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0AE" w:rsidRDefault="001C1D74" w:rsidP="001C1D74">
      <w:pPr>
        <w:jc w:val="center"/>
        <w:rPr>
          <w:rFonts w:ascii="Montserrat ExtraBold" w:hAnsi="Montserrat ExtraBold"/>
          <w:sz w:val="56"/>
          <w:szCs w:val="56"/>
        </w:rPr>
      </w:pPr>
      <w:r w:rsidRPr="001C1D74">
        <w:rPr>
          <w:rFonts w:ascii="Montserrat ExtraBold" w:hAnsi="Montserrat ExtraBold"/>
          <w:sz w:val="56"/>
          <w:szCs w:val="56"/>
        </w:rPr>
        <w:t>Wireless Extension Board</w:t>
      </w:r>
    </w:p>
    <w:p w:rsidR="001C1D74" w:rsidRPr="001C1D74" w:rsidRDefault="001C1D74" w:rsidP="001C1D74">
      <w:pPr>
        <w:rPr>
          <w:rFonts w:ascii="Montserrat" w:hAnsi="Montserrat"/>
          <w:sz w:val="24"/>
          <w:szCs w:val="24"/>
        </w:rPr>
      </w:pPr>
      <w:r w:rsidRPr="001C1D74">
        <w:rPr>
          <w:rFonts w:ascii="Montserrat" w:hAnsi="Montserrat"/>
          <w:sz w:val="24"/>
          <w:szCs w:val="24"/>
        </w:rPr>
        <w:t>This wireless extension board can control four actuators via android mobile application and consists of following components:</w:t>
      </w:r>
    </w:p>
    <w:p w:rsidR="001C1D74" w:rsidRPr="001C1D74" w:rsidRDefault="001C1D74" w:rsidP="001C1D74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1C1D74">
        <w:rPr>
          <w:rFonts w:ascii="Montserrat" w:hAnsi="Montserrat"/>
          <w:sz w:val="24"/>
          <w:szCs w:val="24"/>
        </w:rPr>
        <w:t>Wooden/ plastic extension board (8 channel).</w:t>
      </w:r>
    </w:p>
    <w:p w:rsidR="001C1D74" w:rsidRPr="001C1D74" w:rsidRDefault="001C1D74" w:rsidP="001C1D74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1C1D74">
        <w:rPr>
          <w:rFonts w:ascii="Montserrat" w:hAnsi="Montserrat"/>
          <w:sz w:val="24"/>
          <w:szCs w:val="24"/>
        </w:rPr>
        <w:t>2 pin socket (4 pieces).</w:t>
      </w:r>
    </w:p>
    <w:p w:rsidR="001C1D74" w:rsidRPr="001C1D74" w:rsidRDefault="001C1D74" w:rsidP="001C1D74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1C1D74">
        <w:rPr>
          <w:rFonts w:ascii="Montserrat" w:hAnsi="Montserrat"/>
          <w:sz w:val="24"/>
          <w:szCs w:val="24"/>
        </w:rPr>
        <w:t>220V AC wire.</w:t>
      </w:r>
    </w:p>
    <w:p w:rsidR="001C1D74" w:rsidRDefault="001C1D74" w:rsidP="001C1D74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1C1D74">
        <w:rPr>
          <w:rFonts w:ascii="Montserrat" w:hAnsi="Montserrat"/>
          <w:sz w:val="24"/>
          <w:szCs w:val="24"/>
        </w:rPr>
        <w:t>4 channel relay.</w:t>
      </w:r>
    </w:p>
    <w:p w:rsidR="00C63807" w:rsidRPr="001C1D74" w:rsidRDefault="00C63807" w:rsidP="001C1D74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220V AC to 5V DC converter circuit.</w:t>
      </w:r>
    </w:p>
    <w:p w:rsidR="001C1D74" w:rsidRPr="001C1D74" w:rsidRDefault="001C1D74" w:rsidP="001C1D74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1C1D74">
        <w:rPr>
          <w:rFonts w:ascii="Montserrat" w:hAnsi="Montserrat"/>
          <w:sz w:val="24"/>
          <w:szCs w:val="24"/>
        </w:rPr>
        <w:t>ESP32/ESP8266.</w:t>
      </w:r>
    </w:p>
    <w:p w:rsidR="001C1D74" w:rsidRPr="001C1D74" w:rsidRDefault="001C1D74" w:rsidP="001C1D74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1C1D74">
        <w:rPr>
          <w:rFonts w:ascii="Montserrat" w:hAnsi="Montserrat"/>
          <w:sz w:val="24"/>
          <w:szCs w:val="24"/>
        </w:rPr>
        <w:t>Female header base.</w:t>
      </w:r>
    </w:p>
    <w:p w:rsidR="001C1D74" w:rsidRDefault="001C1D74" w:rsidP="00C63807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proofErr w:type="spellStart"/>
      <w:r w:rsidRPr="001C1D74">
        <w:rPr>
          <w:rFonts w:ascii="Montserrat" w:hAnsi="Montserrat"/>
          <w:sz w:val="24"/>
          <w:szCs w:val="24"/>
        </w:rPr>
        <w:t>Veroboard</w:t>
      </w:r>
      <w:proofErr w:type="spellEnd"/>
      <w:r w:rsidR="00C63807">
        <w:rPr>
          <w:rFonts w:ascii="Montserrat" w:hAnsi="Montserrat"/>
          <w:sz w:val="24"/>
          <w:szCs w:val="24"/>
        </w:rPr>
        <w:t>.</w:t>
      </w:r>
    </w:p>
    <w:p w:rsidR="00C63807" w:rsidRDefault="00C63807" w:rsidP="00C63807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6 pin female connector with wire.</w:t>
      </w:r>
    </w:p>
    <w:p w:rsidR="00C63807" w:rsidRDefault="00C63807" w:rsidP="00C63807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Following are the hardware tools we need to setup the hardware:</w:t>
      </w:r>
    </w:p>
    <w:p w:rsidR="00C63807" w:rsidRDefault="00C63807" w:rsidP="00C63807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Soldering iron</w:t>
      </w:r>
    </w:p>
    <w:p w:rsidR="00C63807" w:rsidRDefault="00C63807" w:rsidP="00C63807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Soldering wire</w:t>
      </w:r>
    </w:p>
    <w:p w:rsidR="00C63807" w:rsidRDefault="00C63807" w:rsidP="00C63807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Hot glue gun</w:t>
      </w:r>
    </w:p>
    <w:p w:rsidR="00C63807" w:rsidRDefault="00C63807" w:rsidP="00C63807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Hot glue stick</w:t>
      </w:r>
    </w:p>
    <w:p w:rsidR="00C63807" w:rsidRDefault="00C63807" w:rsidP="00C63807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proofErr w:type="spellStart"/>
      <w:r>
        <w:rPr>
          <w:rFonts w:ascii="Montserrat" w:hAnsi="Montserrat"/>
          <w:sz w:val="24"/>
          <w:szCs w:val="24"/>
        </w:rPr>
        <w:t>Multimeter</w:t>
      </w:r>
      <w:proofErr w:type="spellEnd"/>
      <w:r>
        <w:rPr>
          <w:rFonts w:ascii="Montserrat" w:hAnsi="Montserrat"/>
          <w:sz w:val="24"/>
          <w:szCs w:val="24"/>
        </w:rPr>
        <w:t xml:space="preserve"> for troubleshooting.</w:t>
      </w:r>
    </w:p>
    <w:p w:rsidR="00056611" w:rsidRDefault="00056611" w:rsidP="00056611">
      <w:pPr>
        <w:rPr>
          <w:rFonts w:ascii="Montserrat" w:hAnsi="Montserrat"/>
          <w:sz w:val="24"/>
          <w:szCs w:val="24"/>
        </w:rPr>
      </w:pPr>
    </w:p>
    <w:p w:rsidR="00056611" w:rsidRPr="00056611" w:rsidRDefault="00056611" w:rsidP="00056611">
      <w:pPr>
        <w:rPr>
          <w:rFonts w:ascii="Montserrat" w:hAnsi="Montserrat"/>
          <w:b/>
          <w:bCs/>
          <w:sz w:val="40"/>
          <w:szCs w:val="40"/>
        </w:rPr>
      </w:pPr>
      <w:r w:rsidRPr="00056611">
        <w:rPr>
          <w:rFonts w:ascii="Montserrat" w:hAnsi="Montserrat"/>
          <w:b/>
          <w:bCs/>
          <w:sz w:val="40"/>
          <w:szCs w:val="40"/>
        </w:rPr>
        <w:t>Software Instructions</w:t>
      </w:r>
    </w:p>
    <w:p w:rsidR="00C63807" w:rsidRDefault="007135AF" w:rsidP="007135A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Laptop or PC can be used to prepare the software for ESP32/8266 and android mobile application.</w:t>
      </w:r>
    </w:p>
    <w:p w:rsidR="007135AF" w:rsidRDefault="007135AF" w:rsidP="007135A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Android mobile application to control 4 sockets individually was built on Flutter software on VS code and for simulation the Android Emulator of Android Studio is used.</w:t>
      </w:r>
    </w:p>
    <w:p w:rsidR="00056611" w:rsidRDefault="00056611" w:rsidP="007135A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The android mobile application is provided in the folder. You just need to do is to copy it in your mobile and then install it.</w:t>
      </w:r>
    </w:p>
    <w:p w:rsidR="007135AF" w:rsidRDefault="007135AF" w:rsidP="007135A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The library provided </w:t>
      </w:r>
      <w:proofErr w:type="spellStart"/>
      <w:r w:rsidRPr="007135AF">
        <w:rPr>
          <w:rFonts w:ascii="Montserrat" w:hAnsi="Montserrat"/>
          <w:b/>
          <w:bCs/>
          <w:i/>
          <w:iCs/>
          <w:sz w:val="24"/>
          <w:szCs w:val="24"/>
        </w:rPr>
        <w:t>arduinoWebSockets</w:t>
      </w:r>
      <w:proofErr w:type="spellEnd"/>
      <w:r w:rsidR="0007058F">
        <w:rPr>
          <w:rFonts w:ascii="Montserrat" w:hAnsi="Montserrat"/>
          <w:b/>
          <w:bCs/>
          <w:i/>
          <w:iCs/>
          <w:sz w:val="24"/>
          <w:szCs w:val="24"/>
        </w:rPr>
        <w:t xml:space="preserve"> </w:t>
      </w:r>
      <w:r w:rsidR="0007058F">
        <w:rPr>
          <w:rFonts w:ascii="Montserrat" w:hAnsi="Montserrat"/>
          <w:bCs/>
          <w:iCs/>
          <w:sz w:val="24"/>
          <w:szCs w:val="24"/>
        </w:rPr>
        <w:t xml:space="preserve">in the code folder </w:t>
      </w:r>
      <w:r w:rsidR="0007058F">
        <w:rPr>
          <w:rFonts w:ascii="Montserrat" w:hAnsi="Montserrat"/>
          <w:sz w:val="24"/>
          <w:szCs w:val="24"/>
        </w:rPr>
        <w:t>must n</w:t>
      </w:r>
      <w:r>
        <w:rPr>
          <w:rFonts w:ascii="Montserrat" w:hAnsi="Montserrat"/>
          <w:sz w:val="24"/>
          <w:szCs w:val="24"/>
        </w:rPr>
        <w:t xml:space="preserve">eeds to be placed in the Arduino </w:t>
      </w:r>
      <w:r w:rsidR="0007058F">
        <w:rPr>
          <w:rFonts w:ascii="Montserrat" w:hAnsi="Montserrat"/>
          <w:sz w:val="24"/>
          <w:szCs w:val="24"/>
        </w:rPr>
        <w:t>library folder of the host.</w:t>
      </w:r>
    </w:p>
    <w:p w:rsidR="0007058F" w:rsidRDefault="0007058F" w:rsidP="007135A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Connect ESP32/8266 to the host machine by USB type B micro cable.</w:t>
      </w:r>
    </w:p>
    <w:p w:rsidR="0007058F" w:rsidRDefault="0007058F" w:rsidP="0007058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Open the code and make sure you have selected the </w:t>
      </w:r>
      <w:r w:rsidRPr="0007058F">
        <w:rPr>
          <w:rFonts w:ascii="Montserrat" w:hAnsi="Montserrat"/>
          <w:b/>
          <w:bCs/>
          <w:sz w:val="24"/>
          <w:szCs w:val="24"/>
        </w:rPr>
        <w:t>ESP32 Dev Module</w:t>
      </w:r>
      <w:r>
        <w:rPr>
          <w:rFonts w:ascii="Montserrat" w:hAnsi="Montserrat"/>
          <w:sz w:val="24"/>
          <w:szCs w:val="24"/>
        </w:rPr>
        <w:t xml:space="preserve"> board in the Arduino IDE and also select the correct </w:t>
      </w:r>
      <w:r w:rsidRPr="0007058F">
        <w:rPr>
          <w:rFonts w:ascii="Montserrat" w:hAnsi="Montserrat"/>
          <w:b/>
          <w:bCs/>
          <w:sz w:val="24"/>
          <w:szCs w:val="24"/>
        </w:rPr>
        <w:t>port</w:t>
      </w:r>
      <w:r>
        <w:rPr>
          <w:rFonts w:ascii="Montserrat" w:hAnsi="Montserrat"/>
          <w:sz w:val="24"/>
          <w:szCs w:val="24"/>
        </w:rPr>
        <w:t>.</w:t>
      </w:r>
    </w:p>
    <w:p w:rsidR="0007058F" w:rsidRDefault="0007058F" w:rsidP="0007058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lastRenderedPageBreak/>
        <w:t xml:space="preserve">You can change the </w:t>
      </w:r>
      <w:proofErr w:type="spellStart"/>
      <w:r w:rsidRPr="0007058F">
        <w:rPr>
          <w:rFonts w:ascii="Montserrat" w:hAnsi="Montserrat"/>
          <w:b/>
          <w:bCs/>
          <w:i/>
          <w:iCs/>
          <w:sz w:val="24"/>
          <w:szCs w:val="24"/>
        </w:rPr>
        <w:t>ssid</w:t>
      </w:r>
      <w:proofErr w:type="spellEnd"/>
      <w:r>
        <w:rPr>
          <w:rFonts w:ascii="Montserrat" w:hAnsi="Montserrat"/>
          <w:sz w:val="24"/>
          <w:szCs w:val="24"/>
        </w:rPr>
        <w:t xml:space="preserve"> and </w:t>
      </w:r>
      <w:r w:rsidRPr="0007058F">
        <w:rPr>
          <w:rFonts w:ascii="Montserrat" w:hAnsi="Montserrat"/>
          <w:b/>
          <w:bCs/>
          <w:i/>
          <w:iCs/>
          <w:sz w:val="24"/>
          <w:szCs w:val="24"/>
        </w:rPr>
        <w:t>pass</w:t>
      </w:r>
      <w:r>
        <w:rPr>
          <w:rFonts w:ascii="Montserrat" w:hAnsi="Montserrat"/>
          <w:sz w:val="24"/>
          <w:szCs w:val="24"/>
        </w:rPr>
        <w:t xml:space="preserve"> of the ESP32/8266 board by removing the default strings that are “</w:t>
      </w:r>
      <w:proofErr w:type="spellStart"/>
      <w:r w:rsidRPr="0007058F">
        <w:rPr>
          <w:rFonts w:ascii="Montserrat" w:hAnsi="Montserrat"/>
          <w:i/>
          <w:iCs/>
          <w:sz w:val="24"/>
          <w:szCs w:val="24"/>
        </w:rPr>
        <w:t>esp_wifi</w:t>
      </w:r>
      <w:proofErr w:type="spellEnd"/>
      <w:r>
        <w:rPr>
          <w:rFonts w:ascii="Montserrat" w:hAnsi="Montserrat"/>
          <w:sz w:val="24"/>
          <w:szCs w:val="24"/>
        </w:rPr>
        <w:t>” and “</w:t>
      </w:r>
      <w:r w:rsidRPr="0007058F">
        <w:rPr>
          <w:rFonts w:ascii="Montserrat" w:hAnsi="Montserrat"/>
          <w:i/>
          <w:iCs/>
          <w:sz w:val="24"/>
          <w:szCs w:val="24"/>
        </w:rPr>
        <w:t>44445555</w:t>
      </w:r>
      <w:r>
        <w:rPr>
          <w:rFonts w:ascii="Montserrat" w:hAnsi="Montserrat"/>
          <w:sz w:val="24"/>
          <w:szCs w:val="24"/>
        </w:rPr>
        <w:t>”.</w:t>
      </w:r>
    </w:p>
    <w:p w:rsidR="0007058F" w:rsidRDefault="0007058F" w:rsidP="0007058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Now just upload the program by clicking the tick button at top left corner right below file tab.</w:t>
      </w:r>
    </w:p>
    <w:p w:rsidR="0007058F" w:rsidRDefault="0007058F" w:rsidP="0007058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Press the boot button on ESP32/8288 board until program starts to upload.</w:t>
      </w:r>
    </w:p>
    <w:p w:rsidR="0007058F" w:rsidRDefault="0007058F" w:rsidP="0007058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When program is finished uploading then check in your mobile that are you getting your ESP username or not. If yes then you have successfully uploaded the program.</w:t>
      </w:r>
    </w:p>
    <w:p w:rsidR="00056611" w:rsidRDefault="00056611" w:rsidP="0007058F">
      <w:pPr>
        <w:rPr>
          <w:rFonts w:ascii="Montserrat" w:hAnsi="Montserrat"/>
          <w:sz w:val="24"/>
          <w:szCs w:val="24"/>
        </w:rPr>
      </w:pPr>
    </w:p>
    <w:p w:rsidR="00056611" w:rsidRPr="00056611" w:rsidRDefault="00056611" w:rsidP="00056611">
      <w:pPr>
        <w:rPr>
          <w:rFonts w:ascii="Montserrat" w:hAnsi="Montserrat"/>
          <w:b/>
          <w:bCs/>
          <w:sz w:val="40"/>
          <w:szCs w:val="40"/>
        </w:rPr>
      </w:pPr>
      <w:r>
        <w:rPr>
          <w:rFonts w:ascii="Montserrat" w:hAnsi="Montserrat"/>
          <w:b/>
          <w:bCs/>
          <w:sz w:val="40"/>
          <w:szCs w:val="40"/>
        </w:rPr>
        <w:t>Hardware</w:t>
      </w:r>
      <w:r w:rsidRPr="00056611">
        <w:rPr>
          <w:rFonts w:ascii="Montserrat" w:hAnsi="Montserrat"/>
          <w:b/>
          <w:bCs/>
          <w:sz w:val="40"/>
          <w:szCs w:val="40"/>
        </w:rPr>
        <w:t xml:space="preserve"> Instructions</w:t>
      </w:r>
    </w:p>
    <w:p w:rsidR="00437A5E" w:rsidRDefault="00056611" w:rsidP="007135A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Break the 40 pin female header into two pieces and sold it on </w:t>
      </w:r>
      <w:proofErr w:type="spellStart"/>
      <w:r>
        <w:rPr>
          <w:rFonts w:ascii="Montserrat" w:hAnsi="Montserrat"/>
          <w:sz w:val="24"/>
          <w:szCs w:val="24"/>
        </w:rPr>
        <w:t>veroboard</w:t>
      </w:r>
      <w:proofErr w:type="spellEnd"/>
      <w:r>
        <w:rPr>
          <w:rFonts w:ascii="Montserrat" w:hAnsi="Montserrat"/>
          <w:sz w:val="24"/>
          <w:szCs w:val="24"/>
        </w:rPr>
        <w:t>, such that ESP3</w:t>
      </w:r>
      <w:r w:rsidR="00437A5E">
        <w:rPr>
          <w:rFonts w:ascii="Montserrat" w:hAnsi="Montserrat"/>
          <w:sz w:val="24"/>
          <w:szCs w:val="24"/>
        </w:rPr>
        <w:t>2/8266 could equally sit on it.</w:t>
      </w:r>
    </w:p>
    <w:p w:rsidR="007135AF" w:rsidRDefault="00056611" w:rsidP="007135A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Now sold </w:t>
      </w:r>
      <w:r>
        <w:rPr>
          <w:rFonts w:ascii="Montserrat" w:hAnsi="Montserrat"/>
          <w:sz w:val="24"/>
          <w:szCs w:val="24"/>
        </w:rPr>
        <w:t>6 pin female connector with wire</w:t>
      </w:r>
      <w:r>
        <w:rPr>
          <w:rFonts w:ascii="Montserrat" w:hAnsi="Montserrat"/>
          <w:sz w:val="24"/>
          <w:szCs w:val="24"/>
        </w:rPr>
        <w:t xml:space="preserve"> such that the fist wire is sold</w:t>
      </w:r>
      <w:r w:rsidR="006E3F9A">
        <w:rPr>
          <w:rFonts w:ascii="Montserrat" w:hAnsi="Montserrat"/>
          <w:sz w:val="24"/>
          <w:szCs w:val="24"/>
        </w:rPr>
        <w:t>er</w:t>
      </w:r>
      <w:r>
        <w:rPr>
          <w:rFonts w:ascii="Montserrat" w:hAnsi="Montserrat"/>
          <w:sz w:val="24"/>
          <w:szCs w:val="24"/>
        </w:rPr>
        <w:t>ed to Vin of MCU and then the four wires are solde</w:t>
      </w:r>
      <w:r w:rsidR="006E3F9A">
        <w:rPr>
          <w:rFonts w:ascii="Montserrat" w:hAnsi="Montserrat"/>
          <w:sz w:val="24"/>
          <w:szCs w:val="24"/>
        </w:rPr>
        <w:t>re</w:t>
      </w:r>
      <w:r>
        <w:rPr>
          <w:rFonts w:ascii="Montserrat" w:hAnsi="Montserrat"/>
          <w:sz w:val="24"/>
          <w:szCs w:val="24"/>
        </w:rPr>
        <w:t>d to pins 12, 14, 27, 26 of</w:t>
      </w:r>
      <w:r w:rsidR="006E3F9A">
        <w:rPr>
          <w:rFonts w:ascii="Montserrat" w:hAnsi="Montserrat"/>
          <w:sz w:val="24"/>
          <w:szCs w:val="24"/>
        </w:rPr>
        <w:t xml:space="preserve"> MCU and the last wire is soldered</w:t>
      </w:r>
      <w:r>
        <w:rPr>
          <w:rFonts w:ascii="Montserrat" w:hAnsi="Montserrat"/>
          <w:sz w:val="24"/>
          <w:szCs w:val="24"/>
        </w:rPr>
        <w:t xml:space="preserve"> to the ground of MCU.</w:t>
      </w:r>
    </w:p>
    <w:p w:rsidR="00437A5E" w:rsidRDefault="00437A5E" w:rsidP="007135A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And now plug this 6 pin female connector into the 6 pin control header.</w:t>
      </w:r>
    </w:p>
    <w:p w:rsidR="00437A5E" w:rsidRDefault="00437A5E" w:rsidP="007135A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For powering the MCU and relay module just connect th</w:t>
      </w:r>
      <w:r w:rsidR="008E3BF6">
        <w:rPr>
          <w:rFonts w:ascii="Montserrat" w:hAnsi="Montserrat"/>
          <w:sz w:val="24"/>
          <w:szCs w:val="24"/>
        </w:rPr>
        <w:t xml:space="preserve">e Vin and ground pins of MCU to the Vin and GND pins of 220V AC to 5V DC circuit and also make first by </w:t>
      </w:r>
      <w:proofErr w:type="spellStart"/>
      <w:r w:rsidR="008E3BF6">
        <w:rPr>
          <w:rFonts w:ascii="Montserrat" w:hAnsi="Montserrat"/>
          <w:sz w:val="24"/>
          <w:szCs w:val="24"/>
        </w:rPr>
        <w:t>multimeter</w:t>
      </w:r>
      <w:proofErr w:type="spellEnd"/>
      <w:r w:rsidR="008E3BF6">
        <w:rPr>
          <w:rFonts w:ascii="Montserrat" w:hAnsi="Montserrat"/>
          <w:sz w:val="24"/>
          <w:szCs w:val="24"/>
        </w:rPr>
        <w:t xml:space="preserve"> that the connections you making are correct.</w:t>
      </w:r>
      <w:bookmarkStart w:id="0" w:name="_GoBack"/>
      <w:bookmarkEnd w:id="0"/>
    </w:p>
    <w:p w:rsidR="008E3BF6" w:rsidRDefault="00B24EA1" w:rsidP="007135A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614045</wp:posOffset>
            </wp:positionV>
            <wp:extent cx="5233670" cy="2649220"/>
            <wp:effectExtent l="0" t="0" r="5080" b="0"/>
            <wp:wrapTight wrapText="bothSides">
              <wp:wrapPolygon edited="0">
                <wp:start x="0" y="0"/>
                <wp:lineTo x="0" y="21434"/>
                <wp:lineTo x="21542" y="21434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tensionBoard-0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0" b="24557"/>
                    <a:stretch/>
                  </pic:blipFill>
                  <pic:spPr bwMode="auto">
                    <a:xfrm>
                      <a:off x="0" y="0"/>
                      <a:ext cx="5233670" cy="264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6F6">
        <w:rPr>
          <w:rFonts w:ascii="Montserrat" w:hAnsi="Montserrat"/>
          <w:sz w:val="24"/>
          <w:szCs w:val="24"/>
        </w:rPr>
        <w:t>For AC connection between relay module and female sockets follow the diagram given below.</w:t>
      </w:r>
      <w:r w:rsidR="00E303E4" w:rsidRPr="00E303E4">
        <w:rPr>
          <w:rFonts w:ascii="Montserrat" w:hAnsi="Montserrat"/>
          <w:noProof/>
          <w:sz w:val="24"/>
          <w:szCs w:val="24"/>
        </w:rPr>
        <w:t xml:space="preserve"> </w:t>
      </w:r>
    </w:p>
    <w:p w:rsidR="008046F6" w:rsidRPr="00E303E4" w:rsidRDefault="00E303E4" w:rsidP="007135AF">
      <w:pPr>
        <w:rPr>
          <w:rFonts w:ascii="Montserrat" w:hAnsi="Montserrat"/>
          <w:b/>
          <w:bCs/>
          <w:sz w:val="40"/>
          <w:szCs w:val="40"/>
        </w:rPr>
      </w:pPr>
      <w:r w:rsidRPr="00E303E4">
        <w:rPr>
          <w:rFonts w:ascii="Montserrat" w:hAnsi="Montserrat"/>
          <w:b/>
          <w:bCs/>
          <w:sz w:val="40"/>
          <w:szCs w:val="40"/>
        </w:rPr>
        <w:lastRenderedPageBreak/>
        <w:t>Working</w:t>
      </w:r>
    </w:p>
    <w:p w:rsidR="00E303E4" w:rsidRPr="007135AF" w:rsidRDefault="00E303E4" w:rsidP="00B24EA1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Make sure the </w:t>
      </w:r>
      <w:proofErr w:type="spellStart"/>
      <w:r>
        <w:rPr>
          <w:rFonts w:ascii="Montserrat" w:hAnsi="Montserrat"/>
          <w:sz w:val="24"/>
          <w:szCs w:val="24"/>
        </w:rPr>
        <w:t>wifi</w:t>
      </w:r>
      <w:proofErr w:type="spellEnd"/>
      <w:r>
        <w:rPr>
          <w:rFonts w:ascii="Montserrat" w:hAnsi="Montserrat"/>
          <w:sz w:val="24"/>
          <w:szCs w:val="24"/>
        </w:rPr>
        <w:t xml:space="preserve"> of ESP32/8266 is connected on your android mobile. After that just toggle the buttons in application to power the load up or down.</w:t>
      </w:r>
    </w:p>
    <w:sectPr w:rsidR="00E303E4" w:rsidRPr="0071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ExtraBold">
    <w:panose1 w:val="00000900000000000000"/>
    <w:charset w:val="00"/>
    <w:family w:val="auto"/>
    <w:pitch w:val="variable"/>
    <w:sig w:usb0="20000007" w:usb1="00000001" w:usb2="00000000" w:usb3="00000000" w:csb0="00000193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41A8"/>
    <w:multiLevelType w:val="hybridMultilevel"/>
    <w:tmpl w:val="F97E0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B7128"/>
    <w:multiLevelType w:val="hybridMultilevel"/>
    <w:tmpl w:val="C6F6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D74"/>
    <w:rsid w:val="00056611"/>
    <w:rsid w:val="0007058F"/>
    <w:rsid w:val="001C1D74"/>
    <w:rsid w:val="00437A5E"/>
    <w:rsid w:val="006E3F9A"/>
    <w:rsid w:val="007135AF"/>
    <w:rsid w:val="008046F6"/>
    <w:rsid w:val="008E3BF6"/>
    <w:rsid w:val="00AF5AD9"/>
    <w:rsid w:val="00B24EA1"/>
    <w:rsid w:val="00C63807"/>
    <w:rsid w:val="00E303E4"/>
    <w:rsid w:val="00F7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30C0"/>
  <w15:chartTrackingRefBased/>
  <w15:docId w15:val="{FEC32CFA-91A1-4619-87CD-5B9344B4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0B065-418D-44C7-9255-47C4ECF33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Mohiuddin Zia</dc:creator>
  <cp:keywords/>
  <dc:description/>
  <cp:lastModifiedBy>Syed Mohiuddin Zia</cp:lastModifiedBy>
  <cp:revision>6</cp:revision>
  <dcterms:created xsi:type="dcterms:W3CDTF">2022-09-22T13:04:00Z</dcterms:created>
  <dcterms:modified xsi:type="dcterms:W3CDTF">2022-09-22T15:09:00Z</dcterms:modified>
</cp:coreProperties>
</file>