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228B611E" w:rsidR="007465ED" w:rsidRPr="00952144" w:rsidRDefault="00952144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952144">
        <w:rPr>
          <w:rFonts w:ascii="Calibri" w:eastAsia="Aptos" w:hAnsi="Calibri" w:cs="Calibri"/>
          <w:i/>
          <w:iCs/>
          <w:sz w:val="26"/>
          <w:szCs w:val="26"/>
        </w:rPr>
        <w:t>5</w:t>
      </w:r>
      <w:r w:rsidR="007465ED" w:rsidRPr="00952144">
        <w:rPr>
          <w:rFonts w:ascii="Calibri" w:eastAsia="Aptos" w:hAnsi="Calibri" w:cs="Calibri"/>
          <w:i/>
          <w:iCs/>
          <w:sz w:val="26"/>
          <w:szCs w:val="26"/>
          <w:vertAlign w:val="superscript"/>
        </w:rPr>
        <w:t>th</w:t>
      </w:r>
      <w:r w:rsidR="007465ED" w:rsidRPr="00952144">
        <w:rPr>
          <w:rFonts w:ascii="Calibri" w:eastAsia="Aptos" w:hAnsi="Calibri" w:cs="Calibri"/>
          <w:i/>
          <w:iCs/>
          <w:sz w:val="26"/>
          <w:szCs w:val="26"/>
        </w:rPr>
        <w:t xml:space="preserve"> Year Ph.D. Candidate, Electrical &amp; Computer Engineering</w:t>
      </w:r>
      <w:r w:rsidR="002743B0">
        <w:rPr>
          <w:rFonts w:ascii="Calibri" w:eastAsia="Aptos" w:hAnsi="Calibri" w:cs="Calibri"/>
          <w:i/>
          <w:iCs/>
          <w:sz w:val="26"/>
          <w:szCs w:val="26"/>
        </w:rPr>
        <w:t xml:space="preserve"> </w:t>
      </w:r>
      <w:r w:rsidR="002743B0" w:rsidRPr="002743B0">
        <w:rPr>
          <w:rFonts w:ascii="Calibri" w:eastAsia="Aptos" w:hAnsi="Calibri" w:cs="Calibri"/>
          <w:sz w:val="26"/>
          <w:szCs w:val="26"/>
        </w:rPr>
        <w:t>|</w:t>
      </w:r>
      <w:r w:rsidR="002743B0">
        <w:rPr>
          <w:rFonts w:ascii="Calibri" w:eastAsia="Aptos" w:hAnsi="Calibri" w:cs="Calibri"/>
          <w:i/>
          <w:iCs/>
          <w:sz w:val="26"/>
          <w:szCs w:val="26"/>
        </w:rPr>
        <w:t xml:space="preserve"> Presidential Fellow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33E31515" w:rsidR="007465ED" w:rsidRDefault="00952144" w:rsidP="009B7311">
            <w:r>
              <w:t>Summer</w:t>
            </w:r>
            <w:r w:rsidR="00745BB0">
              <w:t xml:space="preserve"> 202</w:t>
            </w:r>
            <w:r w:rsidR="000A0A02">
              <w:t>6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proofErr w:type="gramStart"/>
            <w:r w:rsidRPr="00A93C0A">
              <w:rPr>
                <w:b/>
                <w:bCs/>
              </w:rPr>
              <w:t>The Ohio</w:t>
            </w:r>
            <w:proofErr w:type="gramEnd"/>
            <w:r w:rsidRPr="00A93C0A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proofErr w:type="gramStart"/>
            <w:r w:rsidRPr="006B7078">
              <w:rPr>
                <w:b/>
                <w:bCs/>
              </w:rPr>
              <w:t>The Ohio</w:t>
            </w:r>
            <w:proofErr w:type="gramEnd"/>
            <w:r w:rsidRPr="006B7078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44BA2D97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Machine Learning, Probability &amp; Random Variables, </w:t>
            </w:r>
            <w:r w:rsidR="00EA62B0" w:rsidRPr="00F23F38">
              <w:rPr>
                <w:rFonts w:ascii="Calibri" w:hAnsi="Calibri" w:cs="Calibri"/>
                <w:sz w:val="22"/>
              </w:rPr>
              <w:t xml:space="preserve">Signal Processing, </w:t>
            </w:r>
            <w:r w:rsidRPr="00F23F38">
              <w:rPr>
                <w:rFonts w:ascii="Calibri" w:hAnsi="Calibri" w:cs="Calibri"/>
                <w:sz w:val="22"/>
              </w:rPr>
              <w:t>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5C317D10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2025: </w:t>
            </w:r>
            <w:r w:rsidR="00541850" w:rsidRP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102015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.</w:t>
            </w:r>
          </w:p>
          <w:p w14:paraId="341CEE1B" w14:textId="01788946" w:rsidR="00F23F38" w:rsidRPr="00FD1E62" w:rsidRDefault="00541850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 w:rsidRPr="00FD1E62">
                <w:rPr>
                  <w:rStyle w:val="Hyperlink"/>
                  <w:rFonts w:ascii="Calibri" w:eastAsia="Calibri" w:hAnsi="Calibri" w:cs="Calibri"/>
                  <w:sz w:val="22"/>
                  <w:szCs w:val="20"/>
                  <w:u w:val="none"/>
                </w:rPr>
                <w:t>https://doi.org/10.1016/j.jocmr.2025.102015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Multi-dynamic deep image prior </w:t>
            </w:r>
            <w:proofErr w:type="gramStart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for</w:t>
            </w:r>
            <w:proofErr w:type="gramEnd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proofErr w:type="gramStart"/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  <w:proofErr w:type="gramEnd"/>
          </w:p>
        </w:tc>
      </w:tr>
      <w:tr w:rsidR="00533A70" w14:paraId="71FD31A9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D42E1D" w14:textId="77F47888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8C0EB25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1C09E075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1F49F47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608F382A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5F9F51C" w14:textId="06F585FF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15FE15A7" w14:textId="1ABBDCD5" w:rsidR="00654A66" w:rsidRDefault="00654A66" w:rsidP="00533A7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654A66">
              <w:rPr>
                <w:rFonts w:ascii="Calibri" w:hAnsi="Calibri" w:cs="Calibri"/>
                <w:b/>
                <w:bCs/>
                <w:sz w:val="22"/>
              </w:rPr>
              <w:t>Real4DFlow: Real-time whole-heart 4D flow reconstruction framework from a 5-minute scan using multi-dynamic deep image prior</w:t>
            </w:r>
            <w:r w:rsidR="00F90FC2">
              <w:rPr>
                <w:rFonts w:ascii="Calibri" w:hAnsi="Calibri" w:cs="Calibri"/>
                <w:b/>
                <w:bCs/>
                <w:sz w:val="22"/>
              </w:rPr>
              <w:t>.</w:t>
            </w:r>
          </w:p>
          <w:p w14:paraId="408A3042" w14:textId="542DCDD0" w:rsidR="00533A70" w:rsidRPr="00F8522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</w:t>
            </w:r>
            <w:r w:rsidR="00654A66">
              <w:rPr>
                <w:rFonts w:ascii="Calibri" w:hAnsi="Calibri" w:cs="Calibri"/>
                <w:sz w:val="22"/>
              </w:rPr>
              <w:t>S</w:t>
            </w:r>
            <w:r w:rsidRPr="00F85220">
              <w:rPr>
                <w:rFonts w:ascii="Calibri" w:hAnsi="Calibri" w:cs="Calibri"/>
                <w:sz w:val="22"/>
              </w:rPr>
              <w:t>. P</w:t>
            </w:r>
            <w:r w:rsidR="00654A66">
              <w:rPr>
                <w:rFonts w:ascii="Calibri" w:hAnsi="Calibri" w:cs="Calibri"/>
                <w:sz w:val="22"/>
              </w:rPr>
              <w:t>ervaiz</w:t>
            </w:r>
            <w:r w:rsidRPr="00F85220">
              <w:rPr>
                <w:rFonts w:ascii="Calibri" w:hAnsi="Calibri" w:cs="Calibri"/>
                <w:sz w:val="22"/>
              </w:rPr>
              <w:t xml:space="preserve">, </w:t>
            </w:r>
            <w:r w:rsidR="00E87631">
              <w:rPr>
                <w:rFonts w:ascii="Calibri" w:hAnsi="Calibri" w:cs="Calibri"/>
                <w:sz w:val="22"/>
              </w:rPr>
              <w:t>L</w:t>
            </w:r>
            <w:r>
              <w:rPr>
                <w:rFonts w:ascii="Calibri" w:hAnsi="Calibri" w:cs="Calibri"/>
                <w:sz w:val="22"/>
              </w:rPr>
              <w:t xml:space="preserve">. C. </w:t>
            </w:r>
            <w:r w:rsidR="00E87631">
              <w:rPr>
                <w:rFonts w:ascii="Calibri" w:hAnsi="Calibri" w:cs="Calibri"/>
                <w:sz w:val="22"/>
              </w:rPr>
              <w:t>Potter</w:t>
            </w:r>
            <w:r>
              <w:rPr>
                <w:rFonts w:ascii="Calibri" w:hAnsi="Calibri" w:cs="Calibri"/>
                <w:sz w:val="22"/>
              </w:rPr>
              <w:t>, et al.</w:t>
            </w:r>
          </w:p>
          <w:p w14:paraId="113D2691" w14:textId="065D299D" w:rsidR="00533A70" w:rsidRPr="00654A66" w:rsidRDefault="00654A66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</w:t>
            </w:r>
            <w:r w:rsidR="00E87631">
              <w:rPr>
                <w:rFonts w:ascii="Calibri" w:hAnsi="Calibri" w:cs="Calibri"/>
                <w:b/>
                <w:bCs/>
                <w:sz w:val="22"/>
              </w:rPr>
              <w:t xml:space="preserve"> oral presentation at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 xml:space="preserve">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E87631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2026 ISMRM-ISMRT</w:t>
            </w:r>
            <w:r w:rsidRPr="00682D63">
              <w:rPr>
                <w:rFonts w:ascii="Calibri" w:hAnsi="Calibri" w:cs="Calibri"/>
                <w:i/>
                <w:iCs/>
                <w:sz w:val="22"/>
              </w:rPr>
              <w:t xml:space="preserve"> Annual Meeting and Exhibition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E87631">
              <w:rPr>
                <w:rFonts w:ascii="Calibri" w:hAnsi="Calibri" w:cs="Calibri"/>
                <w:b/>
                <w:bCs/>
                <w:sz w:val="22"/>
              </w:rPr>
              <w:t>Cape Town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 xml:space="preserve">, </w:t>
            </w:r>
            <w:r>
              <w:rPr>
                <w:rFonts w:ascii="Calibri" w:hAnsi="Calibri" w:cs="Calibri"/>
                <w:b/>
                <w:bCs/>
                <w:sz w:val="22"/>
              </w:rPr>
              <w:t>South Africa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>.</w:t>
            </w:r>
          </w:p>
        </w:tc>
      </w:tr>
      <w:tr w:rsidR="00533A70" w14:paraId="31B95655" w14:textId="77777777" w:rsidTr="00682D63">
        <w:trPr>
          <w:trHeight w:val="105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103D27AA" w14:textId="7073E5C9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94331A7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39BB1C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2CBEBE0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527529E" w14:textId="54D6BDB6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746B5C0E" w14:textId="6DB6D951" w:rsidR="00682D63" w:rsidRDefault="00682D63" w:rsidP="00533A7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682D63">
              <w:rPr>
                <w:rFonts w:ascii="Calibri" w:hAnsi="Calibri" w:cs="Calibri"/>
                <w:b/>
                <w:bCs/>
                <w:sz w:val="22"/>
              </w:rPr>
              <w:t>Ferumoxytol</w:t>
            </w:r>
            <w:proofErr w:type="spellEnd"/>
            <w:r w:rsidRPr="00682D63">
              <w:rPr>
                <w:rFonts w:ascii="Calibri" w:hAnsi="Calibri" w:cs="Calibri"/>
                <w:b/>
                <w:bCs/>
                <w:sz w:val="22"/>
              </w:rPr>
              <w:t>-enhanced whole-heart 4D flow on a commercial 0.55T system</w:t>
            </w:r>
            <w:r w:rsidR="00F90FC2">
              <w:rPr>
                <w:rFonts w:ascii="Calibri" w:hAnsi="Calibri" w:cs="Calibri"/>
                <w:b/>
                <w:bCs/>
                <w:sz w:val="22"/>
              </w:rPr>
              <w:t>.</w:t>
            </w:r>
          </w:p>
          <w:p w14:paraId="226EC215" w14:textId="77777777" w:rsidR="00654A66" w:rsidRPr="00F85220" w:rsidRDefault="00654A66" w:rsidP="00654A66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</w:t>
            </w:r>
            <w:r>
              <w:rPr>
                <w:rFonts w:ascii="Calibri" w:hAnsi="Calibri" w:cs="Calibri"/>
                <w:sz w:val="22"/>
              </w:rPr>
              <w:t>S</w:t>
            </w:r>
            <w:r w:rsidRPr="00F85220">
              <w:rPr>
                <w:rFonts w:ascii="Calibri" w:hAnsi="Calibri" w:cs="Calibri"/>
                <w:sz w:val="22"/>
              </w:rPr>
              <w:t>. P</w:t>
            </w:r>
            <w:r>
              <w:rPr>
                <w:rFonts w:ascii="Calibri" w:hAnsi="Calibri" w:cs="Calibri"/>
                <w:sz w:val="22"/>
              </w:rPr>
              <w:t>ervaiz</w:t>
            </w:r>
            <w:r w:rsidRPr="00F85220">
              <w:rPr>
                <w:rFonts w:ascii="Calibri" w:hAnsi="Calibri" w:cs="Calibri"/>
                <w:sz w:val="22"/>
              </w:rPr>
              <w:t xml:space="preserve">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0993CAC" w14:textId="3682A253" w:rsidR="00533A70" w:rsidRPr="00682D63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</w:t>
            </w:r>
            <w:r w:rsidR="00E87631">
              <w:rPr>
                <w:rFonts w:ascii="Calibri" w:hAnsi="Calibri" w:cs="Calibri"/>
                <w:b/>
                <w:bCs/>
                <w:sz w:val="22"/>
              </w:rPr>
              <w:t xml:space="preserve"> digital poster presentation at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 xml:space="preserve">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="00682D63" w:rsidRPr="00E87631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2026 ISMRM-ISMRT</w:t>
            </w:r>
            <w:r w:rsidR="00682D63" w:rsidRPr="00682D63">
              <w:rPr>
                <w:rFonts w:ascii="Calibri" w:hAnsi="Calibri" w:cs="Calibri"/>
                <w:i/>
                <w:iCs/>
                <w:sz w:val="22"/>
              </w:rPr>
              <w:t xml:space="preserve"> Annual Meeting and Exhibition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="00682D63" w:rsidRPr="00E87631">
              <w:rPr>
                <w:rFonts w:ascii="Calibri" w:hAnsi="Calibri" w:cs="Calibri"/>
                <w:b/>
                <w:bCs/>
                <w:sz w:val="22"/>
              </w:rPr>
              <w:t>Cape Town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 xml:space="preserve">, </w:t>
            </w:r>
            <w:r w:rsidR="00682D63">
              <w:rPr>
                <w:rFonts w:ascii="Calibri" w:hAnsi="Calibri" w:cs="Calibri"/>
                <w:b/>
                <w:bCs/>
                <w:sz w:val="22"/>
              </w:rPr>
              <w:t>South Africa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>.</w:t>
            </w:r>
          </w:p>
        </w:tc>
      </w:tr>
      <w:tr w:rsidR="00533A70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634B691E" w14:textId="77777777" w:rsidR="00533A7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0CBE525" w14:textId="77777777" w:rsidR="00654A66" w:rsidRDefault="00654A66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0CED0E5" w14:textId="687EBAA9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4D6D1B23" w:rsidR="00533A70" w:rsidRDefault="00533A70" w:rsidP="00533A7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  <w:r w:rsidR="00F90FC2">
              <w:rPr>
                <w:rFonts w:ascii="Calibri" w:hAnsi="Calibri" w:cs="Calibri"/>
                <w:b/>
                <w:bCs/>
                <w:sz w:val="22"/>
              </w:rPr>
              <w:t>.</w:t>
            </w:r>
          </w:p>
          <w:p w14:paraId="377FB623" w14:textId="29237978" w:rsidR="00533A70" w:rsidRPr="00F8522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F77C2FF" w14:textId="15654117" w:rsidR="00533A70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="00654A66" w:rsidRPr="00F85220">
              <w:rPr>
                <w:rFonts w:ascii="Calibri" w:hAnsi="Calibri" w:cs="Calibri"/>
                <w:sz w:val="22"/>
              </w:rPr>
              <w:t>Published</w:t>
            </w:r>
            <w:r w:rsidR="00654A66"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="00654A66" w:rsidRPr="00F85220">
              <w:rPr>
                <w:rFonts w:ascii="Calibri" w:hAnsi="Calibri" w:cs="Calibri"/>
                <w:sz w:val="22"/>
              </w:rPr>
              <w:t xml:space="preserve">in </w:t>
            </w:r>
            <w:r w:rsidR="00654A66"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</w:t>
            </w:r>
            <w:r w:rsidR="00654A66">
              <w:rPr>
                <w:rFonts w:ascii="Calibri" w:hAnsi="Calibri" w:cs="Calibri"/>
                <w:i/>
                <w:iCs/>
                <w:sz w:val="22"/>
              </w:rPr>
              <w:t>8</w:t>
            </w:r>
            <w:r w:rsidR="00654A66" w:rsidRPr="00F85220"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930C4D9" w14:textId="3916D25F" w:rsidR="00533A70" w:rsidRPr="00533A7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hyperlink r:id="rId19" w:history="1">
              <w:r w:rsidRPr="00533A70">
                <w:rPr>
                  <w:color w:val="0563C1"/>
                  <w:sz w:val="22"/>
                </w:rPr>
                <w:t>https://doi.org/10.1016/j.jocmr.2025.102629</w:t>
              </w:r>
            </w:hyperlink>
          </w:p>
        </w:tc>
      </w:tr>
      <w:tr w:rsidR="00533A70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533A70" w:rsidRPr="00F85220" w:rsidRDefault="00533A70" w:rsidP="00533A70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533A70" w:rsidRPr="00F85220" w:rsidRDefault="00533A70" w:rsidP="00533A70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533A70" w:rsidRPr="00F8522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533A70" w:rsidRPr="00F85220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533A70" w:rsidRPr="00575082" w:rsidRDefault="00533A70" w:rsidP="00533A70">
            <w:pPr>
              <w:rPr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533A70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533A70" w:rsidRPr="00F85220" w:rsidRDefault="00533A70" w:rsidP="00533A7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533A7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533A70" w:rsidRPr="00F8522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533A70" w:rsidRPr="00575082" w:rsidRDefault="00533A70" w:rsidP="00533A70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1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533A70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533A70" w:rsidRPr="00F85220" w:rsidRDefault="00533A70" w:rsidP="00533A70">
            <w:pPr>
              <w:rPr>
                <w:sz w:val="22"/>
              </w:rPr>
            </w:pPr>
            <w:r w:rsidRPr="00F85220">
              <w:rPr>
                <w:sz w:val="22"/>
              </w:rPr>
              <w:lastRenderedPageBreak/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533A70" w:rsidRPr="00F8522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533A70" w:rsidRPr="00F85220" w:rsidRDefault="00533A70" w:rsidP="00533A70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533A70" w:rsidRPr="00F85220" w:rsidRDefault="00533A70" w:rsidP="00533A70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533A70" w:rsidRPr="00575082" w:rsidRDefault="00533A70" w:rsidP="00533A70">
            <w:pPr>
              <w:rPr>
                <w:rFonts w:ascii="Calibri" w:hAnsi="Calibri" w:cs="Calibri"/>
                <w:sz w:val="22"/>
              </w:rPr>
            </w:pPr>
            <w:hyperlink r:id="rId22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533A70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533A70" w:rsidRPr="00AA3E50" w:rsidRDefault="00533A70" w:rsidP="00533A70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533A70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533A70" w:rsidRPr="006C37CC" w:rsidRDefault="00533A70" w:rsidP="00533A70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533A70" w:rsidRPr="006C37CC" w:rsidRDefault="00533A70" w:rsidP="00533A70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533A70" w:rsidRPr="006C37CC" w:rsidRDefault="00533A70" w:rsidP="00533A70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533A70" w:rsidRPr="006C37CC" w:rsidRDefault="00533A70" w:rsidP="00533A70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533A70" w:rsidRPr="00F85220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533A70" w:rsidRPr="00575082" w:rsidRDefault="00533A70" w:rsidP="00533A70">
            <w:pPr>
              <w:rPr>
                <w:sz w:val="22"/>
              </w:rPr>
            </w:pPr>
            <w:hyperlink r:id="rId23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533A70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533A70" w:rsidRPr="006C37CC" w:rsidRDefault="00533A70" w:rsidP="00533A70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533A70" w:rsidRDefault="00533A70" w:rsidP="00533A70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533A7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533A70" w:rsidRPr="00F85220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533A70" w:rsidRPr="0094411E" w:rsidRDefault="00533A70" w:rsidP="00533A70">
            <w:pPr>
              <w:rPr>
                <w:rFonts w:ascii="Calibri" w:hAnsi="Calibri" w:cs="Calibri"/>
                <w:sz w:val="22"/>
              </w:rPr>
            </w:pPr>
            <w:hyperlink r:id="rId24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533A70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533A70" w:rsidRPr="006C37CC" w:rsidRDefault="00533A70" w:rsidP="00533A70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533A70" w:rsidRDefault="00533A70" w:rsidP="00533A7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533A7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533A70" w:rsidRPr="00F85220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533A70" w:rsidRPr="006C37CC" w:rsidRDefault="00533A70" w:rsidP="00533A70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533A70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533A70" w:rsidRPr="006C37CC" w:rsidRDefault="00533A70" w:rsidP="00533A70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533A7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533A70" w:rsidRPr="0094411E" w:rsidRDefault="00533A70" w:rsidP="00533A7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533A70" w:rsidRDefault="00533A70" w:rsidP="00533A70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533A70" w:rsidRPr="00F85220" w:rsidRDefault="00533A70" w:rsidP="00533A70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533A70" w:rsidRPr="006C37CC" w:rsidRDefault="00533A70" w:rsidP="00533A70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6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533A70" w14:paraId="4B1E7C65" w14:textId="77777777" w:rsidTr="00B70171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15304D0" w14:textId="1D1BA9F2" w:rsidR="00533A70" w:rsidRPr="006C37CC" w:rsidRDefault="00533A70" w:rsidP="00533A7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C3F044F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533A70" w:rsidRPr="006C37CC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38B13AF" w14:textId="77777777" w:rsidR="00533A7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08EC6F5D" w14:textId="756DB442" w:rsidR="00FB58C6" w:rsidRPr="006C37CC" w:rsidRDefault="00FB58C6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34AF926" w14:textId="77777777" w:rsidR="00533A70" w:rsidRPr="006C37CC" w:rsidRDefault="00533A70" w:rsidP="00533A70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533A70" w:rsidRPr="006C37CC" w:rsidRDefault="00533A70" w:rsidP="00533A70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533A70" w:rsidRDefault="00533A70" w:rsidP="00533A70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3A3F24D0" w14:textId="77777777" w:rsidR="00533A70" w:rsidRDefault="00533A70" w:rsidP="00533A70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7179076B" w14:textId="237423E5" w:rsidR="00FB58C6" w:rsidRPr="00FB58C6" w:rsidRDefault="00FB58C6" w:rsidP="00533A7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hyperlink r:id="rId27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533A70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533A70" w:rsidRPr="00AE1DB3" w:rsidRDefault="00533A70" w:rsidP="00533A70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533A70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6D66E461" w:rsidR="00533A70" w:rsidRPr="00CF5FE7" w:rsidRDefault="00533A70" w:rsidP="00533A70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</w:t>
            </w:r>
            <w:r w:rsidR="00EA01A1">
              <w:rPr>
                <w:rFonts w:ascii="Calibri" w:hAnsi="Calibri" w:cs="Calibri"/>
                <w:sz w:val="22"/>
                <w:szCs w:val="20"/>
              </w:rPr>
              <w:t>5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3B9DE78C" w:rsidR="00533A70" w:rsidRPr="007F178C" w:rsidRDefault="00FB58C6" w:rsidP="00533A70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Title:</w:t>
            </w:r>
          </w:p>
          <w:p w14:paraId="20C65EA4" w14:textId="22CD5E0D" w:rsidR="00FB58C6" w:rsidRDefault="00FB58C6" w:rsidP="00533A70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Status:</w:t>
            </w:r>
          </w:p>
          <w:p w14:paraId="37ED8202" w14:textId="2F5870BB" w:rsidR="00FB58C6" w:rsidRDefault="00FB58C6" w:rsidP="00533A70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Inventors</w:t>
            </w:r>
          </w:p>
          <w:p w14:paraId="37A24445" w14:textId="43FB498A" w:rsidR="00533A70" w:rsidRPr="00FB58C6" w:rsidRDefault="00533A70" w:rsidP="00533A70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Application</w:t>
            </w: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#: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477FF0C2" w:rsidR="00533A70" w:rsidRPr="00CF5FE7" w:rsidRDefault="00FB58C6" w:rsidP="00533A70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B58C6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</w:t>
            </w:r>
            <w:r w:rsidR="00533A70"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.</w:t>
            </w:r>
          </w:p>
          <w:p w14:paraId="4C3402C9" w14:textId="3E0BE565" w:rsidR="00FB58C6" w:rsidRPr="00F90FC2" w:rsidRDefault="00FB58C6" w:rsidP="00533A70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90FC2">
              <w:rPr>
                <w:rFonts w:ascii="Calibri" w:hAnsi="Calibri" w:cs="Calibri"/>
                <w:i/>
                <w:iCs/>
                <w:sz w:val="22"/>
                <w:szCs w:val="20"/>
              </w:rPr>
              <w:t>Published / Patent Pending</w:t>
            </w:r>
            <w:r w:rsidR="00EA01A1" w:rsidRPr="00F90FC2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(Filed June 2025)</w:t>
            </w:r>
          </w:p>
          <w:p w14:paraId="7BFB371D" w14:textId="5129B931" w:rsidR="00533A70" w:rsidRPr="00FB58C6" w:rsidRDefault="00EA01A1" w:rsidP="00533A70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Rizwan Ahmad; Syed Murtaza Arshad</w:t>
            </w:r>
          </w:p>
          <w:p w14:paraId="3F73C844" w14:textId="6B467A2C" w:rsidR="00533A70" w:rsidRPr="00EA01A1" w:rsidRDefault="00EA01A1" w:rsidP="00533A70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EA01A1">
              <w:rPr>
                <w:rFonts w:ascii="Calibri" w:hAnsi="Calibri" w:cs="Calibri"/>
                <w:sz w:val="22"/>
                <w:szCs w:val="20"/>
              </w:rPr>
              <w:t>US 2025-0391020-A1 (U.S. Utility Application: 19/249,490)</w:t>
            </w:r>
          </w:p>
        </w:tc>
      </w:tr>
      <w:tr w:rsidR="00EA01A1" w14:paraId="2CAF1EF7" w14:textId="77777777" w:rsidTr="00B70171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6F293B2" w14:textId="19F30232" w:rsidR="00EA01A1" w:rsidRDefault="00EA01A1" w:rsidP="00EA01A1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801D900" w14:textId="77777777" w:rsidR="00EA01A1" w:rsidRPr="007F178C" w:rsidRDefault="00EA01A1" w:rsidP="00EA01A1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Title:</w:t>
            </w:r>
          </w:p>
          <w:p w14:paraId="39EEA121" w14:textId="77777777" w:rsidR="00EA01A1" w:rsidRDefault="00EA01A1" w:rsidP="00EA01A1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Status:</w:t>
            </w:r>
          </w:p>
          <w:p w14:paraId="12A83772" w14:textId="77777777" w:rsidR="00EA01A1" w:rsidRDefault="00EA01A1" w:rsidP="00EA01A1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Inventors</w:t>
            </w:r>
          </w:p>
          <w:p w14:paraId="6318E09D" w14:textId="5A63DCB1" w:rsidR="00EA01A1" w:rsidRPr="007F178C" w:rsidRDefault="00EA01A1" w:rsidP="00EA01A1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Application</w:t>
            </w: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#: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5EF98B3" w14:textId="19BBFE2F" w:rsidR="00EA01A1" w:rsidRPr="00CF5FE7" w:rsidRDefault="00EA01A1" w:rsidP="00EA01A1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A01A1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.</w:t>
            </w:r>
          </w:p>
          <w:p w14:paraId="73C1E22B" w14:textId="77777777" w:rsidR="00EA01A1" w:rsidRPr="00F90FC2" w:rsidRDefault="00EA01A1" w:rsidP="00EA01A1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90FC2">
              <w:rPr>
                <w:rFonts w:ascii="Calibri" w:hAnsi="Calibri" w:cs="Calibri"/>
                <w:i/>
                <w:iCs/>
                <w:sz w:val="22"/>
                <w:szCs w:val="20"/>
              </w:rPr>
              <w:t>Published / Patent Pending (Filed May 2024)</w:t>
            </w:r>
          </w:p>
          <w:p w14:paraId="700E6EF9" w14:textId="4D87128B" w:rsidR="00EA01A1" w:rsidRPr="00FB58C6" w:rsidRDefault="00EA01A1" w:rsidP="00EA01A1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Syed Murtaza Arshad; Rizwan Ahmad</w:t>
            </w:r>
          </w:p>
          <w:p w14:paraId="4C6DD5C7" w14:textId="64F291B6" w:rsidR="00EA01A1" w:rsidRPr="00575082" w:rsidRDefault="00EA01A1" w:rsidP="00EA01A1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A01A1">
              <w:rPr>
                <w:rFonts w:ascii="Calibri" w:hAnsi="Calibri" w:cs="Calibri"/>
                <w:sz w:val="22"/>
                <w:szCs w:val="20"/>
              </w:rPr>
              <w:t>WO 2024/238469 (International PCT Application: PCT/US2024/029098)</w:t>
            </w:r>
          </w:p>
        </w:tc>
      </w:tr>
      <w:tr w:rsidR="00533A70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533A70" w:rsidRPr="00D944B0" w:rsidRDefault="00533A70" w:rsidP="00533A70">
            <w:pPr>
              <w:pStyle w:val="Heading1"/>
              <w:jc w:val="center"/>
            </w:pPr>
            <w:r>
              <w:t>PRESENTATIONS</w:t>
            </w:r>
          </w:p>
        </w:tc>
      </w:tr>
      <w:tr w:rsidR="00533A70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533A70" w:rsidRPr="00AA3E50" w:rsidRDefault="00533A70" w:rsidP="00533A70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E87631" w14:paraId="71C45326" w14:textId="77777777" w:rsidTr="00E37B30">
        <w:tblPrEx>
          <w:tblBorders>
            <w:top w:val="single" w:sz="4" w:space="0" w:color="auto"/>
          </w:tblBorders>
        </w:tblPrEx>
        <w:trPr>
          <w:trHeight w:val="612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C5BEF8" w14:textId="59928117" w:rsidR="00E87631" w:rsidRPr="00B42928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>2026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255747D3" w14:textId="631FBBAC" w:rsidR="00E87631" w:rsidRPr="00B42928" w:rsidRDefault="00250454" w:rsidP="00E87631">
            <w:pPr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b/>
                <w:bCs/>
                <w:sz w:val="22"/>
              </w:rPr>
              <w:t xml:space="preserve">(Upcoming) </w:t>
            </w:r>
            <w:r w:rsidR="00E87631" w:rsidRPr="00B42928">
              <w:rPr>
                <w:rFonts w:ascii="Calibri" w:hAnsi="Calibri" w:cs="Calibri"/>
                <w:b/>
                <w:bCs/>
                <w:sz w:val="22"/>
              </w:rPr>
              <w:t>“</w:t>
            </w:r>
            <w:r w:rsidR="00E87631" w:rsidRPr="00E87631">
              <w:rPr>
                <w:rFonts w:ascii="Calibri" w:hAnsi="Calibri" w:cs="Calibri"/>
                <w:b/>
                <w:bCs/>
                <w:sz w:val="22"/>
              </w:rPr>
              <w:t>Real4DFlow: Real-time whole-heart 4D flow reconstruction framework from a 5-minute scan using multi-dynamic deep image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prior</w:t>
            </w:r>
            <w:r w:rsidR="00E87631" w:rsidRPr="00B42928">
              <w:rPr>
                <w:rFonts w:ascii="Calibri" w:hAnsi="Calibri" w:cs="Calibri"/>
                <w:b/>
                <w:bCs/>
                <w:sz w:val="22"/>
              </w:rPr>
              <w:t>.”</w:t>
            </w:r>
            <w:r w:rsidR="00E87631"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763BDE19" w14:textId="202F856A" w:rsidR="00E87631" w:rsidRPr="00B42928" w:rsidRDefault="00250454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250454">
              <w:rPr>
                <w:rFonts w:ascii="Calibri" w:hAnsi="Calibri" w:cs="Calibri"/>
                <w:i/>
                <w:iCs/>
                <w:sz w:val="22"/>
              </w:rPr>
              <w:t xml:space="preserve">2026 ISMRM-ISMRT Annual Meeting and Exhibition, </w:t>
            </w:r>
            <w:r w:rsidRPr="00250454">
              <w:rPr>
                <w:rFonts w:ascii="Calibri" w:hAnsi="Calibri" w:cs="Calibri"/>
                <w:b/>
                <w:bCs/>
                <w:sz w:val="22"/>
              </w:rPr>
              <w:t>Cape Town, South Africa</w:t>
            </w:r>
            <w:r w:rsidR="00E87631"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87631" w14:paraId="46167544" w14:textId="77777777" w:rsidTr="00E37B30">
        <w:tblPrEx>
          <w:tblBorders>
            <w:top w:val="single" w:sz="4" w:space="0" w:color="auto"/>
          </w:tblBorders>
        </w:tblPrEx>
        <w:trPr>
          <w:trHeight w:val="612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45FD605" w14:textId="1A966361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lastRenderedPageBreak/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3BA7C1F" w14:textId="09E69DB8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</w:t>
            </w:r>
            <w:r w:rsidRPr="00B42EA3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6BA2229B" w14:textId="3BEBD676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</w:t>
            </w:r>
            <w:r>
              <w:rPr>
                <w:rFonts w:ascii="Calibri" w:hAnsi="Calibri" w:cs="Calibri"/>
                <w:i/>
                <w:iCs/>
                <w:sz w:val="22"/>
              </w:rPr>
              <w:t>6</w:t>
            </w:r>
            <w:r w:rsidRPr="00B42928">
              <w:rPr>
                <w:rFonts w:ascii="Calibri" w:hAnsi="Calibri" w:cs="Calibri"/>
                <w:i/>
                <w:iCs/>
                <w:sz w:val="22"/>
              </w:rPr>
              <w:t xml:space="preserve"> Scientific Sessions: </w:t>
            </w:r>
            <w:r w:rsidRPr="00B42EA3">
              <w:rPr>
                <w:rFonts w:ascii="Calibri" w:hAnsi="Calibri" w:cs="Calibri"/>
                <w:i/>
                <w:iCs/>
                <w:sz w:val="22"/>
              </w:rPr>
              <w:t>Image Reconstruction (including machine learning)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EA62B0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87631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87631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87631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E87631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E87631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E87631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E87631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E87631" w:rsidRPr="00AA3E50" w:rsidRDefault="00E87631" w:rsidP="00E87631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Poster Presentations</w:t>
            </w:r>
          </w:p>
        </w:tc>
      </w:tr>
      <w:tr w:rsidR="00F90FC2" w14:paraId="4057EA1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35A554E2" w14:textId="09BBEC31" w:rsidR="00F90FC2" w:rsidRPr="00B42928" w:rsidRDefault="00F90FC2" w:rsidP="00E87631">
            <w:pPr>
              <w:rPr>
                <w:sz w:val="22"/>
              </w:rPr>
            </w:pPr>
            <w:r>
              <w:rPr>
                <w:sz w:val="22"/>
              </w:rPr>
              <w:t>2026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2BA1B71E" w14:textId="509858E2" w:rsidR="00F90FC2" w:rsidRDefault="00F90FC2" w:rsidP="00F90FC2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>
              <w:rPr>
                <w:rFonts w:ascii="Calibri" w:hAnsi="Calibri" w:cs="Calibri"/>
                <w:b/>
                <w:bCs/>
                <w:sz w:val="22"/>
              </w:rPr>
              <w:t>(Upcoming) “</w:t>
            </w:r>
            <w:proofErr w:type="spellStart"/>
            <w:r w:rsidRPr="00682D63">
              <w:rPr>
                <w:rFonts w:ascii="Calibri" w:hAnsi="Calibri" w:cs="Calibri"/>
                <w:b/>
                <w:bCs/>
                <w:sz w:val="22"/>
              </w:rPr>
              <w:t>Ferumoxytol</w:t>
            </w:r>
            <w:proofErr w:type="spellEnd"/>
            <w:r w:rsidRPr="00682D63">
              <w:rPr>
                <w:rFonts w:ascii="Calibri" w:hAnsi="Calibri" w:cs="Calibri"/>
                <w:b/>
                <w:bCs/>
                <w:sz w:val="22"/>
              </w:rPr>
              <w:t>-enhanced whole-heart 4D flow on a commercial 0.55T system</w:t>
            </w:r>
            <w:r>
              <w:rPr>
                <w:rFonts w:ascii="Calibri" w:hAnsi="Calibri" w:cs="Calibri"/>
                <w:b/>
                <w:bCs/>
                <w:sz w:val="22"/>
              </w:rPr>
              <w:t>.”</w:t>
            </w:r>
          </w:p>
          <w:p w14:paraId="22B6228B" w14:textId="6E9DE557" w:rsidR="00F90FC2" w:rsidRPr="00B42928" w:rsidRDefault="00F90FC2" w:rsidP="00F90FC2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90FC2">
              <w:rPr>
                <w:rFonts w:ascii="Calibri" w:hAnsi="Calibri" w:cs="Calibri"/>
                <w:i/>
                <w:iCs/>
                <w:sz w:val="22"/>
              </w:rPr>
              <w:t>2026 ISMRM-ISMRT</w:t>
            </w:r>
            <w:r w:rsidRPr="00682D63">
              <w:rPr>
                <w:rFonts w:ascii="Calibri" w:hAnsi="Calibri" w:cs="Calibri"/>
                <w:i/>
                <w:iCs/>
                <w:sz w:val="22"/>
              </w:rPr>
              <w:t xml:space="preserve"> Annual Meeting and Exhibition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E87631">
              <w:rPr>
                <w:rFonts w:ascii="Calibri" w:hAnsi="Calibri" w:cs="Calibri"/>
                <w:b/>
                <w:bCs/>
                <w:sz w:val="22"/>
              </w:rPr>
              <w:t>Cape Town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 xml:space="preserve">, </w:t>
            </w:r>
            <w:r>
              <w:rPr>
                <w:rFonts w:ascii="Calibri" w:hAnsi="Calibri" w:cs="Calibri"/>
                <w:b/>
                <w:bCs/>
                <w:sz w:val="22"/>
              </w:rPr>
              <w:t>South Africa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>.</w:t>
            </w:r>
          </w:p>
        </w:tc>
      </w:tr>
      <w:tr w:rsidR="00E87631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87631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E87631" w:rsidRPr="00B42928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E87631" w:rsidRPr="00B42928" w:rsidRDefault="00E87631" w:rsidP="00E87631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87631" w14:paraId="12B83ABB" w14:textId="77777777" w:rsidTr="001B4E0C">
        <w:tblPrEx>
          <w:tblBorders>
            <w:top w:val="single" w:sz="4" w:space="0" w:color="auto"/>
          </w:tblBorders>
        </w:tblPrEx>
        <w:trPr>
          <w:trHeight w:val="539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E87631" w:rsidRPr="00B42928" w:rsidRDefault="00E87631" w:rsidP="00E87631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E87631" w:rsidRPr="00B42928" w:rsidRDefault="00E87631" w:rsidP="00E87631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87631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E87631" w:rsidRPr="00692A47" w:rsidRDefault="00E87631" w:rsidP="00E87631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E87631" w14:paraId="3B58BDB9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4228FE8D" w14:textId="25BFF05A" w:rsidR="00E87631" w:rsidRPr="00F20FED" w:rsidRDefault="00E87631" w:rsidP="00E87631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9BA4E40" w14:textId="0E4FAC8D" w:rsidR="00E87631" w:rsidRPr="00F20FED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Presidential Fellowship 2025-26, The Ohio State University, Columbus, OH. | </w:t>
            </w:r>
            <w:hyperlink r:id="rId28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34BC1D6E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7BB122E3" w14:textId="5B31EE8A" w:rsidR="00E87631" w:rsidRDefault="00E87631" w:rsidP="00E87631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9448DD" w14:textId="62112CE4" w:rsidR="00E87631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 w:rsidRPr="0057164B">
              <w:rPr>
                <w:rFonts w:ascii="Calibri" w:hAnsi="Calibri" w:cs="Calibri"/>
                <w:sz w:val="22"/>
                <w:szCs w:val="20"/>
              </w:rPr>
              <w:t xml:space="preserve">College of Engineering Graduate Student Travel Award for </w:t>
            </w:r>
            <w:r>
              <w:rPr>
                <w:rFonts w:ascii="Calibri" w:hAnsi="Calibri" w:cs="Calibri"/>
                <w:sz w:val="22"/>
                <w:szCs w:val="20"/>
              </w:rPr>
              <w:t>s</w:t>
            </w:r>
            <w:r w:rsidRPr="0057164B">
              <w:rPr>
                <w:rFonts w:ascii="Calibri" w:hAnsi="Calibri" w:cs="Calibri"/>
                <w:sz w:val="22"/>
                <w:szCs w:val="20"/>
              </w:rPr>
              <w:t>pring 2026</w:t>
            </w:r>
            <w:r>
              <w:rPr>
                <w:rFonts w:ascii="Calibri" w:hAnsi="Calibri" w:cs="Calibri"/>
                <w:sz w:val="22"/>
                <w:szCs w:val="20"/>
              </w:rPr>
              <w:t>, The Ohio State University.</w:t>
            </w:r>
          </w:p>
        </w:tc>
      </w:tr>
      <w:tr w:rsidR="00E87631" w14:paraId="3BFA4905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033C933" w14:textId="4991541B" w:rsidR="00E87631" w:rsidRDefault="00E87631" w:rsidP="00E87631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DBAA289" w14:textId="249C0418" w:rsidR="00E87631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Travel Grant from SCMR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to attend the 29th Annual Scientific Sessions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,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Rio de Janeiro,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Brazil. | </w:t>
            </w:r>
            <w:hyperlink r:id="rId29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43FBD0BA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5CA2AED4" w14:textId="1A7B4B88" w:rsidR="00E87631" w:rsidRDefault="00E87631" w:rsidP="00E87631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6819E1E4" w14:textId="163EBF99" w:rsidR="00E87631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Ray Travel Award 2025-26, The Ohio State University, Columbus, OH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3506F79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95314F1" w14:textId="177A5AA8" w:rsidR="00E87631" w:rsidRDefault="00E87631" w:rsidP="00E87631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3573E8A" w14:textId="12A394E1" w:rsidR="00E87631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Career Development Grant 2025-26, The Ohio State University, Columbus, OH | </w:t>
            </w:r>
            <w:hyperlink r:id="rId31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E87631" w:rsidRPr="00F20FED" w:rsidRDefault="00E87631" w:rsidP="00E87631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3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E87631" w:rsidRPr="00F20FED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E87631" w:rsidRPr="00F20FED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4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E87631" w:rsidRPr="00F20FED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E87631" w:rsidRPr="00F20FED" w:rsidRDefault="00E87631" w:rsidP="00E87631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5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E87631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6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E87631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E87631" w:rsidRPr="00F20FED" w:rsidRDefault="00E87631" w:rsidP="00E87631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39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40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87631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E87631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E87631" w14:paraId="23AA67D5" w14:textId="77777777" w:rsidTr="00F90FC2">
        <w:tblPrEx>
          <w:tblBorders>
            <w:top w:val="single" w:sz="4" w:space="0" w:color="auto"/>
          </w:tblBorders>
        </w:tblPrEx>
        <w:trPr>
          <w:trHeight w:val="82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E87631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E87631" w:rsidRPr="00F20FED" w:rsidRDefault="00E87631" w:rsidP="00E87631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E87631" w:rsidRPr="00F20FED" w:rsidRDefault="00E87631" w:rsidP="00E87631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E87631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E87631" w:rsidRPr="00B17EEC" w:rsidRDefault="00E87631" w:rsidP="00E87631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lastRenderedPageBreak/>
              <w:t>LEADERSHIP &amp; SERVICE</w:t>
            </w:r>
          </w:p>
        </w:tc>
      </w:tr>
      <w:tr w:rsidR="00E87631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E87631" w:rsidRPr="00B17EEC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E87631" w:rsidRPr="00C31C93" w:rsidRDefault="00E87631" w:rsidP="00E87631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E87631" w:rsidRPr="00C31C93" w:rsidRDefault="00E87631" w:rsidP="00E87631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E87631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E87631" w:rsidRPr="00C31C93" w:rsidRDefault="00E87631" w:rsidP="00E87631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Successfully advocated for creation of a dedicated housing resource for graduate students by </w:t>
            </w:r>
            <w:proofErr w:type="gramStart"/>
            <w:r w:rsidRPr="00C31C93">
              <w:rPr>
                <w:rFonts w:ascii="Calibri" w:hAnsi="Calibri" w:cs="Calibri"/>
                <w:sz w:val="22"/>
              </w:rPr>
              <w:t>engaging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university leadership and participating in the recruitment and onboarding process.</w:t>
            </w:r>
          </w:p>
          <w:p w14:paraId="7E17CBEC" w14:textId="77777777" w:rsidR="00E87631" w:rsidRDefault="00E87631" w:rsidP="00E87631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E87631" w:rsidRPr="00C31C93" w:rsidRDefault="00E87631" w:rsidP="00E87631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E87631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E87631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E87631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proofErr w:type="gramStart"/>
            <w:r w:rsidRPr="00C31C93">
              <w:rPr>
                <w:rFonts w:ascii="Calibri" w:hAnsi="Calibri" w:cs="Calibri"/>
                <w:sz w:val="22"/>
              </w:rPr>
              <w:t>Invited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E87631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E87631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E87631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E87631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E87631" w:rsidRDefault="00E87631" w:rsidP="00E87631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E87631" w:rsidRPr="00A440CB" w:rsidRDefault="00E87631" w:rsidP="00E87631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E87631" w:rsidRPr="00C31C93" w:rsidRDefault="00E87631" w:rsidP="00E87631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E87631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E87631" w:rsidRPr="006A7A90" w:rsidRDefault="00E87631" w:rsidP="00E87631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E87631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E87631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1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E87631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E87631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4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E87631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E87631" w:rsidRPr="006A7A90" w:rsidRDefault="00E87631" w:rsidP="00E87631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 xml:space="preserve">Manager, </w:t>
            </w:r>
            <w:r w:rsidRPr="00D6653B">
              <w:rPr>
                <w:rFonts w:ascii="Calibri" w:hAnsi="Calibri" w:cs="Calibri"/>
                <w:sz w:val="22"/>
              </w:rPr>
              <w:t>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E87631" w:rsidRPr="007E3C02" w:rsidRDefault="00E87631" w:rsidP="00E87631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5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907C1" w14:textId="77777777" w:rsidR="009F4BF9" w:rsidRDefault="009F4BF9" w:rsidP="007F2402">
      <w:r>
        <w:separator/>
      </w:r>
    </w:p>
  </w:endnote>
  <w:endnote w:type="continuationSeparator" w:id="0">
    <w:p w14:paraId="5EE9C531" w14:textId="77777777" w:rsidR="009F4BF9" w:rsidRDefault="009F4BF9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29A5D" w14:textId="77777777" w:rsidR="009F4BF9" w:rsidRDefault="009F4BF9" w:rsidP="007F2402">
      <w:r>
        <w:separator/>
      </w:r>
    </w:p>
  </w:footnote>
  <w:footnote w:type="continuationSeparator" w:id="0">
    <w:p w14:paraId="5C1F7981" w14:textId="77777777" w:rsidR="009F4BF9" w:rsidRDefault="009F4BF9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035D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455FA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0A02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25847"/>
    <w:rsid w:val="001311AB"/>
    <w:rsid w:val="00134A9B"/>
    <w:rsid w:val="00137F22"/>
    <w:rsid w:val="00140791"/>
    <w:rsid w:val="00142A19"/>
    <w:rsid w:val="00143C3E"/>
    <w:rsid w:val="00150933"/>
    <w:rsid w:val="001518F9"/>
    <w:rsid w:val="00156AD5"/>
    <w:rsid w:val="00164294"/>
    <w:rsid w:val="00171E5A"/>
    <w:rsid w:val="0017252C"/>
    <w:rsid w:val="001741E8"/>
    <w:rsid w:val="001818C8"/>
    <w:rsid w:val="00190599"/>
    <w:rsid w:val="00193537"/>
    <w:rsid w:val="00193BB9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4E0C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0454"/>
    <w:rsid w:val="002540D5"/>
    <w:rsid w:val="002554F0"/>
    <w:rsid w:val="002562AE"/>
    <w:rsid w:val="00256D21"/>
    <w:rsid w:val="002743B0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6E3A"/>
    <w:rsid w:val="0032705E"/>
    <w:rsid w:val="0033272E"/>
    <w:rsid w:val="00340EB9"/>
    <w:rsid w:val="003423D0"/>
    <w:rsid w:val="00342A88"/>
    <w:rsid w:val="00343A22"/>
    <w:rsid w:val="00353221"/>
    <w:rsid w:val="00356FB3"/>
    <w:rsid w:val="003638A9"/>
    <w:rsid w:val="00364B6D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25BF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4B30"/>
    <w:rsid w:val="004B71F8"/>
    <w:rsid w:val="004C1667"/>
    <w:rsid w:val="004C3666"/>
    <w:rsid w:val="004C6A7A"/>
    <w:rsid w:val="004D0187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3A70"/>
    <w:rsid w:val="00534E98"/>
    <w:rsid w:val="0054127C"/>
    <w:rsid w:val="00541850"/>
    <w:rsid w:val="005445DB"/>
    <w:rsid w:val="00546246"/>
    <w:rsid w:val="00546795"/>
    <w:rsid w:val="0055607D"/>
    <w:rsid w:val="0057164B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D651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4A66"/>
    <w:rsid w:val="00657C1B"/>
    <w:rsid w:val="00670D36"/>
    <w:rsid w:val="00674A69"/>
    <w:rsid w:val="00677418"/>
    <w:rsid w:val="00682974"/>
    <w:rsid w:val="00682D63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8BA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6119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61B9D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2144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4911"/>
    <w:rsid w:val="009F4BF9"/>
    <w:rsid w:val="009F7160"/>
    <w:rsid w:val="009F7452"/>
    <w:rsid w:val="00A04EAE"/>
    <w:rsid w:val="00A07FEB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A68D8"/>
    <w:rsid w:val="00AB7439"/>
    <w:rsid w:val="00AC150D"/>
    <w:rsid w:val="00AC2B9B"/>
    <w:rsid w:val="00AC4BF0"/>
    <w:rsid w:val="00AC5C77"/>
    <w:rsid w:val="00AD5C74"/>
    <w:rsid w:val="00AD71D0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2612"/>
    <w:rsid w:val="00B35F6E"/>
    <w:rsid w:val="00B42509"/>
    <w:rsid w:val="00B42928"/>
    <w:rsid w:val="00B42EA3"/>
    <w:rsid w:val="00B60C44"/>
    <w:rsid w:val="00B6762D"/>
    <w:rsid w:val="00B70171"/>
    <w:rsid w:val="00B7375B"/>
    <w:rsid w:val="00B8134C"/>
    <w:rsid w:val="00B857EB"/>
    <w:rsid w:val="00B91956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04944"/>
    <w:rsid w:val="00C06C79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1365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53B"/>
    <w:rsid w:val="00D667EF"/>
    <w:rsid w:val="00D7068A"/>
    <w:rsid w:val="00D73035"/>
    <w:rsid w:val="00D7570B"/>
    <w:rsid w:val="00D82C3D"/>
    <w:rsid w:val="00D83F60"/>
    <w:rsid w:val="00D85328"/>
    <w:rsid w:val="00D944B0"/>
    <w:rsid w:val="00D9758D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05AF"/>
    <w:rsid w:val="00E21BCB"/>
    <w:rsid w:val="00E22BFB"/>
    <w:rsid w:val="00E24006"/>
    <w:rsid w:val="00E3081F"/>
    <w:rsid w:val="00E310F2"/>
    <w:rsid w:val="00E31A83"/>
    <w:rsid w:val="00E34A70"/>
    <w:rsid w:val="00E37B3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87631"/>
    <w:rsid w:val="00E95AD9"/>
    <w:rsid w:val="00E96709"/>
    <w:rsid w:val="00EA01A1"/>
    <w:rsid w:val="00EA4E4E"/>
    <w:rsid w:val="00EA62B0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2FB8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3E17"/>
    <w:rsid w:val="00F85220"/>
    <w:rsid w:val="00F8651D"/>
    <w:rsid w:val="00F90FC2"/>
    <w:rsid w:val="00F930C6"/>
    <w:rsid w:val="00F955DD"/>
    <w:rsid w:val="00FB1EBC"/>
    <w:rsid w:val="00FB2251"/>
    <w:rsid w:val="00FB3C35"/>
    <w:rsid w:val="00FB408D"/>
    <w:rsid w:val="00FB58C6"/>
    <w:rsid w:val="00FB7B00"/>
    <w:rsid w:val="00FC08E3"/>
    <w:rsid w:val="00FC50A8"/>
    <w:rsid w:val="00FD096B"/>
    <w:rsid w:val="00FD1E62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FC2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submissions.mirasmart.com/ISMRM2025/Handlers/ViewTeaser.ashx?esbpgm=37_324" TargetMode="External"/><Relationship Id="rId39" Type="http://schemas.openxmlformats.org/officeDocument/2006/relationships/hyperlink" Target="http://diceinnovationportal.com/eventreports/DICE_Report_uet19.pdf" TargetMode="External"/><Relationship Id="rId21" Type="http://schemas.openxmlformats.org/officeDocument/2006/relationships/hyperlink" Target="https://doi.org/10.1016/j.jocmr.2024.100315" TargetMode="External"/><Relationship Id="rId34" Type="http://schemas.openxmlformats.org/officeDocument/2006/relationships/hyperlink" Target="https://ece.osu.edu/news/2024/10/celebrating-innovation-john-d.-and-alice-nelson-kraus-memorial-poster-competition" TargetMode="External"/><Relationship Id="rId42" Type="http://schemas.openxmlformats.org/officeDocument/2006/relationships/hyperlink" Target="https://u.osu.edu/ahmad/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scmr2026.eventscribe.net/aaStatic.asp?SFP=UlVNUlNRQ1JAMjM0MjFAVHJhdmVsIEdyYW50c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2906_120" TargetMode="External"/><Relationship Id="rId32" Type="http://schemas.openxmlformats.org/officeDocument/2006/relationships/hyperlink" Target="https://cgs.osu.edu/programs-events/edward-f-hayes-advanced-research-forum/hayes-2025-winners" TargetMode="External"/><Relationship Id="rId37" Type="http://schemas.openxmlformats.org/officeDocument/2006/relationships/hyperlink" Target="https://drive.google.com/file/d/16Fd3_x_KDBz53T609yP0RXdrlV_akO64/view?usp=sharing" TargetMode="External"/><Relationship Id="rId40" Type="http://schemas.openxmlformats.org/officeDocument/2006/relationships/hyperlink" Target="https://drive.google.com/file/d/1oqwoYfL8qx7S2oIQRheIujw9-MIm4jcX/view?usp=sharing" TargetMode="External"/><Relationship Id="rId45" Type="http://schemas.openxmlformats.org/officeDocument/2006/relationships/hyperlink" Target="mailto:hhaji@mru.medical.can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ocmr.2025.102015" TargetMode="External"/><Relationship Id="rId23" Type="http://schemas.openxmlformats.org/officeDocument/2006/relationships/hyperlink" Target="https://doi.org/10.1016/j.jocmr.2024.101341" TargetMode="External"/><Relationship Id="rId28" Type="http://schemas.openxmlformats.org/officeDocument/2006/relationships/hyperlink" Target="https://ece.osu.edu/news/2025/11/three-ece-graduate-students-received-2025-2026-presidential-fellowship-award" TargetMode="External"/><Relationship Id="rId36" Type="http://schemas.openxmlformats.org/officeDocument/2006/relationships/hyperlink" Target="https://drive.google.com/file/d/1oqXyNVq2z8PXG6CLvtaYEiOCS9Ax3h0y/view?usp=sharing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5.102629" TargetMode="External"/><Relationship Id="rId31" Type="http://schemas.openxmlformats.org/officeDocument/2006/relationships/hyperlink" Target="https://cgs.osu.edu/funding-awards-resources/career-development-grant" TargetMode="External"/><Relationship Id="rId44" Type="http://schemas.openxmlformats.org/officeDocument/2006/relationships/hyperlink" Target="https://ece.osu.edu/people/potter.3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58530/2023/1087" TargetMode="External"/><Relationship Id="rId27" Type="http://schemas.openxmlformats.org/officeDocument/2006/relationships/hyperlink" Target="https://doi.org/10.58530/2023/1078" TargetMode="External"/><Relationship Id="rId30" Type="http://schemas.openxmlformats.org/officeDocument/2006/relationships/hyperlink" Target="https://cgs.osu.edu/funding-awards-resources/ray-travel-award" TargetMode="External"/><Relationship Id="rId35" Type="http://schemas.openxmlformats.org/officeDocument/2006/relationships/hyperlink" Target="https://gradsch.osu.edu/news/2024/04/11/leadership-celebrated-2023-24-graduate-associate-leadership-award" TargetMode="External"/><Relationship Id="rId43" Type="http://schemas.openxmlformats.org/officeDocument/2006/relationships/hyperlink" Target="mailto:potter.36@osu.edu" TargetMode="Externa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9952_2770" TargetMode="External"/><Relationship Id="rId33" Type="http://schemas.openxmlformats.org/officeDocument/2006/relationships/hyperlink" Target="https://drive.google.com/file/d/1okTO012bEZzF9Dnhrm4L-Jkeuoy0FN_G/view?usp=sharing" TargetMode="External"/><Relationship Id="rId38" Type="http://schemas.openxmlformats.org/officeDocument/2006/relationships/hyperlink" Target="https://ieeexplore.ieee.org/stamp/stamp.jsp?arnumber=8796463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i.org/10.1016/j.jocmr.2024.101509" TargetMode="External"/><Relationship Id="rId41" Type="http://schemas.openxmlformats.org/officeDocument/2006/relationships/hyperlink" Target="mailto:ahmad.46@o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2020</TotalTime>
  <Pages>5</Pages>
  <Words>1934</Words>
  <Characters>12933</Characters>
  <Application>Microsoft Office Word</Application>
  <DocSecurity>0</DocSecurity>
  <Lines>410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48</cp:revision>
  <dcterms:created xsi:type="dcterms:W3CDTF">2025-11-14T21:26:00Z</dcterms:created>
  <dcterms:modified xsi:type="dcterms:W3CDTF">2026-02-16T18:36:00Z</dcterms:modified>
</cp:coreProperties>
</file>