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 w:ascii="Microsoft Sans Serif" w:hAnsi="Microsoft Sans Serif" w:cs="Microsoft Sans Serif"/>
          <w:b/>
          <w:bCs/>
          <w:sz w:val="44"/>
          <w:szCs w:val="44"/>
          <w:u w:val="double"/>
        </w:rPr>
      </w:pPr>
      <w:r>
        <w:rPr>
          <w:rFonts w:hint="default" w:ascii="Microsoft Sans Serif" w:hAnsi="Microsoft Sans Serif" w:cs="Microsoft Sans Serif"/>
          <w:b/>
          <w:bCs/>
          <w:sz w:val="44"/>
          <w:szCs w:val="44"/>
          <w:u w:val="double"/>
        </w:rPr>
        <w:t>Software Testing Laboratory</w:t>
      </w:r>
    </w:p>
    <w:p>
      <w:pPr>
        <w:jc w:val="center"/>
        <w:rPr>
          <w:rFonts w:hint="default" w:ascii="Microsoft Sans Serif" w:hAnsi="Microsoft Sans Serif" w:cs="Microsoft Sans Serif"/>
          <w:b/>
          <w:bCs/>
          <w:sz w:val="44"/>
          <w:szCs w:val="44"/>
          <w:u w:val="double"/>
        </w:rPr>
      </w:pPr>
    </w:p>
    <w:tbl>
      <w:tblPr>
        <w:tblStyle w:val="5"/>
        <w:tblW w:w="0" w:type="auto"/>
        <w:tblInd w:w="1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2" w:type="dxa"/>
          </w:tcPr>
          <w:p>
            <w:pPr>
              <w:widowControl w:val="0"/>
              <w:jc w:val="center"/>
              <w:rPr>
                <w:rFonts w:hint="default" w:ascii="Microsoft Sans Serif" w:hAnsi="Microsoft Sans Serif" w:cs="Microsoft Sans Serif"/>
                <w:b/>
                <w:bCs/>
                <w:sz w:val="44"/>
                <w:szCs w:val="44"/>
                <w:u w:val="double"/>
              </w:rPr>
            </w:pPr>
          </w:p>
          <w:p>
            <w:pPr>
              <w:widowControl w:val="0"/>
              <w:jc w:val="center"/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  <w:t>Name:S.Hariharan</w:t>
            </w:r>
          </w:p>
          <w:p>
            <w:pPr>
              <w:widowControl w:val="0"/>
              <w:jc w:val="center"/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  <w:t>Rollno:1831017</w:t>
            </w:r>
          </w:p>
          <w:p>
            <w:pPr>
              <w:widowControl w:val="0"/>
              <w:jc w:val="center"/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  <w:t>Given Date:05-01-2021</w:t>
            </w:r>
          </w:p>
          <w:p>
            <w:pPr>
              <w:widowControl w:val="0"/>
              <w:jc w:val="center"/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b/>
                <w:bCs/>
                <w:sz w:val="28"/>
                <w:szCs w:val="28"/>
                <w:lang w:val="en-US"/>
              </w:rPr>
              <w:t>Submission Date:05-02-2021</w:t>
            </w:r>
          </w:p>
          <w:p>
            <w:pPr>
              <w:widowControl w:val="0"/>
              <w:jc w:val="center"/>
              <w:rPr>
                <w:rFonts w:hint="default" w:ascii="Microsoft Sans Serif" w:hAnsi="Microsoft Sans Serif" w:cs="Microsoft Sans Serif"/>
                <w:b/>
                <w:bCs/>
                <w:sz w:val="44"/>
                <w:szCs w:val="44"/>
                <w:u w:val="double"/>
                <w:vertAlign w:val="baseline"/>
              </w:rPr>
            </w:pPr>
          </w:p>
        </w:tc>
      </w:tr>
    </w:tbl>
    <w:p>
      <w:pPr>
        <w:jc w:val="left"/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Microsoft Sans Serif" w:hAnsi="Microsoft Sans Serif" w:cs="Microsoft Sans Serif"/>
          <w:b/>
          <w:bCs/>
          <w:sz w:val="36"/>
          <w:szCs w:val="36"/>
          <w:u w:val="double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6"/>
          <w:szCs w:val="36"/>
          <w:u w:val="double"/>
          <w:lang w:val="en-US"/>
        </w:rPr>
        <w:t>EXCERCISE-1</w:t>
      </w:r>
    </w:p>
    <w:p>
      <w:pPr>
        <w:numPr>
          <w:ilvl w:val="0"/>
          <w:numId w:val="1"/>
        </w:numPr>
        <w:rPr>
          <w:rFonts w:hint="default" w:ascii="Microsoft Sans Serif" w:hAnsi="Microsoft Sans Serif" w:cs="Microsoft Sans Serif"/>
          <w:sz w:val="32"/>
          <w:szCs w:val="32"/>
        </w:rPr>
      </w:pPr>
      <w:r>
        <w:rPr>
          <w:rFonts w:hint="default" w:ascii="Microsoft Sans Serif" w:hAnsi="Microsoft Sans Serif" w:cs="Microsoft Sans Serif"/>
          <w:sz w:val="32"/>
          <w:szCs w:val="32"/>
        </w:rPr>
        <w:t>String Comparison</w:t>
      </w:r>
    </w:p>
    <w:p>
      <w:pPr>
        <w:numPr>
          <w:ilvl w:val="0"/>
          <w:numId w:val="0"/>
        </w:numPr>
        <w:rPr>
          <w:rFonts w:hint="default" w:ascii="Microsoft Sans Serif" w:hAnsi="Microsoft Sans Serif" w:eastAsia="Malgun Gothic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eastAsia="Malgun Gothic" w:cs="Microsoft Sans Serif"/>
          <w:b/>
          <w:bCs/>
          <w:sz w:val="32"/>
          <w:szCs w:val="32"/>
          <w:lang w:val="en-US"/>
        </w:rPr>
        <w:t>Source Code: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  <w:t>Stringcmpr.java: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public class stringcmpr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public boolean stringcompare(String s1,String s2)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if(s1.equals(s2))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    return true;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    return false;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} 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b/>
          <w:bCs/>
          <w:sz w:val="32"/>
          <w:szCs w:val="32"/>
          <w:lang w:val="en-US"/>
        </w:rPr>
        <w:t>JunitStrcmp.java: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junit.framework.Assert;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org.junit.After;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org.junit.AfterClass;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org.junit.Before;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org.junit.BeforeClass;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org.junit.Test;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static org.junit.Assert.*;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public class JunitStrcmp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stringcmpr instance;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public JunitStrcmp()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@Before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public void setUp()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instance=new stringcmpr();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@After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public void tearDown()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instance=null;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@Test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public void StringCmprTest()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String s1=new String("Hari");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String s2=new String(s1);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boolean result=instance.stringcompare(s1, s2);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boolean expected=true;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  assertEquals(expected, result);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  //  fail("The Two Strings Are Not equal");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b/>
          <w:bCs/>
          <w:sz w:val="36"/>
          <w:szCs w:val="36"/>
          <w:lang w:val="en-US"/>
        </w:rPr>
      </w:pPr>
      <w:r>
        <w:rPr>
          <w:rFonts w:hint="default" w:ascii="Microsoft Sans Serif" w:hAnsi="Microsoft Sans Serif"/>
          <w:b/>
          <w:bCs/>
          <w:sz w:val="36"/>
          <w:szCs w:val="36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28"/>
          <w:szCs w:val="28"/>
          <w:lang w:val="en-US"/>
        </w:rPr>
      </w:pPr>
      <w:r>
        <w:drawing>
          <wp:inline distT="0" distB="0" distL="114300" distR="114300">
            <wp:extent cx="6595745" cy="13709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sz w:val="32"/>
          <w:szCs w:val="32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2.Odd Even Test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  <w:t>Source Code: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OddorEven.java:</w:t>
      </w:r>
    </w:p>
    <w:p>
      <w:pPr>
        <w:jc w:val="left"/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public class OddorEven {</w:t>
      </w:r>
    </w:p>
    <w:p>
      <w:pPr>
        <w:jc w:val="left"/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public static String even_or_odd(int number) {</w:t>
      </w:r>
    </w:p>
    <w:p>
      <w:pPr>
        <w:jc w:val="left"/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return number%2==0 ? "Even" : "Odd";</w:t>
      </w:r>
    </w:p>
    <w:p>
      <w:pPr>
        <w:jc w:val="left"/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 w:ascii="Microsoft Sans Serif" w:hAnsi="Microsoft Sans Serif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Microsoft Sans Serif" w:hAnsi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/>
          <w:b/>
          <w:bCs/>
          <w:sz w:val="32"/>
          <w:szCs w:val="32"/>
          <w:lang w:val="en-US"/>
        </w:rPr>
        <w:t>JunitOddorEven: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import org.junit.After;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import org.junit.AfterClass;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import org.junit.Before;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import org.junit.BeforeClass;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import org.junit.Test;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import static org.junit.Assert.*;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public class JunitOddorEven {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OddorEven eoo;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JunitOddorEven() { }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@Before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void setUp() {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 eoo = new  OddorEven();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@After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void tearDown() {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eoo=null;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@Test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public void OddorEvenTest()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{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assertEquals(eoo.even_or_odd(6), "Even");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assertEquals(eoo.even_or_odd(7),"Odd");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}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Microsoft Sans Serif" w:hAnsi="Microsoft Sans Serif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Microsoft Sans Serif" w:hAnsi="Microsoft Sans Serif"/>
          <w:b/>
          <w:bCs/>
          <w:sz w:val="36"/>
          <w:szCs w:val="36"/>
          <w:lang w:val="en-US"/>
        </w:rPr>
      </w:pPr>
      <w:r>
        <w:rPr>
          <w:rFonts w:hint="default" w:ascii="Microsoft Sans Serif" w:hAnsi="Microsoft Sans Serif"/>
          <w:b/>
          <w:bCs/>
          <w:sz w:val="36"/>
          <w:szCs w:val="36"/>
          <w:lang w:val="en-US"/>
        </w:rPr>
        <w:t>Output:</w:t>
      </w:r>
    </w:p>
    <w:p>
      <w:pPr>
        <w:jc w:val="left"/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567170" cy="1510665"/>
            <wp:effectExtent l="0" t="0" r="127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3.Fibonacci Series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  <w:t>Source Code: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Fibonacci.java: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class fibonacci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fibonacci()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static long fibonacciCalc(int n)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assert(n&gt;0) &amp;&amp; (n&lt;=91):"n out of range";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long curr,prev,past;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if((n==1)|| (n==2))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return 1;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curr=prev=1;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for(int i=3;i&lt;=n;i++)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past=prev;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prev=curr;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curr=past+prev;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return curr;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TestFibonacci()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assertEquals(1,fibonacciCalc(1));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assertEquals(1,fibonacciCalc(2));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assertEquals(7778742049L,fibonacciCalc(49));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  <w:t>Output: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drawing>
          <wp:inline distT="0" distB="0" distL="114300" distR="114300">
            <wp:extent cx="6630035" cy="1702435"/>
            <wp:effectExtent l="0" t="0" r="146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Explicit Constructor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  <w:t>Source Code: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ExplicitConstructor.java: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static org.hamcrest.CoreMatchers.is;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org.hamcrest.Matcher;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class ExplicitConstructor{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ExplicitConstructor() {}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constructorTest()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Calculator c=new Calculator(4,5);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asserThat(9,c.sum());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@Test(expected=IllegalArgumentException.class)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void constructorExceptionTest()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Calculator c=new Calculator(-4,5);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private void asserThat(int i, int is)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System.out.print(i);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throw new UnsupportedOperationException("Not supported yet."+i); //To change body of generated methods, choose Tools | Templates.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  <w:t>Output:</w:t>
      </w:r>
    </w:p>
    <w:p/>
    <w:p>
      <w:r>
        <w:drawing>
          <wp:inline distT="0" distB="0" distL="114300" distR="114300">
            <wp:extent cx="6643370" cy="23596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sz w:val="36"/>
          <w:szCs w:val="36"/>
        </w:rPr>
      </w:pP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List Comparison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  <w:t>Source Code: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Listcmpr.java: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java.util.Arrays;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java.util.List;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org.junit.Assert;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class Listcmpr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Listcmpr() {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ListTest()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List&lt;Integer&gt;list1;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List&lt;Integer&gt;list2;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List&lt;Integer&gt;list3;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list1=Arrays.asList(1,2,3,4);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list2=Arrays.asList(1,2,3,4);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list3=Arrays.asList(1,2,2,4);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Assert.assertArrayEquals(list1.toArray(),list2.toArray());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Assert.assertArrayEquals(list1.toArray(),list3.toArray());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6635115" cy="1527175"/>
            <wp:effectExtent l="0" t="0" r="952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6. NULL OR NOT NULL TEST</w:t>
      </w:r>
    </w:p>
    <w:p>
      <w:pPr>
        <w:numPr>
          <w:ilvl w:val="0"/>
          <w:numId w:val="0"/>
        </w:numP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2"/>
          <w:szCs w:val="32"/>
          <w:lang w:val="en-US"/>
        </w:rPr>
        <w:t>Source Code: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NullTest.java: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public class NullTest {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public NullTest() {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public void NULLTEST()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String data=null;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int number2=2;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assertNull(data);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assertNotNull(2);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assertNull(null);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</w:p>
    <w:p>
      <w:r>
        <w:drawing>
          <wp:inline distT="0" distB="0" distL="114300" distR="114300">
            <wp:extent cx="6667500" cy="1478915"/>
            <wp:effectExtent l="0" t="0" r="762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7. Login Validation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SOURCE CODE: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Login.java: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class Login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Login() {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LoginTest()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boolean logintest=true;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String username="hari";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String password="pass123";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assertNotEquals("please enter username",username,"");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assertNotEquals("please enter password",password,"");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assertEquals("please Enter correct Username","hari",username);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 assertEquals("please Enter correct password","pass12",password);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System.out.println("Logged in Successfully");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When expectedpassword=”pass12”;ActualPassword=”pass123”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638925" cy="2188210"/>
            <wp:effectExtent l="0" t="0" r="5715" b="635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74485" cy="2379980"/>
            <wp:effectExtent l="0" t="0" r="635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hint="default"/>
          <w:sz w:val="44"/>
          <w:szCs w:val="44"/>
          <w:lang w:val="en-US"/>
        </w:rPr>
        <w:t>8</w:t>
      </w:r>
      <w:r>
        <w:rPr>
          <w:sz w:val="44"/>
          <w:szCs w:val="44"/>
        </w:rPr>
        <w:t>.</w:t>
      </w:r>
      <w:r>
        <w:rPr>
          <w:sz w:val="48"/>
          <w:szCs w:val="48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 Calculator program that performs the basic arithmetic operations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SOURCE CODE: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/>
          <w:b/>
          <w:bCs/>
          <w:sz w:val="28"/>
          <w:szCs w:val="28"/>
          <w:lang w:val="en-US"/>
        </w:rPr>
        <w:t>ArithmeticOperation.java: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class ArithmeticOperation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int num1;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int num2;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ArithmeticOperation(int n1,int n2)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num1=n1;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num2=n2;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int add()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return this.num1+this.num2;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int sub()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return this.num1-this.num2;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int mul()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return this.num1*this.num2;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public int div()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int  res = 0;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try{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    res=this.num1/this.num2;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catch(ArithmeticException e)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    System.out.println("The second no is zero");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    return res;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Arithmetic.java: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public class Arithmetic {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public Arithmetic() {}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public void Arithmeticopr()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ArithmeticOperation a=new ArithmeticOperation(1,2);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assertEquals("Error while adding the nummber",3,a.add());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assertEquals("Error while subracting the nummber",-1,a.sub());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 assertEquals("Error while Multiplying the nummber",2,a.mul());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assertEquals("Error while dividing the nummber",0,a.div());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   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  <w:t>Output:</w:t>
      </w:r>
    </w:p>
    <w:p>
      <w:pP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6537960" cy="1485900"/>
            <wp:effectExtent l="0" t="0" r="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pStyle w:val="4"/>
        <w:spacing w:before="215" w:beforeAutospacing="0" w:after="0" w:afterAutospacing="0"/>
        <w:ind w:right="79"/>
        <w:rPr>
          <w:sz w:val="36"/>
          <w:szCs w:val="36"/>
        </w:rPr>
      </w:pPr>
    </w:p>
    <w:p>
      <w:pPr>
        <w:pStyle w:val="4"/>
        <w:spacing w:before="215" w:beforeAutospacing="0" w:after="0" w:afterAutospacing="0"/>
        <w:ind w:right="79"/>
        <w:rPr>
          <w:sz w:val="36"/>
          <w:szCs w:val="36"/>
        </w:rPr>
      </w:pPr>
    </w:p>
    <w:p>
      <w:pPr>
        <w:pStyle w:val="4"/>
        <w:spacing w:before="215" w:beforeAutospacing="0" w:after="0" w:afterAutospacing="0"/>
        <w:ind w:right="79"/>
        <w:rPr>
          <w:sz w:val="32"/>
          <w:szCs w:val="32"/>
        </w:rPr>
      </w:pPr>
      <w:r>
        <w:rPr>
          <w:sz w:val="36"/>
          <w:szCs w:val="36"/>
        </w:rPr>
        <w:t>9.</w:t>
      </w:r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Write a program to list out the various annotations in JUnit which provide the following information about test methods </w:t>
      </w: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-&gt;</w:t>
      </w:r>
      <w:r>
        <w:rPr>
          <w:rFonts w:ascii="Arial" w:hAnsi="Arial" w:cs="Arial"/>
          <w:color w:val="000000"/>
          <w:sz w:val="32"/>
          <w:szCs w:val="32"/>
        </w:rPr>
        <w:t>Which methods are going to run before and after test methods.</w:t>
      </w: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-&gt;</w:t>
      </w:r>
      <w:r>
        <w:rPr>
          <w:rFonts w:ascii="Arial" w:hAnsi="Arial" w:cs="Arial"/>
          <w:color w:val="000000"/>
          <w:sz w:val="32"/>
          <w:szCs w:val="32"/>
        </w:rPr>
        <w:t>Which methods run before and after all the methods</w:t>
      </w: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-&gt;</w:t>
      </w:r>
      <w:r>
        <w:rPr>
          <w:rFonts w:ascii="Arial" w:hAnsi="Arial" w:cs="Arial"/>
          <w:color w:val="000000"/>
          <w:sz w:val="32"/>
          <w:szCs w:val="32"/>
        </w:rPr>
        <w:t>Which methods or classes will be ignored during the    execution.</w:t>
      </w: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color w:val="000000"/>
          <w:sz w:val="32"/>
          <w:szCs w:val="32"/>
        </w:rPr>
      </w:pP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SOURCE CODE:</w:t>
      </w: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b/>
          <w:bCs/>
          <w:color w:val="000000"/>
          <w:sz w:val="28"/>
          <w:szCs w:val="28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Annotations.java: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org.junit.AfterClass;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org.junit.BeforeClass;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static org.junit.Assert.*;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public class annotations {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annotations() {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@BeforeClass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static void setUpClass()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System.out.println("1-&gt; Tt Runs Once Before the Class");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@AfterClass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static void tearDownClass()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System.out.println("5-&gt; It Runs Once after the Class");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@Before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setUp() {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System.out.println("2-&gt; It Runs Before the Test Method is called");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@After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tearDown()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System.out.println("4-&gt; It Runs after the Test Method is called");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@Test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public void testfun()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    System.out.println("3-&gt; Test Method is running");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 xml:space="preserve">    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42735" cy="1936750"/>
            <wp:effectExtent l="0" t="0" r="190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3" w:beforeAutospacing="0" w:after="0" w:afterAutospacing="0" w:line="480" w:lineRule="auto"/>
        <w:ind w:left="328" w:right="321" w:hanging="360"/>
        <w:rPr>
          <w:rFonts w:hint="default"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>
      <w:pPr>
        <w:pStyle w:val="4"/>
        <w:spacing w:before="43" w:beforeAutospacing="0" w:after="0" w:afterAutospacing="0" w:line="480" w:lineRule="auto"/>
        <w:ind w:left="328" w:right="321" w:hanging="360"/>
        <w:rPr>
          <w:rFonts w:hint="default"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>
      <w:pPr>
        <w:pStyle w:val="4"/>
        <w:spacing w:before="43" w:beforeAutospacing="0" w:after="0" w:afterAutospacing="0" w:line="480" w:lineRule="auto"/>
        <w:ind w:left="328" w:right="321" w:hanging="360"/>
        <w:rPr>
          <w:rFonts w:hint="default"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>
      <w:pPr>
        <w:pStyle w:val="4"/>
        <w:spacing w:before="43" w:beforeAutospacing="0" w:after="0" w:afterAutospacing="0" w:line="480" w:lineRule="auto"/>
        <w:ind w:left="328" w:right="321" w:hanging="360"/>
        <w:rPr>
          <w:rFonts w:hint="default"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>
      <w:pPr>
        <w:pStyle w:val="4"/>
        <w:spacing w:before="43" w:beforeAutospacing="0" w:after="0" w:afterAutospacing="0" w:line="480" w:lineRule="auto"/>
        <w:ind w:left="328" w:right="321" w:hanging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hint="default" w:ascii="Arial" w:hAnsi="Arial" w:cs="Arial"/>
          <w:color w:val="000000"/>
          <w:sz w:val="32"/>
          <w:szCs w:val="32"/>
          <w:shd w:val="clear" w:color="auto" w:fill="FFFFFF"/>
          <w:lang w:val="en-US"/>
        </w:rPr>
        <w:t>10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)Create EmployeeDetails.java in junit workspace which is a POJO class.</w:t>
      </w:r>
    </w:p>
    <w:p>
      <w:pPr>
        <w:pStyle w:val="4"/>
        <w:numPr>
          <w:ilvl w:val="0"/>
          <w:numId w:val="3"/>
        </w:numPr>
        <w:spacing w:before="43" w:beforeAutospacing="0" w:after="0" w:afterAutospacing="0" w:line="480" w:lineRule="auto"/>
        <w:ind w:right="321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EmployeeDetails class is used to - </w:t>
      </w:r>
    </w:p>
    <w:p>
      <w:pPr>
        <w:pStyle w:val="4"/>
        <w:spacing w:before="43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get/set the value of employee's name. </w:t>
      </w:r>
    </w:p>
    <w:p>
      <w:pPr>
        <w:pStyle w:val="4"/>
        <w:spacing w:before="215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get/set the value of employee's monthly salary. </w:t>
      </w:r>
    </w:p>
    <w:p>
      <w:pPr>
        <w:pStyle w:val="4"/>
        <w:spacing w:before="215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get/set the value of employee's age. </w:t>
      </w:r>
    </w:p>
    <w:p>
      <w:pPr>
        <w:pStyle w:val="4"/>
        <w:numPr>
          <w:ilvl w:val="0"/>
          <w:numId w:val="3"/>
        </w:numPr>
        <w:spacing w:before="215" w:beforeAutospacing="0" w:after="0" w:afterAutospacing="0"/>
        <w:ind w:right="8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Create a file called EmpBusinessLogic.java in j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unit workspace</w:t>
      </w:r>
      <w:r>
        <w:rPr>
          <w:rFonts w:ascii="Arial" w:hAnsi="Arial" w:cs="Arial"/>
          <w:color w:val="000000"/>
          <w:sz w:val="28"/>
          <w:szCs w:val="28"/>
        </w:rPr>
        <w:t>, which contains the business logic. </w:t>
      </w:r>
    </w:p>
    <w:p>
      <w:pPr>
        <w:pStyle w:val="4"/>
        <w:spacing w:before="218" w:beforeAutospacing="0" w:after="0" w:afterAutospacing="0"/>
        <w:ind w:left="687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       EmpBusinessLogic class is used for calculating − </w:t>
      </w:r>
    </w:p>
    <w:p>
      <w:pPr>
        <w:pStyle w:val="4"/>
        <w:spacing w:before="215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the yearly salary of an employee. </w:t>
      </w:r>
    </w:p>
    <w:p>
      <w:pPr>
        <w:pStyle w:val="4"/>
        <w:spacing w:before="215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the appraisal amount of an employee. </w:t>
      </w:r>
    </w:p>
    <w:p>
      <w:pPr>
        <w:pStyle w:val="4"/>
        <w:spacing w:before="215" w:beforeAutospacing="0" w:after="0" w:afterAutospacing="0"/>
        <w:ind w:left="676" w:right="6" w:firstLine="1"/>
        <w:rPr>
          <w:rFonts w:ascii="Arial" w:hAnsi="Arial" w:cs="Arial"/>
          <w:color w:val="000000"/>
          <w:sz w:val="28"/>
          <w:szCs w:val="28"/>
        </w:rPr>
      </w:pPr>
    </w:p>
    <w:p>
      <w:pPr>
        <w:pStyle w:val="4"/>
        <w:spacing w:before="215" w:beforeAutospacing="0" w:after="0" w:afterAutospacing="0"/>
        <w:ind w:right="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file called TestEmployeeDetails.java in j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unit workspace</w:t>
      </w:r>
      <w:r>
        <w:rPr>
          <w:rFonts w:ascii="Arial" w:hAnsi="Arial" w:cs="Arial"/>
          <w:color w:val="000000"/>
          <w:sz w:val="28"/>
          <w:szCs w:val="28"/>
        </w:rPr>
        <w:t>, which contains the test cases to be tested. TestEmployeeDetails class is used for testing the methods of EmpBusinessLogic class. It </w:t>
      </w:r>
    </w:p>
    <w:p>
      <w:pPr>
        <w:pStyle w:val="4"/>
        <w:spacing w:before="218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tests the yearly salary of the employee.</w:t>
      </w:r>
    </w:p>
    <w:p>
      <w:pPr>
        <w:pStyle w:val="4"/>
        <w:spacing w:before="0" w:beforeAutospacing="0" w:after="0" w:afterAutospacing="0"/>
        <w:ind w:left="1036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 tests the appraisal amount of the employee. </w:t>
      </w: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java class filed named TestRunner.java in j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unit workspace t</w:t>
      </w:r>
      <w:r>
        <w:rPr>
          <w:rFonts w:ascii="Arial" w:hAnsi="Arial" w:cs="Arial"/>
          <w:color w:val="000000"/>
          <w:sz w:val="28"/>
          <w:szCs w:val="28"/>
        </w:rPr>
        <w:t>o execute test</w:t>
      </w:r>
      <w:r>
        <w:rPr>
          <w:rFonts w:hint="default" w:ascii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case(s).</w:t>
      </w:r>
    </w:p>
    <w:p>
      <w:pPr>
        <w:rPr>
          <w:rFonts w:hint="default"/>
          <w:lang w:val="en-US"/>
        </w:rPr>
      </w:pPr>
    </w:p>
    <w:p>
      <w:pPr>
        <w:pStyle w:val="4"/>
        <w:spacing w:before="215" w:beforeAutospacing="0" w:after="0" w:afterAutospacing="0"/>
        <w:ind w:left="328" w:right="79" w:hanging="345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SOURCE CODE:</w:t>
      </w:r>
    </w:p>
    <w:p>
      <w:pPr>
        <w:rPr>
          <w:rFonts w:hint="default"/>
          <w:lang w:val="en-US"/>
        </w:rPr>
      </w:pP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EmpBusinessLogic.java</w:t>
      </w:r>
      <w:r>
        <w:rPr>
          <w:rFonts w:hint="default"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public class EmpBusinessLogic {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// Calculate the yearly salary of employee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public double calculateYearlySalary(EmployeeDetails employeeDetails){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double yearlySalary=0;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yearlySalary = employeeDetails.getMonthlySalary() * 12;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return yearlySalary;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}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// Calculate the appraisal amount of employee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public double calculateAppraisal(EmployeeDetails employeeDetails){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double appraisal=0;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if(employeeDetails.getMonthlySalary() &lt;= 50000){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appraisal = 5000;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}else{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appraisal = 7000;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}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return appraisal;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}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>}</w:t>
      </w: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</w:p>
    <w:p>
      <w:pPr>
        <w:pStyle w:val="4"/>
        <w:spacing w:before="215" w:beforeAutospacing="0" w:after="0" w:afterAutospacing="0"/>
        <w:ind w:left="328" w:right="79" w:hanging="345"/>
        <w:rPr>
          <w:rFonts w:hint="default" w:ascii="Arial" w:hAnsi="Arial"/>
          <w:color w:val="000000"/>
          <w:sz w:val="28"/>
          <w:szCs w:val="28"/>
          <w:lang w:val="en-US"/>
        </w:rPr>
      </w:pPr>
      <w:r>
        <w:rPr>
          <w:rFonts w:hint="default" w:ascii="Arial" w:hAnsi="Arial"/>
          <w:b/>
          <w:bCs/>
          <w:color w:val="000000"/>
          <w:sz w:val="28"/>
          <w:szCs w:val="28"/>
          <w:lang w:val="en-US"/>
        </w:rPr>
        <w:t>EmployeeDetails.java: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class EmployeeDetails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private String name;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private double monthlySalary;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private int age;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String getName()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return name;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void setName(String name)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this.name = name;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double getMonthlySalary()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return monthlySalary;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void setMonthlySalary(double monthlySalary)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this.monthlySalary = monthlySalary;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int getAge()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return age;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void setAge(int age)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this.age = age;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b/>
          <w:bCs/>
          <w:sz w:val="28"/>
          <w:szCs w:val="28"/>
          <w:lang w:val="en-US"/>
        </w:rPr>
        <w:t xml:space="preserve"> TestEmployeeDetails.java: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org.junit.Test;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import static org.junit.Assert.assertEquals;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public class TestEmployeeDetails {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EmpBusinessLogic empBusinessLogic =new EmpBusinessLogic();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EmployeeDetails employee = new EmployeeDetails();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//test to check appraisal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@Test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public void testCalculateAppriasal() {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employee.setName("Jagapradeep");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employee.setAge(20);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employee.setMonthlySalary(11000);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double appraisal= empBusinessLogic.calculateAppraisal(employee);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assertEquals(5000, appraisal, 0.0);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// test to check yearly salary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@Test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public void testCalculateYearlySalary() {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employee.setName("Karan");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employee.setAge(29);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employee.setMonthlySalary(52000);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double salary= empBusinessLogic.calculateYearlySalary(employee);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assertEquals(624000, salary, 0.0);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/>
          <w:sz w:val="28"/>
          <w:szCs w:val="28"/>
          <w:lang w:val="en-US"/>
        </w:rPr>
      </w:pPr>
      <w:r>
        <w:rPr>
          <w:rFonts w:hint="default" w:ascii="Microsoft Sans Serif" w:hAnsi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28"/>
          <w:szCs w:val="28"/>
          <w:lang w:val="en-US"/>
        </w:rPr>
        <w:t>TestRunner.java: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org.junit.runner.JUnitCore;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org.junit.runner.Result;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import org.junit.runner.notification.Failure;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class TestRunner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public static void main(String[] args)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Result result = JUnitCore.runClasses(TestEmployeeDetails.class);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for (Failure failure : result.getFailures()) {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System.out.println(failure.toString());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System.out.println(result.wasSuccessful());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}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</w:pPr>
      <w:r>
        <w:rPr>
          <w:rFonts w:hint="default" w:ascii="Microsoft Sans Serif" w:hAnsi="Microsoft Sans Serif" w:cs="Microsoft Sans Serif"/>
          <w:b/>
          <w:bCs/>
          <w:sz w:val="36"/>
          <w:szCs w:val="36"/>
          <w:lang w:val="en-US"/>
        </w:rPr>
        <w:t>Output:</w:t>
      </w:r>
    </w:p>
    <w:p>
      <w:r>
        <w:drawing>
          <wp:inline distT="0" distB="0" distL="114300" distR="114300">
            <wp:extent cx="6571615" cy="1573530"/>
            <wp:effectExtent l="0" t="0" r="1206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83680" cy="158432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11.Create Studentdetails.java in junit workspace, which is a POJO class.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StudentDetails class is used to –[10]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o get/set the value of student's name.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o get/set the value of student's marks.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o get/set the value of student's average.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ii) Create a file called StuBusinessLogic.java in junit workspace, which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contains the business logic.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StuBusinessLogic class is used for calculating −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● the grade point of a student 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● the Rank of the student 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Create a file called TestStudentDetails.java in junit workspace, which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contains the test cases to be tested.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TestStudentDetails class is used for testing the methods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of StuBusinessLogic class. It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o the grade point of a student 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o the Rank of the student .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create a java class filed named TestRunner.java in junit workspace to</w:t>
      </w:r>
    </w:p>
    <w:p>
      <w:pPr>
        <w:rPr>
          <w:rFonts w:hint="default" w:ascii="Microsoft Sans Serif" w:hAnsi="Microsoft Sans Serif" w:cs="Microsoft Sans Seri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sz w:val="28"/>
          <w:szCs w:val="28"/>
          <w:lang w:val="en-US"/>
        </w:rPr>
        <w:t>execute test case(s).</w:t>
      </w: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Source Code: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StudentDetails.java: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StudentDetails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marks[]=new double[5],total;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average;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double gradepoints;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setGP(double n)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gradepoints=n;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setName(String n)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Name=n;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String getName()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this.Name;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setMarks(double []m)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int i;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for(i=0;i&lt;5;i++)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marks[i]=m[i];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double[] getMarks()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marks;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setAverage()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int i,sum=0;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for(i=0;i&lt;5;i++)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sum+=marks[i];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total=sum;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average=sum/i;</w:t>
      </w:r>
    </w:p>
    <w:p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double getAverage()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average;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double getTotal()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total;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setgradepoints(double g)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gradepoints=g;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StuBusinessLogic: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java.util.Arrays;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StuBusinessLogic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double CalculateGradepoints(StudentDetails s)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double gradepoints=(s.getTotal()/100)*2;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s.setGP(gradepoints);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s.gradepoints;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int CalculateRank(StudentDetails d[],StudentDetails student)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StudentDetails  s=new StudentDetails();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StudentDetails[]  c=new StudentDetails[d.length];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for(int i=0;i&lt;d.length;i++)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c[i]=d[i];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System.out.print(c[0].gradepoints);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for(int i=0;i&lt;c.length;i++)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for(int j=i+1;j&lt;c.length;j++)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if(c[i].gradepoints&lt;c[j].gradepoints)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s=c[i];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c[i]=c[j];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c[j]=s;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for(int i=0;i&lt;c.length;i++)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System.out.println(c[i].gradepoints);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if(c[i]==student)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 i+1;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return c.length;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TestStudentDetails.java: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org.junit.Test;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static org.junit.Assert.*;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java.util.*;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TestStudentDetails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StuBusinessLogic stuBusinessLogic =new StuBusinessLogic();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StudentDetails[] students = new StudentDetails[3];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public TestStudentDetails() {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double[] marks 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marks=new double[5];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students[0]=new StudentDetails();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students[1]=new StudentDetails();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students[2]=new StudentDetails();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students[0].setName("Abilash");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marks[0]=98;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marks[1]=80;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marks[2]=70;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marks[3]=60;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marks[4]=90;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students[0].setMarks(marks);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students[0].setAverage();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students[1].setName("Abinaya");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marks[0]=97;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marks[1]=80;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marks[2]=70;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marks[3]=90;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marks[4]=90;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students[1].setMarks(marks);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students[1].setAverage();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students[2].setName("Karan");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marks[0]=97;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marks[1]=80;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marks[2]=70;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marks[3]=90;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marks[4]=90;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students[2].setMarks(marks);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students[2].setAverage();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@Test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void Test_CalculateGp__Rank_Student()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assertEquals(7.96, stuBusinessLogic.CalculateGradepoints(students[0]),0.001);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assertEquals(8.54, stuBusinessLogic.CalculateGradepoints(students[1]),0.001);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assertEquals(8.54, stuBusinessLogic.CalculateGradepoints(students[2]),0.001);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assertEquals(3, stuBusinessLogic.CalculateRank(students,students[0]),0.001);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assertEquals(1, stuBusinessLogic.CalculateRank(students,students[1]),0.001);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assertEquals(2, stuBusinessLogic.CalculateRank(students,students[2]),0.001);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TestRunner.java: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org.junit.runner.JUnitCore;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org.junit.runner.Result;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org.junit.runner.notification.Failure;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TestRunner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 result = JUnitCore.runClasses(TestStudentDetails.class);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(Failure failure : result.getFailures())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System.out.println(failure.toString());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System.out.println(result.wasSuccessful());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6617335" cy="2249170"/>
            <wp:effectExtent l="0" t="0" r="12065" b="63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61785" cy="1812290"/>
            <wp:effectExtent l="0" t="0" r="13335" b="127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9ED00"/>
    <w:multiLevelType w:val="singleLevel"/>
    <w:tmpl w:val="0CE9ED0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5CD9A3"/>
    <w:multiLevelType w:val="singleLevel"/>
    <w:tmpl w:val="175CD9A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AE96D85"/>
    <w:multiLevelType w:val="multilevel"/>
    <w:tmpl w:val="2AE96D85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451F0"/>
    <w:rsid w:val="058107B6"/>
    <w:rsid w:val="0859202C"/>
    <w:rsid w:val="09EC5ECA"/>
    <w:rsid w:val="1A2B7F87"/>
    <w:rsid w:val="253451F0"/>
    <w:rsid w:val="256B073C"/>
    <w:rsid w:val="297B7724"/>
    <w:rsid w:val="358B6DBD"/>
    <w:rsid w:val="374048C3"/>
    <w:rsid w:val="38AB302A"/>
    <w:rsid w:val="46055DD1"/>
    <w:rsid w:val="4D94514E"/>
    <w:rsid w:val="5DBA17D4"/>
    <w:rsid w:val="5F080596"/>
    <w:rsid w:val="6F8568BC"/>
    <w:rsid w:val="78A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1491</Words>
  <Characters>12423</Characters>
  <Lines>0</Lines>
  <Paragraphs>0</Paragraphs>
  <TotalTime>21</TotalTime>
  <ScaleCrop>false</ScaleCrop>
  <LinksUpToDate>false</LinksUpToDate>
  <CharactersWithSpaces>15306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2021-02-04T18:09:00Z</dcterms:created>
  <dc:creator>Home</dc:creator>
  <cp:lastModifiedBy>Home</cp:lastModifiedBy>
  <dcterms:modified xsi:type="dcterms:W3CDTF">2021-02-05T17:27:55Z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