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01FE1" w14:textId="48DE2B55" w:rsidR="00585E69" w:rsidRPr="007E2DF3" w:rsidRDefault="00F44E93" w:rsidP="002E4FF6">
      <w:pPr>
        <w:jc w:val="center"/>
        <w:rPr>
          <w:rFonts w:ascii="Arial" w:hAnsi="Arial" w:cs="Arial"/>
          <w:sz w:val="20"/>
          <w:szCs w:val="20"/>
        </w:rPr>
        <w:sectPr w:rsidR="00585E69" w:rsidRPr="007E2DF3" w:rsidSect="005E04BB">
          <w:headerReference w:type="default" r:id="rId7"/>
          <w:footerReference w:type="even" r:id="rId8"/>
          <w:footerReference w:type="default" r:id="rId9"/>
          <w:footerReference w:type="first" r:id="rId10"/>
          <w:pgSz w:w="12240" w:h="15840"/>
          <w:pgMar w:top="720" w:right="720" w:bottom="720" w:left="720" w:header="720" w:footer="720" w:gutter="0"/>
          <w:pgNumType w:start="1"/>
          <w:cols w:space="720"/>
        </w:sectPr>
      </w:pPr>
      <w:r w:rsidRPr="00585E69">
        <w:rPr>
          <w:noProof/>
          <w:sz w:val="20"/>
          <w:szCs w:val="20"/>
        </w:rPr>
        <mc:AlternateContent>
          <mc:Choice Requires="wps">
            <w:drawing>
              <wp:anchor distT="45720" distB="45720" distL="114300" distR="114300" simplePos="0" relativeHeight="251661312" behindDoc="0" locked="0" layoutInCell="1" allowOverlap="1" wp14:anchorId="03D2AFBD" wp14:editId="0FF03B26">
                <wp:simplePos x="0" y="0"/>
                <wp:positionH relativeFrom="margin">
                  <wp:posOffset>4185920</wp:posOffset>
                </wp:positionH>
                <wp:positionV relativeFrom="paragraph">
                  <wp:posOffset>340360</wp:posOffset>
                </wp:positionV>
                <wp:extent cx="2794635" cy="15525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552575"/>
                        </a:xfrm>
                        <a:prstGeom prst="rect">
                          <a:avLst/>
                        </a:prstGeom>
                        <a:solidFill>
                          <a:srgbClr val="FFFFFF"/>
                        </a:solidFill>
                        <a:ln w="9525">
                          <a:noFill/>
                          <a:miter lim="800000"/>
                          <a:headEnd/>
                          <a:tailEnd/>
                        </a:ln>
                      </wps:spPr>
                      <wps:txbx>
                        <w:txbxContent>
                          <w:p w14:paraId="3FE70410" w14:textId="77777777" w:rsidR="002A488D" w:rsidRDefault="00585E69" w:rsidP="002A488D">
                            <w:pPr>
                              <w:ind w:left="70" w:right="-630"/>
                              <w:rPr>
                                <w:rFonts w:ascii="Arial" w:hAnsi="Arial" w:cs="Arial"/>
                                <w:color w:val="000000"/>
                              </w:rPr>
                            </w:pPr>
                            <w:r w:rsidRPr="007E2DF3">
                              <w:rPr>
                                <w:rFonts w:ascii="Arial" w:hAnsi="Arial" w:cs="Arial"/>
                                <w:sz w:val="20"/>
                                <w:szCs w:val="20"/>
                              </w:rPr>
                              <w:t>Loan No.</w:t>
                            </w:r>
                            <w:r w:rsidR="00A15B75" w:rsidRPr="007E2DF3">
                              <w:rPr>
                                <w:rFonts w:ascii="Arial" w:hAnsi="Arial" w:cs="Arial"/>
                                <w:sz w:val="20"/>
                                <w:szCs w:val="20"/>
                              </w:rPr>
                              <w:t xml:space="preserve"> </w:t>
                            </w:r>
                            <w:r w:rsidR="00A15B75" w:rsidRPr="007E2DF3">
                              <w:rPr>
                                <w:rFonts w:ascii="Arial" w:hAnsi="Arial" w:cs="Arial"/>
                                <w:color w:val="000000"/>
                                <w:sz w:val="20"/>
                                <w:szCs w:val="20"/>
                              </w:rPr>
                              <w:fldChar w:fldCharType="begin"/>
                            </w:r>
                            <w:r w:rsidR="00A15B75" w:rsidRPr="007E2DF3">
                              <w:rPr>
                                <w:rFonts w:ascii="Arial" w:hAnsi="Arial" w:cs="Arial"/>
                                <w:color w:val="000000"/>
                                <w:sz w:val="20"/>
                                <w:szCs w:val="20"/>
                              </w:rPr>
                              <w:instrText xml:space="preserve"> MERGEFIELD  applicationNumber  \* MERGEFORMAT </w:instrText>
                            </w:r>
                            <w:r w:rsidR="00A15B75" w:rsidRPr="007E2DF3">
                              <w:rPr>
                                <w:rFonts w:ascii="Arial" w:hAnsi="Arial" w:cs="Arial"/>
                                <w:color w:val="000000"/>
                                <w:sz w:val="20"/>
                                <w:szCs w:val="20"/>
                              </w:rPr>
                              <w:fldChar w:fldCharType="separate"/>
                            </w:r>
                            <w:r w:rsidR="00A15B75" w:rsidRPr="007E2DF3">
                              <w:rPr>
                                <w:rFonts w:ascii="Arial" w:hAnsi="Arial" w:cs="Arial"/>
                                <w:noProof/>
                                <w:color w:val="000000"/>
                                <w:sz w:val="20"/>
                                <w:szCs w:val="20"/>
                              </w:rPr>
                              <w:t>«applicationNumber»</w:t>
                            </w:r>
                            <w:r w:rsidR="00A15B75" w:rsidRPr="007E2DF3">
                              <w:rPr>
                                <w:rFonts w:ascii="Arial" w:hAnsi="Arial" w:cs="Arial"/>
                                <w:color w:val="000000"/>
                                <w:sz w:val="20"/>
                                <w:szCs w:val="20"/>
                              </w:rPr>
                              <w:fldChar w:fldCharType="end"/>
                            </w:r>
                          </w:p>
                          <w:p w14:paraId="08233071" w14:textId="77777777" w:rsidR="002A488D" w:rsidRDefault="00585E69" w:rsidP="002A488D">
                            <w:pPr>
                              <w:ind w:left="70" w:right="-630"/>
                              <w:rPr>
                                <w:rFonts w:ascii="Arial" w:hAnsi="Arial" w:cs="Arial"/>
                                <w:color w:val="000000"/>
                              </w:rPr>
                            </w:pPr>
                            <w:r w:rsidRPr="004C181A">
                              <w:rPr>
                                <w:rFonts w:ascii="Arial" w:hAnsi="Arial" w:cs="Arial"/>
                                <w:b/>
                                <w:bCs/>
                                <w:color w:val="000000"/>
                                <w:sz w:val="20"/>
                                <w:szCs w:val="20"/>
                              </w:rPr>
                              <w:t>Borrower:</w:t>
                            </w:r>
                          </w:p>
                          <w:p w14:paraId="3B370CF1" w14:textId="77777777" w:rsidR="002A488D" w:rsidRDefault="00585E69" w:rsidP="002A488D">
                            <w:pPr>
                              <w:ind w:left="70" w:right="-630"/>
                              <w:rPr>
                                <w:rFonts w:ascii="Arial" w:hAnsi="Arial" w:cs="Arial"/>
                                <w:color w:val="000000"/>
                              </w:rPr>
                            </w:pP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borrower1FirstName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«borrower1FirstName»</w:t>
                            </w:r>
                            <w:r w:rsidRPr="007E2DF3">
                              <w:rPr>
                                <w:rFonts w:ascii="Arial" w:hAnsi="Arial" w:cs="Arial"/>
                                <w:color w:val="000000"/>
                                <w:sz w:val="20"/>
                                <w:szCs w:val="20"/>
                              </w:rPr>
                              <w:fldChar w:fldCharType="end"/>
                            </w:r>
                            <w:r w:rsidRPr="007E2DF3">
                              <w:rPr>
                                <w:rFonts w:ascii="Arial" w:hAnsi="Arial" w:cs="Arial"/>
                                <w:color w:val="000000"/>
                                <w:sz w:val="20"/>
                                <w:szCs w:val="20"/>
                              </w:rPr>
                              <w:t xml:space="preserve"> </w:t>
                            </w:r>
                            <w:r w:rsidR="007E2DF3" w:rsidRPr="007E2DF3">
                              <w:rPr>
                                <w:rFonts w:ascii="Arial" w:hAnsi="Arial" w:cs="Arial"/>
                                <w:color w:val="000000"/>
                                <w:sz w:val="20"/>
                                <w:szCs w:val="20"/>
                              </w:rPr>
                              <w:fldChar w:fldCharType="begin"/>
                            </w:r>
                            <w:r w:rsidR="007E2DF3" w:rsidRPr="007E2DF3">
                              <w:rPr>
                                <w:rFonts w:ascii="Arial" w:hAnsi="Arial" w:cs="Arial"/>
                                <w:color w:val="000000"/>
                                <w:sz w:val="20"/>
                                <w:szCs w:val="20"/>
                              </w:rPr>
                              <w:instrText xml:space="preserve"> MERGEFIELD  borrower1LastName  \* MERGEFORMAT </w:instrText>
                            </w:r>
                            <w:r w:rsidR="007E2DF3" w:rsidRPr="007E2DF3">
                              <w:rPr>
                                <w:rFonts w:ascii="Arial" w:hAnsi="Arial" w:cs="Arial"/>
                                <w:color w:val="000000"/>
                                <w:sz w:val="20"/>
                                <w:szCs w:val="20"/>
                              </w:rPr>
                              <w:fldChar w:fldCharType="separate"/>
                            </w:r>
                            <w:r w:rsidR="007E2DF3" w:rsidRPr="007E2DF3">
                              <w:rPr>
                                <w:rFonts w:ascii="Arial" w:hAnsi="Arial" w:cs="Arial"/>
                                <w:noProof/>
                                <w:color w:val="000000"/>
                                <w:sz w:val="20"/>
                                <w:szCs w:val="20"/>
                              </w:rPr>
                              <w:t>«borrower1LastName»</w:t>
                            </w:r>
                            <w:r w:rsidR="007E2DF3" w:rsidRPr="007E2DF3">
                              <w:rPr>
                                <w:rFonts w:ascii="Arial" w:hAnsi="Arial" w:cs="Arial"/>
                                <w:color w:val="000000"/>
                                <w:sz w:val="20"/>
                                <w:szCs w:val="20"/>
                              </w:rPr>
                              <w:fldChar w:fldCharType="end"/>
                            </w:r>
                          </w:p>
                          <w:bookmarkStart w:id="0" w:name="_Hlk162982293"/>
                          <w:p w14:paraId="6E43358B" w14:textId="26C5CF13" w:rsidR="002A488D" w:rsidRDefault="00585E69" w:rsidP="002A488D">
                            <w:pPr>
                              <w:ind w:left="70" w:right="-630"/>
                              <w:rPr>
                                <w:rFonts w:ascii="Arial" w:hAnsi="Arial" w:cs="Arial"/>
                                <w:color w:val="000000"/>
                              </w:rPr>
                            </w:pPr>
                            <w:r w:rsidRPr="007E2DF3">
                              <w:rPr>
                                <w:rFonts w:ascii="Arial" w:hAnsi="Arial" w:cs="Arial"/>
                                <w:sz w:val="20"/>
                                <w:szCs w:val="20"/>
                              </w:rPr>
                              <w:fldChar w:fldCharType="begin"/>
                            </w:r>
                            <w:r w:rsidRPr="007E2DF3">
                              <w:rPr>
                                <w:rFonts w:ascii="Arial" w:hAnsi="Arial" w:cs="Arial"/>
                                <w:sz w:val="20"/>
                                <w:szCs w:val="20"/>
                              </w:rPr>
                              <w:instrText xml:space="preserve"> MERGEFIELD borrower1StreetAddress1 \* MERGEFORMAT </w:instrText>
                            </w:r>
                            <w:r w:rsidRPr="007E2DF3">
                              <w:rPr>
                                <w:rFonts w:ascii="Arial" w:hAnsi="Arial" w:cs="Arial"/>
                                <w:sz w:val="20"/>
                                <w:szCs w:val="20"/>
                              </w:rPr>
                              <w:fldChar w:fldCharType="separate"/>
                            </w:r>
                            <w:r w:rsidRPr="007E2DF3">
                              <w:rPr>
                                <w:rFonts w:ascii="Arial" w:hAnsi="Arial" w:cs="Arial"/>
                                <w:noProof/>
                                <w:sz w:val="20"/>
                                <w:szCs w:val="20"/>
                              </w:rPr>
                              <w:t>«borrower1StreetAddress1»</w:t>
                            </w:r>
                            <w:r w:rsidRPr="007E2DF3">
                              <w:rPr>
                                <w:rFonts w:ascii="Arial" w:hAnsi="Arial" w:cs="Arial"/>
                                <w:sz w:val="20"/>
                                <w:szCs w:val="20"/>
                              </w:rPr>
                              <w:fldChar w:fldCharType="end"/>
                            </w:r>
                            <w:bookmarkEnd w:id="0"/>
                            <w:r w:rsidR="002A488D">
                              <w:rPr>
                                <w:rFonts w:ascii="Arial" w:hAnsi="Arial" w:cs="Arial"/>
                                <w:sz w:val="20"/>
                                <w:szCs w:val="20"/>
                              </w:rPr>
                              <w:t xml:space="preserve"> </w:t>
                            </w:r>
                            <w:r w:rsidR="00826D2D">
                              <w:rPr>
                                <w:rFonts w:ascii="Arial" w:hAnsi="Arial" w:cs="Arial"/>
                                <w:sz w:val="20"/>
                                <w:szCs w:val="20"/>
                              </w:rPr>
                              <w:fldChar w:fldCharType="begin"/>
                            </w:r>
                            <w:r w:rsidR="00826D2D">
                              <w:rPr>
                                <w:rFonts w:ascii="Arial" w:hAnsi="Arial" w:cs="Arial"/>
                                <w:sz w:val="20"/>
                                <w:szCs w:val="20"/>
                              </w:rPr>
                              <w:instrText xml:space="preserve"> MERGEFIELD  borrower1StreetAddress2  \* MERGEFORMAT </w:instrText>
                            </w:r>
                            <w:r w:rsidR="00826D2D">
                              <w:rPr>
                                <w:rFonts w:ascii="Arial" w:hAnsi="Arial" w:cs="Arial"/>
                                <w:sz w:val="20"/>
                                <w:szCs w:val="20"/>
                              </w:rPr>
                              <w:fldChar w:fldCharType="separate"/>
                            </w:r>
                            <w:r w:rsidR="00826D2D">
                              <w:rPr>
                                <w:rFonts w:ascii="Arial" w:hAnsi="Arial" w:cs="Arial"/>
                                <w:noProof/>
                                <w:sz w:val="20"/>
                                <w:szCs w:val="20"/>
                              </w:rPr>
                              <w:t>«borrower1StreetAddress2»</w:t>
                            </w:r>
                            <w:r w:rsidR="00826D2D">
                              <w:rPr>
                                <w:rFonts w:ascii="Arial" w:hAnsi="Arial" w:cs="Arial"/>
                                <w:sz w:val="20"/>
                                <w:szCs w:val="20"/>
                              </w:rPr>
                              <w:fldChar w:fldCharType="end"/>
                            </w:r>
                          </w:p>
                          <w:p w14:paraId="3F6EFB91" w14:textId="0FFCE1D8" w:rsidR="00585E69" w:rsidRPr="002A488D" w:rsidRDefault="00585E69" w:rsidP="002A488D">
                            <w:pPr>
                              <w:ind w:left="70" w:right="-630"/>
                              <w:rPr>
                                <w:rFonts w:ascii="Arial" w:hAnsi="Arial" w:cs="Arial"/>
                                <w:color w:val="000000"/>
                              </w:rPr>
                            </w:pP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borrower1City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«borrower1City»</w:t>
                            </w:r>
                            <w:r w:rsidRPr="007E2DF3">
                              <w:rPr>
                                <w:rFonts w:ascii="Arial" w:hAnsi="Arial" w:cs="Arial"/>
                                <w:color w:val="000000"/>
                                <w:sz w:val="20"/>
                                <w:szCs w:val="20"/>
                              </w:rPr>
                              <w:fldChar w:fldCharType="end"/>
                            </w:r>
                            <w:r w:rsidRPr="007E2DF3">
                              <w:rPr>
                                <w:rFonts w:ascii="Arial" w:hAnsi="Arial" w:cs="Arial"/>
                                <w:color w:val="000000"/>
                                <w:sz w:val="20"/>
                                <w:szCs w:val="20"/>
                              </w:rPr>
                              <w:t xml:space="preserve">,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borrower1State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«borrower1State»</w:t>
                            </w:r>
                            <w:r w:rsidRPr="007E2DF3">
                              <w:rPr>
                                <w:rFonts w:ascii="Arial" w:hAnsi="Arial" w:cs="Arial"/>
                                <w:color w:val="000000"/>
                                <w:sz w:val="20"/>
                                <w:szCs w:val="20"/>
                              </w:rPr>
                              <w:fldChar w:fldCharType="end"/>
                            </w:r>
                            <w:r w:rsidR="002A488D">
                              <w:rPr>
                                <w:rFonts w:ascii="Arial" w:hAnsi="Arial" w:cs="Arial"/>
                                <w:color w:val="000000"/>
                              </w:rPr>
                              <w:t xml:space="preserve">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borrower1Zipcode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«borrower1Zipcode»</w:t>
                            </w:r>
                            <w:r w:rsidRPr="007E2DF3">
                              <w:rPr>
                                <w:rFonts w:ascii="Arial" w:hAnsi="Arial" w:cs="Arial"/>
                                <w:color w:val="000000"/>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D2AFBD" id="_x0000_t202" coordsize="21600,21600" o:spt="202" path="m,l,21600r21600,l21600,xe">
                <v:stroke joinstyle="miter"/>
                <v:path gradientshapeok="t" o:connecttype="rect"/>
              </v:shapetype>
              <v:shape id="Text Box 2" o:spid="_x0000_s1026" type="#_x0000_t202" style="position:absolute;left:0;text-align:left;margin-left:329.6pt;margin-top:26.8pt;width:220.05pt;height:12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" stroked="f">
                <v:textbox>
                  <w:txbxContent>
                    <w:p w14:paraId="3FE70410" w14:textId="77777777" w:rsidR="002A488D" w:rsidRDefault="00585E69" w:rsidP="002A488D">
                      <w:pPr>
                        <w:ind w:left="70" w:right="-630"/>
                        <w:rPr>
                          <w:rFonts w:ascii="Arial" w:hAnsi="Arial" w:cs="Arial"/>
                          <w:color w:val="000000"/>
                        </w:rPr>
                      </w:pPr>
                      <w:r w:rsidRPr="007E2DF3">
                        <w:rPr>
                          <w:rFonts w:ascii="Arial" w:hAnsi="Arial" w:cs="Arial"/>
                          <w:sz w:val="20"/>
                          <w:szCs w:val="20"/>
                        </w:rPr>
                        <w:t>Loan No.</w:t>
                      </w:r>
                      <w:r w:rsidR="00A15B75" w:rsidRPr="007E2DF3">
                        <w:rPr>
                          <w:rFonts w:ascii="Arial" w:hAnsi="Arial" w:cs="Arial"/>
                          <w:sz w:val="20"/>
                          <w:szCs w:val="20"/>
                        </w:rPr>
                        <w:t xml:space="preserve"> </w:t>
                      </w:r>
                      <w:r w:rsidR="00A15B75" w:rsidRPr="007E2DF3">
                        <w:rPr>
                          <w:rFonts w:ascii="Arial" w:hAnsi="Arial" w:cs="Arial"/>
                          <w:color w:val="000000"/>
                          <w:sz w:val="20"/>
                          <w:szCs w:val="20"/>
                        </w:rPr>
                        <w:fldChar w:fldCharType="begin"/>
                      </w:r>
                      <w:r w:rsidR="00A15B75" w:rsidRPr="007E2DF3">
                        <w:rPr>
                          <w:rFonts w:ascii="Arial" w:hAnsi="Arial" w:cs="Arial"/>
                          <w:color w:val="000000"/>
                          <w:sz w:val="20"/>
                          <w:szCs w:val="20"/>
                        </w:rPr>
                        <w:instrText xml:space="preserve"> MERGEFIELD  applicationNumber  \* MERGEFORMAT </w:instrText>
                      </w:r>
                      <w:r w:rsidR="00A15B75" w:rsidRPr="007E2DF3">
                        <w:rPr>
                          <w:rFonts w:ascii="Arial" w:hAnsi="Arial" w:cs="Arial"/>
                          <w:color w:val="000000"/>
                          <w:sz w:val="20"/>
                          <w:szCs w:val="20"/>
                        </w:rPr>
                        <w:fldChar w:fldCharType="separate"/>
                      </w:r>
                      <w:r w:rsidR="00A15B75" w:rsidRPr="007E2DF3">
                        <w:rPr>
                          <w:rFonts w:ascii="Arial" w:hAnsi="Arial" w:cs="Arial"/>
                          <w:noProof/>
                          <w:color w:val="000000"/>
                          <w:sz w:val="20"/>
                          <w:szCs w:val="20"/>
                        </w:rPr>
                        <w:t>«applicationNumber»</w:t>
                      </w:r>
                      <w:r w:rsidR="00A15B75" w:rsidRPr="007E2DF3">
                        <w:rPr>
                          <w:rFonts w:ascii="Arial" w:hAnsi="Arial" w:cs="Arial"/>
                          <w:color w:val="000000"/>
                          <w:sz w:val="20"/>
                          <w:szCs w:val="20"/>
                        </w:rPr>
                        <w:fldChar w:fldCharType="end"/>
                      </w:r>
                    </w:p>
                    <w:p w14:paraId="08233071" w14:textId="77777777" w:rsidR="002A488D" w:rsidRDefault="00585E69" w:rsidP="002A488D">
                      <w:pPr>
                        <w:ind w:left="70" w:right="-630"/>
                        <w:rPr>
                          <w:rFonts w:ascii="Arial" w:hAnsi="Arial" w:cs="Arial"/>
                          <w:color w:val="000000"/>
                        </w:rPr>
                      </w:pPr>
                      <w:r w:rsidRPr="004C181A">
                        <w:rPr>
                          <w:rFonts w:ascii="Arial" w:hAnsi="Arial" w:cs="Arial"/>
                          <w:b/>
                          <w:bCs/>
                          <w:color w:val="000000"/>
                          <w:sz w:val="20"/>
                          <w:szCs w:val="20"/>
                        </w:rPr>
                        <w:t>Borrower:</w:t>
                      </w:r>
                    </w:p>
                    <w:p w14:paraId="3B370CF1" w14:textId="77777777" w:rsidR="002A488D" w:rsidRDefault="00585E69" w:rsidP="002A488D">
                      <w:pPr>
                        <w:ind w:left="70" w:right="-630"/>
                        <w:rPr>
                          <w:rFonts w:ascii="Arial" w:hAnsi="Arial" w:cs="Arial"/>
                          <w:color w:val="000000"/>
                        </w:rPr>
                      </w:pP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borrower1FirstName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«borrower1FirstName»</w:t>
                      </w:r>
                      <w:r w:rsidRPr="007E2DF3">
                        <w:rPr>
                          <w:rFonts w:ascii="Arial" w:hAnsi="Arial" w:cs="Arial"/>
                          <w:color w:val="000000"/>
                          <w:sz w:val="20"/>
                          <w:szCs w:val="20"/>
                        </w:rPr>
                        <w:fldChar w:fldCharType="end"/>
                      </w:r>
                      <w:r w:rsidRPr="007E2DF3">
                        <w:rPr>
                          <w:rFonts w:ascii="Arial" w:hAnsi="Arial" w:cs="Arial"/>
                          <w:color w:val="000000"/>
                          <w:sz w:val="20"/>
                          <w:szCs w:val="20"/>
                        </w:rPr>
                        <w:t xml:space="preserve"> </w:t>
                      </w:r>
                      <w:r w:rsidR="007E2DF3" w:rsidRPr="007E2DF3">
                        <w:rPr>
                          <w:rFonts w:ascii="Arial" w:hAnsi="Arial" w:cs="Arial"/>
                          <w:color w:val="000000"/>
                          <w:sz w:val="20"/>
                          <w:szCs w:val="20"/>
                        </w:rPr>
                        <w:fldChar w:fldCharType="begin"/>
                      </w:r>
                      <w:r w:rsidR="007E2DF3" w:rsidRPr="007E2DF3">
                        <w:rPr>
                          <w:rFonts w:ascii="Arial" w:hAnsi="Arial" w:cs="Arial"/>
                          <w:color w:val="000000"/>
                          <w:sz w:val="20"/>
                          <w:szCs w:val="20"/>
                        </w:rPr>
                        <w:instrText xml:space="preserve"> MERGEFIELD  borrower1LastName  \* MERGEFORMAT </w:instrText>
                      </w:r>
                      <w:r w:rsidR="007E2DF3" w:rsidRPr="007E2DF3">
                        <w:rPr>
                          <w:rFonts w:ascii="Arial" w:hAnsi="Arial" w:cs="Arial"/>
                          <w:color w:val="000000"/>
                          <w:sz w:val="20"/>
                          <w:szCs w:val="20"/>
                        </w:rPr>
                        <w:fldChar w:fldCharType="separate"/>
                      </w:r>
                      <w:r w:rsidR="007E2DF3" w:rsidRPr="007E2DF3">
                        <w:rPr>
                          <w:rFonts w:ascii="Arial" w:hAnsi="Arial" w:cs="Arial"/>
                          <w:noProof/>
                          <w:color w:val="000000"/>
                          <w:sz w:val="20"/>
                          <w:szCs w:val="20"/>
                        </w:rPr>
                        <w:t>«borrower1LastName»</w:t>
                      </w:r>
                      <w:r w:rsidR="007E2DF3" w:rsidRPr="007E2DF3">
                        <w:rPr>
                          <w:rFonts w:ascii="Arial" w:hAnsi="Arial" w:cs="Arial"/>
                          <w:color w:val="000000"/>
                          <w:sz w:val="20"/>
                          <w:szCs w:val="20"/>
                        </w:rPr>
                        <w:fldChar w:fldCharType="end"/>
                      </w:r>
                    </w:p>
                    <w:bookmarkStart w:id="1" w:name="_Hlk162982293"/>
                    <w:p w14:paraId="6E43358B" w14:textId="26C5CF13" w:rsidR="002A488D" w:rsidRDefault="00585E69" w:rsidP="002A488D">
                      <w:pPr>
                        <w:ind w:left="70" w:right="-630"/>
                        <w:rPr>
                          <w:rFonts w:ascii="Arial" w:hAnsi="Arial" w:cs="Arial"/>
                          <w:color w:val="000000"/>
                        </w:rPr>
                      </w:pPr>
                      <w:r w:rsidRPr="007E2DF3">
                        <w:rPr>
                          <w:rFonts w:ascii="Arial" w:hAnsi="Arial" w:cs="Arial"/>
                          <w:sz w:val="20"/>
                          <w:szCs w:val="20"/>
                        </w:rPr>
                        <w:fldChar w:fldCharType="begin"/>
                      </w:r>
                      <w:r w:rsidRPr="007E2DF3">
                        <w:rPr>
                          <w:rFonts w:ascii="Arial" w:hAnsi="Arial" w:cs="Arial"/>
                          <w:sz w:val="20"/>
                          <w:szCs w:val="20"/>
                        </w:rPr>
                        <w:instrText xml:space="preserve"> MERGEFIELD borrower1StreetAddress1 \* MERGEFORMAT </w:instrText>
                      </w:r>
                      <w:r w:rsidRPr="007E2DF3">
                        <w:rPr>
                          <w:rFonts w:ascii="Arial" w:hAnsi="Arial" w:cs="Arial"/>
                          <w:sz w:val="20"/>
                          <w:szCs w:val="20"/>
                        </w:rPr>
                        <w:fldChar w:fldCharType="separate"/>
                      </w:r>
                      <w:r w:rsidRPr="007E2DF3">
                        <w:rPr>
                          <w:rFonts w:ascii="Arial" w:hAnsi="Arial" w:cs="Arial"/>
                          <w:noProof/>
                          <w:sz w:val="20"/>
                          <w:szCs w:val="20"/>
                        </w:rPr>
                        <w:t>«borrower1StreetAddress1»</w:t>
                      </w:r>
                      <w:r w:rsidRPr="007E2DF3">
                        <w:rPr>
                          <w:rFonts w:ascii="Arial" w:hAnsi="Arial" w:cs="Arial"/>
                          <w:sz w:val="20"/>
                          <w:szCs w:val="20"/>
                        </w:rPr>
                        <w:fldChar w:fldCharType="end"/>
                      </w:r>
                      <w:bookmarkEnd w:id="1"/>
                      <w:r w:rsidR="002A488D">
                        <w:rPr>
                          <w:rFonts w:ascii="Arial" w:hAnsi="Arial" w:cs="Arial"/>
                          <w:sz w:val="20"/>
                          <w:szCs w:val="20"/>
                        </w:rPr>
                        <w:t xml:space="preserve"> </w:t>
                      </w:r>
                      <w:r w:rsidR="00826D2D">
                        <w:rPr>
                          <w:rFonts w:ascii="Arial" w:hAnsi="Arial" w:cs="Arial"/>
                          <w:sz w:val="20"/>
                          <w:szCs w:val="20"/>
                        </w:rPr>
                        <w:fldChar w:fldCharType="begin"/>
                      </w:r>
                      <w:r w:rsidR="00826D2D">
                        <w:rPr>
                          <w:rFonts w:ascii="Arial" w:hAnsi="Arial" w:cs="Arial"/>
                          <w:sz w:val="20"/>
                          <w:szCs w:val="20"/>
                        </w:rPr>
                        <w:instrText xml:space="preserve"> MERGEFIELD  borrower1StreetAddress2  \* MERGEFORMAT </w:instrText>
                      </w:r>
                      <w:r w:rsidR="00826D2D">
                        <w:rPr>
                          <w:rFonts w:ascii="Arial" w:hAnsi="Arial" w:cs="Arial"/>
                          <w:sz w:val="20"/>
                          <w:szCs w:val="20"/>
                        </w:rPr>
                        <w:fldChar w:fldCharType="separate"/>
                      </w:r>
                      <w:r w:rsidR="00826D2D">
                        <w:rPr>
                          <w:rFonts w:ascii="Arial" w:hAnsi="Arial" w:cs="Arial"/>
                          <w:noProof/>
                          <w:sz w:val="20"/>
                          <w:szCs w:val="20"/>
                        </w:rPr>
                        <w:t>«borrower1StreetAddress2»</w:t>
                      </w:r>
                      <w:r w:rsidR="00826D2D">
                        <w:rPr>
                          <w:rFonts w:ascii="Arial" w:hAnsi="Arial" w:cs="Arial"/>
                          <w:sz w:val="20"/>
                          <w:szCs w:val="20"/>
                        </w:rPr>
                        <w:fldChar w:fldCharType="end"/>
                      </w:r>
                    </w:p>
                    <w:p w14:paraId="3F6EFB91" w14:textId="0FFCE1D8" w:rsidR="00585E69" w:rsidRPr="002A488D" w:rsidRDefault="00585E69" w:rsidP="002A488D">
                      <w:pPr>
                        <w:ind w:left="70" w:right="-630"/>
                        <w:rPr>
                          <w:rFonts w:ascii="Arial" w:hAnsi="Arial" w:cs="Arial"/>
                          <w:color w:val="000000"/>
                        </w:rPr>
                      </w:pP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borrower1City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«borrower1City»</w:t>
                      </w:r>
                      <w:r w:rsidRPr="007E2DF3">
                        <w:rPr>
                          <w:rFonts w:ascii="Arial" w:hAnsi="Arial" w:cs="Arial"/>
                          <w:color w:val="000000"/>
                          <w:sz w:val="20"/>
                          <w:szCs w:val="20"/>
                        </w:rPr>
                        <w:fldChar w:fldCharType="end"/>
                      </w:r>
                      <w:r w:rsidRPr="007E2DF3">
                        <w:rPr>
                          <w:rFonts w:ascii="Arial" w:hAnsi="Arial" w:cs="Arial"/>
                          <w:color w:val="000000"/>
                          <w:sz w:val="20"/>
                          <w:szCs w:val="20"/>
                        </w:rPr>
                        <w:t xml:space="preserve">,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borrower1State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«borrower1State»</w:t>
                      </w:r>
                      <w:r w:rsidRPr="007E2DF3">
                        <w:rPr>
                          <w:rFonts w:ascii="Arial" w:hAnsi="Arial" w:cs="Arial"/>
                          <w:color w:val="000000"/>
                          <w:sz w:val="20"/>
                          <w:szCs w:val="20"/>
                        </w:rPr>
                        <w:fldChar w:fldCharType="end"/>
                      </w:r>
                      <w:r w:rsidR="002A488D">
                        <w:rPr>
                          <w:rFonts w:ascii="Arial" w:hAnsi="Arial" w:cs="Arial"/>
                          <w:color w:val="000000"/>
                        </w:rPr>
                        <w:t xml:space="preserve">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borrower1Zipcode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«borrower1Zipcode»</w:t>
                      </w:r>
                      <w:r w:rsidRPr="007E2DF3">
                        <w:rPr>
                          <w:rFonts w:ascii="Arial" w:hAnsi="Arial" w:cs="Arial"/>
                          <w:color w:val="000000"/>
                          <w:sz w:val="20"/>
                          <w:szCs w:val="20"/>
                        </w:rPr>
                        <w:fldChar w:fldCharType="end"/>
                      </w:r>
                    </w:p>
                  </w:txbxContent>
                </v:textbox>
                <w10:wrap type="topAndBottom" anchorx="margin"/>
              </v:shape>
            </w:pict>
          </mc:Fallback>
        </mc:AlternateContent>
      </w:r>
      <w:r w:rsidR="00450DD4" w:rsidRPr="007E2DF3">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026CF198" wp14:editId="1A6A3EF4">
                <wp:simplePos x="0" y="0"/>
                <wp:positionH relativeFrom="margin">
                  <wp:posOffset>0</wp:posOffset>
                </wp:positionH>
                <wp:positionV relativeFrom="paragraph">
                  <wp:posOffset>376555</wp:posOffset>
                </wp:positionV>
                <wp:extent cx="2457450" cy="1514475"/>
                <wp:effectExtent l="0" t="0" r="0" b="9525"/>
                <wp:wrapTopAndBottom/>
                <wp:docPr id="1382352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514475"/>
                        </a:xfrm>
                        <a:prstGeom prst="rect">
                          <a:avLst/>
                        </a:prstGeom>
                        <a:solidFill>
                          <a:srgbClr val="FFFFFF"/>
                        </a:solidFill>
                        <a:ln w="9525">
                          <a:noFill/>
                          <a:miter lim="800000"/>
                          <a:headEnd/>
                          <a:tailEnd/>
                        </a:ln>
                      </wps:spPr>
                      <wps:txbx>
                        <w:txbxContent>
                          <w:p w14:paraId="713A3044" w14:textId="77777777" w:rsidR="002E4FF6" w:rsidRPr="007E2DF3" w:rsidRDefault="002E4FF6" w:rsidP="002E4FF6">
                            <w:pPr>
                              <w:rPr>
                                <w:rFonts w:ascii="Arial" w:hAnsi="Arial" w:cs="Arial"/>
                                <w:sz w:val="20"/>
                                <w:szCs w:val="20"/>
                              </w:rPr>
                            </w:pPr>
                            <w:r w:rsidRPr="007E2DF3">
                              <w:rPr>
                                <w:rFonts w:ascii="Arial" w:hAnsi="Arial" w:cs="Arial"/>
                                <w:color w:val="000000"/>
                                <w:sz w:val="20"/>
                                <w:szCs w:val="20"/>
                              </w:rPr>
                              <w:t xml:space="preserve">Date of Loan: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contractDate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«contractDate»</w:t>
                            </w:r>
                            <w:r w:rsidRPr="007E2DF3">
                              <w:rPr>
                                <w:rFonts w:ascii="Arial" w:hAnsi="Arial" w:cs="Arial"/>
                                <w:color w:val="000000"/>
                                <w:sz w:val="20"/>
                                <w:szCs w:val="20"/>
                              </w:rPr>
                              <w:fldChar w:fldCharType="end"/>
                            </w:r>
                          </w:p>
                          <w:p w14:paraId="0F0214D8" w14:textId="77777777" w:rsidR="002E4FF6" w:rsidRPr="007E2DF3" w:rsidRDefault="002E4FF6" w:rsidP="002E4FF6">
                            <w:pPr>
                              <w:ind w:right="-630"/>
                              <w:rPr>
                                <w:rFonts w:ascii="Arial" w:hAnsi="Arial" w:cs="Arial"/>
                                <w:b/>
                                <w:bCs/>
                                <w:sz w:val="20"/>
                                <w:szCs w:val="20"/>
                              </w:rPr>
                            </w:pPr>
                            <w:r w:rsidRPr="007E2DF3">
                              <w:rPr>
                                <w:rFonts w:ascii="Arial" w:hAnsi="Arial" w:cs="Arial"/>
                                <w:b/>
                                <w:bCs/>
                                <w:color w:val="000000"/>
                                <w:sz w:val="20"/>
                                <w:szCs w:val="20"/>
                              </w:rPr>
                              <w:t>Lender/Creditor:</w:t>
                            </w:r>
                          </w:p>
                          <w:p w14:paraId="0CD9A960" w14:textId="77777777" w:rsidR="002E4FF6" w:rsidRPr="007E2DF3" w:rsidRDefault="002E4FF6" w:rsidP="002E4FF6">
                            <w:pPr>
                              <w:ind w:right="-630"/>
                              <w:rPr>
                                <w:rFonts w:ascii="Arial" w:hAnsi="Arial" w:cs="Arial"/>
                                <w:color w:val="000000"/>
                                <w:sz w:val="20"/>
                                <w:szCs w:val="20"/>
                              </w:rPr>
                            </w:pPr>
                            <w:r w:rsidRPr="007E2DF3">
                              <w:rPr>
                                <w:rFonts w:ascii="Arial" w:hAnsi="Arial" w:cs="Arial"/>
                                <w:color w:val="000000"/>
                                <w:sz w:val="20"/>
                                <w:szCs w:val="20"/>
                              </w:rPr>
                              <w:t>Guaranteed Rate, Inc.</w:t>
                            </w:r>
                          </w:p>
                          <w:p w14:paraId="6AD519A8" w14:textId="0D8226D6" w:rsidR="002E4FF6" w:rsidRPr="007E2DF3" w:rsidRDefault="002E4FF6" w:rsidP="002E4FF6">
                            <w:pPr>
                              <w:rPr>
                                <w:rFonts w:ascii="Arial" w:hAnsi="Arial" w:cs="Arial"/>
                                <w:color w:val="000000"/>
                                <w:sz w:val="20"/>
                                <w:szCs w:val="20"/>
                              </w:rPr>
                            </w:pPr>
                            <w:r w:rsidRPr="007E2DF3">
                              <w:rPr>
                                <w:rFonts w:ascii="Arial" w:hAnsi="Arial" w:cs="Arial"/>
                                <w:color w:val="000000"/>
                                <w:sz w:val="20"/>
                                <w:szCs w:val="20"/>
                              </w:rPr>
                              <w:t>3940 N</w:t>
                            </w:r>
                            <w:r w:rsidR="0084674A">
                              <w:rPr>
                                <w:rFonts w:ascii="Arial" w:hAnsi="Arial" w:cs="Arial"/>
                                <w:color w:val="000000"/>
                                <w:sz w:val="20"/>
                                <w:szCs w:val="20"/>
                              </w:rPr>
                              <w:t>.</w:t>
                            </w:r>
                            <w:r w:rsidRPr="007E2DF3">
                              <w:rPr>
                                <w:rFonts w:ascii="Arial" w:hAnsi="Arial" w:cs="Arial"/>
                                <w:color w:val="000000"/>
                                <w:sz w:val="20"/>
                                <w:szCs w:val="20"/>
                              </w:rPr>
                              <w:t xml:space="preserve"> Ravenswood</w:t>
                            </w:r>
                            <w:r w:rsidR="0084674A">
                              <w:rPr>
                                <w:rFonts w:ascii="Arial" w:hAnsi="Arial" w:cs="Arial"/>
                                <w:color w:val="000000"/>
                                <w:sz w:val="20"/>
                                <w:szCs w:val="20"/>
                              </w:rPr>
                              <w:t xml:space="preserve"> Ave.</w:t>
                            </w:r>
                          </w:p>
                          <w:p w14:paraId="2359EEE8" w14:textId="77777777" w:rsidR="002E4FF6" w:rsidRPr="007E2DF3" w:rsidRDefault="002E4FF6" w:rsidP="002E4FF6">
                            <w:pPr>
                              <w:rPr>
                                <w:rFonts w:ascii="Arial" w:hAnsi="Arial" w:cs="Arial"/>
                                <w:color w:val="000000"/>
                                <w:sz w:val="20"/>
                                <w:szCs w:val="20"/>
                              </w:rPr>
                            </w:pPr>
                            <w:r w:rsidRPr="007E2DF3">
                              <w:rPr>
                                <w:rFonts w:ascii="Arial" w:hAnsi="Arial" w:cs="Arial"/>
                                <w:color w:val="000000"/>
                                <w:sz w:val="20"/>
                                <w:szCs w:val="20"/>
                              </w:rPr>
                              <w:t>Chicago, IL 60613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CF198" id="_x0000_s1027" type="#_x0000_t202" style="position:absolute;left:0;text-align:left;margin-left:0;margin-top:29.65pt;width:193.5pt;height:11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" stroked="f">
                <v:textbox>
                  <w:txbxContent>
                    <w:p w14:paraId="713A3044" w14:textId="77777777" w:rsidR="002E4FF6" w:rsidRPr="007E2DF3" w:rsidRDefault="002E4FF6" w:rsidP="002E4FF6">
                      <w:pPr>
                        <w:rPr>
                          <w:rFonts w:ascii="Arial" w:hAnsi="Arial" w:cs="Arial"/>
                          <w:sz w:val="20"/>
                          <w:szCs w:val="20"/>
                        </w:rPr>
                      </w:pPr>
                      <w:r w:rsidRPr="007E2DF3">
                        <w:rPr>
                          <w:rFonts w:ascii="Arial" w:hAnsi="Arial" w:cs="Arial"/>
                          <w:color w:val="000000"/>
                          <w:sz w:val="20"/>
                          <w:szCs w:val="20"/>
                        </w:rPr>
                        <w:t xml:space="preserve">Date of Loan: </w:t>
                      </w:r>
                      <w:r w:rsidRPr="007E2DF3">
                        <w:rPr>
                          <w:rFonts w:ascii="Arial" w:hAnsi="Arial" w:cs="Arial"/>
                          <w:color w:val="000000"/>
                          <w:sz w:val="20"/>
                          <w:szCs w:val="20"/>
                        </w:rPr>
                        <w:fldChar w:fldCharType="begin"/>
                      </w:r>
                      <w:r w:rsidRPr="007E2DF3">
                        <w:rPr>
                          <w:rFonts w:ascii="Arial" w:hAnsi="Arial" w:cs="Arial"/>
                          <w:color w:val="000000"/>
                          <w:sz w:val="20"/>
                          <w:szCs w:val="20"/>
                        </w:rPr>
                        <w:instrText xml:space="preserve"> MERGEFIELD contractDate \* MERGEFORMAT </w:instrText>
                      </w:r>
                      <w:r w:rsidRPr="007E2DF3">
                        <w:rPr>
                          <w:rFonts w:ascii="Arial" w:hAnsi="Arial" w:cs="Arial"/>
                          <w:color w:val="000000"/>
                          <w:sz w:val="20"/>
                          <w:szCs w:val="20"/>
                        </w:rPr>
                        <w:fldChar w:fldCharType="separate"/>
                      </w:r>
                      <w:r w:rsidRPr="007E2DF3">
                        <w:rPr>
                          <w:rFonts w:ascii="Arial" w:hAnsi="Arial" w:cs="Arial"/>
                          <w:noProof/>
                          <w:color w:val="000000"/>
                          <w:sz w:val="20"/>
                          <w:szCs w:val="20"/>
                        </w:rPr>
                        <w:t>«contractDate»</w:t>
                      </w:r>
                      <w:r w:rsidRPr="007E2DF3">
                        <w:rPr>
                          <w:rFonts w:ascii="Arial" w:hAnsi="Arial" w:cs="Arial"/>
                          <w:color w:val="000000"/>
                          <w:sz w:val="20"/>
                          <w:szCs w:val="20"/>
                        </w:rPr>
                        <w:fldChar w:fldCharType="end"/>
                      </w:r>
                    </w:p>
                    <w:p w14:paraId="0F0214D8" w14:textId="77777777" w:rsidR="002E4FF6" w:rsidRPr="007E2DF3" w:rsidRDefault="002E4FF6" w:rsidP="002E4FF6">
                      <w:pPr>
                        <w:ind w:right="-630"/>
                        <w:rPr>
                          <w:rFonts w:ascii="Arial" w:hAnsi="Arial" w:cs="Arial"/>
                          <w:b/>
                          <w:bCs/>
                          <w:sz w:val="20"/>
                          <w:szCs w:val="20"/>
                        </w:rPr>
                      </w:pPr>
                      <w:r w:rsidRPr="007E2DF3">
                        <w:rPr>
                          <w:rFonts w:ascii="Arial" w:hAnsi="Arial" w:cs="Arial"/>
                          <w:b/>
                          <w:bCs/>
                          <w:color w:val="000000"/>
                          <w:sz w:val="20"/>
                          <w:szCs w:val="20"/>
                        </w:rPr>
                        <w:t>Lender/Creditor:</w:t>
                      </w:r>
                    </w:p>
                    <w:p w14:paraId="0CD9A960" w14:textId="77777777" w:rsidR="002E4FF6" w:rsidRPr="007E2DF3" w:rsidRDefault="002E4FF6" w:rsidP="002E4FF6">
                      <w:pPr>
                        <w:ind w:right="-630"/>
                        <w:rPr>
                          <w:rFonts w:ascii="Arial" w:hAnsi="Arial" w:cs="Arial"/>
                          <w:color w:val="000000"/>
                          <w:sz w:val="20"/>
                          <w:szCs w:val="20"/>
                        </w:rPr>
                      </w:pPr>
                      <w:r w:rsidRPr="007E2DF3">
                        <w:rPr>
                          <w:rFonts w:ascii="Arial" w:hAnsi="Arial" w:cs="Arial"/>
                          <w:color w:val="000000"/>
                          <w:sz w:val="20"/>
                          <w:szCs w:val="20"/>
                        </w:rPr>
                        <w:t>Guaranteed Rate, Inc.</w:t>
                      </w:r>
                    </w:p>
                    <w:p w14:paraId="6AD519A8" w14:textId="0D8226D6" w:rsidR="002E4FF6" w:rsidRPr="007E2DF3" w:rsidRDefault="002E4FF6" w:rsidP="002E4FF6">
                      <w:pPr>
                        <w:rPr>
                          <w:rFonts w:ascii="Arial" w:hAnsi="Arial" w:cs="Arial"/>
                          <w:color w:val="000000"/>
                          <w:sz w:val="20"/>
                          <w:szCs w:val="20"/>
                        </w:rPr>
                      </w:pPr>
                      <w:r w:rsidRPr="007E2DF3">
                        <w:rPr>
                          <w:rFonts w:ascii="Arial" w:hAnsi="Arial" w:cs="Arial"/>
                          <w:color w:val="000000"/>
                          <w:sz w:val="20"/>
                          <w:szCs w:val="20"/>
                        </w:rPr>
                        <w:t>3940 N</w:t>
                      </w:r>
                      <w:r w:rsidR="0084674A">
                        <w:rPr>
                          <w:rFonts w:ascii="Arial" w:hAnsi="Arial" w:cs="Arial"/>
                          <w:color w:val="000000"/>
                          <w:sz w:val="20"/>
                          <w:szCs w:val="20"/>
                        </w:rPr>
                        <w:t>.</w:t>
                      </w:r>
                      <w:r w:rsidRPr="007E2DF3">
                        <w:rPr>
                          <w:rFonts w:ascii="Arial" w:hAnsi="Arial" w:cs="Arial"/>
                          <w:color w:val="000000"/>
                          <w:sz w:val="20"/>
                          <w:szCs w:val="20"/>
                        </w:rPr>
                        <w:t xml:space="preserve"> Ravenswood</w:t>
                      </w:r>
                      <w:r w:rsidR="0084674A">
                        <w:rPr>
                          <w:rFonts w:ascii="Arial" w:hAnsi="Arial" w:cs="Arial"/>
                          <w:color w:val="000000"/>
                          <w:sz w:val="20"/>
                          <w:szCs w:val="20"/>
                        </w:rPr>
                        <w:t xml:space="preserve"> Ave.</w:t>
                      </w:r>
                    </w:p>
                    <w:p w14:paraId="2359EEE8" w14:textId="77777777" w:rsidR="002E4FF6" w:rsidRPr="007E2DF3" w:rsidRDefault="002E4FF6" w:rsidP="002E4FF6">
                      <w:pPr>
                        <w:rPr>
                          <w:rFonts w:ascii="Arial" w:hAnsi="Arial" w:cs="Arial"/>
                          <w:color w:val="000000"/>
                          <w:sz w:val="20"/>
                          <w:szCs w:val="20"/>
                        </w:rPr>
                      </w:pPr>
                      <w:r w:rsidRPr="007E2DF3">
                        <w:rPr>
                          <w:rFonts w:ascii="Arial" w:hAnsi="Arial" w:cs="Arial"/>
                          <w:color w:val="000000"/>
                          <w:sz w:val="20"/>
                          <w:szCs w:val="20"/>
                        </w:rPr>
                        <w:t>Chicago, IL 60613</w:t>
                      </w:r>
                    </w:p>
                  </w:txbxContent>
                </v:textbox>
                <w10:wrap type="topAndBottom" anchorx="margin"/>
              </v:shape>
            </w:pict>
          </mc:Fallback>
        </mc:AlternateContent>
      </w:r>
      <w:sdt>
        <w:sdtPr>
          <w:tag w:val="goog_rdk_0"/>
          <w:id w:val="-1133402003"/>
          <w:showingPlcHdr/>
        </w:sdtPr>
        <w:sdtEndPr>
          <w:rPr>
            <w:rFonts w:ascii="Arial" w:hAnsi="Arial" w:cs="Arial"/>
            <w:sz w:val="20"/>
            <w:szCs w:val="20"/>
          </w:rPr>
        </w:sdtEndPr>
        <w:sdtContent>
          <w:r w:rsidR="007E2DF3" w:rsidRPr="007E2DF3">
            <w:rPr>
              <w:rFonts w:ascii="Arial" w:hAnsi="Arial" w:cs="Arial"/>
              <w:sz w:val="20"/>
              <w:szCs w:val="20"/>
            </w:rPr>
            <w:t xml:space="preserve">     </w:t>
          </w:r>
        </w:sdtContent>
      </w:sdt>
      <w:r w:rsidR="002E4FF6" w:rsidRPr="007E2DF3">
        <w:rPr>
          <w:rFonts w:ascii="Arial" w:hAnsi="Arial" w:cs="Arial"/>
          <w:sz w:val="20"/>
          <w:szCs w:val="20"/>
        </w:rPr>
        <w:t>Loan Agreement and Promissory Note</w:t>
      </w:r>
    </w:p>
    <w:p w14:paraId="22A3C153" w14:textId="52426F3C" w:rsidR="00585E69" w:rsidRPr="007E2DF3" w:rsidRDefault="00585E69">
      <w:pPr>
        <w:jc w:val="both"/>
        <w:rPr>
          <w:rFonts w:ascii="Arial" w:hAnsi="Arial" w:cs="Arial"/>
          <w:sz w:val="20"/>
          <w:szCs w:val="20"/>
        </w:rPr>
        <w:sectPr w:rsidR="00585E69" w:rsidRPr="007E2DF3" w:rsidSect="005E04BB">
          <w:type w:val="continuous"/>
          <w:pgSz w:w="12240" w:h="15840"/>
          <w:pgMar w:top="720" w:right="720" w:bottom="720" w:left="720" w:header="720" w:footer="720" w:gutter="0"/>
          <w:pgNumType w:start="1"/>
          <w:cols w:num="2" w:space="720"/>
        </w:sectPr>
      </w:pPr>
    </w:p>
    <w:p w14:paraId="193826A8" w14:textId="4E41E3AA" w:rsidR="00585E69" w:rsidRPr="007E2DF3" w:rsidRDefault="00585E69">
      <w:pPr>
        <w:jc w:val="both"/>
        <w:rPr>
          <w:rFonts w:ascii="Arial" w:hAnsi="Arial" w:cs="Arial"/>
          <w:sz w:val="20"/>
          <w:szCs w:val="20"/>
        </w:rPr>
      </w:pPr>
    </w:p>
    <w:p w14:paraId="12EA3B18" w14:textId="77777777" w:rsidR="002E4FF6" w:rsidRPr="007E2DF3" w:rsidRDefault="00000000">
      <w:pPr>
        <w:jc w:val="center"/>
        <w:rPr>
          <w:rFonts w:ascii="Arial" w:hAnsi="Arial" w:cs="Arial"/>
          <w:b/>
          <w:sz w:val="20"/>
          <w:szCs w:val="20"/>
        </w:rPr>
      </w:pPr>
      <w:r w:rsidRPr="007E2DF3">
        <w:rPr>
          <w:rFonts w:ascii="Arial" w:hAnsi="Arial" w:cs="Arial"/>
          <w:b/>
          <w:sz w:val="20"/>
          <w:szCs w:val="20"/>
        </w:rPr>
        <w:t>FEDERAL TRUTH IN LENDING ACT (“TILA”) DISCLOSURES</w:t>
      </w:r>
    </w:p>
    <w:p w14:paraId="00000009" w14:textId="7E3858DE" w:rsidR="00EA3C85" w:rsidRPr="007E2DF3" w:rsidRDefault="00F377FF">
      <w:pPr>
        <w:jc w:val="center"/>
        <w:rPr>
          <w:rFonts w:ascii="Arial" w:hAnsi="Arial" w:cs="Arial"/>
          <w:b/>
          <w:sz w:val="20"/>
          <w:szCs w:val="20"/>
        </w:rPr>
      </w:pPr>
      <w:r w:rsidRPr="007E2DF3">
        <w:rPr>
          <w:rFonts w:ascii="Arial" w:hAnsi="Arial" w:cs="Arial"/>
          <w:noProof/>
          <w:sz w:val="20"/>
          <w:szCs w:val="20"/>
        </w:rPr>
        <mc:AlternateContent>
          <mc:Choice Requires="wps">
            <w:drawing>
              <wp:anchor distT="0" distB="0" distL="114300" distR="114300" simplePos="0" relativeHeight="251658240" behindDoc="1" locked="0" layoutInCell="1" hidden="0" allowOverlap="1" wp14:anchorId="60847C76" wp14:editId="6C95BAFC">
                <wp:simplePos x="0" y="0"/>
                <wp:positionH relativeFrom="column">
                  <wp:posOffset>-121920</wp:posOffset>
                </wp:positionH>
                <wp:positionV relativeFrom="paragraph">
                  <wp:posOffset>144145</wp:posOffset>
                </wp:positionV>
                <wp:extent cx="7143750" cy="4023360"/>
                <wp:effectExtent l="12700" t="12700" r="19050" b="15240"/>
                <wp:wrapNone/>
                <wp:docPr id="5" name="Rectangle 5"/>
                <wp:cNvGraphicFramePr/>
                <a:graphic xmlns:a="http://schemas.openxmlformats.org/drawingml/2006/main">
                  <a:graphicData uri="http://schemas.microsoft.com/office/word/2010/wordprocessingShape">
                    <wps:wsp>
                      <wps:cNvSpPr/>
                      <wps:spPr>
                        <a:xfrm>
                          <a:off x="0" y="0"/>
                          <a:ext cx="7143750" cy="4023360"/>
                        </a:xfrm>
                        <a:prstGeom prst="rect">
                          <a:avLst/>
                        </a:prstGeom>
                        <a:noFill/>
                        <a:ln w="19050" cap="flat" cmpd="sng">
                          <a:solidFill>
                            <a:schemeClr val="dk1"/>
                          </a:solidFill>
                          <a:prstDash val="solid"/>
                          <a:miter lim="800000"/>
                          <a:headEnd type="none" w="sm" len="sm"/>
                          <a:tailEnd type="none" w="sm" len="sm"/>
                        </a:ln>
                      </wps:spPr>
                      <wps:txbx>
                        <w:txbxContent>
                          <w:p w14:paraId="2ACAAEC3" w14:textId="77777777" w:rsidR="00EA3C85" w:rsidRDefault="00EA3C85">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0847C76" id="Rectangle 5" o:spid="_x0000_s1028" style="position:absolute;left:0;text-align:left;margin-left:-9.6pt;margin-top:11.35pt;width:562.5pt;height:316.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" filled="f" strokecolor="black [3200]" strokeweight="1.5pt">
                <v:stroke startarrowwidth="narrow" startarrowlength="short" endarrowwidth="narrow" endarrowlength="short"/>
                <v:textbox inset="2.53958mm,2.53958mm,2.53958mm,2.53958mm">
                  <w:txbxContent>
                    <w:p w14:paraId="2ACAAEC3" w14:textId="77777777" w:rsidR="00EA3C85" w:rsidRDefault="00EA3C85">
                      <w:pPr>
                        <w:textDirection w:val="btLr"/>
                      </w:pPr>
                    </w:p>
                  </w:txbxContent>
                </v:textbox>
              </v:rect>
            </w:pict>
          </mc:Fallback>
        </mc:AlternateContent>
      </w:r>
    </w:p>
    <w:p w14:paraId="0000000A" w14:textId="0D2C795B" w:rsidR="00EA3C85" w:rsidRPr="007E2DF3" w:rsidRDefault="00EA3C85">
      <w:pPr>
        <w:jc w:val="both"/>
        <w:rPr>
          <w:rFonts w:ascii="Arial" w:hAnsi="Arial" w:cs="Arial"/>
          <w:sz w:val="20"/>
          <w:szCs w:val="20"/>
        </w:rPr>
      </w:pPr>
    </w:p>
    <w:tbl>
      <w:tblPr>
        <w:tblStyle w:val="a5"/>
        <w:tblW w:w="10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52"/>
        <w:gridCol w:w="2520"/>
        <w:gridCol w:w="2714"/>
      </w:tblGrid>
      <w:tr w:rsidR="00EA3C85" w:rsidRPr="007E2DF3" w14:paraId="3C9F37AC" w14:textId="77777777">
        <w:trPr>
          <w:trHeight w:val="1525"/>
        </w:trPr>
        <w:tc>
          <w:tcPr>
            <w:tcW w:w="2765" w:type="dxa"/>
            <w:tcBorders>
              <w:top w:val="single" w:sz="12" w:space="0" w:color="000000"/>
              <w:left w:val="single" w:sz="12" w:space="0" w:color="000000"/>
              <w:bottom w:val="single" w:sz="12" w:space="0" w:color="000000"/>
              <w:right w:val="single" w:sz="12" w:space="0" w:color="000000"/>
            </w:tcBorders>
          </w:tcPr>
          <w:p w14:paraId="0000000B" w14:textId="77777777" w:rsidR="00EA3C85" w:rsidRPr="007E2DF3" w:rsidRDefault="00000000">
            <w:pPr>
              <w:jc w:val="center"/>
              <w:rPr>
                <w:rFonts w:ascii="Arial" w:hAnsi="Arial" w:cs="Arial"/>
                <w:b/>
                <w:sz w:val="20"/>
                <w:szCs w:val="20"/>
              </w:rPr>
            </w:pPr>
            <w:r w:rsidRPr="007E2DF3">
              <w:rPr>
                <w:rFonts w:ascii="Arial" w:hAnsi="Arial" w:cs="Arial"/>
                <w:b/>
                <w:sz w:val="20"/>
                <w:szCs w:val="20"/>
              </w:rPr>
              <w:t>ANNUAL PERCENTAGE RATE*</w:t>
            </w:r>
          </w:p>
          <w:p w14:paraId="0000000C" w14:textId="77777777" w:rsidR="00EA3C85" w:rsidRPr="007E2DF3" w:rsidRDefault="00EA3C85">
            <w:pPr>
              <w:jc w:val="both"/>
              <w:rPr>
                <w:rFonts w:ascii="Arial" w:hAnsi="Arial" w:cs="Arial"/>
                <w:sz w:val="20"/>
                <w:szCs w:val="20"/>
              </w:rPr>
            </w:pPr>
          </w:p>
          <w:p w14:paraId="0000000D" w14:textId="6AEBCD39" w:rsidR="00EA3C85" w:rsidRPr="007E2DF3" w:rsidRDefault="00000000">
            <w:pPr>
              <w:jc w:val="both"/>
              <w:rPr>
                <w:rFonts w:ascii="Arial" w:hAnsi="Arial" w:cs="Arial"/>
                <w:sz w:val="20"/>
                <w:szCs w:val="20"/>
              </w:rPr>
            </w:pPr>
            <w:r w:rsidRPr="007E2DF3">
              <w:rPr>
                <w:rFonts w:ascii="Arial" w:hAnsi="Arial" w:cs="Arial"/>
                <w:sz w:val="20"/>
                <w:szCs w:val="20"/>
              </w:rPr>
              <w:t>The cost of your credit as a yearly rate</w:t>
            </w:r>
            <w:r w:rsidR="00677DCC">
              <w:rPr>
                <w:rFonts w:ascii="Arial" w:hAnsi="Arial" w:cs="Arial"/>
                <w:sz w:val="20"/>
                <w:szCs w:val="20"/>
              </w:rPr>
              <w:t>.</w:t>
            </w:r>
          </w:p>
          <w:p w14:paraId="3C06265A" w14:textId="77777777" w:rsidR="00F44E93" w:rsidRDefault="00F44E93" w:rsidP="00F44E93">
            <w:pPr>
              <w:rPr>
                <w:rFonts w:ascii="Arial" w:hAnsi="Arial" w:cs="Arial"/>
                <w:sz w:val="20"/>
                <w:szCs w:val="20"/>
              </w:rPr>
            </w:pPr>
          </w:p>
          <w:p w14:paraId="4EEF3012" w14:textId="77777777" w:rsidR="004B3715" w:rsidRDefault="002E4FF6" w:rsidP="004B3715">
            <w:pPr>
              <w:jc w:val="center"/>
              <w:rPr>
                <w:rFonts w:ascii="Arial" w:hAnsi="Arial" w:cs="Arial"/>
                <w:b/>
                <w:bCs/>
                <w:color w:val="000000"/>
                <w:sz w:val="20"/>
                <w:szCs w:val="20"/>
              </w:rPr>
            </w:pPr>
            <w:r w:rsidRPr="007E2DF3">
              <w:rPr>
                <w:rFonts w:ascii="Arial" w:hAnsi="Arial" w:cs="Arial"/>
                <w:b/>
                <w:bCs/>
                <w:color w:val="000000"/>
                <w:sz w:val="20"/>
                <w:szCs w:val="20"/>
              </w:rPr>
              <w:fldChar w:fldCharType="begin"/>
            </w:r>
            <w:r w:rsidRPr="007E2DF3">
              <w:rPr>
                <w:rFonts w:ascii="Arial" w:hAnsi="Arial" w:cs="Arial"/>
                <w:b/>
                <w:bCs/>
                <w:color w:val="000000"/>
                <w:sz w:val="20"/>
                <w:szCs w:val="20"/>
              </w:rPr>
              <w:instrText xml:space="preserve"> MERGEFIELD  tilaSpr  \* MERGEFORMAT </w:instrText>
            </w:r>
            <w:r w:rsidRPr="007E2DF3">
              <w:rPr>
                <w:rFonts w:ascii="Arial" w:hAnsi="Arial" w:cs="Arial"/>
                <w:b/>
                <w:bCs/>
                <w:color w:val="000000"/>
                <w:sz w:val="20"/>
                <w:szCs w:val="20"/>
              </w:rPr>
              <w:fldChar w:fldCharType="separate"/>
            </w:r>
            <w:r w:rsidRPr="007E2DF3">
              <w:rPr>
                <w:rFonts w:ascii="Arial" w:hAnsi="Arial" w:cs="Arial"/>
                <w:b/>
                <w:bCs/>
                <w:noProof/>
                <w:color w:val="000000"/>
                <w:sz w:val="20"/>
                <w:szCs w:val="20"/>
              </w:rPr>
              <w:t>«tilaSpr»</w:t>
            </w:r>
            <w:r w:rsidRPr="007E2DF3">
              <w:rPr>
                <w:rFonts w:ascii="Arial" w:hAnsi="Arial" w:cs="Arial"/>
                <w:b/>
                <w:bCs/>
                <w:color w:val="000000"/>
                <w:sz w:val="20"/>
                <w:szCs w:val="20"/>
              </w:rPr>
              <w:fldChar w:fldCharType="end"/>
            </w:r>
            <w:r w:rsidRPr="00597531">
              <w:rPr>
                <w:rFonts w:ascii="Arial" w:hAnsi="Arial" w:cs="Arial"/>
                <w:b/>
                <w:bCs/>
                <w:color w:val="000000"/>
                <w:sz w:val="20"/>
                <w:szCs w:val="20"/>
              </w:rPr>
              <w:t>%</w:t>
            </w:r>
          </w:p>
          <w:p w14:paraId="00000010" w14:textId="2294E16A" w:rsidR="004B3715" w:rsidRPr="004B3715" w:rsidRDefault="004B3715" w:rsidP="004B3715">
            <w:pPr>
              <w:jc w:val="center"/>
              <w:rPr>
                <w:rFonts w:ascii="Arial" w:hAnsi="Arial" w:cs="Arial"/>
                <w:b/>
                <w:bCs/>
                <w:color w:val="000000"/>
                <w:sz w:val="20"/>
                <w:szCs w:val="20"/>
              </w:rPr>
            </w:pPr>
          </w:p>
        </w:tc>
        <w:tc>
          <w:tcPr>
            <w:tcW w:w="2752" w:type="dxa"/>
            <w:tcBorders>
              <w:top w:val="single" w:sz="12" w:space="0" w:color="000000"/>
              <w:left w:val="single" w:sz="12" w:space="0" w:color="000000"/>
              <w:bottom w:val="single" w:sz="12" w:space="0" w:color="000000"/>
              <w:right w:val="single" w:sz="12" w:space="0" w:color="000000"/>
            </w:tcBorders>
          </w:tcPr>
          <w:p w14:paraId="00000011" w14:textId="77777777" w:rsidR="00EA3C85" w:rsidRPr="007E2DF3" w:rsidRDefault="00000000">
            <w:pPr>
              <w:jc w:val="center"/>
              <w:rPr>
                <w:rFonts w:ascii="Arial" w:hAnsi="Arial" w:cs="Arial"/>
                <w:b/>
                <w:sz w:val="20"/>
                <w:szCs w:val="20"/>
              </w:rPr>
            </w:pPr>
            <w:r w:rsidRPr="007E2DF3">
              <w:rPr>
                <w:rFonts w:ascii="Arial" w:hAnsi="Arial" w:cs="Arial"/>
                <w:b/>
                <w:sz w:val="20"/>
                <w:szCs w:val="20"/>
              </w:rPr>
              <w:t>FINANCE CHARGE*</w:t>
            </w:r>
          </w:p>
          <w:p w14:paraId="00000012" w14:textId="77777777" w:rsidR="00EA3C85" w:rsidRPr="007E2DF3" w:rsidRDefault="00EA3C85">
            <w:pPr>
              <w:jc w:val="both"/>
              <w:rPr>
                <w:rFonts w:ascii="Arial" w:hAnsi="Arial" w:cs="Arial"/>
                <w:sz w:val="20"/>
                <w:szCs w:val="20"/>
              </w:rPr>
            </w:pPr>
          </w:p>
          <w:p w14:paraId="00000013" w14:textId="77777777" w:rsidR="00EA3C85" w:rsidRPr="007E2DF3" w:rsidRDefault="00000000">
            <w:pPr>
              <w:jc w:val="both"/>
              <w:rPr>
                <w:rFonts w:ascii="Arial" w:hAnsi="Arial" w:cs="Arial"/>
                <w:sz w:val="20"/>
                <w:szCs w:val="20"/>
              </w:rPr>
            </w:pPr>
            <w:r w:rsidRPr="007E2DF3">
              <w:rPr>
                <w:rFonts w:ascii="Arial" w:hAnsi="Arial" w:cs="Arial"/>
                <w:sz w:val="20"/>
                <w:szCs w:val="20"/>
              </w:rPr>
              <w:t>The dollar amount the credit will cost you.</w:t>
            </w:r>
          </w:p>
          <w:p w14:paraId="00000014" w14:textId="77777777" w:rsidR="00EA3C85" w:rsidRPr="007E2DF3" w:rsidRDefault="00EA3C85">
            <w:pPr>
              <w:jc w:val="both"/>
              <w:rPr>
                <w:rFonts w:ascii="Arial" w:hAnsi="Arial" w:cs="Arial"/>
                <w:sz w:val="20"/>
                <w:szCs w:val="20"/>
              </w:rPr>
            </w:pPr>
          </w:p>
          <w:p w14:paraId="00000015" w14:textId="77777777" w:rsidR="00EA3C85" w:rsidRPr="007E2DF3" w:rsidRDefault="00EA3C85">
            <w:pPr>
              <w:jc w:val="both"/>
              <w:rPr>
                <w:rFonts w:ascii="Arial" w:hAnsi="Arial" w:cs="Arial"/>
                <w:sz w:val="20"/>
                <w:szCs w:val="20"/>
              </w:rPr>
            </w:pPr>
          </w:p>
          <w:p w14:paraId="268E52DD" w14:textId="443BB28D" w:rsidR="00EA3C85" w:rsidRDefault="002E4FF6">
            <w:pPr>
              <w:jc w:val="center"/>
              <w:rPr>
                <w:rFonts w:ascii="Arial" w:hAnsi="Arial" w:cs="Arial"/>
                <w:b/>
                <w:bCs/>
                <w:color w:val="000000"/>
                <w:sz w:val="20"/>
                <w:szCs w:val="20"/>
              </w:rPr>
            </w:pPr>
            <w:r w:rsidRPr="00B37691">
              <w:rPr>
                <w:rFonts w:ascii="Arial" w:hAnsi="Arial" w:cs="Arial"/>
                <w:b/>
                <w:bCs/>
                <w:color w:val="000000"/>
                <w:sz w:val="20"/>
                <w:szCs w:val="20"/>
              </w:rPr>
              <w:fldChar w:fldCharType="begin"/>
            </w:r>
            <w:r w:rsidRPr="00B37691">
              <w:rPr>
                <w:rFonts w:ascii="Arial" w:hAnsi="Arial" w:cs="Arial"/>
                <w:b/>
                <w:bCs/>
                <w:color w:val="000000"/>
                <w:sz w:val="20"/>
                <w:szCs w:val="20"/>
              </w:rPr>
              <w:instrText xml:space="preserve"> </w:instrText>
            </w:r>
            <w:bookmarkStart w:id="2" w:name="_Hlk164107264"/>
            <w:r w:rsidR="00CC41B3" w:rsidRPr="00B37691">
              <w:rPr>
                <w:rFonts w:ascii="Arial" w:hAnsi="Arial" w:cs="Arial"/>
                <w:b/>
                <w:bCs/>
                <w:color w:val="000000"/>
                <w:sz w:val="20"/>
                <w:szCs w:val="20"/>
              </w:rPr>
              <w:instrText>MERGEFIELD  totalInterestAndFees \# $#,##0.00</w:instrText>
            </w:r>
            <w:bookmarkEnd w:id="2"/>
            <w:r w:rsidRPr="00B37691">
              <w:rPr>
                <w:rFonts w:ascii="Arial" w:hAnsi="Arial" w:cs="Arial"/>
                <w:b/>
                <w:bCs/>
                <w:color w:val="000000"/>
                <w:sz w:val="20"/>
                <w:szCs w:val="20"/>
              </w:rPr>
              <w:instrText xml:space="preserve"> </w:instrText>
            </w:r>
            <w:r w:rsidRPr="00B37691">
              <w:rPr>
                <w:rFonts w:ascii="Arial" w:hAnsi="Arial" w:cs="Arial"/>
                <w:b/>
                <w:bCs/>
                <w:color w:val="000000"/>
                <w:sz w:val="20"/>
                <w:szCs w:val="20"/>
              </w:rPr>
              <w:fldChar w:fldCharType="separate"/>
            </w:r>
            <w:r w:rsidRPr="00B37691">
              <w:rPr>
                <w:rFonts w:ascii="Arial" w:hAnsi="Arial" w:cs="Arial"/>
                <w:b/>
                <w:bCs/>
                <w:noProof/>
                <w:color w:val="000000"/>
                <w:sz w:val="20"/>
                <w:szCs w:val="20"/>
              </w:rPr>
              <w:t>«totalInterestAndFees»</w:t>
            </w:r>
            <w:r w:rsidRPr="00B37691">
              <w:rPr>
                <w:rFonts w:ascii="Arial" w:hAnsi="Arial" w:cs="Arial"/>
                <w:b/>
                <w:bCs/>
                <w:color w:val="000000"/>
                <w:sz w:val="20"/>
                <w:szCs w:val="20"/>
              </w:rPr>
              <w:fldChar w:fldCharType="end"/>
            </w:r>
          </w:p>
          <w:p w14:paraId="00000016" w14:textId="7F073501" w:rsidR="004B3715" w:rsidRPr="007E2DF3" w:rsidRDefault="004B3715">
            <w:pPr>
              <w:jc w:val="center"/>
              <w:rPr>
                <w:rFonts w:ascii="Arial" w:hAnsi="Arial" w:cs="Arial"/>
                <w:sz w:val="20"/>
                <w:szCs w:val="20"/>
              </w:rPr>
            </w:pPr>
          </w:p>
        </w:tc>
        <w:tc>
          <w:tcPr>
            <w:tcW w:w="2520" w:type="dxa"/>
            <w:tcBorders>
              <w:left w:val="single" w:sz="12" w:space="0" w:color="000000"/>
            </w:tcBorders>
          </w:tcPr>
          <w:p w14:paraId="00000017" w14:textId="77777777" w:rsidR="00EA3C85" w:rsidRPr="007E2DF3" w:rsidRDefault="00000000">
            <w:pPr>
              <w:jc w:val="center"/>
              <w:rPr>
                <w:rFonts w:ascii="Arial" w:hAnsi="Arial" w:cs="Arial"/>
                <w:b/>
                <w:sz w:val="20"/>
                <w:szCs w:val="20"/>
              </w:rPr>
            </w:pPr>
            <w:r w:rsidRPr="007E2DF3">
              <w:rPr>
                <w:rFonts w:ascii="Arial" w:hAnsi="Arial" w:cs="Arial"/>
                <w:b/>
                <w:sz w:val="20"/>
                <w:szCs w:val="20"/>
              </w:rPr>
              <w:t>Amount Financed</w:t>
            </w:r>
          </w:p>
          <w:p w14:paraId="00000018" w14:textId="77777777" w:rsidR="00EA3C85" w:rsidRPr="007E2DF3" w:rsidRDefault="00EA3C85">
            <w:pPr>
              <w:jc w:val="both"/>
              <w:rPr>
                <w:rFonts w:ascii="Arial" w:hAnsi="Arial" w:cs="Arial"/>
                <w:sz w:val="20"/>
                <w:szCs w:val="20"/>
              </w:rPr>
            </w:pPr>
          </w:p>
          <w:p w14:paraId="00000019" w14:textId="77777777" w:rsidR="00EA3C85" w:rsidRPr="007E2DF3" w:rsidRDefault="00000000">
            <w:pPr>
              <w:jc w:val="both"/>
              <w:rPr>
                <w:rFonts w:ascii="Arial" w:hAnsi="Arial" w:cs="Arial"/>
                <w:sz w:val="20"/>
                <w:szCs w:val="20"/>
              </w:rPr>
            </w:pPr>
            <w:r w:rsidRPr="007E2DF3">
              <w:rPr>
                <w:rFonts w:ascii="Arial" w:hAnsi="Arial" w:cs="Arial"/>
                <w:sz w:val="20"/>
                <w:szCs w:val="20"/>
              </w:rPr>
              <w:t>The amount of credit provided to you or on your behalf.</w:t>
            </w:r>
          </w:p>
          <w:p w14:paraId="0000001A" w14:textId="77777777" w:rsidR="00EA3C85" w:rsidRPr="007E2DF3" w:rsidRDefault="00EA3C85">
            <w:pPr>
              <w:jc w:val="both"/>
              <w:rPr>
                <w:rFonts w:ascii="Arial" w:hAnsi="Arial" w:cs="Arial"/>
                <w:sz w:val="20"/>
                <w:szCs w:val="20"/>
              </w:rPr>
            </w:pPr>
          </w:p>
          <w:p w14:paraId="1F9D7D37" w14:textId="1C85CD25" w:rsidR="00EA3C85" w:rsidRDefault="00954706">
            <w:pPr>
              <w:jc w:val="center"/>
              <w:rPr>
                <w:rFonts w:ascii="Arial" w:hAnsi="Arial" w:cs="Arial"/>
                <w:b/>
                <w:bCs/>
                <w:color w:val="000000"/>
                <w:sz w:val="20"/>
                <w:szCs w:val="20"/>
              </w:rPr>
            </w:pPr>
            <w:r w:rsidRPr="00B37691">
              <w:rPr>
                <w:rFonts w:ascii="Arial" w:hAnsi="Arial" w:cs="Arial"/>
                <w:b/>
                <w:bCs/>
                <w:color w:val="000000"/>
                <w:sz w:val="20"/>
                <w:szCs w:val="20"/>
              </w:rPr>
              <w:fldChar w:fldCharType="begin"/>
            </w:r>
            <w:r w:rsidRPr="00B37691">
              <w:rPr>
                <w:rFonts w:ascii="Arial" w:hAnsi="Arial" w:cs="Arial"/>
                <w:b/>
                <w:bCs/>
                <w:color w:val="000000"/>
                <w:sz w:val="20"/>
                <w:szCs w:val="20"/>
              </w:rPr>
              <w:instrText xml:space="preserve"> </w:instrText>
            </w:r>
            <w:r w:rsidR="003333AC" w:rsidRPr="00B37691">
              <w:rPr>
                <w:rFonts w:ascii="Arial" w:hAnsi="Arial" w:cs="Arial"/>
                <w:b/>
                <w:bCs/>
                <w:color w:val="000000"/>
                <w:sz w:val="20"/>
                <w:szCs w:val="20"/>
              </w:rPr>
              <w:instrText>MERGEFIELD  amountFinanced \# $#,##0.00</w:instrText>
            </w:r>
            <w:r w:rsidRPr="00B37691">
              <w:rPr>
                <w:rFonts w:ascii="Arial" w:hAnsi="Arial" w:cs="Arial"/>
                <w:b/>
                <w:bCs/>
                <w:color w:val="000000"/>
                <w:sz w:val="20"/>
                <w:szCs w:val="20"/>
              </w:rPr>
              <w:instrText xml:space="preserve"> </w:instrText>
            </w:r>
            <w:r w:rsidRPr="00B37691">
              <w:rPr>
                <w:rFonts w:ascii="Arial" w:hAnsi="Arial" w:cs="Arial"/>
                <w:b/>
                <w:bCs/>
                <w:color w:val="000000"/>
                <w:sz w:val="20"/>
                <w:szCs w:val="20"/>
              </w:rPr>
              <w:fldChar w:fldCharType="separate"/>
            </w:r>
            <w:r w:rsidRPr="00B37691">
              <w:rPr>
                <w:rFonts w:ascii="Arial" w:hAnsi="Arial" w:cs="Arial"/>
                <w:b/>
                <w:bCs/>
                <w:noProof/>
                <w:color w:val="000000"/>
                <w:sz w:val="20"/>
                <w:szCs w:val="20"/>
              </w:rPr>
              <w:t>«amountFinanced»</w:t>
            </w:r>
            <w:r w:rsidRPr="00B37691">
              <w:rPr>
                <w:rFonts w:ascii="Arial" w:hAnsi="Arial" w:cs="Arial"/>
                <w:b/>
                <w:bCs/>
                <w:color w:val="000000"/>
                <w:sz w:val="20"/>
                <w:szCs w:val="20"/>
              </w:rPr>
              <w:fldChar w:fldCharType="end"/>
            </w:r>
          </w:p>
          <w:p w14:paraId="0000001B" w14:textId="654297A9" w:rsidR="004B3715" w:rsidRPr="007E2DF3" w:rsidRDefault="004B3715">
            <w:pPr>
              <w:jc w:val="center"/>
              <w:rPr>
                <w:rFonts w:ascii="Arial" w:hAnsi="Arial" w:cs="Arial"/>
                <w:b/>
                <w:sz w:val="20"/>
                <w:szCs w:val="20"/>
              </w:rPr>
            </w:pPr>
          </w:p>
        </w:tc>
        <w:tc>
          <w:tcPr>
            <w:tcW w:w="2714" w:type="dxa"/>
          </w:tcPr>
          <w:p w14:paraId="0000001C" w14:textId="77777777" w:rsidR="00EA3C85" w:rsidRPr="007E2DF3" w:rsidRDefault="00000000">
            <w:pPr>
              <w:jc w:val="center"/>
              <w:rPr>
                <w:rFonts w:ascii="Arial" w:hAnsi="Arial" w:cs="Arial"/>
                <w:b/>
                <w:sz w:val="20"/>
                <w:szCs w:val="20"/>
              </w:rPr>
            </w:pPr>
            <w:r w:rsidRPr="007E2DF3">
              <w:rPr>
                <w:rFonts w:ascii="Arial" w:hAnsi="Arial" w:cs="Arial"/>
                <w:b/>
                <w:sz w:val="20"/>
                <w:szCs w:val="20"/>
              </w:rPr>
              <w:t>Total of Payments*</w:t>
            </w:r>
          </w:p>
          <w:p w14:paraId="0000001D" w14:textId="77777777" w:rsidR="00EA3C85" w:rsidRPr="007E2DF3" w:rsidRDefault="00EA3C85">
            <w:pPr>
              <w:jc w:val="both"/>
              <w:rPr>
                <w:rFonts w:ascii="Arial" w:hAnsi="Arial" w:cs="Arial"/>
                <w:sz w:val="20"/>
                <w:szCs w:val="20"/>
              </w:rPr>
            </w:pPr>
          </w:p>
          <w:p w14:paraId="0000001E" w14:textId="77777777" w:rsidR="00EA3C85" w:rsidRPr="007E2DF3" w:rsidRDefault="00000000">
            <w:pPr>
              <w:jc w:val="both"/>
              <w:rPr>
                <w:rFonts w:ascii="Arial" w:hAnsi="Arial" w:cs="Arial"/>
                <w:sz w:val="20"/>
                <w:szCs w:val="20"/>
              </w:rPr>
            </w:pPr>
            <w:r w:rsidRPr="007E2DF3">
              <w:rPr>
                <w:rFonts w:ascii="Arial" w:hAnsi="Arial" w:cs="Arial"/>
                <w:sz w:val="20"/>
                <w:szCs w:val="20"/>
              </w:rPr>
              <w:t>The amount you will have paid after you made all payments as scheduled.</w:t>
            </w:r>
          </w:p>
          <w:p w14:paraId="0000001F" w14:textId="77777777" w:rsidR="00EA3C85" w:rsidRPr="007E2DF3" w:rsidRDefault="00EA3C85">
            <w:pPr>
              <w:jc w:val="both"/>
              <w:rPr>
                <w:rFonts w:ascii="Arial" w:hAnsi="Arial" w:cs="Arial"/>
                <w:sz w:val="20"/>
                <w:szCs w:val="20"/>
              </w:rPr>
            </w:pPr>
          </w:p>
          <w:p w14:paraId="680B70B3" w14:textId="31194FA4" w:rsidR="00EA3C85" w:rsidRDefault="0050675A">
            <w:pPr>
              <w:jc w:val="center"/>
              <w:rPr>
                <w:rFonts w:ascii="Arial" w:hAnsi="Arial" w:cs="Arial"/>
                <w:b/>
                <w:bCs/>
                <w:color w:val="000000"/>
                <w:sz w:val="20"/>
                <w:szCs w:val="20"/>
              </w:rPr>
            </w:pPr>
            <w:r w:rsidRPr="00B37691">
              <w:rPr>
                <w:rFonts w:ascii="Arial" w:hAnsi="Arial" w:cs="Arial"/>
                <w:b/>
                <w:bCs/>
                <w:color w:val="000000"/>
                <w:sz w:val="20"/>
                <w:szCs w:val="20"/>
              </w:rPr>
              <w:fldChar w:fldCharType="begin"/>
            </w:r>
            <w:r w:rsidRPr="00B37691">
              <w:rPr>
                <w:rFonts w:ascii="Arial" w:hAnsi="Arial" w:cs="Arial"/>
                <w:b/>
                <w:bCs/>
                <w:color w:val="000000"/>
                <w:sz w:val="20"/>
                <w:szCs w:val="20"/>
              </w:rPr>
              <w:instrText xml:space="preserve"> </w:instrText>
            </w:r>
            <w:r w:rsidR="00C35434" w:rsidRPr="00B37691">
              <w:rPr>
                <w:rFonts w:ascii="Arial" w:hAnsi="Arial" w:cs="Arial"/>
                <w:b/>
                <w:bCs/>
                <w:color w:val="000000"/>
                <w:sz w:val="20"/>
                <w:szCs w:val="20"/>
              </w:rPr>
              <w:instrText>MERGEFIELD  totalOfPayments\# $#,##0.00</w:instrText>
            </w:r>
            <w:r w:rsidRPr="00B37691">
              <w:rPr>
                <w:rFonts w:ascii="Arial" w:hAnsi="Arial" w:cs="Arial"/>
                <w:b/>
                <w:bCs/>
                <w:color w:val="000000"/>
                <w:sz w:val="20"/>
                <w:szCs w:val="20"/>
              </w:rPr>
              <w:instrText xml:space="preserve"> </w:instrText>
            </w:r>
            <w:r w:rsidRPr="00B37691">
              <w:rPr>
                <w:rFonts w:ascii="Arial" w:hAnsi="Arial" w:cs="Arial"/>
                <w:b/>
                <w:bCs/>
                <w:color w:val="000000"/>
                <w:sz w:val="20"/>
                <w:szCs w:val="20"/>
              </w:rPr>
              <w:fldChar w:fldCharType="separate"/>
            </w:r>
            <w:r w:rsidRPr="00B37691">
              <w:rPr>
                <w:rFonts w:ascii="Arial" w:hAnsi="Arial" w:cs="Arial"/>
                <w:b/>
                <w:bCs/>
                <w:noProof/>
                <w:color w:val="000000"/>
                <w:sz w:val="20"/>
                <w:szCs w:val="20"/>
              </w:rPr>
              <w:t>«totalOfPayments»</w:t>
            </w:r>
            <w:r w:rsidRPr="00B37691">
              <w:rPr>
                <w:rFonts w:ascii="Arial" w:hAnsi="Arial" w:cs="Arial"/>
                <w:b/>
                <w:bCs/>
                <w:color w:val="000000"/>
                <w:sz w:val="20"/>
                <w:szCs w:val="20"/>
              </w:rPr>
              <w:fldChar w:fldCharType="end"/>
            </w:r>
          </w:p>
          <w:p w14:paraId="00000020" w14:textId="6B5EA60B" w:rsidR="004B3715" w:rsidRPr="007E2DF3" w:rsidRDefault="004B3715">
            <w:pPr>
              <w:jc w:val="center"/>
              <w:rPr>
                <w:rFonts w:ascii="Arial" w:hAnsi="Arial" w:cs="Arial"/>
                <w:b/>
                <w:sz w:val="20"/>
                <w:szCs w:val="20"/>
              </w:rPr>
            </w:pPr>
          </w:p>
        </w:tc>
      </w:tr>
    </w:tbl>
    <w:p w14:paraId="00000021" w14:textId="77777777" w:rsidR="00EA3C85" w:rsidRPr="007E2DF3" w:rsidRDefault="00EA3C85">
      <w:pPr>
        <w:jc w:val="both"/>
        <w:rPr>
          <w:rFonts w:ascii="Arial" w:hAnsi="Arial" w:cs="Arial"/>
          <w:sz w:val="20"/>
          <w:szCs w:val="20"/>
        </w:rPr>
      </w:pPr>
    </w:p>
    <w:p w14:paraId="00000022" w14:textId="77777777" w:rsidR="00EA3C85" w:rsidRPr="007E2DF3" w:rsidRDefault="00000000">
      <w:pPr>
        <w:jc w:val="both"/>
        <w:rPr>
          <w:rFonts w:ascii="Arial" w:hAnsi="Arial" w:cs="Arial"/>
          <w:sz w:val="20"/>
          <w:szCs w:val="20"/>
        </w:rPr>
      </w:pPr>
      <w:r w:rsidRPr="007E2DF3">
        <w:rPr>
          <w:rFonts w:ascii="Arial" w:hAnsi="Arial" w:cs="Arial"/>
          <w:b/>
          <w:sz w:val="20"/>
          <w:szCs w:val="20"/>
        </w:rPr>
        <w:t>Your Payment Schedule will be as follows:</w:t>
      </w:r>
    </w:p>
    <w:tbl>
      <w:tblPr>
        <w:tblStyle w:val="a6"/>
        <w:tblW w:w="10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8"/>
        <w:gridCol w:w="3599"/>
        <w:gridCol w:w="3599"/>
      </w:tblGrid>
      <w:tr w:rsidR="00EA3C85" w:rsidRPr="007E2DF3" w14:paraId="43278A3D" w14:textId="77777777">
        <w:trPr>
          <w:trHeight w:val="287"/>
        </w:trPr>
        <w:tc>
          <w:tcPr>
            <w:tcW w:w="3598" w:type="dxa"/>
            <w:vAlign w:val="center"/>
          </w:tcPr>
          <w:p w14:paraId="00000023" w14:textId="77777777" w:rsidR="00EA3C85" w:rsidRPr="00CE4084" w:rsidRDefault="00000000">
            <w:pPr>
              <w:jc w:val="center"/>
              <w:rPr>
                <w:rFonts w:ascii="Arial" w:hAnsi="Arial" w:cs="Arial"/>
                <w:b/>
                <w:bCs/>
                <w:sz w:val="20"/>
                <w:szCs w:val="20"/>
              </w:rPr>
            </w:pPr>
            <w:r w:rsidRPr="00CE4084">
              <w:rPr>
                <w:rFonts w:ascii="Arial" w:hAnsi="Arial" w:cs="Arial"/>
                <w:b/>
                <w:bCs/>
                <w:sz w:val="20"/>
                <w:szCs w:val="20"/>
              </w:rPr>
              <w:t>Number of Payments</w:t>
            </w:r>
          </w:p>
        </w:tc>
        <w:tc>
          <w:tcPr>
            <w:tcW w:w="3599" w:type="dxa"/>
            <w:vAlign w:val="center"/>
          </w:tcPr>
          <w:p w14:paraId="00000024" w14:textId="77777777" w:rsidR="00EA3C85" w:rsidRPr="00CE4084" w:rsidRDefault="00000000">
            <w:pPr>
              <w:jc w:val="center"/>
              <w:rPr>
                <w:rFonts w:ascii="Arial" w:hAnsi="Arial" w:cs="Arial"/>
                <w:b/>
                <w:bCs/>
                <w:sz w:val="20"/>
                <w:szCs w:val="20"/>
              </w:rPr>
            </w:pPr>
            <w:r w:rsidRPr="00CE4084">
              <w:rPr>
                <w:rFonts w:ascii="Arial" w:hAnsi="Arial" w:cs="Arial"/>
                <w:b/>
                <w:bCs/>
                <w:sz w:val="20"/>
                <w:szCs w:val="20"/>
              </w:rPr>
              <w:t>Amount of Payments*</w:t>
            </w:r>
          </w:p>
        </w:tc>
        <w:tc>
          <w:tcPr>
            <w:tcW w:w="3599" w:type="dxa"/>
            <w:vAlign w:val="center"/>
          </w:tcPr>
          <w:p w14:paraId="00000025" w14:textId="77777777" w:rsidR="00EA3C85" w:rsidRPr="00CE4084" w:rsidRDefault="00000000">
            <w:pPr>
              <w:jc w:val="center"/>
              <w:rPr>
                <w:rFonts w:ascii="Arial" w:hAnsi="Arial" w:cs="Arial"/>
                <w:b/>
                <w:bCs/>
                <w:sz w:val="20"/>
                <w:szCs w:val="20"/>
              </w:rPr>
            </w:pPr>
            <w:r w:rsidRPr="00CE4084">
              <w:rPr>
                <w:rFonts w:ascii="Arial" w:hAnsi="Arial" w:cs="Arial"/>
                <w:b/>
                <w:bCs/>
                <w:sz w:val="20"/>
                <w:szCs w:val="20"/>
              </w:rPr>
              <w:t>When Payments Are Due*</w:t>
            </w:r>
          </w:p>
        </w:tc>
      </w:tr>
      <w:tr w:rsidR="00EA3C85" w:rsidRPr="007E2DF3" w14:paraId="5EEF2E4F" w14:textId="77777777">
        <w:trPr>
          <w:trHeight w:val="481"/>
        </w:trPr>
        <w:tc>
          <w:tcPr>
            <w:tcW w:w="3598" w:type="dxa"/>
            <w:vAlign w:val="center"/>
          </w:tcPr>
          <w:p w14:paraId="00000026" w14:textId="725B650F" w:rsidR="00EA3C85" w:rsidRPr="00522C39" w:rsidRDefault="00954706">
            <w:pPr>
              <w:jc w:val="center"/>
              <w:rPr>
                <w:rFonts w:ascii="Arial" w:hAnsi="Arial" w:cs="Arial"/>
                <w:sz w:val="20"/>
                <w:szCs w:val="20"/>
              </w:rPr>
            </w:pPr>
            <w:r w:rsidRPr="00522C39">
              <w:rPr>
                <w:rFonts w:ascii="Arial" w:hAnsi="Arial" w:cs="Arial"/>
                <w:color w:val="000000"/>
                <w:sz w:val="20"/>
                <w:szCs w:val="20"/>
              </w:rPr>
              <w:fldChar w:fldCharType="begin"/>
            </w:r>
            <w:r w:rsidRPr="00522C39">
              <w:rPr>
                <w:rFonts w:ascii="Arial" w:hAnsi="Arial" w:cs="Arial"/>
                <w:color w:val="000000"/>
                <w:sz w:val="20"/>
                <w:szCs w:val="20"/>
              </w:rPr>
              <w:instrText xml:space="preserve"> MERGEFIELD  termWithoutLastPayment  \* MERGEFORMAT </w:instrText>
            </w:r>
            <w:r w:rsidRPr="00522C39">
              <w:rPr>
                <w:rFonts w:ascii="Arial" w:hAnsi="Arial" w:cs="Arial"/>
                <w:color w:val="000000"/>
                <w:sz w:val="20"/>
                <w:szCs w:val="20"/>
              </w:rPr>
              <w:fldChar w:fldCharType="separate"/>
            </w:r>
            <w:r w:rsidRPr="00522C39">
              <w:rPr>
                <w:rFonts w:ascii="Arial" w:hAnsi="Arial" w:cs="Arial"/>
                <w:noProof/>
                <w:color w:val="000000"/>
                <w:sz w:val="20"/>
                <w:szCs w:val="20"/>
              </w:rPr>
              <w:t>«termWithoutLastPayment»</w:t>
            </w:r>
            <w:r w:rsidRPr="00522C39">
              <w:rPr>
                <w:rFonts w:ascii="Arial" w:hAnsi="Arial" w:cs="Arial"/>
                <w:color w:val="000000"/>
                <w:sz w:val="20"/>
                <w:szCs w:val="20"/>
              </w:rPr>
              <w:fldChar w:fldCharType="end"/>
            </w:r>
          </w:p>
        </w:tc>
        <w:tc>
          <w:tcPr>
            <w:tcW w:w="3599" w:type="dxa"/>
            <w:vAlign w:val="center"/>
          </w:tcPr>
          <w:p w14:paraId="00000027" w14:textId="7D8ADF65" w:rsidR="00EA3C85" w:rsidRPr="00B37691" w:rsidRDefault="00954706">
            <w:pPr>
              <w:jc w:val="center"/>
              <w:rPr>
                <w:rFonts w:ascii="Arial" w:hAnsi="Arial" w:cs="Arial"/>
                <w:sz w:val="20"/>
                <w:szCs w:val="20"/>
              </w:rPr>
            </w:pPr>
            <w:r w:rsidRPr="00B37691">
              <w:rPr>
                <w:rFonts w:ascii="Arial" w:hAnsi="Arial" w:cs="Arial"/>
                <w:color w:val="000000"/>
                <w:sz w:val="20"/>
                <w:szCs w:val="20"/>
              </w:rPr>
              <w:fldChar w:fldCharType="begin"/>
            </w:r>
            <w:r w:rsidRPr="00B37691">
              <w:rPr>
                <w:rFonts w:ascii="Arial" w:hAnsi="Arial" w:cs="Arial"/>
                <w:color w:val="000000"/>
                <w:sz w:val="20"/>
                <w:szCs w:val="20"/>
              </w:rPr>
              <w:instrText xml:space="preserve"> </w:instrText>
            </w:r>
            <w:r w:rsidR="000D6E11" w:rsidRPr="00B37691">
              <w:rPr>
                <w:rFonts w:ascii="Arial" w:hAnsi="Arial" w:cs="Arial"/>
                <w:color w:val="000000"/>
                <w:sz w:val="20"/>
                <w:szCs w:val="20"/>
              </w:rPr>
              <w:instrText>MERGEFIELD  firstPaymentAmount\#$#,##0.00</w:instrText>
            </w:r>
            <w:r w:rsidRPr="00B37691">
              <w:rPr>
                <w:rFonts w:ascii="Arial" w:hAnsi="Arial" w:cs="Arial"/>
                <w:color w:val="000000"/>
                <w:sz w:val="20"/>
                <w:szCs w:val="20"/>
              </w:rPr>
              <w:instrText xml:space="preserve"> </w:instrText>
            </w:r>
            <w:r w:rsidRPr="00B37691">
              <w:rPr>
                <w:rFonts w:ascii="Arial" w:hAnsi="Arial" w:cs="Arial"/>
                <w:color w:val="000000"/>
                <w:sz w:val="20"/>
                <w:szCs w:val="20"/>
              </w:rPr>
              <w:fldChar w:fldCharType="separate"/>
            </w:r>
            <w:r w:rsidRPr="00B37691">
              <w:rPr>
                <w:rFonts w:ascii="Arial" w:hAnsi="Arial" w:cs="Arial"/>
                <w:noProof/>
                <w:color w:val="000000"/>
                <w:sz w:val="20"/>
                <w:szCs w:val="20"/>
              </w:rPr>
              <w:t>«firstPaymentAmount»</w:t>
            </w:r>
            <w:r w:rsidRPr="00B37691">
              <w:rPr>
                <w:rFonts w:ascii="Arial" w:hAnsi="Arial" w:cs="Arial"/>
                <w:color w:val="000000"/>
                <w:sz w:val="20"/>
                <w:szCs w:val="20"/>
              </w:rPr>
              <w:fldChar w:fldCharType="end"/>
            </w:r>
          </w:p>
        </w:tc>
        <w:tc>
          <w:tcPr>
            <w:tcW w:w="3599" w:type="dxa"/>
            <w:vAlign w:val="center"/>
          </w:tcPr>
          <w:p w14:paraId="00000028" w14:textId="70113F54" w:rsidR="00EA3C85" w:rsidRPr="00522C39" w:rsidRDefault="00000000" w:rsidP="00F377FF">
            <w:pPr>
              <w:rPr>
                <w:rFonts w:ascii="Arial" w:hAnsi="Arial" w:cs="Arial"/>
                <w:sz w:val="20"/>
                <w:szCs w:val="20"/>
              </w:rPr>
            </w:pPr>
            <w:r w:rsidRPr="00522C39">
              <w:rPr>
                <w:rFonts w:ascii="Arial" w:hAnsi="Arial" w:cs="Arial"/>
                <w:sz w:val="20"/>
                <w:szCs w:val="20"/>
              </w:rPr>
              <w:t>Monthly</w:t>
            </w:r>
            <w:r w:rsidR="00F377FF" w:rsidRPr="00522C39">
              <w:rPr>
                <w:rFonts w:ascii="Arial" w:hAnsi="Arial" w:cs="Arial"/>
                <w:sz w:val="20"/>
                <w:szCs w:val="20"/>
              </w:rPr>
              <w:t xml:space="preserve"> </w:t>
            </w:r>
            <w:r w:rsidRPr="00522C39">
              <w:rPr>
                <w:rFonts w:ascii="Arial" w:hAnsi="Arial" w:cs="Arial"/>
                <w:sz w:val="20"/>
                <w:szCs w:val="20"/>
              </w:rPr>
              <w:t>Beginning</w:t>
            </w:r>
            <w:r w:rsidR="001E4A83">
              <w:rPr>
                <w:rFonts w:ascii="Arial" w:hAnsi="Arial" w:cs="Arial"/>
                <w:sz w:val="20"/>
                <w:szCs w:val="20"/>
              </w:rPr>
              <w:t xml:space="preserve"> </w:t>
            </w:r>
            <w:r w:rsidR="00954706" w:rsidRPr="00522C39">
              <w:rPr>
                <w:rFonts w:ascii="Arial" w:hAnsi="Arial" w:cs="Arial"/>
                <w:color w:val="000000"/>
                <w:sz w:val="20"/>
                <w:szCs w:val="20"/>
              </w:rPr>
              <w:fldChar w:fldCharType="begin"/>
            </w:r>
            <w:r w:rsidR="00954706" w:rsidRPr="00522C39">
              <w:rPr>
                <w:rFonts w:ascii="Arial" w:hAnsi="Arial" w:cs="Arial"/>
                <w:color w:val="000000"/>
                <w:sz w:val="20"/>
                <w:szCs w:val="20"/>
              </w:rPr>
              <w:instrText xml:space="preserve"> MERGEFIELD  firstPaymentDate  \* MERGEFORMAT </w:instrText>
            </w:r>
            <w:r w:rsidR="00954706" w:rsidRPr="00522C39">
              <w:rPr>
                <w:rFonts w:ascii="Arial" w:hAnsi="Arial" w:cs="Arial"/>
                <w:color w:val="000000"/>
                <w:sz w:val="20"/>
                <w:szCs w:val="20"/>
              </w:rPr>
              <w:fldChar w:fldCharType="separate"/>
            </w:r>
            <w:r w:rsidR="00954706" w:rsidRPr="00522C39">
              <w:rPr>
                <w:rFonts w:ascii="Arial" w:hAnsi="Arial" w:cs="Arial"/>
                <w:noProof/>
                <w:color w:val="000000"/>
                <w:sz w:val="20"/>
                <w:szCs w:val="20"/>
              </w:rPr>
              <w:t>«firstPaymentDate»</w:t>
            </w:r>
            <w:r w:rsidR="00954706" w:rsidRPr="00522C39">
              <w:rPr>
                <w:rFonts w:ascii="Arial" w:hAnsi="Arial" w:cs="Arial"/>
                <w:color w:val="000000"/>
                <w:sz w:val="20"/>
                <w:szCs w:val="20"/>
              </w:rPr>
              <w:fldChar w:fldCharType="end"/>
            </w:r>
          </w:p>
          <w:p w14:paraId="00000029" w14:textId="77777777" w:rsidR="00EA3C85" w:rsidRPr="00522C39" w:rsidRDefault="00EA3C85">
            <w:pPr>
              <w:jc w:val="both"/>
              <w:rPr>
                <w:rFonts w:ascii="Arial" w:hAnsi="Arial" w:cs="Arial"/>
                <w:sz w:val="20"/>
                <w:szCs w:val="20"/>
              </w:rPr>
            </w:pPr>
          </w:p>
        </w:tc>
      </w:tr>
      <w:tr w:rsidR="00EA3C85" w:rsidRPr="007E2DF3" w14:paraId="18D078F9" w14:textId="77777777">
        <w:trPr>
          <w:trHeight w:val="481"/>
        </w:trPr>
        <w:tc>
          <w:tcPr>
            <w:tcW w:w="3598" w:type="dxa"/>
            <w:vAlign w:val="center"/>
          </w:tcPr>
          <w:p w14:paraId="0000002A" w14:textId="77777777" w:rsidR="00EA3C85" w:rsidRPr="00522C39" w:rsidRDefault="00000000">
            <w:pPr>
              <w:jc w:val="center"/>
              <w:rPr>
                <w:rFonts w:ascii="Arial" w:hAnsi="Arial" w:cs="Arial"/>
                <w:sz w:val="20"/>
                <w:szCs w:val="20"/>
              </w:rPr>
            </w:pPr>
            <w:r w:rsidRPr="00522C39">
              <w:rPr>
                <w:rFonts w:ascii="Arial" w:hAnsi="Arial" w:cs="Arial"/>
                <w:sz w:val="20"/>
                <w:szCs w:val="20"/>
              </w:rPr>
              <w:t>1</w:t>
            </w:r>
          </w:p>
        </w:tc>
        <w:tc>
          <w:tcPr>
            <w:tcW w:w="3599" w:type="dxa"/>
            <w:vAlign w:val="center"/>
          </w:tcPr>
          <w:p w14:paraId="0000002B" w14:textId="21E821CC" w:rsidR="00EA3C85" w:rsidRPr="00B37691" w:rsidRDefault="00954706">
            <w:pPr>
              <w:jc w:val="center"/>
              <w:rPr>
                <w:rFonts w:ascii="Arial" w:hAnsi="Arial" w:cs="Arial"/>
                <w:sz w:val="20"/>
                <w:szCs w:val="20"/>
              </w:rPr>
            </w:pPr>
            <w:r w:rsidRPr="00B37691">
              <w:rPr>
                <w:rFonts w:ascii="Arial" w:hAnsi="Arial" w:cs="Arial"/>
                <w:color w:val="000000"/>
                <w:sz w:val="20"/>
                <w:szCs w:val="20"/>
              </w:rPr>
              <w:fldChar w:fldCharType="begin"/>
            </w:r>
            <w:r w:rsidRPr="00B37691">
              <w:rPr>
                <w:rFonts w:ascii="Arial" w:hAnsi="Arial" w:cs="Arial"/>
                <w:color w:val="000000"/>
                <w:sz w:val="20"/>
                <w:szCs w:val="20"/>
              </w:rPr>
              <w:instrText xml:space="preserve"> </w:instrText>
            </w:r>
            <w:r w:rsidR="0082657B" w:rsidRPr="00B37691">
              <w:rPr>
                <w:rFonts w:ascii="Arial" w:hAnsi="Arial" w:cs="Arial"/>
                <w:color w:val="000000"/>
                <w:sz w:val="20"/>
                <w:szCs w:val="20"/>
              </w:rPr>
              <w:instrText>MERGEFIELD  lastPaymentAmount\#$#,##0.00</w:instrText>
            </w:r>
            <w:r w:rsidRPr="00B37691">
              <w:rPr>
                <w:rFonts w:ascii="Arial" w:hAnsi="Arial" w:cs="Arial"/>
                <w:color w:val="000000"/>
                <w:sz w:val="20"/>
                <w:szCs w:val="20"/>
              </w:rPr>
              <w:instrText xml:space="preserve"> </w:instrText>
            </w:r>
            <w:r w:rsidRPr="00B37691">
              <w:rPr>
                <w:rFonts w:ascii="Arial" w:hAnsi="Arial" w:cs="Arial"/>
                <w:color w:val="000000"/>
                <w:sz w:val="20"/>
                <w:szCs w:val="20"/>
              </w:rPr>
              <w:fldChar w:fldCharType="separate"/>
            </w:r>
            <w:r w:rsidRPr="00B37691">
              <w:rPr>
                <w:rFonts w:ascii="Arial" w:hAnsi="Arial" w:cs="Arial"/>
                <w:noProof/>
                <w:color w:val="000000"/>
                <w:sz w:val="20"/>
                <w:szCs w:val="20"/>
              </w:rPr>
              <w:t>«lastPaymentAmount»</w:t>
            </w:r>
            <w:r w:rsidRPr="00B37691">
              <w:rPr>
                <w:rFonts w:ascii="Arial" w:hAnsi="Arial" w:cs="Arial"/>
                <w:color w:val="000000"/>
                <w:sz w:val="20"/>
                <w:szCs w:val="20"/>
              </w:rPr>
              <w:fldChar w:fldCharType="end"/>
            </w:r>
          </w:p>
        </w:tc>
        <w:tc>
          <w:tcPr>
            <w:tcW w:w="3599" w:type="dxa"/>
            <w:vAlign w:val="center"/>
          </w:tcPr>
          <w:p w14:paraId="0000002C" w14:textId="75392DE4" w:rsidR="00EA3C85" w:rsidRPr="00522C39" w:rsidRDefault="00000000" w:rsidP="00F377FF">
            <w:pPr>
              <w:rPr>
                <w:rFonts w:ascii="Arial" w:hAnsi="Arial" w:cs="Arial"/>
                <w:sz w:val="20"/>
                <w:szCs w:val="20"/>
              </w:rPr>
            </w:pPr>
            <w:r w:rsidRPr="00522C39">
              <w:rPr>
                <w:rFonts w:ascii="Arial" w:hAnsi="Arial" w:cs="Arial"/>
                <w:sz w:val="20"/>
                <w:szCs w:val="20"/>
              </w:rPr>
              <w:t>Final Payment Date</w:t>
            </w:r>
            <w:r w:rsidR="001E4A83">
              <w:rPr>
                <w:rFonts w:ascii="Arial" w:hAnsi="Arial" w:cs="Arial"/>
                <w:sz w:val="20"/>
                <w:szCs w:val="20"/>
              </w:rPr>
              <w:t xml:space="preserve"> </w:t>
            </w:r>
            <w:r w:rsidR="00954706" w:rsidRPr="00522C39">
              <w:rPr>
                <w:rFonts w:ascii="Arial" w:hAnsi="Arial" w:cs="Arial"/>
                <w:color w:val="000000"/>
                <w:sz w:val="20"/>
                <w:szCs w:val="20"/>
              </w:rPr>
              <w:fldChar w:fldCharType="begin"/>
            </w:r>
            <w:r w:rsidR="00954706" w:rsidRPr="00522C39">
              <w:rPr>
                <w:rFonts w:ascii="Arial" w:hAnsi="Arial" w:cs="Arial"/>
                <w:color w:val="000000"/>
                <w:sz w:val="20"/>
                <w:szCs w:val="20"/>
              </w:rPr>
              <w:instrText xml:space="preserve"> MERGEFIELD  lastPaymentDate  \* MERGEFORMAT </w:instrText>
            </w:r>
            <w:r w:rsidR="00954706" w:rsidRPr="00522C39">
              <w:rPr>
                <w:rFonts w:ascii="Arial" w:hAnsi="Arial" w:cs="Arial"/>
                <w:color w:val="000000"/>
                <w:sz w:val="20"/>
                <w:szCs w:val="20"/>
              </w:rPr>
              <w:fldChar w:fldCharType="separate"/>
            </w:r>
            <w:r w:rsidR="00954706" w:rsidRPr="00522C39">
              <w:rPr>
                <w:rFonts w:ascii="Arial" w:hAnsi="Arial" w:cs="Arial"/>
                <w:noProof/>
                <w:color w:val="000000"/>
                <w:sz w:val="20"/>
                <w:szCs w:val="20"/>
              </w:rPr>
              <w:t>«lastPaymentDate»</w:t>
            </w:r>
            <w:r w:rsidR="00954706" w:rsidRPr="00522C39">
              <w:rPr>
                <w:rFonts w:ascii="Arial" w:hAnsi="Arial" w:cs="Arial"/>
                <w:color w:val="000000"/>
                <w:sz w:val="20"/>
                <w:szCs w:val="20"/>
              </w:rPr>
              <w:fldChar w:fldCharType="end"/>
            </w:r>
          </w:p>
          <w:p w14:paraId="0000002D" w14:textId="77777777" w:rsidR="00EA3C85" w:rsidRPr="00522C39" w:rsidRDefault="00EA3C85">
            <w:pPr>
              <w:jc w:val="both"/>
              <w:rPr>
                <w:rFonts w:ascii="Arial" w:hAnsi="Arial" w:cs="Arial"/>
                <w:sz w:val="20"/>
                <w:szCs w:val="20"/>
              </w:rPr>
            </w:pPr>
          </w:p>
        </w:tc>
      </w:tr>
    </w:tbl>
    <w:p w14:paraId="0000002E" w14:textId="77777777" w:rsidR="00EA3C85" w:rsidRPr="007E2DF3" w:rsidRDefault="00EA3C85">
      <w:pPr>
        <w:jc w:val="both"/>
        <w:rPr>
          <w:rFonts w:ascii="Arial" w:hAnsi="Arial" w:cs="Arial"/>
          <w:sz w:val="20"/>
          <w:szCs w:val="20"/>
        </w:rPr>
      </w:pPr>
    </w:p>
    <w:p w14:paraId="0000002F" w14:textId="77777777" w:rsidR="00EA3C85" w:rsidRPr="007E2DF3" w:rsidRDefault="00000000">
      <w:pPr>
        <w:jc w:val="both"/>
        <w:rPr>
          <w:rFonts w:ascii="Arial" w:hAnsi="Arial" w:cs="Arial"/>
          <w:sz w:val="20"/>
          <w:szCs w:val="20"/>
        </w:rPr>
      </w:pPr>
      <w:r w:rsidRPr="007E2DF3">
        <w:rPr>
          <w:rFonts w:ascii="Arial" w:hAnsi="Arial" w:cs="Arial"/>
          <w:b/>
          <w:sz w:val="20"/>
          <w:szCs w:val="20"/>
        </w:rPr>
        <w:t xml:space="preserve">Prepayment: </w:t>
      </w:r>
      <w:r w:rsidRPr="007E2DF3">
        <w:rPr>
          <w:rFonts w:ascii="Arial" w:hAnsi="Arial" w:cs="Arial"/>
          <w:sz w:val="20"/>
          <w:szCs w:val="20"/>
        </w:rPr>
        <w:t>If you pay off early, either in full or partially, you will not have to pay a prepayment penalty.</w:t>
      </w:r>
    </w:p>
    <w:p w14:paraId="00000030" w14:textId="77777777" w:rsidR="00EA3C85" w:rsidRPr="007E2DF3" w:rsidRDefault="00EA3C85">
      <w:pPr>
        <w:jc w:val="both"/>
        <w:rPr>
          <w:rFonts w:ascii="Arial" w:hAnsi="Arial" w:cs="Arial"/>
          <w:sz w:val="20"/>
          <w:szCs w:val="20"/>
        </w:rPr>
      </w:pPr>
    </w:p>
    <w:p w14:paraId="00000031" w14:textId="77777777" w:rsidR="00EA3C85" w:rsidRPr="007E2DF3" w:rsidRDefault="00000000">
      <w:pPr>
        <w:jc w:val="both"/>
        <w:rPr>
          <w:rFonts w:ascii="Arial" w:hAnsi="Arial" w:cs="Arial"/>
          <w:sz w:val="20"/>
          <w:szCs w:val="20"/>
        </w:rPr>
      </w:pPr>
      <w:r w:rsidRPr="007E2DF3">
        <w:rPr>
          <w:rFonts w:ascii="Arial" w:hAnsi="Arial" w:cs="Arial"/>
          <w:sz w:val="20"/>
          <w:szCs w:val="20"/>
        </w:rPr>
        <w:t>See the remainder of this Note for any additional information about how the total finance charge is calculated, nonpayment, default, and any required repayment in full before the scheduled date.</w:t>
      </w:r>
    </w:p>
    <w:p w14:paraId="00000033" w14:textId="7B1AAA5F" w:rsidR="00EA3C85" w:rsidRPr="007E2DF3" w:rsidRDefault="00EA3C85" w:rsidP="00F02351">
      <w:pPr>
        <w:tabs>
          <w:tab w:val="left" w:pos="3296"/>
        </w:tabs>
        <w:jc w:val="both"/>
        <w:rPr>
          <w:rFonts w:ascii="Arial" w:hAnsi="Arial" w:cs="Arial"/>
          <w:b/>
          <w:sz w:val="20"/>
          <w:szCs w:val="20"/>
        </w:rPr>
      </w:pPr>
    </w:p>
    <w:p w14:paraId="00000034" w14:textId="77777777" w:rsidR="00EA3C85" w:rsidRPr="007E2DF3" w:rsidRDefault="00000000">
      <w:pPr>
        <w:jc w:val="both"/>
        <w:rPr>
          <w:rFonts w:ascii="Arial" w:hAnsi="Arial" w:cs="Arial"/>
          <w:b/>
          <w:sz w:val="20"/>
          <w:szCs w:val="20"/>
        </w:rPr>
      </w:pPr>
      <w:r w:rsidRPr="007E2DF3">
        <w:rPr>
          <w:rFonts w:ascii="Arial" w:hAnsi="Arial" w:cs="Arial"/>
          <w:b/>
          <w:sz w:val="20"/>
          <w:szCs w:val="20"/>
        </w:rPr>
        <w:t>* Indicates an estimate. The total finance charge and resulting payments may vary based on the actual disbursement date of your funds and dates payments are actually received.</w:t>
      </w:r>
    </w:p>
    <w:p w14:paraId="00000035" w14:textId="77777777" w:rsidR="00EA3C85" w:rsidRPr="007E2DF3" w:rsidRDefault="00EA3C85">
      <w:pPr>
        <w:jc w:val="both"/>
        <w:rPr>
          <w:rFonts w:ascii="Arial" w:hAnsi="Arial" w:cs="Arial"/>
          <w:b/>
          <w:sz w:val="20"/>
          <w:szCs w:val="20"/>
        </w:rPr>
      </w:pPr>
    </w:p>
    <w:p w14:paraId="00000036" w14:textId="77777777" w:rsidR="00EA3C85" w:rsidRPr="007E2DF3" w:rsidRDefault="00EA3C85">
      <w:pPr>
        <w:jc w:val="both"/>
        <w:rPr>
          <w:rFonts w:ascii="Arial" w:hAnsi="Arial" w:cs="Arial"/>
          <w:b/>
          <w:sz w:val="20"/>
          <w:szCs w:val="20"/>
        </w:rPr>
      </w:pPr>
    </w:p>
    <w:p w14:paraId="39B60E6D" w14:textId="77777777" w:rsidR="00B73376" w:rsidRDefault="00B73376">
      <w:pPr>
        <w:jc w:val="both"/>
        <w:rPr>
          <w:rFonts w:ascii="Arial" w:hAnsi="Arial" w:cs="Arial"/>
          <w:b/>
          <w:sz w:val="20"/>
          <w:szCs w:val="20"/>
        </w:rPr>
      </w:pPr>
    </w:p>
    <w:p w14:paraId="739CAF7F" w14:textId="77777777" w:rsidR="00B73376" w:rsidRDefault="00B73376">
      <w:pPr>
        <w:jc w:val="both"/>
        <w:rPr>
          <w:rFonts w:ascii="Arial" w:hAnsi="Arial" w:cs="Arial"/>
          <w:b/>
          <w:sz w:val="20"/>
          <w:szCs w:val="20"/>
        </w:rPr>
      </w:pPr>
    </w:p>
    <w:p w14:paraId="37D81060" w14:textId="77777777" w:rsidR="00B73376" w:rsidRDefault="00B73376">
      <w:pPr>
        <w:jc w:val="both"/>
        <w:rPr>
          <w:rFonts w:ascii="Arial" w:hAnsi="Arial" w:cs="Arial"/>
          <w:b/>
          <w:sz w:val="20"/>
          <w:szCs w:val="20"/>
        </w:rPr>
      </w:pPr>
    </w:p>
    <w:p w14:paraId="50D61FE4" w14:textId="6242C1B0" w:rsidR="00EA3C85" w:rsidRPr="00BF73CF" w:rsidRDefault="00000000">
      <w:pPr>
        <w:jc w:val="both"/>
        <w:rPr>
          <w:rFonts w:ascii="Arial" w:hAnsi="Arial" w:cs="Arial"/>
          <w:b/>
          <w:sz w:val="20"/>
          <w:szCs w:val="20"/>
        </w:rPr>
      </w:pPr>
      <w:r w:rsidRPr="00BF73CF">
        <w:rPr>
          <w:rFonts w:ascii="Arial" w:hAnsi="Arial" w:cs="Arial"/>
          <w:b/>
          <w:sz w:val="20"/>
          <w:szCs w:val="20"/>
        </w:rPr>
        <w:t xml:space="preserve">Itemization of Amount Financed of </w:t>
      </w:r>
      <w:r w:rsidR="00BE122A" w:rsidRPr="00B37691">
        <w:rPr>
          <w:rFonts w:ascii="Arial" w:hAnsi="Arial" w:cs="Arial"/>
          <w:b/>
          <w:bCs/>
          <w:color w:val="000000"/>
          <w:sz w:val="20"/>
          <w:szCs w:val="20"/>
        </w:rPr>
        <w:fldChar w:fldCharType="begin"/>
      </w:r>
      <w:r w:rsidR="00BE122A" w:rsidRPr="00B37691">
        <w:rPr>
          <w:rFonts w:ascii="Arial" w:hAnsi="Arial" w:cs="Arial"/>
          <w:b/>
          <w:bCs/>
          <w:color w:val="000000"/>
          <w:sz w:val="20"/>
          <w:szCs w:val="20"/>
        </w:rPr>
        <w:instrText xml:space="preserve"> MERGEFIELD  amountFinanced \# $#,##0.00 </w:instrText>
      </w:r>
      <w:r w:rsidR="00BE122A" w:rsidRPr="00B37691">
        <w:rPr>
          <w:rFonts w:ascii="Arial" w:hAnsi="Arial" w:cs="Arial"/>
          <w:b/>
          <w:bCs/>
          <w:color w:val="000000"/>
          <w:sz w:val="20"/>
          <w:szCs w:val="20"/>
        </w:rPr>
        <w:fldChar w:fldCharType="separate"/>
      </w:r>
      <w:r w:rsidR="00BE122A" w:rsidRPr="00B37691">
        <w:rPr>
          <w:rFonts w:ascii="Arial" w:hAnsi="Arial" w:cs="Arial"/>
          <w:b/>
          <w:bCs/>
          <w:noProof/>
          <w:color w:val="000000"/>
          <w:sz w:val="20"/>
          <w:szCs w:val="20"/>
        </w:rPr>
        <w:t>«amountFinanced»</w:t>
      </w:r>
      <w:r w:rsidR="00BE122A" w:rsidRPr="00B37691">
        <w:rPr>
          <w:rFonts w:ascii="Arial" w:hAnsi="Arial" w:cs="Arial"/>
          <w:b/>
          <w:bCs/>
          <w:color w:val="000000"/>
          <w:sz w:val="20"/>
          <w:szCs w:val="20"/>
        </w:rPr>
        <w:fldChar w:fldCharType="end"/>
      </w:r>
      <w:r w:rsidRPr="00BF73CF">
        <w:rPr>
          <w:rFonts w:ascii="Arial" w:hAnsi="Arial" w:cs="Arial"/>
          <w:b/>
          <w:sz w:val="20"/>
          <w:szCs w:val="20"/>
        </w:rPr>
        <w:t xml:space="preserve"> is calculated as follows:</w:t>
      </w:r>
    </w:p>
    <w:p w14:paraId="2491F442" w14:textId="77777777" w:rsidR="00E406F9" w:rsidRPr="00BF73CF" w:rsidRDefault="00E406F9">
      <w:pPr>
        <w:jc w:val="both"/>
        <w:rPr>
          <w:rFonts w:ascii="Arial" w:hAnsi="Arial" w:cs="Arial"/>
          <w:b/>
          <w:sz w:val="20"/>
          <w:szCs w:val="20"/>
        </w:rPr>
      </w:pPr>
    </w:p>
    <w:p w14:paraId="00000037" w14:textId="77777777" w:rsidR="00E406F9" w:rsidRPr="00BF73CF" w:rsidRDefault="00E406F9">
      <w:pPr>
        <w:jc w:val="both"/>
        <w:rPr>
          <w:rFonts w:ascii="Arial" w:hAnsi="Arial" w:cs="Arial"/>
          <w:b/>
          <w:sz w:val="20"/>
          <w:szCs w:val="20"/>
        </w:rPr>
        <w:sectPr w:rsidR="00E406F9" w:rsidRPr="00BF73CF" w:rsidSect="005E04BB">
          <w:type w:val="continuous"/>
          <w:pgSz w:w="12240" w:h="15840"/>
          <w:pgMar w:top="720" w:right="720" w:bottom="720" w:left="720" w:header="720" w:footer="720" w:gutter="0"/>
          <w:pgNumType w:start="1"/>
          <w:cols w:space="720"/>
        </w:sectPr>
      </w:pPr>
    </w:p>
    <w:p w14:paraId="0BEE24A9" w14:textId="78B8A607" w:rsidR="00E406F9" w:rsidRPr="00BF73CF" w:rsidRDefault="00954706">
      <w:pPr>
        <w:rPr>
          <w:rFonts w:ascii="Arial" w:hAnsi="Arial" w:cs="Arial"/>
          <w:sz w:val="20"/>
          <w:szCs w:val="20"/>
        </w:rPr>
      </w:pPr>
      <w:r w:rsidRPr="00BF73CF">
        <w:rPr>
          <w:rFonts w:ascii="Arial" w:hAnsi="Arial" w:cs="Arial"/>
          <w:color w:val="000000"/>
          <w:sz w:val="20"/>
          <w:szCs w:val="20"/>
          <w:u w:val="single"/>
        </w:rPr>
        <w:fldChar w:fldCharType="begin"/>
      </w:r>
      <w:r w:rsidRPr="00BF73CF">
        <w:rPr>
          <w:rFonts w:ascii="Arial" w:hAnsi="Arial" w:cs="Arial"/>
          <w:color w:val="000000"/>
          <w:sz w:val="20"/>
          <w:szCs w:val="20"/>
          <w:u w:val="single"/>
        </w:rPr>
        <w:instrText xml:space="preserve"> </w:instrText>
      </w:r>
      <w:r w:rsidR="001111C1" w:rsidRPr="00BF73CF">
        <w:rPr>
          <w:rFonts w:ascii="Arial" w:hAnsi="Arial" w:cs="Arial"/>
          <w:color w:val="000000"/>
          <w:sz w:val="20"/>
          <w:szCs w:val="20"/>
          <w:u w:val="single"/>
        </w:rPr>
        <w:instrText>MERGEFIELD disbursementAmount\# $#,##0.00</w:instrText>
      </w:r>
      <w:r w:rsidRPr="00BF73CF">
        <w:rPr>
          <w:rFonts w:ascii="Arial" w:hAnsi="Arial" w:cs="Arial"/>
          <w:color w:val="000000"/>
          <w:sz w:val="20"/>
          <w:szCs w:val="20"/>
          <w:u w:val="single"/>
        </w:rPr>
        <w:instrText xml:space="preserve"> </w:instrText>
      </w:r>
      <w:r w:rsidRPr="00BF73CF">
        <w:rPr>
          <w:rFonts w:ascii="Arial" w:hAnsi="Arial" w:cs="Arial"/>
          <w:color w:val="000000"/>
          <w:sz w:val="20"/>
          <w:szCs w:val="20"/>
          <w:u w:val="single"/>
        </w:rPr>
        <w:fldChar w:fldCharType="separate"/>
      </w:r>
      <w:r w:rsidRPr="00BF73CF">
        <w:rPr>
          <w:rFonts w:ascii="Arial" w:hAnsi="Arial" w:cs="Arial"/>
          <w:noProof/>
          <w:color w:val="000000"/>
          <w:sz w:val="20"/>
          <w:szCs w:val="20"/>
          <w:u w:val="single"/>
        </w:rPr>
        <w:t>«disbursementAmount»</w:t>
      </w:r>
      <w:r w:rsidRPr="00BF73CF">
        <w:rPr>
          <w:rFonts w:ascii="Arial" w:hAnsi="Arial" w:cs="Arial"/>
          <w:color w:val="000000"/>
          <w:sz w:val="20"/>
          <w:szCs w:val="20"/>
          <w:u w:val="single"/>
        </w:rPr>
        <w:fldChar w:fldCharType="end"/>
      </w:r>
      <w:r w:rsidRPr="00BF73CF">
        <w:rPr>
          <w:rFonts w:ascii="Arial" w:hAnsi="Arial" w:cs="Arial"/>
          <w:color w:val="000000"/>
          <w:sz w:val="20"/>
          <w:szCs w:val="20"/>
          <w:u w:val="single"/>
        </w:rPr>
        <w:t xml:space="preserve"> </w:t>
      </w:r>
      <w:r w:rsidRPr="00BF73CF">
        <w:rPr>
          <w:rFonts w:ascii="Arial" w:hAnsi="Arial" w:cs="Arial"/>
          <w:sz w:val="20"/>
          <w:szCs w:val="20"/>
        </w:rPr>
        <w:t>Amount given to you directly</w:t>
      </w:r>
    </w:p>
    <w:p w14:paraId="17A7B8C8" w14:textId="77777777" w:rsidR="005F00AC" w:rsidRPr="00BF73CF" w:rsidRDefault="005F00AC">
      <w:pPr>
        <w:rPr>
          <w:rFonts w:ascii="Arial" w:hAnsi="Arial" w:cs="Arial"/>
          <w:sz w:val="20"/>
          <w:szCs w:val="20"/>
        </w:rPr>
      </w:pPr>
    </w:p>
    <w:p w14:paraId="0000003B" w14:textId="37E2BEE2" w:rsidR="00EA3C85" w:rsidRDefault="00954706">
      <w:pPr>
        <w:rPr>
          <w:rFonts w:ascii="Arial" w:hAnsi="Arial" w:cs="Arial"/>
          <w:sz w:val="20"/>
          <w:szCs w:val="20"/>
        </w:rPr>
      </w:pPr>
      <w:r w:rsidRPr="00BF73CF">
        <w:rPr>
          <w:rFonts w:ascii="Arial" w:hAnsi="Arial" w:cs="Arial"/>
          <w:color w:val="000000"/>
          <w:sz w:val="20"/>
          <w:szCs w:val="20"/>
          <w:u w:val="single"/>
        </w:rPr>
        <w:fldChar w:fldCharType="begin"/>
      </w:r>
      <w:r w:rsidRPr="00BF73CF">
        <w:rPr>
          <w:rFonts w:ascii="Arial" w:hAnsi="Arial" w:cs="Arial"/>
          <w:color w:val="000000"/>
          <w:sz w:val="20"/>
          <w:szCs w:val="20"/>
          <w:u w:val="single"/>
        </w:rPr>
        <w:instrText xml:space="preserve"> </w:instrText>
      </w:r>
      <w:r w:rsidR="007A342C" w:rsidRPr="00BF73CF">
        <w:rPr>
          <w:rFonts w:ascii="Arial" w:hAnsi="Arial" w:cs="Arial"/>
          <w:color w:val="000000"/>
          <w:sz w:val="20"/>
          <w:szCs w:val="20"/>
          <w:u w:val="single"/>
        </w:rPr>
        <w:instrText>MERGEFIELD originationFee\# $#,##0.00</w:instrText>
      </w:r>
      <w:r w:rsidRPr="00BF73CF">
        <w:rPr>
          <w:rFonts w:ascii="Arial" w:hAnsi="Arial" w:cs="Arial"/>
          <w:color w:val="000000"/>
          <w:sz w:val="20"/>
          <w:szCs w:val="20"/>
          <w:u w:val="single"/>
        </w:rPr>
        <w:instrText xml:space="preserve"> </w:instrText>
      </w:r>
      <w:r w:rsidRPr="00BF73CF">
        <w:rPr>
          <w:rFonts w:ascii="Arial" w:hAnsi="Arial" w:cs="Arial"/>
          <w:color w:val="000000"/>
          <w:sz w:val="20"/>
          <w:szCs w:val="20"/>
          <w:u w:val="single"/>
        </w:rPr>
        <w:fldChar w:fldCharType="separate"/>
      </w:r>
      <w:r w:rsidRPr="00BF73CF">
        <w:rPr>
          <w:rFonts w:ascii="Arial" w:hAnsi="Arial" w:cs="Arial"/>
          <w:noProof/>
          <w:color w:val="000000"/>
          <w:sz w:val="20"/>
          <w:szCs w:val="20"/>
          <w:u w:val="single"/>
        </w:rPr>
        <w:t>«originationFee»</w:t>
      </w:r>
      <w:r w:rsidRPr="00BF73CF">
        <w:rPr>
          <w:rFonts w:ascii="Arial" w:hAnsi="Arial" w:cs="Arial"/>
          <w:color w:val="000000"/>
          <w:sz w:val="20"/>
          <w:szCs w:val="20"/>
          <w:u w:val="single"/>
        </w:rPr>
        <w:fldChar w:fldCharType="end"/>
      </w:r>
      <w:r w:rsidRPr="007E2DF3">
        <w:rPr>
          <w:rFonts w:ascii="Arial" w:hAnsi="Arial" w:cs="Arial"/>
          <w:color w:val="000000"/>
          <w:sz w:val="20"/>
          <w:szCs w:val="20"/>
          <w:u w:val="single"/>
        </w:rPr>
        <w:t xml:space="preserve"> </w:t>
      </w:r>
      <w:r w:rsidR="00ED73A2">
        <w:rPr>
          <w:rFonts w:ascii="Arial" w:hAnsi="Arial" w:cs="Arial"/>
          <w:sz w:val="20"/>
          <w:szCs w:val="20"/>
        </w:rPr>
        <w:t>Origination</w:t>
      </w:r>
      <w:r w:rsidR="00642426" w:rsidRPr="00642426">
        <w:rPr>
          <w:rFonts w:ascii="Arial" w:hAnsi="Arial" w:cs="Arial"/>
          <w:sz w:val="20"/>
          <w:szCs w:val="20"/>
        </w:rPr>
        <w:t xml:space="preserve"> </w:t>
      </w:r>
      <w:r w:rsidRPr="007E2DF3">
        <w:rPr>
          <w:rFonts w:ascii="Arial" w:hAnsi="Arial" w:cs="Arial"/>
          <w:sz w:val="20"/>
          <w:szCs w:val="20"/>
        </w:rPr>
        <w:t>Fee</w:t>
      </w:r>
    </w:p>
    <w:p w14:paraId="7E11CD77" w14:textId="77777777" w:rsidR="005F00AC" w:rsidRDefault="005F00AC">
      <w:pPr>
        <w:rPr>
          <w:rFonts w:ascii="Arial" w:hAnsi="Arial" w:cs="Arial"/>
          <w:sz w:val="20"/>
          <w:szCs w:val="20"/>
        </w:rPr>
      </w:pPr>
    </w:p>
    <w:p w14:paraId="698C0648" w14:textId="1A93E8E4" w:rsidR="005F00AC" w:rsidRDefault="005F00AC" w:rsidP="005F00AC">
      <w:pPr>
        <w:rPr>
          <w:rFonts w:ascii="Arial" w:hAnsi="Arial" w:cs="Arial"/>
          <w:sz w:val="20"/>
          <w:szCs w:val="20"/>
        </w:rPr>
      </w:pPr>
      <w:r w:rsidRPr="00CA31F8">
        <w:rPr>
          <w:rFonts w:ascii="Arial" w:hAnsi="Arial" w:cs="Arial"/>
          <w:sz w:val="20"/>
          <w:szCs w:val="20"/>
          <w:u w:val="single"/>
        </w:rPr>
        <w:t>$0</w:t>
      </w:r>
      <w:r w:rsidRPr="007E2DF3">
        <w:rPr>
          <w:rFonts w:ascii="Arial" w:hAnsi="Arial" w:cs="Arial"/>
          <w:sz w:val="20"/>
          <w:szCs w:val="20"/>
        </w:rPr>
        <w:t xml:space="preserve"> Amount paid on your account</w:t>
      </w:r>
    </w:p>
    <w:p w14:paraId="1DA07A4C" w14:textId="77777777" w:rsidR="005F00AC" w:rsidRDefault="005F00AC">
      <w:pPr>
        <w:rPr>
          <w:rFonts w:ascii="Arial" w:hAnsi="Arial" w:cs="Arial"/>
          <w:sz w:val="20"/>
          <w:szCs w:val="20"/>
        </w:rPr>
      </w:pPr>
    </w:p>
    <w:p w14:paraId="45CC15E4" w14:textId="77777777" w:rsidR="005F00AC" w:rsidRPr="007E2DF3" w:rsidRDefault="005F00AC">
      <w:pPr>
        <w:rPr>
          <w:rFonts w:ascii="Arial" w:hAnsi="Arial" w:cs="Arial"/>
          <w:sz w:val="20"/>
          <w:szCs w:val="20"/>
        </w:rPr>
      </w:pPr>
    </w:p>
    <w:p w14:paraId="62EFA44A" w14:textId="77777777" w:rsidR="005F00AC" w:rsidRPr="007E2DF3" w:rsidRDefault="005F00AC">
      <w:pPr>
        <w:rPr>
          <w:rFonts w:ascii="Arial" w:hAnsi="Arial" w:cs="Arial"/>
          <w:sz w:val="20"/>
          <w:szCs w:val="20"/>
        </w:rPr>
      </w:pPr>
    </w:p>
    <w:p w14:paraId="00000044" w14:textId="77777777" w:rsidR="00EA3C85" w:rsidRPr="007E2DF3" w:rsidRDefault="00EA3C85">
      <w:pPr>
        <w:rPr>
          <w:rFonts w:ascii="Arial" w:hAnsi="Arial" w:cs="Arial"/>
          <w:sz w:val="20"/>
          <w:szCs w:val="20"/>
        </w:rPr>
      </w:pPr>
    </w:p>
    <w:p w14:paraId="00000045" w14:textId="77777777" w:rsidR="00EA3C85" w:rsidRPr="007E2DF3" w:rsidRDefault="00EA3C85">
      <w:pPr>
        <w:rPr>
          <w:rFonts w:ascii="Arial" w:hAnsi="Arial" w:cs="Arial"/>
          <w:sz w:val="20"/>
          <w:szCs w:val="20"/>
        </w:rPr>
      </w:pPr>
    </w:p>
    <w:p w14:paraId="00000046" w14:textId="77777777" w:rsidR="00EA3C85" w:rsidRPr="007E2DF3" w:rsidRDefault="00EA3C85">
      <w:pPr>
        <w:rPr>
          <w:rFonts w:ascii="Arial" w:hAnsi="Arial" w:cs="Arial"/>
          <w:sz w:val="20"/>
          <w:szCs w:val="20"/>
        </w:rPr>
      </w:pPr>
    </w:p>
    <w:p w14:paraId="00000047" w14:textId="77777777" w:rsidR="00EA3C85" w:rsidRPr="007E2DF3" w:rsidRDefault="00EA3C85">
      <w:pPr>
        <w:rPr>
          <w:rFonts w:ascii="Arial" w:hAnsi="Arial" w:cs="Arial"/>
          <w:sz w:val="20"/>
          <w:szCs w:val="20"/>
        </w:rPr>
        <w:sectPr w:rsidR="00EA3C85" w:rsidRPr="007E2DF3" w:rsidSect="005E04BB">
          <w:type w:val="continuous"/>
          <w:pgSz w:w="12240" w:h="15840"/>
          <w:pgMar w:top="720" w:right="720" w:bottom="720" w:left="720" w:header="720" w:footer="720" w:gutter="0"/>
          <w:cols w:num="2" w:space="720" w:equalWidth="0">
            <w:col w:w="5040" w:space="720"/>
            <w:col w:w="5040" w:space="0"/>
          </w:cols>
        </w:sectPr>
      </w:pPr>
    </w:p>
    <w:p w14:paraId="6139FF0C" w14:textId="77777777" w:rsidR="00B06B93" w:rsidRDefault="00B06B93">
      <w:pPr>
        <w:spacing w:after="160" w:line="259" w:lineRule="auto"/>
        <w:rPr>
          <w:rFonts w:ascii="Arial" w:hAnsi="Arial" w:cs="Arial"/>
          <w:b/>
          <w:sz w:val="20"/>
          <w:szCs w:val="20"/>
        </w:rPr>
      </w:pPr>
      <w:r>
        <w:rPr>
          <w:rFonts w:ascii="Arial" w:hAnsi="Arial" w:cs="Arial"/>
          <w:b/>
          <w:sz w:val="20"/>
          <w:szCs w:val="20"/>
        </w:rPr>
        <w:br w:type="page"/>
      </w:r>
    </w:p>
    <w:p w14:paraId="0000004A" w14:textId="5E64EF37" w:rsidR="00EA3C85" w:rsidRPr="007E2DF3" w:rsidRDefault="00000000" w:rsidP="00B06B93">
      <w:pPr>
        <w:spacing w:after="160" w:line="259" w:lineRule="auto"/>
        <w:jc w:val="center"/>
        <w:rPr>
          <w:rFonts w:ascii="Arial" w:hAnsi="Arial" w:cs="Arial"/>
          <w:b/>
          <w:sz w:val="20"/>
          <w:szCs w:val="20"/>
        </w:rPr>
      </w:pPr>
      <w:r w:rsidRPr="007E2DF3">
        <w:rPr>
          <w:rFonts w:ascii="Arial" w:hAnsi="Arial" w:cs="Arial"/>
          <w:b/>
          <w:sz w:val="20"/>
          <w:szCs w:val="20"/>
        </w:rPr>
        <w:lastRenderedPageBreak/>
        <w:t>ADDITIONAL PROVISIONS</w:t>
      </w:r>
    </w:p>
    <w:p w14:paraId="0000004B" w14:textId="77777777" w:rsidR="00EA3C85" w:rsidRPr="007E2DF3" w:rsidRDefault="00EA3C85">
      <w:pPr>
        <w:jc w:val="both"/>
        <w:rPr>
          <w:rFonts w:ascii="Arial" w:hAnsi="Arial" w:cs="Arial"/>
          <w:sz w:val="20"/>
          <w:szCs w:val="20"/>
        </w:rPr>
      </w:pPr>
    </w:p>
    <w:p w14:paraId="0000004C" w14:textId="77777777" w:rsidR="00EA3C85" w:rsidRPr="007E2DF3" w:rsidRDefault="00000000">
      <w:pPr>
        <w:jc w:val="both"/>
        <w:rPr>
          <w:rFonts w:ascii="Arial" w:hAnsi="Arial" w:cs="Arial"/>
          <w:b/>
          <w:sz w:val="20"/>
          <w:szCs w:val="20"/>
        </w:rPr>
      </w:pPr>
      <w:r w:rsidRPr="007E2DF3">
        <w:rPr>
          <w:rFonts w:ascii="Arial" w:hAnsi="Arial" w:cs="Arial"/>
          <w:b/>
          <w:sz w:val="20"/>
          <w:szCs w:val="20"/>
        </w:rPr>
        <w:t>1.</w:t>
      </w:r>
      <w:r w:rsidRPr="007E2DF3">
        <w:rPr>
          <w:rFonts w:ascii="Arial" w:hAnsi="Arial" w:cs="Arial"/>
          <w:sz w:val="20"/>
          <w:szCs w:val="20"/>
        </w:rPr>
        <w:t xml:space="preserve"> </w:t>
      </w:r>
      <w:r w:rsidRPr="007E2DF3">
        <w:rPr>
          <w:rFonts w:ascii="Arial" w:hAnsi="Arial" w:cs="Arial"/>
          <w:b/>
          <w:sz w:val="20"/>
          <w:szCs w:val="20"/>
        </w:rPr>
        <w:t>Parties.</w:t>
      </w:r>
    </w:p>
    <w:p w14:paraId="0000004D" w14:textId="77777777" w:rsidR="00EA3C85" w:rsidRPr="007E2DF3" w:rsidRDefault="00EA3C85">
      <w:pPr>
        <w:jc w:val="both"/>
        <w:rPr>
          <w:rFonts w:ascii="Arial" w:hAnsi="Arial" w:cs="Arial"/>
          <w:sz w:val="20"/>
          <w:szCs w:val="20"/>
        </w:rPr>
      </w:pPr>
    </w:p>
    <w:p w14:paraId="0000004E" w14:textId="0B92A1A8" w:rsidR="00EA3C85" w:rsidRPr="007E2DF3" w:rsidRDefault="00000000">
      <w:pPr>
        <w:jc w:val="both"/>
        <w:rPr>
          <w:rFonts w:ascii="Arial" w:hAnsi="Arial" w:cs="Arial"/>
          <w:sz w:val="20"/>
          <w:szCs w:val="20"/>
        </w:rPr>
      </w:pPr>
      <w:r w:rsidRPr="007E2DF3">
        <w:rPr>
          <w:rFonts w:ascii="Arial" w:hAnsi="Arial" w:cs="Arial"/>
          <w:sz w:val="20"/>
          <w:szCs w:val="20"/>
        </w:rPr>
        <w:t xml:space="preserve">Guaranteed Rate, Inc. is the lender of this Loan (the “Loan” or ‘Debt”).  In this Loan Agreement and Promissory Note (“Note”, “Agreement”, or “Contract”), the words “you”, “your”, and “Borrower(s)” mean the Borrower(s) identified above.  The words “we”, “us”, and “our” mean Guaranteed Rate, Inc. and any person who obtains Guaranteed Rate, Inc. rights in this Note.  We have not yet committed to make the Loan. We will only be committed to make the Loan if and when </w:t>
      </w:r>
      <w:r w:rsidR="002B5222">
        <w:rPr>
          <w:rFonts w:ascii="Arial" w:hAnsi="Arial" w:cs="Arial"/>
          <w:sz w:val="20"/>
          <w:szCs w:val="20"/>
        </w:rPr>
        <w:t xml:space="preserve">we initiate a transfer of funds. </w:t>
      </w:r>
      <w:r w:rsidRPr="007E2DF3">
        <w:rPr>
          <w:rFonts w:ascii="Arial" w:hAnsi="Arial" w:cs="Arial"/>
          <w:sz w:val="20"/>
          <w:szCs w:val="20"/>
        </w:rPr>
        <w:t>Our service provider may perform any of our obligations under this Note. Our service provider may exercise any of the rights under this Note.</w:t>
      </w:r>
    </w:p>
    <w:p w14:paraId="0000004F" w14:textId="77777777" w:rsidR="00EA3C85" w:rsidRPr="007E2DF3" w:rsidRDefault="00EA3C85">
      <w:pPr>
        <w:jc w:val="both"/>
        <w:rPr>
          <w:rFonts w:ascii="Arial" w:hAnsi="Arial" w:cs="Arial"/>
          <w:sz w:val="20"/>
          <w:szCs w:val="20"/>
        </w:rPr>
      </w:pPr>
    </w:p>
    <w:p w14:paraId="00000050" w14:textId="77777777" w:rsidR="00EA3C85" w:rsidRPr="007E2DF3" w:rsidRDefault="00000000">
      <w:pPr>
        <w:jc w:val="both"/>
        <w:rPr>
          <w:rFonts w:ascii="Arial" w:hAnsi="Arial" w:cs="Arial"/>
          <w:b/>
          <w:sz w:val="20"/>
          <w:szCs w:val="20"/>
        </w:rPr>
      </w:pPr>
      <w:r w:rsidRPr="007E2DF3">
        <w:rPr>
          <w:rFonts w:ascii="Arial" w:hAnsi="Arial" w:cs="Arial"/>
          <w:b/>
          <w:sz w:val="20"/>
          <w:szCs w:val="20"/>
        </w:rPr>
        <w:t>2.</w:t>
      </w:r>
      <w:r w:rsidRPr="007E2DF3">
        <w:rPr>
          <w:rFonts w:ascii="Arial" w:hAnsi="Arial" w:cs="Arial"/>
          <w:sz w:val="20"/>
          <w:szCs w:val="20"/>
        </w:rPr>
        <w:t xml:space="preserve"> </w:t>
      </w:r>
      <w:r w:rsidRPr="007E2DF3">
        <w:rPr>
          <w:rFonts w:ascii="Arial" w:hAnsi="Arial" w:cs="Arial"/>
          <w:b/>
          <w:sz w:val="20"/>
          <w:szCs w:val="20"/>
        </w:rPr>
        <w:t>Loan Terms.</w:t>
      </w:r>
    </w:p>
    <w:p w14:paraId="00000051" w14:textId="77777777" w:rsidR="00EA3C85" w:rsidRPr="007E2DF3" w:rsidRDefault="00EA3C85">
      <w:pPr>
        <w:jc w:val="both"/>
        <w:rPr>
          <w:rFonts w:ascii="Arial" w:hAnsi="Arial" w:cs="Arial"/>
          <w:b/>
          <w:sz w:val="20"/>
          <w:szCs w:val="20"/>
        </w:rPr>
      </w:pPr>
    </w:p>
    <w:p w14:paraId="00000052" w14:textId="41737B73" w:rsidR="00EA3C85" w:rsidRPr="007E2DF3" w:rsidRDefault="00000000">
      <w:pPr>
        <w:jc w:val="both"/>
        <w:rPr>
          <w:rFonts w:ascii="Arial" w:hAnsi="Arial" w:cs="Arial"/>
          <w:sz w:val="20"/>
          <w:szCs w:val="20"/>
        </w:rPr>
      </w:pPr>
      <w:r w:rsidRPr="00E42908">
        <w:rPr>
          <w:rFonts w:ascii="Arial" w:hAnsi="Arial" w:cs="Arial"/>
          <w:sz w:val="20"/>
          <w:szCs w:val="20"/>
        </w:rPr>
        <w:t xml:space="preserve">For value received, you promise to pay us the principal Loan amount of </w:t>
      </w:r>
      <w:r w:rsidR="00E406F9" w:rsidRPr="00E42908">
        <w:rPr>
          <w:rFonts w:ascii="Arial" w:hAnsi="Arial" w:cs="Arial"/>
          <w:color w:val="000000"/>
          <w:sz w:val="20"/>
          <w:szCs w:val="20"/>
        </w:rPr>
        <w:fldChar w:fldCharType="begin"/>
      </w:r>
      <w:r w:rsidR="00E406F9" w:rsidRPr="00E42908">
        <w:rPr>
          <w:rFonts w:ascii="Arial" w:hAnsi="Arial" w:cs="Arial"/>
          <w:color w:val="000000"/>
          <w:sz w:val="20"/>
          <w:szCs w:val="20"/>
        </w:rPr>
        <w:instrText xml:space="preserve"> </w:instrText>
      </w:r>
      <w:r w:rsidR="0092430D" w:rsidRPr="00E42908">
        <w:rPr>
          <w:rFonts w:ascii="Arial" w:hAnsi="Arial" w:cs="Arial"/>
          <w:color w:val="000000"/>
          <w:sz w:val="20"/>
          <w:szCs w:val="20"/>
        </w:rPr>
        <w:instrText>MERGEFIELD  amountFinanced</w:instrText>
      </w:r>
      <w:r w:rsidR="0092430D" w:rsidRPr="00E42908">
        <w:rPr>
          <w:rFonts w:ascii="Arial" w:hAnsi="Arial" w:cs="Arial"/>
          <w:color w:val="000000"/>
          <w:sz w:val="20"/>
          <w:szCs w:val="20"/>
          <w:u w:val="single"/>
        </w:rPr>
        <w:instrText xml:space="preserve"> \# $#,##0.00</w:instrText>
      </w:r>
      <w:r w:rsidR="00E406F9" w:rsidRPr="00E42908">
        <w:rPr>
          <w:rFonts w:ascii="Arial" w:hAnsi="Arial" w:cs="Arial"/>
          <w:color w:val="000000"/>
          <w:sz w:val="20"/>
          <w:szCs w:val="20"/>
        </w:rPr>
        <w:instrText xml:space="preserve"> </w:instrText>
      </w:r>
      <w:r w:rsidR="00E406F9" w:rsidRPr="00E42908">
        <w:rPr>
          <w:rFonts w:ascii="Arial" w:hAnsi="Arial" w:cs="Arial"/>
          <w:color w:val="000000"/>
          <w:sz w:val="20"/>
          <w:szCs w:val="20"/>
        </w:rPr>
        <w:fldChar w:fldCharType="separate"/>
      </w:r>
      <w:r w:rsidR="00E406F9" w:rsidRPr="00E42908">
        <w:rPr>
          <w:rFonts w:ascii="Arial" w:hAnsi="Arial" w:cs="Arial"/>
          <w:noProof/>
          <w:color w:val="000000"/>
          <w:sz w:val="20"/>
          <w:szCs w:val="20"/>
        </w:rPr>
        <w:t>«amountFinanced»</w:t>
      </w:r>
      <w:r w:rsidR="00E406F9" w:rsidRPr="00E42908">
        <w:rPr>
          <w:rFonts w:ascii="Arial" w:hAnsi="Arial" w:cs="Arial"/>
          <w:color w:val="000000"/>
          <w:sz w:val="20"/>
          <w:szCs w:val="20"/>
        </w:rPr>
        <w:fldChar w:fldCharType="end"/>
      </w:r>
      <w:r w:rsidR="00E406F9" w:rsidRPr="00E42908">
        <w:rPr>
          <w:rFonts w:ascii="Arial" w:hAnsi="Arial" w:cs="Arial"/>
          <w:sz w:val="20"/>
          <w:szCs w:val="20"/>
        </w:rPr>
        <w:t xml:space="preserve"> </w:t>
      </w:r>
      <w:r w:rsidRPr="00E42908">
        <w:rPr>
          <w:rFonts w:ascii="Arial" w:hAnsi="Arial" w:cs="Arial"/>
          <w:sz w:val="20"/>
          <w:szCs w:val="20"/>
        </w:rPr>
        <w:t>(“Amount Financed”). You also promise to pay us interest. You also promise to pay us other amounts that become due under this Note. The Amount Financed, interest, and other amounts due under this Note are collectively known as the “Debt”.</w:t>
      </w:r>
    </w:p>
    <w:p w14:paraId="00000053" w14:textId="77777777" w:rsidR="00EA3C85" w:rsidRPr="007E2DF3" w:rsidRDefault="00EA3C85">
      <w:pPr>
        <w:jc w:val="both"/>
        <w:rPr>
          <w:rFonts w:ascii="Arial" w:hAnsi="Arial" w:cs="Arial"/>
          <w:sz w:val="20"/>
          <w:szCs w:val="20"/>
        </w:rPr>
      </w:pPr>
    </w:p>
    <w:p w14:paraId="00000054" w14:textId="0BD864A5" w:rsidR="00EA3C85" w:rsidRPr="007E2DF3" w:rsidRDefault="00000000">
      <w:pPr>
        <w:jc w:val="both"/>
        <w:rPr>
          <w:rFonts w:ascii="Arial" w:hAnsi="Arial" w:cs="Arial"/>
          <w:sz w:val="20"/>
          <w:szCs w:val="20"/>
        </w:rPr>
      </w:pPr>
      <w:r w:rsidRPr="007E2DF3">
        <w:rPr>
          <w:rFonts w:ascii="Arial" w:hAnsi="Arial" w:cs="Arial"/>
          <w:sz w:val="20"/>
          <w:szCs w:val="20"/>
        </w:rPr>
        <w:t xml:space="preserve">The Note bears daily interest at a fixed rate of </w:t>
      </w:r>
      <w:r w:rsidR="00412EB9" w:rsidRPr="00D92FB1">
        <w:rPr>
          <w:rFonts w:ascii="Arial" w:hAnsi="Arial" w:cs="Arial"/>
          <w:color w:val="000000"/>
          <w:sz w:val="20"/>
          <w:szCs w:val="20"/>
        </w:rPr>
        <w:fldChar w:fldCharType="begin"/>
      </w:r>
      <w:r w:rsidR="00412EB9" w:rsidRPr="00D92FB1">
        <w:rPr>
          <w:rFonts w:ascii="Arial" w:hAnsi="Arial" w:cs="Arial"/>
          <w:color w:val="000000"/>
          <w:sz w:val="20"/>
          <w:szCs w:val="20"/>
        </w:rPr>
        <w:instrText xml:space="preserve"> MERGEFIELD  interestRateDisplay  \* MERGEFORMAT </w:instrText>
      </w:r>
      <w:r w:rsidR="00412EB9" w:rsidRPr="00D92FB1">
        <w:rPr>
          <w:rFonts w:ascii="Arial" w:hAnsi="Arial" w:cs="Arial"/>
          <w:color w:val="000000"/>
          <w:sz w:val="20"/>
          <w:szCs w:val="20"/>
        </w:rPr>
        <w:fldChar w:fldCharType="separate"/>
      </w:r>
      <w:r w:rsidR="00412EB9" w:rsidRPr="00D92FB1">
        <w:rPr>
          <w:rFonts w:ascii="Arial" w:hAnsi="Arial" w:cs="Arial"/>
          <w:noProof/>
          <w:color w:val="000000"/>
          <w:sz w:val="20"/>
          <w:szCs w:val="20"/>
        </w:rPr>
        <w:t>«interestRateDisplay»</w:t>
      </w:r>
      <w:r w:rsidR="00412EB9" w:rsidRPr="00D92FB1">
        <w:rPr>
          <w:rFonts w:ascii="Arial" w:hAnsi="Arial" w:cs="Arial"/>
          <w:color w:val="000000"/>
          <w:sz w:val="20"/>
          <w:szCs w:val="20"/>
        </w:rPr>
        <w:fldChar w:fldCharType="end"/>
      </w:r>
      <w:r w:rsidR="00E406F9" w:rsidRPr="007E2DF3">
        <w:rPr>
          <w:rFonts w:ascii="Arial" w:hAnsi="Arial" w:cs="Arial"/>
          <w:sz w:val="20"/>
          <w:szCs w:val="20"/>
        </w:rPr>
        <w:t xml:space="preserve">% </w:t>
      </w:r>
      <w:r w:rsidRPr="007E2DF3">
        <w:rPr>
          <w:rFonts w:ascii="Arial" w:hAnsi="Arial" w:cs="Arial"/>
          <w:sz w:val="20"/>
          <w:szCs w:val="20"/>
        </w:rPr>
        <w:t>per year. Interest will begin to accrue on the date we disburse funds. Depending on the day and time your contract is signed, actual disbursement may occur within one (1) to three (3) business days following signing of the contract. Interest will continue to accrue until the Debt is paid in full. If you have not paid the Debt in full as of the Maturity Date, as defined below, interest on the unpaid principal balance may continue to accrue at the same fixed rate, unless state law requires us to use a different rate.</w:t>
      </w:r>
    </w:p>
    <w:p w14:paraId="00000055" w14:textId="77777777" w:rsidR="00EA3C85" w:rsidRPr="007E2DF3" w:rsidRDefault="00EA3C85">
      <w:pPr>
        <w:jc w:val="both"/>
        <w:rPr>
          <w:rFonts w:ascii="Arial" w:hAnsi="Arial" w:cs="Arial"/>
          <w:sz w:val="20"/>
          <w:szCs w:val="20"/>
        </w:rPr>
      </w:pPr>
    </w:p>
    <w:p w14:paraId="00000056" w14:textId="77777777" w:rsidR="00EA3C85" w:rsidRPr="007E2DF3" w:rsidRDefault="00000000">
      <w:pPr>
        <w:jc w:val="both"/>
        <w:rPr>
          <w:rFonts w:ascii="Arial" w:hAnsi="Arial" w:cs="Arial"/>
          <w:sz w:val="20"/>
          <w:szCs w:val="20"/>
        </w:rPr>
      </w:pPr>
      <w:r w:rsidRPr="007E2DF3">
        <w:rPr>
          <w:rFonts w:ascii="Arial" w:hAnsi="Arial" w:cs="Arial"/>
          <w:sz w:val="20"/>
          <w:szCs w:val="20"/>
        </w:rPr>
        <w:t>Interest is calculated using the daily simple interest method. Interest is calculated daily on the outstanding balance of the Amount Financed based on the actual number of days between payments.</w:t>
      </w:r>
    </w:p>
    <w:p w14:paraId="00000057" w14:textId="77777777" w:rsidR="00EA3C85" w:rsidRPr="007E2DF3" w:rsidRDefault="00EA3C85">
      <w:pPr>
        <w:jc w:val="both"/>
        <w:rPr>
          <w:rFonts w:ascii="Arial" w:hAnsi="Arial" w:cs="Arial"/>
          <w:sz w:val="20"/>
          <w:szCs w:val="20"/>
        </w:rPr>
      </w:pPr>
    </w:p>
    <w:bookmarkStart w:id="3" w:name="_heading=h.gjdgxs" w:colFirst="0" w:colLast="0"/>
    <w:bookmarkEnd w:id="3"/>
    <w:p w14:paraId="00000058" w14:textId="5E27C83D" w:rsidR="00EA3C85" w:rsidRDefault="00000000">
      <w:pPr>
        <w:rPr>
          <w:rFonts w:ascii="Arial" w:hAnsi="Arial" w:cs="Arial"/>
          <w:b/>
          <w:sz w:val="20"/>
          <w:szCs w:val="20"/>
        </w:rPr>
      </w:pPr>
      <w:sdt>
        <w:sdtPr>
          <w:rPr>
            <w:rFonts w:ascii="Arial" w:hAnsi="Arial" w:cs="Arial"/>
            <w:sz w:val="20"/>
            <w:szCs w:val="20"/>
          </w:rPr>
          <w:tag w:val="goog_rdk_5"/>
          <w:id w:val="-283814317"/>
        </w:sdtPr>
        <w:sdtContent/>
      </w:sdt>
      <w:sdt>
        <w:sdtPr>
          <w:rPr>
            <w:rFonts w:ascii="Arial" w:hAnsi="Arial" w:cs="Arial"/>
            <w:sz w:val="20"/>
            <w:szCs w:val="20"/>
          </w:rPr>
          <w:tag w:val="goog_rdk_6"/>
          <w:id w:val="-171648660"/>
        </w:sdtPr>
        <w:sdtContent/>
      </w:sdt>
      <w:r w:rsidRPr="007E2DF3">
        <w:rPr>
          <w:rFonts w:ascii="Arial" w:hAnsi="Arial" w:cs="Arial"/>
          <w:b/>
          <w:sz w:val="20"/>
          <w:szCs w:val="20"/>
        </w:rPr>
        <w:t>3.</w:t>
      </w:r>
      <w:r w:rsidRPr="007E2DF3">
        <w:rPr>
          <w:rFonts w:ascii="Arial" w:hAnsi="Arial" w:cs="Arial"/>
          <w:sz w:val="20"/>
          <w:szCs w:val="20"/>
        </w:rPr>
        <w:t xml:space="preserve"> </w:t>
      </w:r>
      <w:r w:rsidRPr="007E2DF3">
        <w:rPr>
          <w:rFonts w:ascii="Arial" w:hAnsi="Arial" w:cs="Arial"/>
          <w:b/>
          <w:sz w:val="20"/>
          <w:szCs w:val="20"/>
        </w:rPr>
        <w:t>Origination Fee</w:t>
      </w:r>
      <w:r w:rsidR="00E406F9" w:rsidRPr="007E2DF3">
        <w:rPr>
          <w:rFonts w:ascii="Arial" w:hAnsi="Arial" w:cs="Arial"/>
          <w:b/>
          <w:sz w:val="20"/>
          <w:szCs w:val="20"/>
        </w:rPr>
        <w:t>.</w:t>
      </w:r>
    </w:p>
    <w:p w14:paraId="0D9A4B12" w14:textId="77777777" w:rsidR="00FD6224" w:rsidRPr="007E2DF3" w:rsidRDefault="00FD6224">
      <w:pPr>
        <w:rPr>
          <w:rFonts w:ascii="Arial" w:hAnsi="Arial" w:cs="Arial"/>
          <w:b/>
          <w:sz w:val="20"/>
          <w:szCs w:val="20"/>
        </w:rPr>
      </w:pPr>
    </w:p>
    <w:p w14:paraId="00000059" w14:textId="76A7083D" w:rsidR="00EA3C85" w:rsidRPr="007E2DF3" w:rsidRDefault="00002898">
      <w:pPr>
        <w:rPr>
          <w:rFonts w:ascii="Arial" w:hAnsi="Arial" w:cs="Arial"/>
          <w:b/>
          <w:sz w:val="20"/>
          <w:szCs w:val="20"/>
        </w:rPr>
      </w:pPr>
      <w:bookmarkStart w:id="4" w:name="_heading=h.30j0zll" w:colFirst="0" w:colLast="0"/>
      <w:bookmarkEnd w:id="4"/>
      <w:r w:rsidRPr="00002898">
        <w:rPr>
          <w:rFonts w:ascii="Arial" w:hAnsi="Arial" w:cs="Arial"/>
          <w:sz w:val="20"/>
          <w:szCs w:val="20"/>
        </w:rPr>
        <w:t xml:space="preserve">You will be assessed an origination fee of </w:t>
      </w:r>
      <w:r w:rsidRPr="00911681">
        <w:rPr>
          <w:rFonts w:ascii="Arial" w:hAnsi="Arial" w:cs="Arial"/>
          <w:color w:val="000000"/>
          <w:sz w:val="20"/>
          <w:szCs w:val="20"/>
        </w:rPr>
        <w:fldChar w:fldCharType="begin"/>
      </w:r>
      <w:r w:rsidRPr="00911681">
        <w:rPr>
          <w:rFonts w:ascii="Arial" w:hAnsi="Arial" w:cs="Arial"/>
          <w:color w:val="000000"/>
          <w:sz w:val="20"/>
          <w:szCs w:val="20"/>
        </w:rPr>
        <w:instrText xml:space="preserve"> MERGEFIELD originationFee\# $#,##0.00 </w:instrText>
      </w:r>
      <w:r w:rsidRPr="00911681">
        <w:rPr>
          <w:rFonts w:ascii="Arial" w:hAnsi="Arial" w:cs="Arial"/>
          <w:color w:val="000000"/>
          <w:sz w:val="20"/>
          <w:szCs w:val="20"/>
        </w:rPr>
        <w:fldChar w:fldCharType="separate"/>
      </w:r>
      <w:r w:rsidRPr="00911681">
        <w:rPr>
          <w:rFonts w:ascii="Arial" w:hAnsi="Arial" w:cs="Arial"/>
          <w:noProof/>
          <w:color w:val="000000"/>
          <w:sz w:val="20"/>
          <w:szCs w:val="20"/>
        </w:rPr>
        <w:t>«originationFee»</w:t>
      </w:r>
      <w:r w:rsidRPr="00911681">
        <w:rPr>
          <w:rFonts w:ascii="Arial" w:hAnsi="Arial" w:cs="Arial"/>
          <w:color w:val="000000"/>
          <w:sz w:val="20"/>
          <w:szCs w:val="20"/>
        </w:rPr>
        <w:fldChar w:fldCharType="end"/>
      </w:r>
      <w:r w:rsidRPr="00002898">
        <w:rPr>
          <w:rFonts w:ascii="Arial" w:hAnsi="Arial" w:cs="Arial"/>
          <w:sz w:val="20"/>
          <w:szCs w:val="20"/>
        </w:rPr>
        <w:t>, which equates to</w:t>
      </w:r>
      <w:r>
        <w:rPr>
          <w:rFonts w:ascii="Arial" w:hAnsi="Arial" w:cs="Arial"/>
          <w:sz w:val="20"/>
          <w:szCs w:val="20"/>
        </w:rPr>
        <w:t xml:space="preserve"> </w:t>
      </w:r>
      <w:r w:rsidR="00D25CE8" w:rsidRPr="005B3396">
        <w:rPr>
          <w:rFonts w:ascii="Arial" w:hAnsi="Arial" w:cs="Arial"/>
          <w:sz w:val="20"/>
          <w:szCs w:val="20"/>
        </w:rPr>
        <w:fldChar w:fldCharType="begin"/>
      </w:r>
      <w:r w:rsidR="00D25CE8" w:rsidRPr="005B3396">
        <w:rPr>
          <w:rFonts w:ascii="Arial" w:hAnsi="Arial" w:cs="Arial"/>
          <w:sz w:val="20"/>
          <w:szCs w:val="20"/>
        </w:rPr>
        <w:instrText xml:space="preserve"> MERGEFIELD  fee  \* MERGEFORMAT </w:instrText>
      </w:r>
      <w:r w:rsidR="00D25CE8" w:rsidRPr="005B3396">
        <w:rPr>
          <w:rFonts w:ascii="Arial" w:hAnsi="Arial" w:cs="Arial"/>
          <w:sz w:val="20"/>
          <w:szCs w:val="20"/>
        </w:rPr>
        <w:fldChar w:fldCharType="separate"/>
      </w:r>
      <w:r w:rsidR="00D25CE8" w:rsidRPr="005B3396">
        <w:rPr>
          <w:rFonts w:ascii="Arial" w:hAnsi="Arial" w:cs="Arial"/>
          <w:noProof/>
          <w:sz w:val="20"/>
          <w:szCs w:val="20"/>
        </w:rPr>
        <w:t>«fee»</w:t>
      </w:r>
      <w:r w:rsidR="00D25CE8" w:rsidRPr="005B3396">
        <w:rPr>
          <w:rFonts w:ascii="Arial" w:hAnsi="Arial" w:cs="Arial"/>
          <w:sz w:val="20"/>
          <w:szCs w:val="20"/>
        </w:rPr>
        <w:fldChar w:fldCharType="end"/>
      </w:r>
      <w:r w:rsidR="009874FF" w:rsidRPr="005B3396">
        <w:rPr>
          <w:rFonts w:ascii="Arial" w:hAnsi="Arial" w:cs="Arial"/>
          <w:sz w:val="20"/>
          <w:szCs w:val="20"/>
        </w:rPr>
        <w:t>%</w:t>
      </w:r>
      <w:r w:rsidR="009874FF">
        <w:rPr>
          <w:rFonts w:ascii="Arial" w:hAnsi="Arial" w:cs="Arial"/>
          <w:b/>
          <w:bCs/>
          <w:sz w:val="20"/>
          <w:szCs w:val="20"/>
        </w:rPr>
        <w:t xml:space="preserve"> </w:t>
      </w:r>
      <w:r w:rsidRPr="00002898">
        <w:rPr>
          <w:rFonts w:ascii="Arial" w:hAnsi="Arial" w:cs="Arial"/>
          <w:sz w:val="20"/>
          <w:szCs w:val="20"/>
        </w:rPr>
        <w:t>of the  amount financed, calculated according to state law.</w:t>
      </w:r>
      <w:r>
        <w:rPr>
          <w:rFonts w:ascii="Arial" w:hAnsi="Arial" w:cs="Arial"/>
          <w:sz w:val="20"/>
          <w:szCs w:val="20"/>
        </w:rPr>
        <w:t xml:space="preserve"> </w:t>
      </w:r>
      <w:r w:rsidRPr="00002898">
        <w:rPr>
          <w:rFonts w:ascii="Arial" w:hAnsi="Arial" w:cs="Arial"/>
          <w:sz w:val="20"/>
          <w:szCs w:val="20"/>
        </w:rPr>
        <w:t>The origination fee is deducted from the loan proceeds and paid to the Lender</w:t>
      </w:r>
      <w:r w:rsidRPr="007E2DF3">
        <w:rPr>
          <w:rFonts w:ascii="Arial" w:hAnsi="Arial" w:cs="Arial"/>
          <w:sz w:val="20"/>
          <w:szCs w:val="20"/>
        </w:rPr>
        <w:t>. If you pay your loan in full before the maturity date, you</w:t>
      </w:r>
      <w:r w:rsidR="00E406F9" w:rsidRPr="007E2DF3">
        <w:rPr>
          <w:rFonts w:ascii="Arial" w:hAnsi="Arial" w:cs="Arial"/>
          <w:sz w:val="20"/>
          <w:szCs w:val="20"/>
        </w:rPr>
        <w:t xml:space="preserve"> </w:t>
      </w:r>
      <w:r w:rsidR="00486009">
        <w:rPr>
          <w:rFonts w:ascii="Arial" w:hAnsi="Arial" w:cs="Arial"/>
          <w:sz w:val="20"/>
          <w:szCs w:val="20"/>
        </w:rPr>
        <w:t>will not</w:t>
      </w:r>
      <w:r w:rsidRPr="007E2DF3">
        <w:rPr>
          <w:rFonts w:ascii="Arial" w:hAnsi="Arial" w:cs="Arial"/>
          <w:sz w:val="20"/>
          <w:szCs w:val="20"/>
        </w:rPr>
        <w:t xml:space="preserve"> be entitled to a refund of a portion of </w:t>
      </w:r>
      <w:r w:rsidR="00731AD0">
        <w:rPr>
          <w:rFonts w:ascii="Arial" w:hAnsi="Arial" w:cs="Arial"/>
          <w:sz w:val="20"/>
          <w:szCs w:val="20"/>
        </w:rPr>
        <w:t xml:space="preserve">the </w:t>
      </w:r>
      <w:r w:rsidRPr="007E2DF3">
        <w:rPr>
          <w:rFonts w:ascii="Arial" w:hAnsi="Arial" w:cs="Arial"/>
          <w:sz w:val="20"/>
          <w:szCs w:val="20"/>
        </w:rPr>
        <w:t>Origination Fee</w:t>
      </w:r>
      <w:r w:rsidR="00731AD0">
        <w:rPr>
          <w:rFonts w:ascii="Arial" w:hAnsi="Arial" w:cs="Arial"/>
          <w:sz w:val="20"/>
          <w:szCs w:val="20"/>
        </w:rPr>
        <w:t>. Borrow</w:t>
      </w:r>
      <w:r w:rsidR="00984790">
        <w:rPr>
          <w:rFonts w:ascii="Arial" w:hAnsi="Arial" w:cs="Arial"/>
          <w:sz w:val="20"/>
          <w:szCs w:val="20"/>
        </w:rPr>
        <w:t>er</w:t>
      </w:r>
      <w:r w:rsidR="00731AD0">
        <w:rPr>
          <w:rFonts w:ascii="Arial" w:hAnsi="Arial" w:cs="Arial"/>
          <w:sz w:val="20"/>
          <w:szCs w:val="20"/>
        </w:rPr>
        <w:t xml:space="preserve"> acknowledges that the origination fee</w:t>
      </w:r>
      <w:r w:rsidRPr="007E2DF3">
        <w:rPr>
          <w:rFonts w:ascii="Arial" w:hAnsi="Arial" w:cs="Arial"/>
          <w:sz w:val="20"/>
          <w:szCs w:val="20"/>
        </w:rPr>
        <w:t xml:space="preserve"> is included in the finance charge shown above, is considered part of the principal of Borrower’s loan, and is subject to the accrual of interest.</w:t>
      </w:r>
    </w:p>
    <w:p w14:paraId="0000005A" w14:textId="77777777" w:rsidR="00EA3C85" w:rsidRPr="007E2DF3" w:rsidRDefault="00EA3C85">
      <w:pPr>
        <w:jc w:val="both"/>
        <w:rPr>
          <w:rFonts w:ascii="Arial" w:hAnsi="Arial" w:cs="Arial"/>
          <w:b/>
          <w:sz w:val="20"/>
          <w:szCs w:val="20"/>
        </w:rPr>
      </w:pPr>
    </w:p>
    <w:p w14:paraId="0000005B" w14:textId="77777777" w:rsidR="00EA3C85" w:rsidRPr="007E2DF3" w:rsidRDefault="00000000">
      <w:pPr>
        <w:jc w:val="both"/>
        <w:rPr>
          <w:rFonts w:ascii="Arial" w:hAnsi="Arial" w:cs="Arial"/>
          <w:b/>
          <w:sz w:val="20"/>
          <w:szCs w:val="20"/>
        </w:rPr>
      </w:pPr>
      <w:bookmarkStart w:id="5" w:name="_heading=h.1fob9te" w:colFirst="0" w:colLast="0"/>
      <w:bookmarkEnd w:id="5"/>
      <w:r w:rsidRPr="007E2DF3">
        <w:rPr>
          <w:rFonts w:ascii="Arial" w:hAnsi="Arial" w:cs="Arial"/>
          <w:b/>
          <w:sz w:val="20"/>
          <w:szCs w:val="20"/>
        </w:rPr>
        <w:t>4. Disbursement.</w:t>
      </w:r>
    </w:p>
    <w:p w14:paraId="0000005C" w14:textId="77777777" w:rsidR="00EA3C85" w:rsidRPr="007E2DF3" w:rsidRDefault="00EA3C85">
      <w:pPr>
        <w:jc w:val="both"/>
        <w:rPr>
          <w:rFonts w:ascii="Arial" w:hAnsi="Arial" w:cs="Arial"/>
          <w:b/>
          <w:sz w:val="20"/>
          <w:szCs w:val="20"/>
        </w:rPr>
      </w:pPr>
    </w:p>
    <w:p w14:paraId="0000005D" w14:textId="00F40699" w:rsidR="00EA3C85" w:rsidRPr="007E2DF3" w:rsidRDefault="00000000">
      <w:pPr>
        <w:jc w:val="both"/>
        <w:rPr>
          <w:rFonts w:ascii="Arial" w:hAnsi="Arial" w:cs="Arial"/>
          <w:sz w:val="20"/>
          <w:szCs w:val="20"/>
        </w:rPr>
      </w:pPr>
      <w:bookmarkStart w:id="6" w:name="_heading=h.3znysh7" w:colFirst="0" w:colLast="0"/>
      <w:bookmarkEnd w:id="6"/>
      <w:r w:rsidRPr="007E2DF3">
        <w:rPr>
          <w:rFonts w:ascii="Arial" w:hAnsi="Arial" w:cs="Arial"/>
          <w:sz w:val="20"/>
          <w:szCs w:val="20"/>
        </w:rPr>
        <w:t>If all Loan funding conditions are met, we will disburse the Amount Financed into: (1) the designated deposit account for your benefit (“Borrower Account”); (2) to any designated accounts of your creditors (“Creditor Account”); or (3) to other parties on your behalf. Page 1 of this Note sets forth the disbursement amounts. You must confirm that information needed to disburse payment (“Payment Information”) is complete and accurate to ensure proper disbursement. We are not responsible for confirming the accuracy of any Payment Information provided by you. You agree to hold us harmless for any actual or alleged damage caused by or resulting from inaccuracy or incompleteness of the Payment Information provided by you. You agree to hold us harmless for any actual or alleged damage caused for an inability to disburse the Amount Financed.</w:t>
      </w:r>
    </w:p>
    <w:p w14:paraId="0000005E" w14:textId="77777777" w:rsidR="00EA3C85" w:rsidRPr="007E2DF3" w:rsidRDefault="00EA3C85">
      <w:pPr>
        <w:jc w:val="both"/>
        <w:rPr>
          <w:rFonts w:ascii="Arial" w:hAnsi="Arial" w:cs="Arial"/>
          <w:sz w:val="20"/>
          <w:szCs w:val="20"/>
        </w:rPr>
      </w:pPr>
    </w:p>
    <w:p w14:paraId="0000005F" w14:textId="77777777" w:rsidR="00EA3C85" w:rsidRPr="007E2DF3" w:rsidRDefault="00000000">
      <w:pPr>
        <w:jc w:val="both"/>
        <w:rPr>
          <w:rFonts w:ascii="Arial" w:hAnsi="Arial" w:cs="Arial"/>
          <w:sz w:val="20"/>
          <w:szCs w:val="20"/>
        </w:rPr>
      </w:pPr>
      <w:r w:rsidRPr="007E2DF3">
        <w:rPr>
          <w:rFonts w:ascii="Arial" w:hAnsi="Arial" w:cs="Arial"/>
          <w:b/>
          <w:sz w:val="20"/>
          <w:szCs w:val="20"/>
        </w:rPr>
        <w:t xml:space="preserve">Right to Cancel in Case of Inability to Disburse: </w:t>
      </w:r>
      <w:r w:rsidRPr="007E2DF3">
        <w:rPr>
          <w:rFonts w:ascii="Arial" w:hAnsi="Arial" w:cs="Arial"/>
          <w:sz w:val="20"/>
          <w:szCs w:val="20"/>
        </w:rPr>
        <w:t>If we are not able to disburse any of the Amount Financed within 5 days of the first disbursement attempt, we reserve the right to cancel the Loan. If we cancel the Loan prior to the disbursement of any funds, you will not owe any interest. If the Creditor Account rejects the Amount Financed, we may deliver the rejected Amount Financed to the Borrower Account. If the Borrower Account rejects the Amount Financed, we may deliver to another account that you identify within 5 business days of being provided updated account information.</w:t>
      </w:r>
    </w:p>
    <w:p w14:paraId="00000060" w14:textId="77777777" w:rsidR="00EA3C85" w:rsidRPr="007E2DF3" w:rsidRDefault="00EA3C85">
      <w:pPr>
        <w:jc w:val="both"/>
        <w:rPr>
          <w:rFonts w:ascii="Arial" w:hAnsi="Arial" w:cs="Arial"/>
          <w:sz w:val="20"/>
          <w:szCs w:val="20"/>
        </w:rPr>
      </w:pPr>
    </w:p>
    <w:p w14:paraId="00000062" w14:textId="31F6E806" w:rsidR="00EA3C85" w:rsidRPr="007E2DF3" w:rsidRDefault="00000000">
      <w:pPr>
        <w:jc w:val="both"/>
        <w:rPr>
          <w:rFonts w:ascii="Arial" w:hAnsi="Arial" w:cs="Arial"/>
          <w:sz w:val="20"/>
          <w:szCs w:val="20"/>
        </w:rPr>
      </w:pPr>
      <w:r w:rsidRPr="007E2DF3">
        <w:rPr>
          <w:rFonts w:ascii="Arial" w:hAnsi="Arial" w:cs="Arial"/>
          <w:sz w:val="20"/>
          <w:szCs w:val="20"/>
        </w:rPr>
        <w:t>If we are only able to disburse a portion of the Amount Financed within 5 days of the first disbursement attempt, we will apply the undisbursed amounts to the repayment of your Loan. We will apply the undisbursed amounts using the payment application procedures set forth in this Note. We will only charge interest on the portions of the Amount Financed that were actually disbursed.</w:t>
      </w:r>
    </w:p>
    <w:p w14:paraId="00000063" w14:textId="77777777" w:rsidR="00EA3C85" w:rsidRPr="007E2DF3" w:rsidRDefault="00EA3C85">
      <w:pPr>
        <w:jc w:val="both"/>
        <w:rPr>
          <w:rFonts w:ascii="Arial" w:hAnsi="Arial" w:cs="Arial"/>
          <w:sz w:val="20"/>
          <w:szCs w:val="20"/>
        </w:rPr>
      </w:pPr>
    </w:p>
    <w:p w14:paraId="00000064" w14:textId="77777777" w:rsidR="00EA3C85" w:rsidRPr="007E2DF3" w:rsidRDefault="00000000">
      <w:pPr>
        <w:jc w:val="both"/>
        <w:rPr>
          <w:rFonts w:ascii="Arial" w:hAnsi="Arial" w:cs="Arial"/>
          <w:b/>
          <w:sz w:val="20"/>
          <w:szCs w:val="20"/>
        </w:rPr>
      </w:pPr>
      <w:r w:rsidRPr="007E2DF3">
        <w:rPr>
          <w:rFonts w:ascii="Arial" w:hAnsi="Arial" w:cs="Arial"/>
          <w:b/>
          <w:sz w:val="20"/>
          <w:szCs w:val="20"/>
        </w:rPr>
        <w:lastRenderedPageBreak/>
        <w:t>5. Payments and Payment Application.</w:t>
      </w:r>
    </w:p>
    <w:p w14:paraId="00000065" w14:textId="77777777" w:rsidR="00EA3C85" w:rsidRPr="007E2DF3" w:rsidRDefault="00EA3C85">
      <w:pPr>
        <w:jc w:val="both"/>
        <w:rPr>
          <w:rFonts w:ascii="Arial" w:hAnsi="Arial" w:cs="Arial"/>
          <w:sz w:val="20"/>
          <w:szCs w:val="20"/>
        </w:rPr>
      </w:pPr>
    </w:p>
    <w:p w14:paraId="00000066" w14:textId="421228C5"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 xml:space="preserve">You agree to make monthly payments of principal and interest in the </w:t>
      </w:r>
      <w:r w:rsidRPr="004E29F9">
        <w:rPr>
          <w:rFonts w:ascii="Arial" w:hAnsi="Arial" w:cs="Arial"/>
          <w:sz w:val="20"/>
          <w:szCs w:val="20"/>
          <w:highlight w:val="white"/>
        </w:rPr>
        <w:t xml:space="preserve">amount </w:t>
      </w:r>
      <w:r w:rsidR="00684B54" w:rsidRPr="004E29F9">
        <w:rPr>
          <w:rFonts w:ascii="Arial" w:hAnsi="Arial" w:cs="Arial"/>
          <w:color w:val="000000"/>
          <w:sz w:val="20"/>
          <w:szCs w:val="20"/>
        </w:rPr>
        <w:fldChar w:fldCharType="begin"/>
      </w:r>
      <w:r w:rsidR="00684B54" w:rsidRPr="004E29F9">
        <w:rPr>
          <w:rFonts w:ascii="Arial" w:hAnsi="Arial" w:cs="Arial"/>
          <w:color w:val="000000"/>
          <w:sz w:val="20"/>
          <w:szCs w:val="20"/>
        </w:rPr>
        <w:instrText xml:space="preserve"> MERGEFIELD  firstPaymentAmount</w:instrText>
      </w:r>
      <w:r w:rsidR="00684B54" w:rsidRPr="007E2DF3">
        <w:rPr>
          <w:rFonts w:ascii="Arial" w:hAnsi="Arial" w:cs="Arial"/>
          <w:color w:val="000000"/>
          <w:sz w:val="20"/>
          <w:szCs w:val="20"/>
          <w:u w:val="single"/>
        </w:rPr>
        <w:instrText xml:space="preserve"> \</w:instrText>
      </w:r>
      <w:r w:rsidR="00684B54">
        <w:rPr>
          <w:rFonts w:ascii="Arial" w:hAnsi="Arial" w:cs="Arial"/>
          <w:color w:val="000000"/>
          <w:sz w:val="20"/>
          <w:szCs w:val="20"/>
          <w:u w:val="single"/>
        </w:rPr>
        <w:instrText xml:space="preserve">#$#,##0.00 </w:instrText>
      </w:r>
      <w:r w:rsidR="00684B54" w:rsidRPr="004E29F9">
        <w:rPr>
          <w:rFonts w:ascii="Arial" w:hAnsi="Arial" w:cs="Arial"/>
          <w:color w:val="000000"/>
          <w:sz w:val="20"/>
          <w:szCs w:val="20"/>
        </w:rPr>
        <w:fldChar w:fldCharType="separate"/>
      </w:r>
      <w:r w:rsidR="00684B54" w:rsidRPr="004E29F9">
        <w:rPr>
          <w:rFonts w:ascii="Arial" w:hAnsi="Arial" w:cs="Arial"/>
          <w:noProof/>
          <w:color w:val="000000"/>
          <w:sz w:val="20"/>
          <w:szCs w:val="20"/>
        </w:rPr>
        <w:t>«firstPaymentAmount»</w:t>
      </w:r>
      <w:r w:rsidR="00684B54" w:rsidRPr="004E29F9">
        <w:rPr>
          <w:rFonts w:ascii="Arial" w:hAnsi="Arial" w:cs="Arial"/>
          <w:color w:val="000000"/>
          <w:sz w:val="20"/>
          <w:szCs w:val="20"/>
        </w:rPr>
        <w:fldChar w:fldCharType="end"/>
      </w:r>
      <w:r w:rsidR="00E406F9" w:rsidRPr="007E2DF3">
        <w:rPr>
          <w:rFonts w:ascii="Arial" w:hAnsi="Arial" w:cs="Arial"/>
          <w:sz w:val="20"/>
          <w:szCs w:val="20"/>
          <w:highlight w:val="white"/>
        </w:rPr>
        <w:t xml:space="preserve"> </w:t>
      </w:r>
      <w:r w:rsidRPr="007E2DF3">
        <w:rPr>
          <w:rFonts w:ascii="Arial" w:hAnsi="Arial" w:cs="Arial"/>
          <w:sz w:val="20"/>
          <w:szCs w:val="20"/>
          <w:highlight w:val="white"/>
        </w:rPr>
        <w:t xml:space="preserve">(“Monthly Payment”). You agree to make the Monthly Payment throughout </w:t>
      </w:r>
      <w:r w:rsidRPr="004E29F9">
        <w:rPr>
          <w:rFonts w:ascii="Arial" w:hAnsi="Arial" w:cs="Arial"/>
          <w:sz w:val="20"/>
          <w:szCs w:val="20"/>
          <w:highlight w:val="white"/>
        </w:rPr>
        <w:t xml:space="preserve">a </w:t>
      </w:r>
      <w:r w:rsidR="00570F2E" w:rsidRPr="004E29F9">
        <w:rPr>
          <w:rFonts w:ascii="Arial" w:hAnsi="Arial" w:cs="Arial"/>
          <w:color w:val="000000"/>
          <w:sz w:val="20"/>
          <w:szCs w:val="20"/>
        </w:rPr>
        <w:fldChar w:fldCharType="begin"/>
      </w:r>
      <w:r w:rsidR="00570F2E" w:rsidRPr="004E29F9">
        <w:rPr>
          <w:rFonts w:ascii="Arial" w:hAnsi="Arial" w:cs="Arial"/>
          <w:color w:val="000000"/>
          <w:sz w:val="20"/>
          <w:szCs w:val="20"/>
        </w:rPr>
        <w:instrText xml:space="preserve"> MERGEFIELD  term  \* MERGEFORMAT </w:instrText>
      </w:r>
      <w:r w:rsidR="00570F2E" w:rsidRPr="004E29F9">
        <w:rPr>
          <w:rFonts w:ascii="Arial" w:hAnsi="Arial" w:cs="Arial"/>
          <w:color w:val="000000"/>
          <w:sz w:val="20"/>
          <w:szCs w:val="20"/>
        </w:rPr>
        <w:fldChar w:fldCharType="separate"/>
      </w:r>
      <w:r w:rsidR="00570F2E" w:rsidRPr="004E29F9">
        <w:rPr>
          <w:rFonts w:ascii="Arial" w:hAnsi="Arial" w:cs="Arial"/>
          <w:noProof/>
          <w:color w:val="000000"/>
          <w:sz w:val="20"/>
          <w:szCs w:val="20"/>
        </w:rPr>
        <w:t>«term»</w:t>
      </w:r>
      <w:r w:rsidR="00570F2E" w:rsidRPr="004E29F9">
        <w:rPr>
          <w:rFonts w:ascii="Arial" w:hAnsi="Arial" w:cs="Arial"/>
          <w:color w:val="000000"/>
          <w:sz w:val="20"/>
          <w:szCs w:val="20"/>
        </w:rPr>
        <w:fldChar w:fldCharType="end"/>
      </w:r>
      <w:r w:rsidR="00570F2E" w:rsidRPr="007E2DF3">
        <w:rPr>
          <w:rFonts w:ascii="Arial" w:hAnsi="Arial" w:cs="Arial"/>
          <w:b/>
          <w:bCs/>
          <w:color w:val="000000"/>
          <w:sz w:val="20"/>
          <w:szCs w:val="20"/>
        </w:rPr>
        <w:t xml:space="preserve"> </w:t>
      </w:r>
      <w:r w:rsidRPr="007E2DF3">
        <w:rPr>
          <w:rFonts w:ascii="Arial" w:hAnsi="Arial" w:cs="Arial"/>
          <w:sz w:val="20"/>
          <w:szCs w:val="20"/>
          <w:highlight w:val="white"/>
        </w:rPr>
        <w:t xml:space="preserve">month period. Your first payment is due on </w:t>
      </w:r>
      <w:r w:rsidR="00E406F9" w:rsidRPr="004E29F9">
        <w:rPr>
          <w:rFonts w:ascii="Arial" w:hAnsi="Arial" w:cs="Arial"/>
          <w:color w:val="000000"/>
          <w:sz w:val="20"/>
          <w:szCs w:val="20"/>
        </w:rPr>
        <w:fldChar w:fldCharType="begin"/>
      </w:r>
      <w:r w:rsidR="00E406F9" w:rsidRPr="004E29F9">
        <w:rPr>
          <w:rFonts w:ascii="Arial" w:hAnsi="Arial" w:cs="Arial"/>
          <w:color w:val="000000"/>
          <w:sz w:val="20"/>
          <w:szCs w:val="20"/>
        </w:rPr>
        <w:instrText xml:space="preserve"> MERGEFIELD  firstPaymentDate  \* MERGEFORMAT </w:instrText>
      </w:r>
      <w:r w:rsidR="00E406F9" w:rsidRPr="004E29F9">
        <w:rPr>
          <w:rFonts w:ascii="Arial" w:hAnsi="Arial" w:cs="Arial"/>
          <w:color w:val="000000"/>
          <w:sz w:val="20"/>
          <w:szCs w:val="20"/>
        </w:rPr>
        <w:fldChar w:fldCharType="separate"/>
      </w:r>
      <w:r w:rsidR="00E406F9" w:rsidRPr="004E29F9">
        <w:rPr>
          <w:rFonts w:ascii="Arial" w:hAnsi="Arial" w:cs="Arial"/>
          <w:noProof/>
          <w:color w:val="000000"/>
          <w:sz w:val="20"/>
          <w:szCs w:val="20"/>
        </w:rPr>
        <w:t>«firstPaymentDate»</w:t>
      </w:r>
      <w:r w:rsidR="00E406F9" w:rsidRPr="004E29F9">
        <w:rPr>
          <w:rFonts w:ascii="Arial" w:hAnsi="Arial" w:cs="Arial"/>
          <w:color w:val="000000"/>
          <w:sz w:val="20"/>
          <w:szCs w:val="20"/>
        </w:rPr>
        <w:fldChar w:fldCharType="end"/>
      </w:r>
      <w:r w:rsidR="00E406F9" w:rsidRPr="007E2DF3">
        <w:rPr>
          <w:rFonts w:ascii="Arial" w:hAnsi="Arial" w:cs="Arial"/>
          <w:b/>
          <w:bCs/>
          <w:color w:val="000000"/>
          <w:sz w:val="20"/>
          <w:szCs w:val="20"/>
        </w:rPr>
        <w:t xml:space="preserve"> </w:t>
      </w:r>
      <w:r w:rsidRPr="007E2DF3">
        <w:rPr>
          <w:rFonts w:ascii="Arial" w:hAnsi="Arial" w:cs="Arial"/>
          <w:sz w:val="20"/>
          <w:szCs w:val="20"/>
          <w:highlight w:val="white"/>
        </w:rPr>
        <w:t xml:space="preserve">Additional payments are due on the same day of each month (“Monthly Due Date”). Your final payment is due </w:t>
      </w:r>
      <w:r w:rsidRPr="004E29F9">
        <w:rPr>
          <w:rFonts w:ascii="Arial" w:hAnsi="Arial" w:cs="Arial"/>
          <w:sz w:val="20"/>
          <w:szCs w:val="20"/>
          <w:highlight w:val="white"/>
        </w:rPr>
        <w:t xml:space="preserve">on </w:t>
      </w:r>
      <w:r w:rsidR="00E406F9" w:rsidRPr="004E29F9">
        <w:rPr>
          <w:rFonts w:ascii="Arial" w:hAnsi="Arial" w:cs="Arial"/>
          <w:sz w:val="20"/>
          <w:szCs w:val="20"/>
        </w:rPr>
        <w:t xml:space="preserve"> </w:t>
      </w:r>
      <w:r w:rsidR="00E406F9" w:rsidRPr="004E29F9">
        <w:rPr>
          <w:rFonts w:ascii="Arial" w:hAnsi="Arial" w:cs="Arial"/>
          <w:color w:val="000000"/>
          <w:sz w:val="20"/>
          <w:szCs w:val="20"/>
        </w:rPr>
        <w:fldChar w:fldCharType="begin"/>
      </w:r>
      <w:r w:rsidR="00E406F9" w:rsidRPr="004E29F9">
        <w:rPr>
          <w:rFonts w:ascii="Arial" w:hAnsi="Arial" w:cs="Arial"/>
          <w:color w:val="000000"/>
          <w:sz w:val="20"/>
          <w:szCs w:val="20"/>
        </w:rPr>
        <w:instrText xml:space="preserve"> MERGEFIELD  lastPaymentDate  \* MERGEFORMAT </w:instrText>
      </w:r>
      <w:r w:rsidR="00E406F9" w:rsidRPr="004E29F9">
        <w:rPr>
          <w:rFonts w:ascii="Arial" w:hAnsi="Arial" w:cs="Arial"/>
          <w:color w:val="000000"/>
          <w:sz w:val="20"/>
          <w:szCs w:val="20"/>
        </w:rPr>
        <w:fldChar w:fldCharType="separate"/>
      </w:r>
      <w:r w:rsidR="00E406F9" w:rsidRPr="004E29F9">
        <w:rPr>
          <w:rFonts w:ascii="Arial" w:hAnsi="Arial" w:cs="Arial"/>
          <w:noProof/>
          <w:color w:val="000000"/>
          <w:sz w:val="20"/>
          <w:szCs w:val="20"/>
        </w:rPr>
        <w:t>«lastPaymentDate»</w:t>
      </w:r>
      <w:r w:rsidR="00E406F9" w:rsidRPr="004E29F9">
        <w:rPr>
          <w:rFonts w:ascii="Arial" w:hAnsi="Arial" w:cs="Arial"/>
          <w:color w:val="000000"/>
          <w:sz w:val="20"/>
          <w:szCs w:val="20"/>
        </w:rPr>
        <w:fldChar w:fldCharType="end"/>
      </w:r>
      <w:r w:rsidR="00E406F9" w:rsidRPr="007E2DF3">
        <w:rPr>
          <w:rFonts w:ascii="Arial" w:hAnsi="Arial" w:cs="Arial"/>
          <w:sz w:val="20"/>
          <w:szCs w:val="20"/>
          <w:highlight w:val="white"/>
        </w:rPr>
        <w:t xml:space="preserve"> </w:t>
      </w:r>
      <w:r w:rsidRPr="007E2DF3">
        <w:rPr>
          <w:rFonts w:ascii="Arial" w:hAnsi="Arial" w:cs="Arial"/>
          <w:sz w:val="20"/>
          <w:szCs w:val="20"/>
          <w:highlight w:val="white"/>
        </w:rPr>
        <w:t>(“Maturity Date”).</w:t>
      </w:r>
    </w:p>
    <w:p w14:paraId="00000067" w14:textId="77777777" w:rsidR="00EA3C85" w:rsidRPr="007E2DF3" w:rsidRDefault="00EA3C85">
      <w:pPr>
        <w:jc w:val="both"/>
        <w:rPr>
          <w:rFonts w:ascii="Arial" w:hAnsi="Arial" w:cs="Arial"/>
          <w:sz w:val="20"/>
          <w:szCs w:val="20"/>
          <w:highlight w:val="white"/>
        </w:rPr>
      </w:pPr>
    </w:p>
    <w:p w14:paraId="00000068" w14:textId="24D0C005"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Your final Monthly Payment may be a different amount than your Monthly Payment. Your final Monthly Payment could be higher than your Monthly Payment. On the Maturity Date, any unpaid Debt is due and payable in full.</w:t>
      </w:r>
    </w:p>
    <w:p w14:paraId="00000069" w14:textId="77777777" w:rsidR="00EA3C85" w:rsidRPr="007E2DF3" w:rsidRDefault="00EA3C85">
      <w:pPr>
        <w:jc w:val="both"/>
        <w:rPr>
          <w:rFonts w:ascii="Arial" w:hAnsi="Arial" w:cs="Arial"/>
          <w:sz w:val="20"/>
          <w:szCs w:val="20"/>
          <w:highlight w:val="white"/>
        </w:rPr>
      </w:pPr>
    </w:p>
    <w:p w14:paraId="0000006A" w14:textId="68300BC3"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may ask to change your Monthly Due Date. We, at our sole discretion, may agree to change your Monthly Due Date. A change to your Monthly Due Date is not effective until you receive a billing statement from us confirming the new Monthly Due Date. Changing your Monthly Due Date may increase the total amount of interest you pay.</w:t>
      </w:r>
    </w:p>
    <w:p w14:paraId="0000006B" w14:textId="77777777" w:rsidR="00EA3C85" w:rsidRPr="007E2DF3" w:rsidRDefault="00EA3C85">
      <w:pPr>
        <w:jc w:val="both"/>
        <w:rPr>
          <w:rFonts w:ascii="Arial" w:hAnsi="Arial" w:cs="Arial"/>
          <w:sz w:val="20"/>
          <w:szCs w:val="20"/>
          <w:highlight w:val="white"/>
        </w:rPr>
      </w:pPr>
    </w:p>
    <w:p w14:paraId="0000006C" w14:textId="0AC57B16" w:rsidR="00EA3C85" w:rsidRPr="007E2DF3" w:rsidRDefault="00000000">
      <w:pPr>
        <w:jc w:val="both"/>
        <w:rPr>
          <w:rFonts w:ascii="Arial" w:hAnsi="Arial" w:cs="Arial"/>
          <w:sz w:val="20"/>
          <w:szCs w:val="20"/>
          <w:highlight w:val="white"/>
        </w:rPr>
      </w:pPr>
      <w:r w:rsidRPr="007E2DF3">
        <w:rPr>
          <w:rFonts w:ascii="Arial" w:hAnsi="Arial" w:cs="Arial"/>
          <w:b/>
          <w:sz w:val="20"/>
          <w:szCs w:val="20"/>
          <w:highlight w:val="white"/>
        </w:rPr>
        <w:t>You may prepay the Debt in whole or in part at any time. We will not assess a prepayment penalty</w:t>
      </w:r>
      <w:r w:rsidRPr="007E2DF3">
        <w:rPr>
          <w:rFonts w:ascii="Arial" w:hAnsi="Arial" w:cs="Arial"/>
          <w:sz w:val="20"/>
          <w:szCs w:val="20"/>
          <w:highlight w:val="white"/>
        </w:rPr>
        <w:t>. If you prepay a portion of the Debt, you must continue to make your Monthly Payments</w:t>
      </w:r>
      <w:r w:rsidR="00570F2E" w:rsidRPr="007E2DF3">
        <w:rPr>
          <w:rFonts w:ascii="Arial" w:hAnsi="Arial" w:cs="Arial"/>
          <w:sz w:val="20"/>
          <w:szCs w:val="20"/>
          <w:highlight w:val="white"/>
        </w:rPr>
        <w:t>.</w:t>
      </w:r>
      <w:r w:rsidRPr="007E2DF3">
        <w:rPr>
          <w:rFonts w:ascii="Arial" w:hAnsi="Arial" w:cs="Arial"/>
          <w:sz w:val="20"/>
          <w:szCs w:val="20"/>
          <w:highlight w:val="white"/>
        </w:rPr>
        <w:t xml:space="preserve"> </w:t>
      </w:r>
      <w:r w:rsidR="00DF69AE" w:rsidRPr="00DF69AE">
        <w:rPr>
          <w:rFonts w:ascii="Arial" w:hAnsi="Arial" w:cs="Arial"/>
          <w:sz w:val="20"/>
          <w:szCs w:val="20"/>
        </w:rPr>
        <w:t>Prepayments and late payments will not change your Monthly Payments, unless otherwise permitted by the investor.</w:t>
      </w:r>
    </w:p>
    <w:p w14:paraId="0000006D" w14:textId="77777777" w:rsidR="00EA3C85" w:rsidRPr="007E2DF3" w:rsidRDefault="00EA3C85">
      <w:pPr>
        <w:jc w:val="both"/>
        <w:rPr>
          <w:rFonts w:ascii="Arial" w:hAnsi="Arial" w:cs="Arial"/>
          <w:sz w:val="20"/>
          <w:szCs w:val="20"/>
          <w:highlight w:val="white"/>
        </w:rPr>
      </w:pPr>
    </w:p>
    <w:p w14:paraId="0000006E" w14:textId="37F23855"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 xml:space="preserve">You must make payments using United States dollars. You must make payments using a paper check, cashier’s check, money order, or electronic debit. Any check, money order, or electronic debit must be drawn on and honored by a bank or credit union in the United States. You may not send cash payments via the mail. Payments that we receive by </w:t>
      </w:r>
      <w:r w:rsidRPr="007E2DF3">
        <w:rPr>
          <w:rFonts w:ascii="Arial" w:hAnsi="Arial" w:cs="Arial"/>
          <w:sz w:val="20"/>
          <w:szCs w:val="20"/>
        </w:rPr>
        <w:t>6</w:t>
      </w:r>
      <w:r w:rsidRPr="007E2DF3">
        <w:rPr>
          <w:rFonts w:ascii="Arial" w:hAnsi="Arial" w:cs="Arial"/>
          <w:sz w:val="20"/>
          <w:szCs w:val="20"/>
          <w:highlight w:val="white"/>
        </w:rPr>
        <w:t xml:space="preserve"> p.m. eastern time will be credited to your Loan as of that day. If you choose to pay by check, you authorize us to use the check information to create a one-time electronic fund transfer from your account. If a payment via electronic debit is dishonored, we will attempt to electronically debit your account on your next two due dates. If we cannot successfully debit your account for three consecutive months, you must make payments using one of the other methods set forth in this Agreement. If you choose to pay using a paper instrument, you must send payments to </w:t>
      </w:r>
      <w:r w:rsidRPr="007E2DF3">
        <w:rPr>
          <w:rFonts w:ascii="Arial" w:hAnsi="Arial" w:cs="Arial"/>
          <w:sz w:val="20"/>
          <w:szCs w:val="20"/>
        </w:rPr>
        <w:t>Guaranteed Rate, P.O. Box 2595 Omaha, NE 68103-2595</w:t>
      </w:r>
      <w:r w:rsidRPr="007E2DF3">
        <w:rPr>
          <w:rFonts w:ascii="Arial" w:hAnsi="Arial" w:cs="Arial"/>
          <w:sz w:val="20"/>
          <w:szCs w:val="20"/>
          <w:highlight w:val="white"/>
        </w:rPr>
        <w:t>. We may change the payment address by sending you notice of the new payment address.</w:t>
      </w:r>
    </w:p>
    <w:p w14:paraId="0000006F" w14:textId="77777777" w:rsidR="00EA3C85" w:rsidRPr="007E2DF3" w:rsidRDefault="00EA3C85">
      <w:pPr>
        <w:jc w:val="both"/>
        <w:rPr>
          <w:rFonts w:ascii="Arial" w:hAnsi="Arial" w:cs="Arial"/>
          <w:sz w:val="20"/>
          <w:szCs w:val="20"/>
          <w:highlight w:val="white"/>
        </w:rPr>
      </w:pPr>
    </w:p>
    <w:p w14:paraId="00000070" w14:textId="6267F5D6"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We will not accept payments marked “paid in full” unless the payment fully pays off the Debt. We will not accept payments marked with language similar to “paid in full” unless the payment fully pays off the Debt.</w:t>
      </w:r>
    </w:p>
    <w:p w14:paraId="00000071" w14:textId="77777777" w:rsidR="00EA3C85" w:rsidRPr="007E2DF3" w:rsidRDefault="00EA3C85">
      <w:pPr>
        <w:jc w:val="both"/>
        <w:rPr>
          <w:rFonts w:ascii="Arial" w:hAnsi="Arial" w:cs="Arial"/>
          <w:sz w:val="20"/>
          <w:szCs w:val="20"/>
          <w:highlight w:val="white"/>
        </w:rPr>
      </w:pPr>
    </w:p>
    <w:p w14:paraId="00000072" w14:textId="494EEE3B"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Your payments will be applied in the following order: (1) interest; (2) fees; (3) principal; and (4) other amounts owed under this Note. Excess amounts will be applied to principal.</w:t>
      </w:r>
    </w:p>
    <w:p w14:paraId="00000073" w14:textId="77777777" w:rsidR="00EA3C85" w:rsidRPr="007E2DF3" w:rsidRDefault="00EA3C85">
      <w:pPr>
        <w:jc w:val="both"/>
        <w:rPr>
          <w:rFonts w:ascii="Arial" w:hAnsi="Arial" w:cs="Arial"/>
          <w:sz w:val="20"/>
          <w:szCs w:val="20"/>
          <w:highlight w:val="white"/>
        </w:rPr>
      </w:pPr>
      <w:bookmarkStart w:id="7" w:name="_heading=h.2et92p0" w:colFirst="0" w:colLast="0"/>
      <w:bookmarkEnd w:id="7"/>
    </w:p>
    <w:p w14:paraId="00000074" w14:textId="56E5D9F3"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 xml:space="preserve">If you enroll in our automatic payments program, we will provide a rate discount (“ACH Discount”) after the loan is consummated. The initial ACH Discount will be </w:t>
      </w:r>
      <w:sdt>
        <w:sdtPr>
          <w:rPr>
            <w:rFonts w:ascii="Arial" w:hAnsi="Arial" w:cs="Arial"/>
            <w:sz w:val="20"/>
            <w:szCs w:val="20"/>
          </w:rPr>
          <w:tag w:val="goog_rdk_7"/>
          <w:id w:val="422609376"/>
        </w:sdtPr>
        <w:sdtContent/>
      </w:sdt>
      <w:r w:rsidR="00570F2E" w:rsidRPr="007E2DF3">
        <w:rPr>
          <w:rFonts w:ascii="Arial" w:hAnsi="Arial" w:cs="Arial"/>
          <w:sz w:val="20"/>
          <w:szCs w:val="20"/>
        </w:rPr>
        <w:t>0.25</w:t>
      </w:r>
      <w:r w:rsidRPr="007E2DF3">
        <w:rPr>
          <w:rFonts w:ascii="Arial" w:hAnsi="Arial" w:cs="Arial"/>
          <w:sz w:val="20"/>
          <w:szCs w:val="20"/>
          <w:highlight w:val="white"/>
        </w:rPr>
        <w:t>% off the rate set forth in Section 2. When enrolled, a larger portion of your Monthly Payment will be applied to your Loan principal and less interest will accrue. We may change or cancel the ACH Discount at any time. We may change or cancel the ACH Discount for any reason. This includes situations where we are not able to withdraw your Monthly Payment via ACH. If we cancel the ACH Discount, we will return to using the full rate set forth in Section 2 of this Note. You may unenroll from the automatic payments program at any time. You may also enroll in the automatic payments program at any time and receive the ACH Discount shown above.</w:t>
      </w:r>
    </w:p>
    <w:p w14:paraId="00000075" w14:textId="77777777" w:rsidR="00EA3C85" w:rsidRPr="007E2DF3" w:rsidRDefault="00EA3C85">
      <w:pPr>
        <w:jc w:val="both"/>
        <w:rPr>
          <w:rFonts w:ascii="Arial" w:hAnsi="Arial" w:cs="Arial"/>
          <w:sz w:val="20"/>
          <w:szCs w:val="20"/>
          <w:highlight w:val="white"/>
        </w:rPr>
      </w:pPr>
    </w:p>
    <w:p w14:paraId="00000076" w14:textId="16D3EE0C"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6. </w:t>
      </w:r>
      <w:r w:rsidRPr="007E2DF3">
        <w:rPr>
          <w:rFonts w:ascii="Arial" w:hAnsi="Arial" w:cs="Arial"/>
          <w:b/>
          <w:sz w:val="20"/>
          <w:szCs w:val="20"/>
          <w:highlight w:val="white"/>
        </w:rPr>
        <w:t>Use of Amount Financed</w:t>
      </w:r>
      <w:r w:rsidRPr="007E2DF3">
        <w:rPr>
          <w:rFonts w:ascii="Arial" w:hAnsi="Arial" w:cs="Arial"/>
          <w:sz w:val="20"/>
          <w:szCs w:val="20"/>
          <w:highlight w:val="white"/>
        </w:rPr>
        <w:t>.</w:t>
      </w:r>
    </w:p>
    <w:p w14:paraId="00000077" w14:textId="77777777" w:rsidR="00EA3C85" w:rsidRPr="007E2DF3" w:rsidRDefault="00EA3C85">
      <w:pPr>
        <w:jc w:val="both"/>
        <w:rPr>
          <w:rFonts w:ascii="Arial" w:hAnsi="Arial" w:cs="Arial"/>
          <w:sz w:val="20"/>
          <w:szCs w:val="20"/>
          <w:highlight w:val="white"/>
        </w:rPr>
      </w:pPr>
    </w:p>
    <w:p w14:paraId="00000078" w14:textId="0FAE6876"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promise to use your Loan for consumer purposes. You promise not to use your Loan to fund any educational expenses. Educational expenses include tuition, fees, supplies, and room and board. You promise not to use your Loan to purchase or carry securities. You promise not to use your Loan to invest or trade in any currencies. Currencies include cryptocurrencies and digital currencies. You promise not to use your Loan for any illegal purpose.</w:t>
      </w:r>
    </w:p>
    <w:p w14:paraId="00000079" w14:textId="77777777" w:rsidR="00EA3C85" w:rsidRPr="007E2DF3" w:rsidRDefault="00EA3C85">
      <w:pPr>
        <w:jc w:val="both"/>
        <w:rPr>
          <w:rFonts w:ascii="Arial" w:hAnsi="Arial" w:cs="Arial"/>
          <w:sz w:val="20"/>
          <w:szCs w:val="20"/>
          <w:highlight w:val="white"/>
        </w:rPr>
      </w:pPr>
    </w:p>
    <w:p w14:paraId="0000007A"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7. </w:t>
      </w:r>
      <w:r w:rsidRPr="007E2DF3">
        <w:rPr>
          <w:rFonts w:ascii="Arial" w:hAnsi="Arial" w:cs="Arial"/>
          <w:b/>
          <w:sz w:val="20"/>
          <w:szCs w:val="20"/>
          <w:highlight w:val="white"/>
        </w:rPr>
        <w:t>Breach/Remedies</w:t>
      </w:r>
      <w:r w:rsidRPr="007E2DF3">
        <w:rPr>
          <w:rFonts w:ascii="Arial" w:hAnsi="Arial" w:cs="Arial"/>
          <w:sz w:val="20"/>
          <w:szCs w:val="20"/>
          <w:highlight w:val="white"/>
        </w:rPr>
        <w:t>.</w:t>
      </w:r>
    </w:p>
    <w:p w14:paraId="0000007B" w14:textId="77777777" w:rsidR="00EA3C85" w:rsidRPr="007E2DF3" w:rsidRDefault="00EA3C85">
      <w:pPr>
        <w:jc w:val="both"/>
        <w:rPr>
          <w:rFonts w:ascii="Arial" w:hAnsi="Arial" w:cs="Arial"/>
          <w:sz w:val="20"/>
          <w:szCs w:val="20"/>
          <w:highlight w:val="white"/>
        </w:rPr>
      </w:pPr>
    </w:p>
    <w:p w14:paraId="0000007C" w14:textId="2AE33F67"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are in breach of this Note, if: (1) you do not make a Monthly Payment by the Monthly Due Date; (2) you start a bankruptcy, receivership, or insolvency proceeding; (3) a bankruptcy, receivership, or insolvency proceeding is started against you; (4) you die; (5) you do not keep any promise or meet any obligation under this Note; or (6) we find that you made a material misrepresentation. If you breach this Note, we may declare all amounts owed immediately due and payable. If the Debt is referred to an attorney for collection, we may charge you reasonable attorneys' fees to the extent permitted by applicable law</w:t>
      </w:r>
      <w:r w:rsidR="007703C2">
        <w:rPr>
          <w:rFonts w:ascii="Arial" w:hAnsi="Arial" w:cs="Arial"/>
          <w:sz w:val="20"/>
          <w:szCs w:val="20"/>
          <w:highlight w:val="white"/>
        </w:rPr>
        <w:t>.</w:t>
      </w:r>
    </w:p>
    <w:p w14:paraId="00000082" w14:textId="77777777" w:rsidR="00EA3C85" w:rsidRPr="007E2DF3" w:rsidRDefault="00EA3C85">
      <w:pPr>
        <w:jc w:val="both"/>
        <w:rPr>
          <w:rFonts w:ascii="Arial" w:hAnsi="Arial" w:cs="Arial"/>
          <w:sz w:val="20"/>
          <w:szCs w:val="20"/>
          <w:highlight w:val="white"/>
        </w:rPr>
      </w:pPr>
    </w:p>
    <w:p w14:paraId="00000083" w14:textId="54A3467C" w:rsidR="00EA3C85" w:rsidRPr="007E2DF3" w:rsidRDefault="00000000">
      <w:pPr>
        <w:jc w:val="both"/>
        <w:rPr>
          <w:rFonts w:ascii="Arial" w:hAnsi="Arial" w:cs="Arial"/>
          <w:b/>
          <w:sz w:val="20"/>
          <w:szCs w:val="20"/>
          <w:highlight w:val="white"/>
        </w:rPr>
      </w:pPr>
      <w:bookmarkStart w:id="8" w:name="_heading=h.tyjcwt" w:colFirst="0" w:colLast="0"/>
      <w:bookmarkEnd w:id="8"/>
      <w:r w:rsidRPr="007E2DF3">
        <w:rPr>
          <w:rFonts w:ascii="Arial" w:hAnsi="Arial" w:cs="Arial"/>
          <w:b/>
          <w:sz w:val="20"/>
          <w:szCs w:val="20"/>
        </w:rPr>
        <w:t xml:space="preserve">8. </w:t>
      </w:r>
      <w:r w:rsidRPr="007E2DF3">
        <w:rPr>
          <w:rFonts w:ascii="Arial" w:hAnsi="Arial" w:cs="Arial"/>
          <w:b/>
          <w:sz w:val="20"/>
          <w:szCs w:val="20"/>
          <w:highlight w:val="white"/>
        </w:rPr>
        <w:t>Limitation of Liability.</w:t>
      </w:r>
    </w:p>
    <w:p w14:paraId="00000084" w14:textId="77777777" w:rsidR="00EA3C85" w:rsidRPr="007E2DF3" w:rsidRDefault="00EA3C85">
      <w:pPr>
        <w:jc w:val="both"/>
        <w:rPr>
          <w:rFonts w:ascii="Arial" w:hAnsi="Arial" w:cs="Arial"/>
          <w:sz w:val="20"/>
          <w:szCs w:val="20"/>
          <w:highlight w:val="white"/>
        </w:rPr>
      </w:pPr>
    </w:p>
    <w:p w14:paraId="00000085" w14:textId="77777777"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will not be liable to us for any: (1) special damages; (2) exemplary damages; (3) consequential damages; or (4) punitive damages. We will not be liable to you for any: (1) special damages; (2) exemplary damages; (3) consequential damages; or (4) punitive damages. This will be true even if you or we are aware of the possibility of such damages.</w:t>
      </w:r>
    </w:p>
    <w:p w14:paraId="00000086" w14:textId="77777777" w:rsidR="00EA3C85" w:rsidRPr="007E2DF3" w:rsidRDefault="00EA3C85">
      <w:pPr>
        <w:jc w:val="both"/>
        <w:rPr>
          <w:rFonts w:ascii="Arial" w:hAnsi="Arial" w:cs="Arial"/>
          <w:sz w:val="20"/>
          <w:szCs w:val="20"/>
          <w:highlight w:val="white"/>
        </w:rPr>
      </w:pPr>
    </w:p>
    <w:p w14:paraId="00000087" w14:textId="77777777" w:rsidR="00EA3C85" w:rsidRPr="007E2DF3" w:rsidRDefault="00000000">
      <w:pPr>
        <w:jc w:val="both"/>
        <w:rPr>
          <w:rFonts w:ascii="Arial" w:hAnsi="Arial" w:cs="Arial"/>
          <w:sz w:val="20"/>
          <w:szCs w:val="20"/>
          <w:highlight w:val="white"/>
        </w:rPr>
      </w:pPr>
      <w:bookmarkStart w:id="9" w:name="_heading=h.3dy6vkm" w:colFirst="0" w:colLast="0"/>
      <w:bookmarkEnd w:id="9"/>
      <w:r w:rsidRPr="007E2DF3">
        <w:rPr>
          <w:rFonts w:ascii="Arial" w:hAnsi="Arial" w:cs="Arial"/>
          <w:b/>
          <w:sz w:val="20"/>
          <w:szCs w:val="20"/>
        </w:rPr>
        <w:t xml:space="preserve">9. </w:t>
      </w:r>
      <w:r w:rsidRPr="007E2DF3">
        <w:rPr>
          <w:rFonts w:ascii="Arial" w:hAnsi="Arial" w:cs="Arial"/>
          <w:b/>
          <w:sz w:val="20"/>
          <w:szCs w:val="20"/>
          <w:highlight w:val="white"/>
        </w:rPr>
        <w:t>Waivers</w:t>
      </w:r>
      <w:r w:rsidRPr="007E2DF3">
        <w:rPr>
          <w:rFonts w:ascii="Arial" w:hAnsi="Arial" w:cs="Arial"/>
          <w:sz w:val="20"/>
          <w:szCs w:val="20"/>
          <w:highlight w:val="white"/>
        </w:rPr>
        <w:t>.</w:t>
      </w:r>
    </w:p>
    <w:p w14:paraId="00000088" w14:textId="77777777" w:rsidR="00EA3C85" w:rsidRPr="007E2DF3" w:rsidRDefault="00EA3C85">
      <w:pPr>
        <w:jc w:val="both"/>
        <w:rPr>
          <w:rFonts w:ascii="Arial" w:hAnsi="Arial" w:cs="Arial"/>
          <w:sz w:val="20"/>
          <w:szCs w:val="20"/>
          <w:highlight w:val="white"/>
        </w:rPr>
      </w:pPr>
    </w:p>
    <w:p w14:paraId="00000089" w14:textId="5C2A713D"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We may accept: (1) late payments; or (2) partial payments. By accepting these payments, we do not lose any of our rights under this Note. We may delay enforcing our rights under this Note. By delaying our enforcement of our rights, we do not lose any of our rights under this Note. We do not have to give notice that amounts due have not been paid (</w:t>
      </w:r>
      <w:r w:rsidRPr="007E2DF3">
        <w:rPr>
          <w:rFonts w:ascii="Arial" w:hAnsi="Arial" w:cs="Arial"/>
          <w:i/>
          <w:sz w:val="20"/>
          <w:szCs w:val="20"/>
          <w:highlight w:val="white"/>
        </w:rPr>
        <w:t>e.g.</w:t>
      </w:r>
      <w:r w:rsidRPr="007E2DF3">
        <w:rPr>
          <w:rFonts w:ascii="Arial" w:hAnsi="Arial" w:cs="Arial"/>
          <w:sz w:val="20"/>
          <w:szCs w:val="20"/>
          <w:highlight w:val="white"/>
        </w:rPr>
        <w:t xml:space="preserve"> “notice of dishonor”). We do not have to demand payment of the amount due (</w:t>
      </w:r>
      <w:r w:rsidRPr="007E2DF3">
        <w:rPr>
          <w:rFonts w:ascii="Arial" w:hAnsi="Arial" w:cs="Arial"/>
          <w:i/>
          <w:sz w:val="20"/>
          <w:szCs w:val="20"/>
          <w:highlight w:val="white"/>
        </w:rPr>
        <w:t>e.g. “</w:t>
      </w:r>
      <w:r w:rsidRPr="007E2DF3">
        <w:rPr>
          <w:rFonts w:ascii="Arial" w:hAnsi="Arial" w:cs="Arial"/>
          <w:sz w:val="20"/>
          <w:szCs w:val="20"/>
          <w:highlight w:val="white"/>
        </w:rPr>
        <w:t>presentment”). We do not have to obtain an official certification of nonpayment (</w:t>
      </w:r>
      <w:r w:rsidRPr="007E2DF3">
        <w:rPr>
          <w:rFonts w:ascii="Arial" w:hAnsi="Arial" w:cs="Arial"/>
          <w:i/>
          <w:sz w:val="20"/>
          <w:szCs w:val="20"/>
          <w:highlight w:val="white"/>
        </w:rPr>
        <w:t>e.g. “</w:t>
      </w:r>
      <w:r w:rsidRPr="007E2DF3">
        <w:rPr>
          <w:rFonts w:ascii="Arial" w:hAnsi="Arial" w:cs="Arial"/>
          <w:sz w:val="20"/>
          <w:szCs w:val="20"/>
          <w:highlight w:val="white"/>
        </w:rPr>
        <w:t>protest”). You waive notice of dishonor, presentment, and protest</w:t>
      </w:r>
      <w:r w:rsidR="000E0B04">
        <w:rPr>
          <w:rFonts w:ascii="Arial" w:hAnsi="Arial" w:cs="Arial"/>
          <w:sz w:val="20"/>
          <w:szCs w:val="20"/>
          <w:highlight w:val="white"/>
        </w:rPr>
        <w:t>.</w:t>
      </w:r>
      <w:r w:rsidRPr="007E2DF3">
        <w:rPr>
          <w:rFonts w:ascii="Arial" w:hAnsi="Arial" w:cs="Arial"/>
          <w:sz w:val="20"/>
          <w:szCs w:val="20"/>
          <w:highlight w:val="white"/>
        </w:rPr>
        <w:t xml:space="preserve"> Alterations to or waiver of any provision of this Note will not alter or affect your unconditional liability.</w:t>
      </w:r>
    </w:p>
    <w:p w14:paraId="0000008A" w14:textId="77777777" w:rsidR="00EA3C85" w:rsidRPr="007E2DF3" w:rsidRDefault="00EA3C85">
      <w:pPr>
        <w:jc w:val="both"/>
        <w:rPr>
          <w:rFonts w:ascii="Arial" w:hAnsi="Arial" w:cs="Arial"/>
          <w:sz w:val="20"/>
          <w:szCs w:val="20"/>
          <w:highlight w:val="white"/>
        </w:rPr>
      </w:pPr>
    </w:p>
    <w:p w14:paraId="0000008B" w14:textId="77777777" w:rsidR="00EA3C85" w:rsidRPr="007E2DF3" w:rsidRDefault="00000000">
      <w:pPr>
        <w:jc w:val="both"/>
        <w:rPr>
          <w:rFonts w:ascii="Arial" w:hAnsi="Arial" w:cs="Arial"/>
          <w:sz w:val="20"/>
          <w:szCs w:val="20"/>
          <w:highlight w:val="white"/>
        </w:rPr>
      </w:pPr>
      <w:bookmarkStart w:id="10" w:name="_heading=h.1t3h5sf" w:colFirst="0" w:colLast="0"/>
      <w:bookmarkEnd w:id="10"/>
      <w:r w:rsidRPr="007E2DF3">
        <w:rPr>
          <w:rFonts w:ascii="Arial" w:hAnsi="Arial" w:cs="Arial"/>
          <w:b/>
          <w:sz w:val="20"/>
          <w:szCs w:val="20"/>
        </w:rPr>
        <w:t>10.</w:t>
      </w:r>
      <w:r w:rsidRPr="007E2DF3">
        <w:rPr>
          <w:rFonts w:ascii="Arial" w:hAnsi="Arial" w:cs="Arial"/>
          <w:sz w:val="20"/>
          <w:szCs w:val="20"/>
          <w:highlight w:val="white"/>
        </w:rPr>
        <w:t xml:space="preserve"> </w:t>
      </w:r>
      <w:r w:rsidRPr="007E2DF3">
        <w:rPr>
          <w:rFonts w:ascii="Arial" w:hAnsi="Arial" w:cs="Arial"/>
          <w:b/>
          <w:sz w:val="20"/>
          <w:szCs w:val="20"/>
          <w:highlight w:val="white"/>
        </w:rPr>
        <w:t>Excess Interest</w:t>
      </w:r>
      <w:r w:rsidRPr="007E2DF3">
        <w:rPr>
          <w:rFonts w:ascii="Arial" w:hAnsi="Arial" w:cs="Arial"/>
          <w:sz w:val="20"/>
          <w:szCs w:val="20"/>
          <w:highlight w:val="white"/>
        </w:rPr>
        <w:t>.</w:t>
      </w:r>
    </w:p>
    <w:p w14:paraId="0000008C" w14:textId="77777777" w:rsidR="00EA3C85" w:rsidRPr="007E2DF3" w:rsidRDefault="00EA3C85">
      <w:pPr>
        <w:jc w:val="both"/>
        <w:rPr>
          <w:rFonts w:ascii="Arial" w:hAnsi="Arial" w:cs="Arial"/>
          <w:sz w:val="20"/>
          <w:szCs w:val="20"/>
          <w:highlight w:val="white"/>
        </w:rPr>
      </w:pPr>
    </w:p>
    <w:p w14:paraId="0000008D" w14:textId="77777777"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If a court finally interprets an applicable law in a way that makes the interest, charges, or fees under this Note exceed the legal limit, then:  (1) we will reduce the interest, charges, or fees by the amount needed to comply with the legal limit; and (2) we will refund any collected amounts that exceed the legal limit to you. We may make the refund by: (1) applying the excess amounts to your outstanding Debt; (2) reducing the Debt; or (3) by making a direct payment to you.</w:t>
      </w:r>
    </w:p>
    <w:p w14:paraId="0000008E" w14:textId="77777777" w:rsidR="00EA3C85" w:rsidRPr="007E2DF3" w:rsidRDefault="00EA3C85">
      <w:pPr>
        <w:jc w:val="both"/>
        <w:rPr>
          <w:rFonts w:ascii="Arial" w:hAnsi="Arial" w:cs="Arial"/>
          <w:sz w:val="20"/>
          <w:szCs w:val="20"/>
          <w:highlight w:val="white"/>
        </w:rPr>
      </w:pPr>
    </w:p>
    <w:p w14:paraId="0000008F"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11. </w:t>
      </w:r>
      <w:r w:rsidRPr="007E2DF3">
        <w:rPr>
          <w:rFonts w:ascii="Arial" w:hAnsi="Arial" w:cs="Arial"/>
          <w:b/>
          <w:sz w:val="20"/>
          <w:szCs w:val="20"/>
          <w:highlight w:val="white"/>
        </w:rPr>
        <w:t>Severability</w:t>
      </w:r>
      <w:r w:rsidRPr="007E2DF3">
        <w:rPr>
          <w:rFonts w:ascii="Arial" w:hAnsi="Arial" w:cs="Arial"/>
          <w:sz w:val="20"/>
          <w:szCs w:val="20"/>
          <w:highlight w:val="white"/>
        </w:rPr>
        <w:t>.</w:t>
      </w:r>
    </w:p>
    <w:p w14:paraId="00000090" w14:textId="77777777" w:rsidR="00EA3C85" w:rsidRPr="007E2DF3" w:rsidRDefault="00EA3C85">
      <w:pPr>
        <w:jc w:val="both"/>
        <w:rPr>
          <w:rFonts w:ascii="Arial" w:hAnsi="Arial" w:cs="Arial"/>
          <w:sz w:val="20"/>
          <w:szCs w:val="20"/>
          <w:highlight w:val="white"/>
        </w:rPr>
      </w:pPr>
    </w:p>
    <w:p w14:paraId="00000091" w14:textId="74E60F7C"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This Note is severable. If a provision of this note is deemed unenforceable or invalid, the other provisions of this Note will remain enforceable and valid</w:t>
      </w:r>
      <w:r w:rsidR="00570F2E" w:rsidRPr="007E2DF3">
        <w:rPr>
          <w:rFonts w:ascii="Arial" w:hAnsi="Arial" w:cs="Arial"/>
          <w:sz w:val="20"/>
          <w:szCs w:val="20"/>
        </w:rPr>
        <w:t>.</w:t>
      </w:r>
    </w:p>
    <w:p w14:paraId="00000092" w14:textId="77777777" w:rsidR="00EA3C85" w:rsidRPr="007E2DF3" w:rsidRDefault="00EA3C85">
      <w:pPr>
        <w:jc w:val="both"/>
        <w:rPr>
          <w:rFonts w:ascii="Arial" w:hAnsi="Arial" w:cs="Arial"/>
          <w:sz w:val="20"/>
          <w:szCs w:val="20"/>
          <w:highlight w:val="white"/>
        </w:rPr>
      </w:pPr>
    </w:p>
    <w:p w14:paraId="00000093"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12. </w:t>
      </w:r>
      <w:r w:rsidRPr="007E2DF3">
        <w:rPr>
          <w:rFonts w:ascii="Arial" w:hAnsi="Arial" w:cs="Arial"/>
          <w:b/>
          <w:sz w:val="20"/>
          <w:szCs w:val="20"/>
          <w:highlight w:val="white"/>
        </w:rPr>
        <w:t>Notices</w:t>
      </w:r>
      <w:r w:rsidRPr="007E2DF3">
        <w:rPr>
          <w:rFonts w:ascii="Arial" w:hAnsi="Arial" w:cs="Arial"/>
          <w:sz w:val="20"/>
          <w:szCs w:val="20"/>
          <w:highlight w:val="white"/>
        </w:rPr>
        <w:t>.</w:t>
      </w:r>
    </w:p>
    <w:p w14:paraId="00000094" w14:textId="77777777" w:rsidR="00EA3C85" w:rsidRPr="007E2DF3" w:rsidRDefault="00EA3C85">
      <w:pPr>
        <w:jc w:val="both"/>
        <w:rPr>
          <w:rFonts w:ascii="Arial" w:hAnsi="Arial" w:cs="Arial"/>
          <w:sz w:val="20"/>
          <w:szCs w:val="20"/>
          <w:highlight w:val="white"/>
        </w:rPr>
      </w:pPr>
    </w:p>
    <w:p w14:paraId="00000095" w14:textId="30EA270C"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must send notices to us at this address: Guaranteed Rate, P.O. Box 82546 Lincoln, NE 68501-2546. We may provide a different notice address in writing. If we provide a different notice address, you must send any notices to that address. We may send notices to you at any address that we have for you in our records. This includes email addresses or other electronic addresses. You agree to promptly notify us of any change to any address, including email addresses, you have provided to us.</w:t>
      </w:r>
    </w:p>
    <w:p w14:paraId="00000096" w14:textId="77777777" w:rsidR="00EA3C85" w:rsidRPr="007E2DF3" w:rsidRDefault="00EA3C85">
      <w:pPr>
        <w:jc w:val="both"/>
        <w:rPr>
          <w:rFonts w:ascii="Arial" w:hAnsi="Arial" w:cs="Arial"/>
          <w:sz w:val="20"/>
          <w:szCs w:val="20"/>
          <w:highlight w:val="white"/>
        </w:rPr>
      </w:pPr>
    </w:p>
    <w:p w14:paraId="00000097"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13.</w:t>
      </w:r>
      <w:r w:rsidRPr="007E2DF3">
        <w:rPr>
          <w:rFonts w:ascii="Arial" w:hAnsi="Arial" w:cs="Arial"/>
          <w:sz w:val="20"/>
          <w:szCs w:val="20"/>
          <w:highlight w:val="white"/>
        </w:rPr>
        <w:t xml:space="preserve"> </w:t>
      </w:r>
      <w:r w:rsidRPr="007E2DF3">
        <w:rPr>
          <w:rFonts w:ascii="Arial" w:hAnsi="Arial" w:cs="Arial"/>
          <w:b/>
          <w:sz w:val="20"/>
          <w:szCs w:val="20"/>
          <w:highlight w:val="white"/>
        </w:rPr>
        <w:t>Assignment</w:t>
      </w:r>
      <w:r w:rsidRPr="007E2DF3">
        <w:rPr>
          <w:rFonts w:ascii="Arial" w:hAnsi="Arial" w:cs="Arial"/>
          <w:sz w:val="20"/>
          <w:szCs w:val="20"/>
          <w:highlight w:val="white"/>
        </w:rPr>
        <w:t>.</w:t>
      </w:r>
    </w:p>
    <w:p w14:paraId="00000098" w14:textId="77777777" w:rsidR="00EA3C85" w:rsidRPr="007E2DF3" w:rsidRDefault="00EA3C85">
      <w:pPr>
        <w:jc w:val="both"/>
        <w:rPr>
          <w:rFonts w:ascii="Arial" w:hAnsi="Arial" w:cs="Arial"/>
          <w:sz w:val="20"/>
          <w:szCs w:val="20"/>
          <w:highlight w:val="white"/>
        </w:rPr>
      </w:pPr>
    </w:p>
    <w:p w14:paraId="00000099" w14:textId="25113194"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may not assign this Note or your obligations under this Note without our permission. We do not have to give permission. We may assign this Note or our rights under this Note without your permission</w:t>
      </w:r>
      <w:r w:rsidR="000F003C">
        <w:rPr>
          <w:rFonts w:ascii="Arial" w:hAnsi="Arial" w:cs="Arial"/>
          <w:sz w:val="20"/>
          <w:szCs w:val="20"/>
          <w:highlight w:val="white"/>
        </w:rPr>
        <w:t>.</w:t>
      </w:r>
      <w:r w:rsidRPr="007E2DF3">
        <w:rPr>
          <w:rFonts w:ascii="Arial" w:hAnsi="Arial" w:cs="Arial"/>
          <w:sz w:val="20"/>
          <w:szCs w:val="20"/>
          <w:highlight w:val="white"/>
        </w:rPr>
        <w:t xml:space="preserve"> We may assign this Note or our rights under this Note without telling you</w:t>
      </w:r>
      <w:r w:rsidR="00570F2E" w:rsidRPr="007E2DF3">
        <w:rPr>
          <w:rFonts w:ascii="Arial" w:hAnsi="Arial" w:cs="Arial"/>
          <w:sz w:val="20"/>
          <w:szCs w:val="20"/>
          <w:highlight w:val="white"/>
        </w:rPr>
        <w:t xml:space="preserve">. </w:t>
      </w:r>
      <w:r w:rsidRPr="007E2DF3">
        <w:rPr>
          <w:rFonts w:ascii="Arial" w:hAnsi="Arial" w:cs="Arial"/>
          <w:sz w:val="20"/>
          <w:szCs w:val="20"/>
          <w:highlight w:val="white"/>
        </w:rPr>
        <w:t>A third-party assignee may assign this Note or its rights under this Note without your permission</w:t>
      </w:r>
      <w:r w:rsidR="00570F2E" w:rsidRPr="007E2DF3">
        <w:rPr>
          <w:rFonts w:ascii="Arial" w:hAnsi="Arial" w:cs="Arial"/>
          <w:sz w:val="20"/>
          <w:szCs w:val="20"/>
          <w:highlight w:val="white"/>
        </w:rPr>
        <w:t xml:space="preserve">. </w:t>
      </w:r>
      <w:r w:rsidRPr="007E2DF3">
        <w:rPr>
          <w:rFonts w:ascii="Arial" w:hAnsi="Arial" w:cs="Arial"/>
          <w:sz w:val="20"/>
          <w:szCs w:val="20"/>
          <w:highlight w:val="white"/>
        </w:rPr>
        <w:t>A third-party assignee may assign this Note without telling you</w:t>
      </w:r>
      <w:r w:rsidR="00570F2E" w:rsidRPr="007E2DF3">
        <w:rPr>
          <w:rFonts w:ascii="Arial" w:hAnsi="Arial" w:cs="Arial"/>
          <w:sz w:val="20"/>
          <w:szCs w:val="20"/>
          <w:highlight w:val="white"/>
        </w:rPr>
        <w:t xml:space="preserve">. </w:t>
      </w:r>
      <w:r w:rsidRPr="007E2DF3">
        <w:rPr>
          <w:rFonts w:ascii="Arial" w:hAnsi="Arial" w:cs="Arial"/>
          <w:sz w:val="20"/>
          <w:szCs w:val="20"/>
          <w:highlight w:val="white"/>
        </w:rPr>
        <w:t>Your obligations under this Note apply to</w:t>
      </w:r>
      <w:r w:rsidR="000F003C">
        <w:rPr>
          <w:rFonts w:ascii="Arial" w:hAnsi="Arial" w:cs="Arial"/>
          <w:sz w:val="20"/>
          <w:szCs w:val="20"/>
          <w:highlight w:val="white"/>
        </w:rPr>
        <w:t xml:space="preserve"> all of your heirs,</w:t>
      </w:r>
      <w:r w:rsidR="00570F2E" w:rsidRPr="007E2DF3">
        <w:rPr>
          <w:rFonts w:ascii="Arial" w:hAnsi="Arial" w:cs="Arial"/>
          <w:sz w:val="20"/>
          <w:szCs w:val="20"/>
          <w:highlight w:val="white"/>
        </w:rPr>
        <w:t xml:space="preserve"> </w:t>
      </w:r>
      <w:r w:rsidRPr="007E2DF3">
        <w:rPr>
          <w:rFonts w:ascii="Arial" w:hAnsi="Arial" w:cs="Arial"/>
          <w:sz w:val="20"/>
          <w:szCs w:val="20"/>
          <w:highlight w:val="white"/>
        </w:rPr>
        <w:t xml:space="preserve">successors, and permitted assigns. Our rights under this Note apply to us and each of our successors and assigns. </w:t>
      </w:r>
    </w:p>
    <w:p w14:paraId="0000009A" w14:textId="77777777" w:rsidR="00EA3C85" w:rsidRPr="007E2DF3" w:rsidRDefault="00EA3C85">
      <w:pPr>
        <w:jc w:val="both"/>
        <w:rPr>
          <w:rFonts w:ascii="Arial" w:hAnsi="Arial" w:cs="Arial"/>
          <w:sz w:val="20"/>
          <w:szCs w:val="20"/>
          <w:highlight w:val="white"/>
        </w:rPr>
      </w:pPr>
    </w:p>
    <w:p w14:paraId="0000009B" w14:textId="21E8C955"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agree that we or a third-party assignee may delegate servicing of the Note to another entity without providing notice to you. You agree that we or a third-party assignee may share your information with a servicer or sub-servicer of the Note.</w:t>
      </w:r>
    </w:p>
    <w:p w14:paraId="0000009C" w14:textId="77777777" w:rsidR="00EA3C85" w:rsidRPr="007E2DF3" w:rsidRDefault="00EA3C85">
      <w:pPr>
        <w:jc w:val="both"/>
        <w:rPr>
          <w:rFonts w:ascii="Arial" w:hAnsi="Arial" w:cs="Arial"/>
          <w:sz w:val="20"/>
          <w:szCs w:val="20"/>
          <w:highlight w:val="white"/>
        </w:rPr>
      </w:pPr>
    </w:p>
    <w:p w14:paraId="0000009D" w14:textId="77777777" w:rsidR="00EA3C85" w:rsidRPr="007E2DF3" w:rsidRDefault="00000000">
      <w:pPr>
        <w:jc w:val="both"/>
        <w:rPr>
          <w:rFonts w:ascii="Arial" w:hAnsi="Arial" w:cs="Arial"/>
          <w:b/>
          <w:sz w:val="20"/>
          <w:szCs w:val="20"/>
          <w:highlight w:val="white"/>
        </w:rPr>
      </w:pPr>
      <w:r w:rsidRPr="007E2DF3">
        <w:rPr>
          <w:rFonts w:ascii="Arial" w:hAnsi="Arial" w:cs="Arial"/>
          <w:b/>
          <w:sz w:val="20"/>
          <w:szCs w:val="20"/>
        </w:rPr>
        <w:t xml:space="preserve">14. </w:t>
      </w:r>
      <w:r w:rsidRPr="007E2DF3">
        <w:rPr>
          <w:rFonts w:ascii="Arial" w:hAnsi="Arial" w:cs="Arial"/>
          <w:b/>
          <w:sz w:val="20"/>
          <w:szCs w:val="20"/>
          <w:highlight w:val="white"/>
        </w:rPr>
        <w:t>Governing Law.</w:t>
      </w:r>
    </w:p>
    <w:p w14:paraId="0000009E" w14:textId="77777777" w:rsidR="00EA3C85" w:rsidRPr="007E2DF3" w:rsidRDefault="00EA3C85">
      <w:pPr>
        <w:jc w:val="both"/>
        <w:rPr>
          <w:rFonts w:ascii="Arial" w:hAnsi="Arial" w:cs="Arial"/>
          <w:b/>
          <w:sz w:val="20"/>
          <w:szCs w:val="20"/>
          <w:highlight w:val="white"/>
        </w:rPr>
      </w:pPr>
    </w:p>
    <w:p w14:paraId="0000009F" w14:textId="34107AE3" w:rsidR="00EA3C85" w:rsidRPr="007E2DF3" w:rsidRDefault="00000000">
      <w:pPr>
        <w:jc w:val="both"/>
        <w:rPr>
          <w:rFonts w:ascii="Arial" w:hAnsi="Arial" w:cs="Arial"/>
          <w:sz w:val="20"/>
          <w:szCs w:val="20"/>
          <w:highlight w:val="yellow"/>
        </w:rPr>
      </w:pPr>
      <w:r w:rsidRPr="007E2DF3">
        <w:rPr>
          <w:rFonts w:ascii="Arial" w:hAnsi="Arial" w:cs="Arial"/>
          <w:sz w:val="20"/>
          <w:szCs w:val="20"/>
          <w:highlight w:val="white"/>
        </w:rPr>
        <w:t xml:space="preserve">This Note and all rights, obligations, and claims relating to this Note will be governed by and construed in accordance with federal law and the laws of the state of </w:t>
      </w:r>
      <w:r w:rsidR="00EC1997">
        <w:rPr>
          <w:rFonts w:ascii="Arial" w:hAnsi="Arial" w:cs="Arial"/>
          <w:sz w:val="20"/>
          <w:szCs w:val="20"/>
          <w:highlight w:val="white"/>
        </w:rPr>
        <w:t>Alaska</w:t>
      </w:r>
      <w:r w:rsidRPr="007E2DF3">
        <w:rPr>
          <w:rFonts w:ascii="Arial" w:hAnsi="Arial" w:cs="Arial"/>
          <w:sz w:val="20"/>
          <w:szCs w:val="20"/>
          <w:highlight w:val="white"/>
        </w:rPr>
        <w:t>, without regard to principles of conflicts of law.</w:t>
      </w:r>
    </w:p>
    <w:p w14:paraId="000000A0" w14:textId="77777777" w:rsidR="00EA3C85" w:rsidRPr="007E2DF3" w:rsidRDefault="00EA3C85">
      <w:pPr>
        <w:jc w:val="both"/>
        <w:rPr>
          <w:rFonts w:ascii="Arial" w:hAnsi="Arial" w:cs="Arial"/>
          <w:sz w:val="20"/>
          <w:szCs w:val="20"/>
          <w:highlight w:val="white"/>
        </w:rPr>
      </w:pPr>
    </w:p>
    <w:p w14:paraId="000000A1"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15. </w:t>
      </w:r>
      <w:r w:rsidRPr="007E2DF3">
        <w:rPr>
          <w:rFonts w:ascii="Arial" w:hAnsi="Arial" w:cs="Arial"/>
          <w:b/>
          <w:sz w:val="20"/>
          <w:szCs w:val="20"/>
          <w:highlight w:val="white"/>
        </w:rPr>
        <w:t>Entire Agreement and Amendment</w:t>
      </w:r>
      <w:r w:rsidRPr="007E2DF3">
        <w:rPr>
          <w:rFonts w:ascii="Arial" w:hAnsi="Arial" w:cs="Arial"/>
          <w:sz w:val="20"/>
          <w:szCs w:val="20"/>
          <w:highlight w:val="white"/>
        </w:rPr>
        <w:t>.</w:t>
      </w:r>
    </w:p>
    <w:p w14:paraId="000000A2" w14:textId="77777777" w:rsidR="00EA3C85" w:rsidRPr="007E2DF3" w:rsidRDefault="00EA3C85">
      <w:pPr>
        <w:jc w:val="both"/>
        <w:rPr>
          <w:rFonts w:ascii="Arial" w:hAnsi="Arial" w:cs="Arial"/>
          <w:sz w:val="20"/>
          <w:szCs w:val="20"/>
          <w:highlight w:val="white"/>
        </w:rPr>
      </w:pPr>
    </w:p>
    <w:p w14:paraId="000000A3" w14:textId="313F0666"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This Note is the entire agreement between you and us. This note supersedes all other communications or promises with respect to your Loan. Except for the changes to the Monthly Due Date described in Section 4, this Note may only be altered by a written agreement.</w:t>
      </w:r>
    </w:p>
    <w:p w14:paraId="000000A4" w14:textId="77777777" w:rsidR="00EA3C85" w:rsidRPr="007E2DF3" w:rsidRDefault="00EA3C85">
      <w:pPr>
        <w:jc w:val="both"/>
        <w:rPr>
          <w:rFonts w:ascii="Arial" w:hAnsi="Arial" w:cs="Arial"/>
          <w:sz w:val="20"/>
          <w:szCs w:val="20"/>
          <w:highlight w:val="white"/>
        </w:rPr>
      </w:pPr>
    </w:p>
    <w:p w14:paraId="000000A5"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16. </w:t>
      </w:r>
      <w:r w:rsidRPr="007E2DF3">
        <w:rPr>
          <w:rFonts w:ascii="Arial" w:hAnsi="Arial" w:cs="Arial"/>
          <w:b/>
          <w:sz w:val="20"/>
          <w:szCs w:val="20"/>
          <w:highlight w:val="white"/>
        </w:rPr>
        <w:t>Phone Numbers and Emails</w:t>
      </w:r>
      <w:r w:rsidRPr="007E2DF3">
        <w:rPr>
          <w:rFonts w:ascii="Arial" w:hAnsi="Arial" w:cs="Arial"/>
          <w:sz w:val="20"/>
          <w:szCs w:val="20"/>
          <w:highlight w:val="white"/>
        </w:rPr>
        <w:t>.</w:t>
      </w:r>
    </w:p>
    <w:p w14:paraId="000000A6" w14:textId="77777777" w:rsidR="00EA3C85" w:rsidRPr="007E2DF3" w:rsidRDefault="00EA3C85">
      <w:pPr>
        <w:jc w:val="both"/>
        <w:rPr>
          <w:rFonts w:ascii="Arial" w:hAnsi="Arial" w:cs="Arial"/>
          <w:sz w:val="20"/>
          <w:szCs w:val="20"/>
          <w:highlight w:val="white"/>
        </w:rPr>
      </w:pPr>
    </w:p>
    <w:p w14:paraId="000000A7" w14:textId="59E5444E"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In connection with this Loan, you authorize us to contact you using any phone number or email address you provided to us. Your authorization includes any mobile or cell phone numbers. You authorize us to contact you via: (1) manual calling; (2) automatic dialing systems; (3) pre-recorded or artificial voice messages; (4) SMS messages (including text messages); (5) email.</w:t>
      </w:r>
    </w:p>
    <w:p w14:paraId="000000A8" w14:textId="77777777" w:rsidR="00EA3C85" w:rsidRPr="007E2DF3" w:rsidRDefault="00EA3C85">
      <w:pPr>
        <w:jc w:val="both"/>
        <w:rPr>
          <w:rFonts w:ascii="Arial" w:hAnsi="Arial" w:cs="Arial"/>
          <w:sz w:val="20"/>
          <w:szCs w:val="20"/>
          <w:highlight w:val="white"/>
        </w:rPr>
      </w:pPr>
    </w:p>
    <w:p w14:paraId="000000A9" w14:textId="4B7A4897"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Anyone with access to your phone or email accounts could listen to or read our messages. Communications from us may contain confidential and sensitive information. Communications from us may include information related to the collection of your Debt. You agree that we will not be liable if another person listens to or reads our messages. You may incur a charge from your communications provider. You agree that we will not have any liability for these charges. You authorize us to monitor and record phone calls between you and us. You agree to notify us if you change a phone number or email address that you have provided to us. You may stop certain commercial messages by using the opt-out option accompanying those messages.</w:t>
      </w:r>
    </w:p>
    <w:p w14:paraId="000000AA" w14:textId="77777777" w:rsidR="00EA3C85" w:rsidRPr="007E2DF3" w:rsidRDefault="00EA3C85">
      <w:pPr>
        <w:jc w:val="both"/>
        <w:rPr>
          <w:rFonts w:ascii="Arial" w:hAnsi="Arial" w:cs="Arial"/>
          <w:sz w:val="20"/>
          <w:szCs w:val="20"/>
          <w:highlight w:val="white"/>
        </w:rPr>
      </w:pPr>
    </w:p>
    <w:p w14:paraId="000000AB" w14:textId="77777777"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17. </w:t>
      </w:r>
      <w:r w:rsidRPr="007E2DF3">
        <w:rPr>
          <w:rFonts w:ascii="Arial" w:hAnsi="Arial" w:cs="Arial"/>
          <w:b/>
          <w:sz w:val="20"/>
          <w:szCs w:val="20"/>
          <w:highlight w:val="white"/>
        </w:rPr>
        <w:t>Credit Reporting and Monitoring</w:t>
      </w:r>
      <w:r w:rsidRPr="007E2DF3">
        <w:rPr>
          <w:rFonts w:ascii="Arial" w:hAnsi="Arial" w:cs="Arial"/>
          <w:sz w:val="20"/>
          <w:szCs w:val="20"/>
          <w:highlight w:val="white"/>
        </w:rPr>
        <w:t>.</w:t>
      </w:r>
    </w:p>
    <w:p w14:paraId="000000AC" w14:textId="77777777" w:rsidR="00EA3C85" w:rsidRPr="007E2DF3" w:rsidRDefault="00EA3C85">
      <w:pPr>
        <w:jc w:val="both"/>
        <w:rPr>
          <w:rFonts w:ascii="Arial" w:hAnsi="Arial" w:cs="Arial"/>
          <w:sz w:val="20"/>
          <w:szCs w:val="20"/>
          <w:highlight w:val="white"/>
        </w:rPr>
      </w:pPr>
    </w:p>
    <w:p w14:paraId="000000AD" w14:textId="2D3FA40B"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WE MAY REPORT INFORMATION ABOUT YOUR LOAN TO CREDIT BUREAUS. LATE PAYMENTS, MISSED PAYMENTS, OR OTHER DEFAULTS ON YOUR LOAN MAY APPEAR IN YOUR CREDIT REPORT. LATE PAYMENTS, MISSED PAYMENTS, OR OTHER DEFAULTS ON YOUR LOAN MAY NEGATIVELY IMPACT YOUR CREDIT SCORE.</w:t>
      </w:r>
    </w:p>
    <w:p w14:paraId="000000AE" w14:textId="77777777" w:rsidR="00EA3C85" w:rsidRPr="007E2DF3" w:rsidRDefault="00EA3C85">
      <w:pPr>
        <w:jc w:val="both"/>
        <w:rPr>
          <w:rFonts w:ascii="Arial" w:hAnsi="Arial" w:cs="Arial"/>
          <w:sz w:val="20"/>
          <w:szCs w:val="20"/>
          <w:highlight w:val="white"/>
        </w:rPr>
      </w:pPr>
    </w:p>
    <w:p w14:paraId="000000AF" w14:textId="7D851601"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 xml:space="preserve">If you believe we have inaccurately reported information to a credit bureau, contact us by calling </w:t>
      </w:r>
      <w:r w:rsidRPr="007E2DF3">
        <w:rPr>
          <w:rFonts w:ascii="Arial" w:hAnsi="Arial" w:cs="Arial"/>
          <w:sz w:val="20"/>
          <w:szCs w:val="20"/>
        </w:rPr>
        <w:t>833-531-1306</w:t>
      </w:r>
      <w:r w:rsidRPr="007E2DF3">
        <w:rPr>
          <w:rFonts w:ascii="Arial" w:hAnsi="Arial" w:cs="Arial"/>
          <w:sz w:val="20"/>
          <w:szCs w:val="20"/>
          <w:highlight w:val="white"/>
        </w:rPr>
        <w:t xml:space="preserve"> or sending an email to </w:t>
      </w:r>
      <w:r w:rsidRPr="007E2DF3">
        <w:rPr>
          <w:rFonts w:ascii="Arial" w:hAnsi="Arial" w:cs="Arial"/>
          <w:sz w:val="20"/>
          <w:szCs w:val="20"/>
        </w:rPr>
        <w:t>support@guaranteedrate.myloanmanager.com</w:t>
      </w:r>
      <w:r w:rsidRPr="007E2DF3">
        <w:rPr>
          <w:rFonts w:ascii="Arial" w:hAnsi="Arial" w:cs="Arial"/>
          <w:sz w:val="20"/>
          <w:szCs w:val="20"/>
          <w:highlight w:val="white"/>
        </w:rPr>
        <w:t>.</w:t>
      </w:r>
    </w:p>
    <w:p w14:paraId="000000B0" w14:textId="77777777" w:rsidR="00EA3C85" w:rsidRPr="007E2DF3" w:rsidRDefault="00EA3C85">
      <w:pPr>
        <w:jc w:val="both"/>
        <w:rPr>
          <w:rFonts w:ascii="Arial" w:hAnsi="Arial" w:cs="Arial"/>
          <w:sz w:val="20"/>
          <w:szCs w:val="20"/>
          <w:highlight w:val="white"/>
        </w:rPr>
      </w:pPr>
    </w:p>
    <w:p w14:paraId="000000B1" w14:textId="024FC49C" w:rsidR="00EA3C85" w:rsidRPr="007E2DF3" w:rsidRDefault="00000000">
      <w:pPr>
        <w:jc w:val="both"/>
        <w:rPr>
          <w:rFonts w:ascii="Arial" w:hAnsi="Arial" w:cs="Arial"/>
          <w:sz w:val="20"/>
          <w:szCs w:val="20"/>
          <w:highlight w:val="white"/>
        </w:rPr>
      </w:pPr>
      <w:r w:rsidRPr="007E2DF3">
        <w:rPr>
          <w:rFonts w:ascii="Arial" w:hAnsi="Arial" w:cs="Arial"/>
          <w:b/>
          <w:sz w:val="20"/>
          <w:szCs w:val="20"/>
        </w:rPr>
        <w:t xml:space="preserve">18. </w:t>
      </w:r>
      <w:r w:rsidRPr="007E2DF3">
        <w:rPr>
          <w:rFonts w:ascii="Arial" w:hAnsi="Arial" w:cs="Arial"/>
          <w:b/>
          <w:sz w:val="20"/>
          <w:szCs w:val="20"/>
          <w:highlight w:val="white"/>
        </w:rPr>
        <w:t>Bankruptcy</w:t>
      </w:r>
      <w:r w:rsidRPr="007E2DF3">
        <w:rPr>
          <w:rFonts w:ascii="Arial" w:hAnsi="Arial" w:cs="Arial"/>
          <w:sz w:val="20"/>
          <w:szCs w:val="20"/>
          <w:highlight w:val="white"/>
        </w:rPr>
        <w:t>.</w:t>
      </w:r>
    </w:p>
    <w:p w14:paraId="000000B2" w14:textId="77777777" w:rsidR="00EA3C85" w:rsidRPr="007E2DF3" w:rsidRDefault="00EA3C85">
      <w:pPr>
        <w:jc w:val="both"/>
        <w:rPr>
          <w:rFonts w:ascii="Arial" w:hAnsi="Arial" w:cs="Arial"/>
          <w:sz w:val="20"/>
          <w:szCs w:val="20"/>
          <w:highlight w:val="white"/>
        </w:rPr>
      </w:pPr>
    </w:p>
    <w:p w14:paraId="000000B3" w14:textId="75AA26A9"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You promise that you are not a debtor in any bankruptcy action. You promise that you have not met with a bankruptcy attorney in the past six months. You promise that you do not currently plan to seek bankruptcy relief.  If you file for bankruptcy, you must send a written notice to Guaranteed Rate, P.O. Box 82546 Lincoln, NE 68501-2546. The notice must include your Loan number.</w:t>
      </w:r>
    </w:p>
    <w:p w14:paraId="000000B4" w14:textId="77777777" w:rsidR="00EA3C85" w:rsidRPr="007E2DF3" w:rsidRDefault="00EA3C85">
      <w:pPr>
        <w:jc w:val="both"/>
        <w:rPr>
          <w:rFonts w:ascii="Arial" w:hAnsi="Arial" w:cs="Arial"/>
          <w:sz w:val="20"/>
          <w:szCs w:val="20"/>
          <w:highlight w:val="white"/>
        </w:rPr>
      </w:pPr>
    </w:p>
    <w:p w14:paraId="000000B5" w14:textId="1B9A1CCE" w:rsidR="00EA3C85" w:rsidRPr="007E2DF3" w:rsidRDefault="00000000">
      <w:pPr>
        <w:jc w:val="both"/>
        <w:rPr>
          <w:rFonts w:ascii="Arial" w:hAnsi="Arial" w:cs="Arial"/>
          <w:b/>
          <w:sz w:val="20"/>
          <w:szCs w:val="20"/>
          <w:highlight w:val="white"/>
        </w:rPr>
      </w:pPr>
      <w:r w:rsidRPr="007E2DF3">
        <w:rPr>
          <w:rFonts w:ascii="Arial" w:hAnsi="Arial" w:cs="Arial"/>
          <w:b/>
          <w:sz w:val="20"/>
          <w:szCs w:val="20"/>
        </w:rPr>
        <w:t xml:space="preserve">19. </w:t>
      </w:r>
      <w:r w:rsidRPr="007E2DF3">
        <w:rPr>
          <w:rFonts w:ascii="Arial" w:hAnsi="Arial" w:cs="Arial"/>
          <w:b/>
          <w:sz w:val="20"/>
          <w:szCs w:val="20"/>
          <w:highlight w:val="white"/>
        </w:rPr>
        <w:t>Notice to Military Lending Act Covered Borrowers.</w:t>
      </w:r>
    </w:p>
    <w:p w14:paraId="000000B6" w14:textId="77777777" w:rsidR="00EA3C85" w:rsidRPr="007E2DF3" w:rsidRDefault="00EA3C85">
      <w:pPr>
        <w:jc w:val="both"/>
        <w:rPr>
          <w:rFonts w:ascii="Arial" w:hAnsi="Arial" w:cs="Arial"/>
          <w:b/>
          <w:sz w:val="20"/>
          <w:szCs w:val="20"/>
          <w:highlight w:val="white"/>
        </w:rPr>
      </w:pPr>
    </w:p>
    <w:p w14:paraId="000000B7" w14:textId="77777777" w:rsidR="00EA3C85" w:rsidRPr="007E2DF3" w:rsidRDefault="00000000">
      <w:pPr>
        <w:pBdr>
          <w:top w:val="nil"/>
          <w:left w:val="nil"/>
          <w:bottom w:val="nil"/>
          <w:right w:val="nil"/>
          <w:between w:val="nil"/>
        </w:pBdr>
        <w:jc w:val="both"/>
        <w:rPr>
          <w:rFonts w:ascii="Arial" w:hAnsi="Arial" w:cs="Arial"/>
          <w:color w:val="000000"/>
          <w:sz w:val="20"/>
          <w:szCs w:val="20"/>
          <w:highlight w:val="white"/>
        </w:rPr>
      </w:pPr>
      <w:r w:rsidRPr="007E2DF3">
        <w:rPr>
          <w:rFonts w:ascii="Arial" w:hAnsi="Arial" w:cs="Arial"/>
          <w:color w:val="000000"/>
          <w:sz w:val="20"/>
          <w:szCs w:val="20"/>
          <w:highlight w:val="white"/>
        </w:rPr>
        <w:t>Federal law provides important protections to members of the Armed Forces and their dependents relating to extensions of consumer credit. In general, the cost of consumer credit to a member of the Armed Forces and his or her dependents may not exceed an annual percentage rate of 36 percent. This rate must include, as applicable to the credit transaction or account: (1) The costs associated with credit insurance premiums; (2) fees for ancillary products sold in connection with the credit transaction; (3) any application fee charged (other than certain application fees for specified credit transactions or accounts); and (4) any participation fee charged (other than certain participation fees for a credit card account).</w:t>
      </w:r>
    </w:p>
    <w:p w14:paraId="000000B8" w14:textId="3B50D5A4" w:rsidR="00EA3C85" w:rsidRPr="007E2DF3" w:rsidRDefault="00000000">
      <w:pPr>
        <w:jc w:val="both"/>
        <w:rPr>
          <w:rFonts w:ascii="Arial" w:hAnsi="Arial" w:cs="Arial"/>
          <w:sz w:val="20"/>
          <w:szCs w:val="20"/>
          <w:highlight w:val="white"/>
        </w:rPr>
      </w:pPr>
      <w:r w:rsidRPr="007E2DF3">
        <w:rPr>
          <w:rFonts w:ascii="Arial" w:hAnsi="Arial" w:cs="Arial"/>
          <w:sz w:val="20"/>
          <w:szCs w:val="20"/>
          <w:highlight w:val="white"/>
        </w:rPr>
        <w:t>The Military Lending Act requires that we provide certain disclosures to you orally. Please contact us at 833-531-1306 to hear important information about this Note, the Military Lending Act, and protections under the Military Lending Act.</w:t>
      </w:r>
    </w:p>
    <w:p w14:paraId="000000BA" w14:textId="77777777" w:rsidR="00EA3C85" w:rsidRPr="007E2DF3" w:rsidRDefault="00EA3C85">
      <w:pPr>
        <w:jc w:val="both"/>
        <w:rPr>
          <w:rFonts w:ascii="Arial" w:hAnsi="Arial" w:cs="Arial"/>
          <w:b/>
          <w:sz w:val="20"/>
          <w:szCs w:val="20"/>
        </w:rPr>
      </w:pPr>
      <w:bookmarkStart w:id="11" w:name="_heading=h.1wl6nvmt72w3" w:colFirst="0" w:colLast="0"/>
      <w:bookmarkEnd w:id="11"/>
    </w:p>
    <w:p w14:paraId="000000BB" w14:textId="77777777" w:rsidR="00EA3C85" w:rsidRPr="007E2DF3" w:rsidRDefault="00000000">
      <w:pPr>
        <w:jc w:val="both"/>
        <w:rPr>
          <w:rFonts w:ascii="Arial" w:hAnsi="Arial" w:cs="Arial"/>
          <w:sz w:val="20"/>
          <w:szCs w:val="20"/>
          <w:highlight w:val="white"/>
        </w:rPr>
      </w:pPr>
      <w:bookmarkStart w:id="12" w:name="_heading=h.4d34og8" w:colFirst="0" w:colLast="0"/>
      <w:bookmarkEnd w:id="12"/>
      <w:r w:rsidRPr="007E2DF3">
        <w:rPr>
          <w:rFonts w:ascii="Arial" w:hAnsi="Arial" w:cs="Arial"/>
          <w:b/>
          <w:sz w:val="20"/>
          <w:szCs w:val="20"/>
        </w:rPr>
        <w:t xml:space="preserve">20. </w:t>
      </w:r>
      <w:r w:rsidRPr="007E2DF3">
        <w:rPr>
          <w:rFonts w:ascii="Arial" w:hAnsi="Arial" w:cs="Arial"/>
          <w:b/>
          <w:sz w:val="20"/>
          <w:szCs w:val="20"/>
          <w:highlight w:val="white"/>
        </w:rPr>
        <w:t>Arbitration Provision</w:t>
      </w:r>
      <w:r w:rsidRPr="007E2DF3">
        <w:rPr>
          <w:rFonts w:ascii="Arial" w:hAnsi="Arial" w:cs="Arial"/>
          <w:sz w:val="20"/>
          <w:szCs w:val="20"/>
          <w:highlight w:val="white"/>
        </w:rPr>
        <w:t>.</w:t>
      </w:r>
    </w:p>
    <w:p w14:paraId="000000BC" w14:textId="77777777" w:rsidR="00EA3C85" w:rsidRPr="007E2DF3" w:rsidRDefault="00EA3C85">
      <w:pPr>
        <w:jc w:val="both"/>
        <w:rPr>
          <w:rFonts w:ascii="Arial" w:hAnsi="Arial" w:cs="Arial"/>
          <w:sz w:val="20"/>
          <w:szCs w:val="20"/>
          <w:highlight w:val="white"/>
        </w:rPr>
      </w:pPr>
    </w:p>
    <w:p w14:paraId="000000BD" w14:textId="5F418439" w:rsidR="00EA3C85" w:rsidRPr="007E2DF3" w:rsidRDefault="00000000">
      <w:pPr>
        <w:spacing w:after="120"/>
        <w:jc w:val="both"/>
        <w:rPr>
          <w:rFonts w:ascii="Arial" w:hAnsi="Arial" w:cs="Arial"/>
          <w:b/>
          <w:sz w:val="20"/>
          <w:szCs w:val="20"/>
        </w:rPr>
      </w:pPr>
      <w:r w:rsidRPr="007E2DF3">
        <w:rPr>
          <w:rFonts w:ascii="Arial" w:hAnsi="Arial" w:cs="Arial"/>
          <w:b/>
          <w:sz w:val="20"/>
          <w:szCs w:val="20"/>
        </w:rPr>
        <w:t xml:space="preserve">PLEASE READ THIS SECTION CLOSELY. IT AFFECTS YOUR RIGHTS. IT WILL IMPACT HOW LEGAL CLAIMS RELATED TO THIS NOTE ARE RESOLVED. </w:t>
      </w:r>
      <w:r w:rsidRPr="007E2DF3">
        <w:rPr>
          <w:rFonts w:ascii="Arial" w:hAnsi="Arial" w:cs="Arial"/>
          <w:b/>
          <w:smallCaps/>
          <w:sz w:val="20"/>
          <w:szCs w:val="20"/>
        </w:rPr>
        <w:t>THIS ARBITRATION PROVISION (“</w:t>
      </w:r>
      <w:r w:rsidR="00AE5A16">
        <w:rPr>
          <w:rFonts w:ascii="Arial" w:hAnsi="Arial" w:cs="Arial"/>
          <w:b/>
          <w:smallCaps/>
          <w:sz w:val="20"/>
          <w:szCs w:val="20"/>
        </w:rPr>
        <w:t>SECTION 20</w:t>
      </w:r>
      <w:r w:rsidRPr="007E2DF3">
        <w:rPr>
          <w:rFonts w:ascii="Arial" w:hAnsi="Arial" w:cs="Arial"/>
          <w:b/>
          <w:smallCaps/>
          <w:sz w:val="20"/>
          <w:szCs w:val="20"/>
        </w:rPr>
        <w:t xml:space="preserve">”) DOES NOT APPLY TO SERVICE MEMBERS AND THEIR DEPENDENTS WHO ARE ENTITLED TO PROTECTION UNDER THE MILITARY LENDING ACT (10 U.S.C. § 987). IF YOU WOULD LIKE MORE INFORMATION ABOUT WHETHER YOU ARE ENTITLED TO PROTECTION UNDER THE MILITARY LENDING ACT AND WHETHER THIS </w:t>
      </w:r>
      <w:r w:rsidR="00AE5A16">
        <w:rPr>
          <w:rFonts w:ascii="Arial" w:hAnsi="Arial" w:cs="Arial"/>
          <w:b/>
          <w:smallCaps/>
          <w:sz w:val="20"/>
          <w:szCs w:val="20"/>
        </w:rPr>
        <w:t>SECTION 20</w:t>
      </w:r>
      <w:r w:rsidRPr="007E2DF3">
        <w:rPr>
          <w:rFonts w:ascii="Arial" w:hAnsi="Arial" w:cs="Arial"/>
          <w:b/>
          <w:sz w:val="20"/>
          <w:szCs w:val="20"/>
        </w:rPr>
        <w:t xml:space="preserve"> </w:t>
      </w:r>
      <w:r w:rsidRPr="007E2DF3">
        <w:rPr>
          <w:rFonts w:ascii="Arial" w:hAnsi="Arial" w:cs="Arial"/>
          <w:b/>
          <w:smallCaps/>
          <w:sz w:val="20"/>
          <w:szCs w:val="20"/>
        </w:rPr>
        <w:t xml:space="preserve">APPLIES TO YOU, PLEASE CONTACT US AT </w:t>
      </w:r>
      <w:r w:rsidRPr="007E2DF3">
        <w:rPr>
          <w:rFonts w:ascii="Arial" w:hAnsi="Arial" w:cs="Arial"/>
          <w:b/>
          <w:sz w:val="20"/>
          <w:szCs w:val="20"/>
        </w:rPr>
        <w:t>833-531-1306</w:t>
      </w:r>
      <w:r w:rsidRPr="007E2DF3">
        <w:rPr>
          <w:rFonts w:ascii="Arial" w:hAnsi="Arial" w:cs="Arial"/>
          <w:b/>
          <w:smallCaps/>
          <w:sz w:val="20"/>
          <w:szCs w:val="20"/>
        </w:rPr>
        <w:t>.</w:t>
      </w:r>
    </w:p>
    <w:p w14:paraId="000000BE" w14:textId="73DBE940" w:rsidR="00EA3C85" w:rsidRPr="007E2DF3" w:rsidRDefault="00000000">
      <w:pPr>
        <w:spacing w:after="120"/>
        <w:jc w:val="both"/>
        <w:rPr>
          <w:rFonts w:ascii="Arial" w:hAnsi="Arial" w:cs="Arial"/>
          <w:b/>
          <w:sz w:val="20"/>
          <w:szCs w:val="20"/>
        </w:rPr>
      </w:pPr>
      <w:r w:rsidRPr="007E2DF3">
        <w:rPr>
          <w:rFonts w:ascii="Arial" w:hAnsi="Arial" w:cs="Arial"/>
          <w:b/>
          <w:smallCaps/>
          <w:sz w:val="20"/>
          <w:szCs w:val="20"/>
        </w:rPr>
        <w:t xml:space="preserve">YOU AND WE UNDERSTAND THAT WE AND YOU HAVE A RIGHT TO LITIGATE CLAIMS IN COURT BEFORE A JUDGE OR JURY. YOU AND WE UNDERSTAND THAT YOU AND WE WILL NOT HAVE THAT RIGHT IF EITHER YOU OR WE ELECTS TO HAVE A DISPUTE RESOLVED USING THIS </w:t>
      </w:r>
      <w:r w:rsidR="00AE5A16">
        <w:rPr>
          <w:rFonts w:ascii="Arial" w:hAnsi="Arial" w:cs="Arial"/>
          <w:b/>
          <w:smallCaps/>
          <w:sz w:val="20"/>
          <w:szCs w:val="20"/>
        </w:rPr>
        <w:t>SECTION 20.</w:t>
      </w:r>
      <w:r w:rsidRPr="007E2DF3">
        <w:rPr>
          <w:rFonts w:ascii="Arial" w:hAnsi="Arial" w:cs="Arial"/>
          <w:b/>
          <w:smallCaps/>
          <w:sz w:val="20"/>
          <w:szCs w:val="20"/>
        </w:rPr>
        <w:t xml:space="preserve"> YOU AND WE KNOWINGLY AND VOLUNTARILY WAIVE OUR RIGHTS TO LITIGATE IN A COURT BEFORE A JUDGE OR JURY IF ARBITRATION IS ELECTED BY EITHER YOU OR US. </w:t>
      </w:r>
      <w:r w:rsidRPr="007E2DF3">
        <w:rPr>
          <w:rFonts w:ascii="Arial" w:hAnsi="Arial" w:cs="Arial"/>
          <w:b/>
          <w:sz w:val="20"/>
          <w:szCs w:val="20"/>
        </w:rPr>
        <w:t xml:space="preserve">ADDITIONALLY, IF EITHER YOU OR WE ELECT TO HAVE A DISPUTE RESOLVED PURSUANT </w:t>
      </w:r>
      <w:r w:rsidRPr="007E2DF3">
        <w:rPr>
          <w:rFonts w:ascii="Arial" w:hAnsi="Arial" w:cs="Arial"/>
          <w:b/>
          <w:sz w:val="20"/>
          <w:szCs w:val="20"/>
        </w:rPr>
        <w:lastRenderedPageBreak/>
        <w:t xml:space="preserve">TO THIS </w:t>
      </w:r>
      <w:r w:rsidR="00AE5A16">
        <w:rPr>
          <w:rFonts w:ascii="Arial" w:hAnsi="Arial" w:cs="Arial"/>
          <w:b/>
          <w:sz w:val="20"/>
          <w:szCs w:val="20"/>
        </w:rPr>
        <w:t>SECTION 20</w:t>
      </w:r>
      <w:r w:rsidRPr="007E2DF3">
        <w:rPr>
          <w:rFonts w:ascii="Arial" w:hAnsi="Arial" w:cs="Arial"/>
          <w:b/>
          <w:sz w:val="20"/>
          <w:szCs w:val="20"/>
        </w:rPr>
        <w:t>, YOU AND WE WILL NOT HAVE THE RIGHT TO PARTICIPATE IN A REPRESENTATIVE CAPACITY OR AS A MEMBER OF ANY CLASS PERTAINING TO THAT CLAIM. ARBITRATION PROCEDURES ARE GENERALLY SIMPLER THAN THE RULES THAT APPLY IN COURT. DISCOVERY IN ARBITRATION IS MORE LIMITED. THE ARBITRATOR’S DECISIONS ARE AS ENFORCEABLE AS A COURT ORDER AND ARE SUBJECT TO LIMITED REVIEW BY A COURT. OTHER RIGHTS YOU OR WE WOULD HAVE IN COURT MAY NOT BE AVAILABLE IN ARBITRATION.</w:t>
      </w:r>
    </w:p>
    <w:p w14:paraId="000000BF" w14:textId="0D3E23B6" w:rsidR="00EA3C85" w:rsidRPr="007E2DF3" w:rsidRDefault="00000000">
      <w:pPr>
        <w:spacing w:after="120"/>
        <w:jc w:val="both"/>
        <w:rPr>
          <w:rFonts w:ascii="Arial" w:hAnsi="Arial" w:cs="Arial"/>
          <w:sz w:val="20"/>
          <w:szCs w:val="20"/>
        </w:rPr>
      </w:pPr>
      <w:bookmarkStart w:id="13" w:name="_heading=h.2s8eyo1" w:colFirst="0" w:colLast="0"/>
      <w:bookmarkEnd w:id="13"/>
      <w:r w:rsidRPr="007E2DF3">
        <w:rPr>
          <w:rFonts w:ascii="Arial" w:hAnsi="Arial" w:cs="Arial"/>
          <w:b/>
          <w:sz w:val="20"/>
          <w:szCs w:val="20"/>
        </w:rPr>
        <w:t>Agreement to Arbitrate</w:t>
      </w:r>
      <w:r w:rsidRPr="007E2DF3">
        <w:rPr>
          <w:rFonts w:ascii="Arial" w:hAnsi="Arial" w:cs="Arial"/>
          <w:sz w:val="20"/>
          <w:szCs w:val="20"/>
        </w:rPr>
        <w:t xml:space="preserve">. You and we agree that you or we may choose to resolve any claim by individual arbitration. We will not elect arbitration for any Claim you file in small claims court as long as: (1) the Claim is individual; and (2) the Claim is pending only in that court. You or we may delay exercising or enforcing rights under this </w:t>
      </w:r>
      <w:r w:rsidR="00AE5A16">
        <w:rPr>
          <w:rFonts w:ascii="Arial" w:hAnsi="Arial" w:cs="Arial"/>
          <w:sz w:val="20"/>
          <w:szCs w:val="20"/>
        </w:rPr>
        <w:t>Section 20</w:t>
      </w:r>
      <w:r w:rsidRPr="007E2DF3">
        <w:rPr>
          <w:rFonts w:ascii="Arial" w:hAnsi="Arial" w:cs="Arial"/>
          <w:sz w:val="20"/>
          <w:szCs w:val="20"/>
        </w:rPr>
        <w:t xml:space="preserve"> without waiving the right to exercise or enforce those rights. </w:t>
      </w:r>
    </w:p>
    <w:p w14:paraId="000000C0" w14:textId="1131A261" w:rsidR="00EA3C85" w:rsidRPr="007E2DF3" w:rsidRDefault="00000000">
      <w:pPr>
        <w:spacing w:after="120"/>
        <w:jc w:val="both"/>
        <w:rPr>
          <w:rFonts w:ascii="Arial" w:hAnsi="Arial" w:cs="Arial"/>
          <w:sz w:val="20"/>
          <w:szCs w:val="20"/>
        </w:rPr>
      </w:pPr>
      <w:bookmarkStart w:id="14" w:name="_heading=h.17dp8vu" w:colFirst="0" w:colLast="0"/>
      <w:bookmarkEnd w:id="14"/>
      <w:r w:rsidRPr="007E2DF3">
        <w:rPr>
          <w:rFonts w:ascii="Arial" w:hAnsi="Arial" w:cs="Arial"/>
          <w:sz w:val="20"/>
          <w:szCs w:val="20"/>
        </w:rPr>
        <w:t xml:space="preserve">As used in </w:t>
      </w:r>
      <w:r w:rsidR="00AE5A16">
        <w:rPr>
          <w:rFonts w:ascii="Arial" w:hAnsi="Arial" w:cs="Arial"/>
          <w:sz w:val="20"/>
          <w:szCs w:val="20"/>
        </w:rPr>
        <w:t>Section 20</w:t>
      </w:r>
      <w:r w:rsidRPr="007E2DF3">
        <w:rPr>
          <w:rFonts w:ascii="Arial" w:hAnsi="Arial" w:cs="Arial"/>
          <w:sz w:val="20"/>
          <w:szCs w:val="20"/>
        </w:rPr>
        <w:t>, “</w:t>
      </w:r>
      <w:r w:rsidRPr="007E2DF3">
        <w:rPr>
          <w:rFonts w:ascii="Arial" w:hAnsi="Arial" w:cs="Arial"/>
          <w:b/>
          <w:sz w:val="20"/>
          <w:szCs w:val="20"/>
        </w:rPr>
        <w:t>Claim</w:t>
      </w:r>
      <w:r w:rsidRPr="007E2DF3">
        <w:rPr>
          <w:rFonts w:ascii="Arial" w:hAnsi="Arial" w:cs="Arial"/>
          <w:sz w:val="20"/>
          <w:szCs w:val="20"/>
        </w:rPr>
        <w:t xml:space="preserve">” means any current or future claim, dispute or controversy arising out of or relating to this Loan and any aspect related to the relationship between you and us, including the servicing of this Loan, except for the validity, enforceability, or scope of this </w:t>
      </w:r>
      <w:r w:rsidR="00AE5A16">
        <w:rPr>
          <w:rFonts w:ascii="Arial" w:hAnsi="Arial" w:cs="Arial"/>
          <w:sz w:val="20"/>
          <w:szCs w:val="20"/>
        </w:rPr>
        <w:t>Section 20.</w:t>
      </w:r>
      <w:r w:rsidRPr="007E2DF3">
        <w:rPr>
          <w:rFonts w:ascii="Arial" w:hAnsi="Arial" w:cs="Arial"/>
          <w:sz w:val="20"/>
          <w:szCs w:val="20"/>
        </w:rPr>
        <w:t xml:space="preserve"> “Claim” includes: (1) initial claims, counterclaims, crossclaims, and third-party claims; (2) claims based upon contract, tort, fraud, statute, regulation, common law, and equity; (3) claims by or against any third party using or providing any product, service or benefit in connection with this Note; and (4) claims arising from or relating to (A) advertisements, promotions, or statements related to this Loan, (B) your application for the Loan, and (C) credit reporting on the Loan. In this </w:t>
      </w:r>
      <w:r w:rsidR="00AE5A16">
        <w:rPr>
          <w:rFonts w:ascii="Arial" w:hAnsi="Arial" w:cs="Arial"/>
          <w:sz w:val="20"/>
          <w:szCs w:val="20"/>
        </w:rPr>
        <w:t>Section 20</w:t>
      </w:r>
      <w:r w:rsidRPr="007E2DF3">
        <w:rPr>
          <w:rFonts w:ascii="Arial" w:hAnsi="Arial" w:cs="Arial"/>
          <w:sz w:val="20"/>
          <w:szCs w:val="20"/>
        </w:rPr>
        <w:t xml:space="preserve"> only, the terms “we,” “us,” and “our” mean Guaranteed Rate, Inc.; any person who obtains Guaranteed Rate, Inc. rights in this Note; their respective predecessors, successors, assigns, parents, subsidiaries, affiliates, agents, employees; and any third party that provides services to these entities, such as Loan servicers or debt collectors. In this </w:t>
      </w:r>
      <w:r w:rsidR="00AE5A16">
        <w:rPr>
          <w:rFonts w:ascii="Arial" w:hAnsi="Arial" w:cs="Arial"/>
          <w:sz w:val="20"/>
          <w:szCs w:val="20"/>
        </w:rPr>
        <w:t>Section 20</w:t>
      </w:r>
      <w:r w:rsidRPr="007E2DF3">
        <w:rPr>
          <w:rFonts w:ascii="Arial" w:hAnsi="Arial" w:cs="Arial"/>
          <w:sz w:val="20"/>
          <w:szCs w:val="20"/>
        </w:rPr>
        <w:t xml:space="preserve"> only, the terms “you” and “your” mean the Borrower, any guarantors, any authorized or unauthorized users or beneficiaries of the Loan or its proceeds, and those people’s heirs, trustees, representatives, and agents. Borrower and Guaranteed Rate, Inc. agree that these third parties are intended third-party beneficiaries of this </w:t>
      </w:r>
      <w:r w:rsidR="00AE5A16">
        <w:rPr>
          <w:rFonts w:ascii="Arial" w:hAnsi="Arial" w:cs="Arial"/>
          <w:sz w:val="20"/>
          <w:szCs w:val="20"/>
        </w:rPr>
        <w:t>Section 20.</w:t>
      </w:r>
    </w:p>
    <w:p w14:paraId="000000C1" w14:textId="40E00A1B" w:rsidR="00EA3C85" w:rsidRPr="007E2DF3" w:rsidRDefault="00AE5A16">
      <w:pPr>
        <w:spacing w:after="120"/>
        <w:jc w:val="both"/>
        <w:rPr>
          <w:rFonts w:ascii="Arial" w:hAnsi="Arial" w:cs="Arial"/>
          <w:sz w:val="20"/>
          <w:szCs w:val="20"/>
        </w:rPr>
      </w:pPr>
      <w:r>
        <w:rPr>
          <w:rFonts w:ascii="Arial" w:hAnsi="Arial" w:cs="Arial"/>
          <w:sz w:val="20"/>
          <w:szCs w:val="20"/>
        </w:rPr>
        <w:t>Section 20</w:t>
      </w:r>
      <w:r w:rsidRPr="007E2DF3">
        <w:rPr>
          <w:rFonts w:ascii="Arial" w:hAnsi="Arial" w:cs="Arial"/>
          <w:sz w:val="20"/>
          <w:szCs w:val="20"/>
        </w:rPr>
        <w:t xml:space="preserve"> will be given the broadest possible interpretation that is enforceable. The Note is made pursuant to a transaction involving interstate commerce. </w:t>
      </w:r>
      <w:r>
        <w:rPr>
          <w:rFonts w:ascii="Arial" w:hAnsi="Arial" w:cs="Arial"/>
          <w:sz w:val="20"/>
          <w:szCs w:val="20"/>
        </w:rPr>
        <w:t>Section 20</w:t>
      </w:r>
      <w:r w:rsidRPr="007E2DF3">
        <w:rPr>
          <w:rFonts w:ascii="Arial" w:hAnsi="Arial" w:cs="Arial"/>
          <w:sz w:val="20"/>
          <w:szCs w:val="20"/>
        </w:rPr>
        <w:t xml:space="preserve"> shall be governed by the Federal Arbitration Act (“FAA”).</w:t>
      </w:r>
    </w:p>
    <w:p w14:paraId="000000C2" w14:textId="73ED8837" w:rsidR="00EA3C85" w:rsidRPr="007E2DF3" w:rsidRDefault="00000000">
      <w:pPr>
        <w:spacing w:after="120"/>
        <w:jc w:val="both"/>
        <w:rPr>
          <w:rFonts w:ascii="Arial" w:hAnsi="Arial" w:cs="Arial"/>
          <w:sz w:val="20"/>
          <w:szCs w:val="20"/>
        </w:rPr>
      </w:pPr>
      <w:r w:rsidRPr="007E2DF3">
        <w:rPr>
          <w:rFonts w:ascii="Arial" w:hAnsi="Arial" w:cs="Arial"/>
          <w:b/>
          <w:sz w:val="20"/>
          <w:szCs w:val="20"/>
        </w:rPr>
        <w:t xml:space="preserve">Opt-out. </w:t>
      </w:r>
      <w:r w:rsidRPr="007E2DF3">
        <w:rPr>
          <w:rFonts w:ascii="Arial" w:hAnsi="Arial" w:cs="Arial"/>
          <w:sz w:val="20"/>
          <w:szCs w:val="20"/>
        </w:rPr>
        <w:t xml:space="preserve">You may opt-out of this Section. If you want to opt-out, you must send an opt-out notice to </w:t>
      </w:r>
      <w:r w:rsidRPr="007E2DF3">
        <w:rPr>
          <w:rFonts w:ascii="Arial" w:hAnsi="Arial" w:cs="Arial"/>
          <w:sz w:val="20"/>
          <w:szCs w:val="20"/>
          <w:highlight w:val="white"/>
        </w:rPr>
        <w:t>Guaranteed Rate, P.O. Box 82546 Lincoln, NE 68501-2546</w:t>
      </w:r>
      <w:r w:rsidRPr="007E2DF3">
        <w:rPr>
          <w:rFonts w:ascii="Arial" w:hAnsi="Arial" w:cs="Arial"/>
          <w:sz w:val="20"/>
          <w:szCs w:val="20"/>
        </w:rPr>
        <w:t xml:space="preserve">. We must receive the opt-out notice within 45 days of your acceptance of this Note. Your opt-out notice must be signed by you. Your opt-out notice must include the following information: (1) your name; (2) your address; (3) your loan number; and (4) a clear statement that you are rejecting arbitration under this Note. The opt out notice may be sent by mail, delivery servicer, or courier. You may not use any other method to opt-out of this </w:t>
      </w:r>
      <w:r w:rsidR="00AE5A16">
        <w:rPr>
          <w:rFonts w:ascii="Arial" w:hAnsi="Arial" w:cs="Arial"/>
          <w:sz w:val="20"/>
          <w:szCs w:val="20"/>
        </w:rPr>
        <w:t>Section 20.</w:t>
      </w:r>
      <w:r w:rsidRPr="007E2DF3">
        <w:rPr>
          <w:rFonts w:ascii="Arial" w:hAnsi="Arial" w:cs="Arial"/>
          <w:sz w:val="20"/>
          <w:szCs w:val="20"/>
        </w:rPr>
        <w:t xml:space="preserve"> If you opt-out, this </w:t>
      </w:r>
      <w:r w:rsidR="00AE5A16">
        <w:rPr>
          <w:rFonts w:ascii="Arial" w:hAnsi="Arial" w:cs="Arial"/>
          <w:sz w:val="20"/>
          <w:szCs w:val="20"/>
        </w:rPr>
        <w:t>Section 20</w:t>
      </w:r>
      <w:r w:rsidRPr="007E2DF3">
        <w:rPr>
          <w:rFonts w:ascii="Arial" w:hAnsi="Arial" w:cs="Arial"/>
          <w:sz w:val="20"/>
          <w:szCs w:val="20"/>
        </w:rPr>
        <w:t xml:space="preserve"> will not apply to you. However, all other portions of this Note will continue to apply to you. </w:t>
      </w:r>
    </w:p>
    <w:p w14:paraId="000000C3" w14:textId="77777777" w:rsidR="00EA3C85" w:rsidRPr="007E2DF3" w:rsidRDefault="00000000">
      <w:pPr>
        <w:spacing w:after="240"/>
        <w:jc w:val="both"/>
        <w:rPr>
          <w:rFonts w:ascii="Arial" w:hAnsi="Arial" w:cs="Arial"/>
          <w:sz w:val="20"/>
          <w:szCs w:val="20"/>
        </w:rPr>
      </w:pPr>
      <w:r w:rsidRPr="007E2DF3">
        <w:rPr>
          <w:rFonts w:ascii="Arial" w:hAnsi="Arial" w:cs="Arial"/>
          <w:b/>
          <w:sz w:val="20"/>
          <w:szCs w:val="20"/>
        </w:rPr>
        <w:t>Pre-Arbitration Resolution.</w:t>
      </w:r>
      <w:r w:rsidRPr="007E2DF3">
        <w:rPr>
          <w:rFonts w:ascii="Arial" w:hAnsi="Arial" w:cs="Arial"/>
          <w:sz w:val="20"/>
          <w:szCs w:val="20"/>
        </w:rPr>
        <w:t xml:space="preserve"> You can often resolve concerns by contacting us. You may call us at 833-531-1306 or write to us at </w:t>
      </w:r>
      <w:r w:rsidRPr="007E2DF3">
        <w:rPr>
          <w:rFonts w:ascii="Arial" w:hAnsi="Arial" w:cs="Arial"/>
          <w:sz w:val="20"/>
          <w:szCs w:val="20"/>
          <w:highlight w:val="white"/>
        </w:rPr>
        <w:t>Guaranteed Rate, P.O. Box 82546 Lincoln, NE 68501-2546</w:t>
      </w:r>
      <w:r w:rsidRPr="007E2DF3">
        <w:rPr>
          <w:rFonts w:ascii="Arial" w:hAnsi="Arial" w:cs="Arial"/>
          <w:sz w:val="20"/>
          <w:szCs w:val="20"/>
        </w:rPr>
        <w:t xml:space="preserve">.  </w:t>
      </w:r>
    </w:p>
    <w:p w14:paraId="000000C4" w14:textId="77777777" w:rsidR="00EA3C85" w:rsidRPr="007E2DF3" w:rsidRDefault="00000000">
      <w:pPr>
        <w:spacing w:after="240"/>
        <w:jc w:val="both"/>
        <w:rPr>
          <w:rFonts w:ascii="Arial" w:hAnsi="Arial" w:cs="Arial"/>
          <w:sz w:val="20"/>
          <w:szCs w:val="20"/>
        </w:rPr>
      </w:pPr>
      <w:r w:rsidRPr="007E2DF3">
        <w:rPr>
          <w:rFonts w:ascii="Arial" w:hAnsi="Arial" w:cs="Arial"/>
          <w:sz w:val="20"/>
          <w:szCs w:val="20"/>
        </w:rPr>
        <w:t>Before you or we start an arbitration, the claimant must mail a signed notice of your or our intent to arbitrate to the other party. The notice must include your Loan number, address and phone number, and a description of the claims, the underlying facts and circumstances, the amount being requested, and how the claimant would like the claim to be resolved. If you are represented by an attorney, your notice must include your signed authorization that we share your confidential account records with your attorney if necessary, in resolving your claim. The notice to us should be sent to C T Corporation System (Chicago), 208 South LaSalle Street, Suite 814, Chicago, Illinois 60604 with copy to Guaranteed Rate, Inc, Attn: General Counsel, 3940 North Ravenswood, Chicago, IL 60613. The notice to you will be sent to your address, as identified in our records. Either you or we may request a telephone or video conference to discuss settlement within 60 days of receiving a notice of intent to arbitrate. If you or we request a telephone or video conference, the telephone or video conference must occur before the claimant starts an arbitration proceeding. Courts of competent jurisdiction may enforce the provisions of this Pre-Arbitration Resolution paragraph, including by enjoining the filing or prosecution of arbitration or the collection or assessment of arbitration fees if the claimant failed to comply with the notice of dispute or informal settlement discussion requirements.</w:t>
      </w:r>
    </w:p>
    <w:p w14:paraId="000000C5" w14:textId="0601DE39" w:rsidR="00EA3C85" w:rsidRPr="007E2DF3" w:rsidRDefault="00000000">
      <w:pPr>
        <w:spacing w:after="120"/>
        <w:jc w:val="both"/>
        <w:rPr>
          <w:rFonts w:ascii="Arial" w:hAnsi="Arial" w:cs="Arial"/>
          <w:sz w:val="20"/>
          <w:szCs w:val="20"/>
        </w:rPr>
      </w:pPr>
      <w:r w:rsidRPr="007E2DF3">
        <w:rPr>
          <w:rFonts w:ascii="Arial" w:hAnsi="Arial" w:cs="Arial"/>
          <w:b/>
          <w:sz w:val="20"/>
          <w:szCs w:val="20"/>
        </w:rPr>
        <w:t xml:space="preserve">Arbitration Procedures. </w:t>
      </w:r>
      <w:r w:rsidRPr="007E2DF3">
        <w:rPr>
          <w:rFonts w:ascii="Arial" w:hAnsi="Arial" w:cs="Arial"/>
          <w:sz w:val="20"/>
          <w:szCs w:val="20"/>
        </w:rPr>
        <w:t xml:space="preserve">The party starting the arbitration must do so with the American Arbitration Association (“AAA”) or Judicial Alternatives and Mediation Services (“JAMS”). The arbitration will be conducted according to the rules of the selected administrator for consumer disputes. However, if there is a conflict between the AAA or JAMS rules and this </w:t>
      </w:r>
      <w:r w:rsidR="00AE5A16">
        <w:rPr>
          <w:rFonts w:ascii="Arial" w:hAnsi="Arial" w:cs="Arial"/>
          <w:sz w:val="20"/>
          <w:szCs w:val="20"/>
        </w:rPr>
        <w:t>Section 20</w:t>
      </w:r>
      <w:r w:rsidRPr="007E2DF3">
        <w:rPr>
          <w:rFonts w:ascii="Arial" w:hAnsi="Arial" w:cs="Arial"/>
          <w:sz w:val="20"/>
          <w:szCs w:val="20"/>
        </w:rPr>
        <w:t xml:space="preserve">, this </w:t>
      </w:r>
      <w:r w:rsidR="00AE5A16">
        <w:rPr>
          <w:rFonts w:ascii="Arial" w:hAnsi="Arial" w:cs="Arial"/>
          <w:sz w:val="20"/>
          <w:szCs w:val="20"/>
        </w:rPr>
        <w:t>Section 20</w:t>
      </w:r>
      <w:r w:rsidRPr="007E2DF3">
        <w:rPr>
          <w:rFonts w:ascii="Arial" w:hAnsi="Arial" w:cs="Arial"/>
          <w:sz w:val="20"/>
          <w:szCs w:val="20"/>
        </w:rPr>
        <w:t xml:space="preserve"> shall control. If you have any questions concerning AAA or would like to obtain a copy of the AAA rules, you may call 1-800-778-7879 or visit </w:t>
      </w:r>
      <w:hyperlink r:id="rId11">
        <w:r w:rsidR="00EA3C85" w:rsidRPr="007E2DF3">
          <w:rPr>
            <w:rFonts w:ascii="Arial" w:hAnsi="Arial" w:cs="Arial"/>
            <w:sz w:val="20"/>
            <w:szCs w:val="20"/>
            <w:u w:val="single"/>
          </w:rPr>
          <w:t>www.adr.org</w:t>
        </w:r>
      </w:hyperlink>
      <w:r w:rsidRPr="007E2DF3">
        <w:rPr>
          <w:rFonts w:ascii="Arial" w:hAnsi="Arial" w:cs="Arial"/>
          <w:sz w:val="20"/>
          <w:szCs w:val="20"/>
        </w:rPr>
        <w:t xml:space="preserve">. If you have any questions concerning JAMS or would like to obtain a copy of the JAMS rules, you may call 1-800-352-5267 or visit  </w:t>
      </w:r>
      <w:hyperlink r:id="rId12">
        <w:r w:rsidR="00EA3C85" w:rsidRPr="007E2DF3">
          <w:rPr>
            <w:rFonts w:ascii="Arial" w:hAnsi="Arial" w:cs="Arial"/>
            <w:sz w:val="20"/>
            <w:szCs w:val="20"/>
            <w:u w:val="single"/>
          </w:rPr>
          <w:t>www.jamsadr.com</w:t>
        </w:r>
      </w:hyperlink>
      <w:r w:rsidRPr="007E2DF3">
        <w:rPr>
          <w:rFonts w:ascii="Arial" w:hAnsi="Arial" w:cs="Arial"/>
          <w:sz w:val="20"/>
          <w:szCs w:val="20"/>
        </w:rPr>
        <w:t xml:space="preserve">.  </w:t>
      </w:r>
    </w:p>
    <w:p w14:paraId="000000C6" w14:textId="77777777" w:rsidR="00EA3C85" w:rsidRPr="007E2DF3" w:rsidRDefault="00000000">
      <w:pPr>
        <w:spacing w:after="120"/>
        <w:jc w:val="both"/>
        <w:rPr>
          <w:rFonts w:ascii="Arial" w:hAnsi="Arial" w:cs="Arial"/>
          <w:sz w:val="20"/>
          <w:szCs w:val="20"/>
        </w:rPr>
      </w:pPr>
      <w:r w:rsidRPr="007E2DF3">
        <w:rPr>
          <w:rFonts w:ascii="Arial" w:hAnsi="Arial" w:cs="Arial"/>
          <w:sz w:val="20"/>
          <w:szCs w:val="20"/>
        </w:rPr>
        <w:lastRenderedPageBreak/>
        <w:t>Claims will be decided by one neutral arbitrator. The arbitrator will be a retired judge or an attorney with at least ten years of experience.</w:t>
      </w:r>
    </w:p>
    <w:p w14:paraId="000000C7" w14:textId="77777777" w:rsidR="00EA3C85" w:rsidRPr="007E2DF3" w:rsidRDefault="00000000">
      <w:pPr>
        <w:spacing w:after="120"/>
        <w:jc w:val="both"/>
        <w:rPr>
          <w:rFonts w:ascii="Arial" w:hAnsi="Arial" w:cs="Arial"/>
          <w:sz w:val="20"/>
          <w:szCs w:val="20"/>
        </w:rPr>
      </w:pPr>
      <w:r w:rsidRPr="007E2DF3">
        <w:rPr>
          <w:rFonts w:ascii="Arial" w:hAnsi="Arial" w:cs="Arial"/>
          <w:sz w:val="20"/>
          <w:szCs w:val="20"/>
        </w:rPr>
        <w:t>If the value of the relief sought is $10,000 or less, you or we may choose to have the arbitration conducted: (1) by telephone or video conference; or (2) based solely on written submissions. This choice is binding on you and us unless the arbitrator requires an in-person hearing. We or you may attend a hearing by telephone or video conference unless the arbitrator requires in-person attendance. The arbitrator may consider rulings in arbitrations involving different borrowers, but arbitral rulings are not binding in any proceeding involving other borrowers.</w:t>
      </w:r>
    </w:p>
    <w:p w14:paraId="000000C8" w14:textId="50FE2C08" w:rsidR="00EA3C85" w:rsidRPr="007E2DF3" w:rsidRDefault="00000000">
      <w:pPr>
        <w:spacing w:after="120"/>
        <w:jc w:val="both"/>
        <w:rPr>
          <w:rFonts w:ascii="Arial" w:hAnsi="Arial" w:cs="Arial"/>
          <w:sz w:val="20"/>
          <w:szCs w:val="20"/>
        </w:rPr>
      </w:pPr>
      <w:r w:rsidRPr="007E2DF3">
        <w:rPr>
          <w:rFonts w:ascii="Arial" w:hAnsi="Arial" w:cs="Arial"/>
          <w:b/>
          <w:sz w:val="20"/>
          <w:szCs w:val="20"/>
        </w:rPr>
        <w:t xml:space="preserve">Costs of Arbitration. </w:t>
      </w:r>
      <w:r w:rsidRPr="007E2DF3">
        <w:rPr>
          <w:rFonts w:ascii="Arial" w:hAnsi="Arial" w:cs="Arial"/>
          <w:sz w:val="20"/>
          <w:szCs w:val="20"/>
        </w:rPr>
        <w:t xml:space="preserve">The rules of the arbitration administrator shall govern the allocation of arbitration fees. If you are required to pay any arbitration fees that you believe are excessive and that the arbitration administrator will not waive, we will pay those fees on your behalf (or reimburse them following the arbitration) if required by applicable law for this </w:t>
      </w:r>
      <w:r w:rsidR="00AE5A16">
        <w:rPr>
          <w:rFonts w:ascii="Arial" w:hAnsi="Arial" w:cs="Arial"/>
          <w:sz w:val="20"/>
          <w:szCs w:val="20"/>
        </w:rPr>
        <w:t>Section 20</w:t>
      </w:r>
      <w:r w:rsidRPr="007E2DF3">
        <w:rPr>
          <w:rFonts w:ascii="Arial" w:hAnsi="Arial" w:cs="Arial"/>
          <w:sz w:val="20"/>
          <w:szCs w:val="20"/>
        </w:rPr>
        <w:t xml:space="preserve"> to be enforceable. If the arbitrator determines that your claims are frivolous or otherwise violate the standards of Federal Rule of Civil Procedure 11(b), the arbitrator shall have the power to reallocate the arbitration fees as justice or applicable law permits.</w:t>
      </w:r>
    </w:p>
    <w:p w14:paraId="000000C9" w14:textId="77777777" w:rsidR="00EA3C85" w:rsidRPr="007E2DF3" w:rsidRDefault="00000000">
      <w:pPr>
        <w:spacing w:after="120"/>
        <w:jc w:val="both"/>
        <w:rPr>
          <w:rFonts w:ascii="Arial" w:hAnsi="Arial" w:cs="Arial"/>
          <w:sz w:val="20"/>
          <w:szCs w:val="20"/>
        </w:rPr>
      </w:pPr>
      <w:r w:rsidRPr="007E2DF3">
        <w:rPr>
          <w:rFonts w:ascii="Arial" w:hAnsi="Arial" w:cs="Arial"/>
          <w:b/>
          <w:sz w:val="20"/>
          <w:szCs w:val="20"/>
        </w:rPr>
        <w:t xml:space="preserve">Class Action Waiver and Other Limitations on Arbitration. </w:t>
      </w:r>
      <w:r w:rsidRPr="007E2DF3">
        <w:rPr>
          <w:rFonts w:ascii="Arial" w:hAnsi="Arial" w:cs="Arial"/>
          <w:sz w:val="20"/>
          <w:szCs w:val="20"/>
        </w:rPr>
        <w:t>IF EITHER PARTY ELECTS TO RESOLVE A CLAIM BY ARBITRATION, THAT CLAIM WILL BE ARBITRATED ON AN INDIVIDUAL BASIS. THERE WILL BE NO RIGHT OR AUTHORITY FOR ANY CLAIMS TO BE ARBITRATED ON A CLASS ACTION BASIS, IN A REPRESENTATIVE CAPACITY, OR ON BEHALF OF THE GENERAL PUBLIC, OTHER BORROWERS, OR OTHER PERSONS. The arbitrator’s authority is limited to Claims between you and us alone. Claims may not be joined or consolidated with claims of other borrowers involving other loans. If any of the prohibitions in this paragraph (“Class Action Waiver and Other Limitations on Arbitration”) are found to be unenforceable as to a particular claim or with respect to a particular request for relief (such as a request for injunction), then the parties agree that such a claim or request for relief shall be decided by a court after all other claims and requests for relief are arbitrated.</w:t>
      </w:r>
    </w:p>
    <w:p w14:paraId="000000CA" w14:textId="7040F4C6" w:rsidR="00EA3C85" w:rsidRPr="007E2DF3" w:rsidRDefault="00000000">
      <w:pPr>
        <w:spacing w:after="120"/>
        <w:jc w:val="both"/>
        <w:rPr>
          <w:rFonts w:ascii="Arial" w:hAnsi="Arial" w:cs="Arial"/>
          <w:b/>
          <w:sz w:val="20"/>
          <w:szCs w:val="20"/>
        </w:rPr>
      </w:pPr>
      <w:r w:rsidRPr="007E2DF3">
        <w:rPr>
          <w:rFonts w:ascii="Arial" w:hAnsi="Arial" w:cs="Arial"/>
          <w:b/>
          <w:sz w:val="20"/>
          <w:szCs w:val="20"/>
        </w:rPr>
        <w:t xml:space="preserve">Survival. </w:t>
      </w:r>
      <w:r w:rsidR="00AE5A16">
        <w:rPr>
          <w:rFonts w:ascii="Arial" w:hAnsi="Arial" w:cs="Arial"/>
          <w:sz w:val="20"/>
          <w:szCs w:val="20"/>
        </w:rPr>
        <w:t>Section 20</w:t>
      </w:r>
      <w:r w:rsidRPr="007E2DF3">
        <w:rPr>
          <w:rFonts w:ascii="Arial" w:hAnsi="Arial" w:cs="Arial"/>
          <w:sz w:val="20"/>
          <w:szCs w:val="20"/>
        </w:rPr>
        <w:t xml:space="preserve"> will survive: (1) payment of all amounts due pursuant to this Note; (2) any legal proceeding to collect the Loan; (3) any bankruptcy or insolvency; and (4) any sale or assignment of this Note. If the Note is sold or assigned, the buyer or assignee will be bound by </w:t>
      </w:r>
      <w:r w:rsidR="00AE5A16">
        <w:rPr>
          <w:rFonts w:ascii="Arial" w:hAnsi="Arial" w:cs="Arial"/>
          <w:sz w:val="20"/>
          <w:szCs w:val="20"/>
        </w:rPr>
        <w:t>Section 20.</w:t>
      </w:r>
      <w:r w:rsidRPr="007E2DF3">
        <w:rPr>
          <w:rFonts w:ascii="Arial" w:hAnsi="Arial" w:cs="Arial"/>
          <w:sz w:val="20"/>
          <w:szCs w:val="20"/>
        </w:rPr>
        <w:t xml:space="preserve"> The buyer or assignee may enforce the terms of this </w:t>
      </w:r>
      <w:r w:rsidR="00AE5A16">
        <w:rPr>
          <w:rFonts w:ascii="Arial" w:hAnsi="Arial" w:cs="Arial"/>
          <w:sz w:val="20"/>
          <w:szCs w:val="20"/>
        </w:rPr>
        <w:t>Section 20.</w:t>
      </w:r>
    </w:p>
    <w:p w14:paraId="4E8B0D2D" w14:textId="77777777" w:rsidR="007710B0" w:rsidRPr="007710B0" w:rsidRDefault="007710B0" w:rsidP="007710B0">
      <w:pPr>
        <w:shd w:val="clear" w:color="auto" w:fill="FFFFFF"/>
        <w:rPr>
          <w:rFonts w:ascii="Arial" w:hAnsi="Arial" w:cs="Arial"/>
          <w:bCs/>
          <w:sz w:val="20"/>
          <w:szCs w:val="20"/>
        </w:rPr>
      </w:pPr>
    </w:p>
    <w:p w14:paraId="6EA7DE9D" w14:textId="5AAD89C4" w:rsidR="005A4702" w:rsidRPr="00000253" w:rsidRDefault="00000000" w:rsidP="005A4702">
      <w:pPr>
        <w:shd w:val="clear" w:color="auto" w:fill="FFFFFF"/>
        <w:jc w:val="center"/>
        <w:rPr>
          <w:rFonts w:ascii="Arial" w:hAnsi="Arial" w:cs="Arial"/>
          <w:b/>
          <w:sz w:val="20"/>
          <w:szCs w:val="20"/>
          <w:u w:val="single"/>
        </w:rPr>
      </w:pPr>
      <w:r w:rsidRPr="00000253">
        <w:rPr>
          <w:rFonts w:ascii="Arial" w:hAnsi="Arial" w:cs="Arial"/>
          <w:b/>
          <w:sz w:val="20"/>
          <w:szCs w:val="20"/>
          <w:u w:val="single"/>
        </w:rPr>
        <w:t>SIGNATURES</w:t>
      </w:r>
    </w:p>
    <w:p w14:paraId="00000129" w14:textId="77777777" w:rsidR="00EA3C85" w:rsidRPr="00000253" w:rsidRDefault="00EA3C85">
      <w:pPr>
        <w:shd w:val="clear" w:color="auto" w:fill="FFFFFF"/>
        <w:jc w:val="center"/>
        <w:rPr>
          <w:rFonts w:ascii="Arial" w:hAnsi="Arial" w:cs="Arial"/>
          <w:b/>
          <w:sz w:val="20"/>
          <w:szCs w:val="20"/>
          <w:u w:val="single"/>
        </w:rPr>
      </w:pPr>
    </w:p>
    <w:p w14:paraId="4FE435E7" w14:textId="2D5DE5BB" w:rsidR="005A4702" w:rsidRPr="00000253" w:rsidRDefault="005A4702" w:rsidP="00570F2E">
      <w:pPr>
        <w:ind w:left="70" w:right="-630"/>
        <w:rPr>
          <w:rFonts w:ascii="Arial" w:hAnsi="Arial" w:cs="Arial"/>
          <w:sz w:val="20"/>
          <w:szCs w:val="20"/>
        </w:rPr>
      </w:pPr>
      <w:r w:rsidRPr="00000253">
        <w:rPr>
          <w:rFonts w:ascii="Arial" w:hAnsi="Arial" w:cs="Arial"/>
          <w:sz w:val="20"/>
          <w:szCs w:val="20"/>
        </w:rPr>
        <w:t>By signing below, you agree to the terms of the Note, including the Arbitration Provision. By considering and taking action on your application for the Loan, we agree to the terms of this Note, including the arbitration provision.</w:t>
      </w:r>
    </w:p>
    <w:p w14:paraId="30B1E3E0" w14:textId="77777777" w:rsidR="005A4702" w:rsidRPr="00000253" w:rsidRDefault="005A4702" w:rsidP="00570F2E">
      <w:pPr>
        <w:ind w:left="70" w:right="-630"/>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790"/>
      </w:tblGrid>
      <w:tr w:rsidR="005A4702" w:rsidRPr="00000253" w14:paraId="56BFACA9" w14:textId="77777777" w:rsidTr="005A47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4FBA" w14:textId="77777777" w:rsidR="005A4702" w:rsidRPr="00000253" w:rsidRDefault="005A4702">
            <w:pPr>
              <w:pStyle w:val="NormalWeb"/>
              <w:shd w:val="clear" w:color="auto" w:fill="FFFFFF"/>
              <w:spacing w:before="0" w:beforeAutospacing="0" w:after="0" w:afterAutospacing="0"/>
              <w:jc w:val="both"/>
              <w:rPr>
                <w:rFonts w:ascii="Arial" w:hAnsi="Arial" w:cs="Arial"/>
                <w:sz w:val="20"/>
                <w:szCs w:val="20"/>
              </w:rPr>
            </w:pPr>
            <w:r w:rsidRPr="00000253">
              <w:rPr>
                <w:rFonts w:ascii="Arial" w:hAnsi="Arial" w:cs="Arial"/>
                <w:b/>
                <w:bCs/>
                <w:color w:val="000000"/>
                <w:sz w:val="20"/>
                <w:szCs w:val="20"/>
              </w:rPr>
              <w:t>NOTICE TO CONSUMER:</w:t>
            </w:r>
          </w:p>
          <w:p w14:paraId="76CB9877" w14:textId="77777777" w:rsidR="005A4702" w:rsidRPr="00000253" w:rsidRDefault="005A4702">
            <w:pPr>
              <w:pStyle w:val="NormalWeb"/>
              <w:shd w:val="clear" w:color="auto" w:fill="FFFFFF"/>
              <w:spacing w:before="0" w:beforeAutospacing="0" w:after="0" w:afterAutospacing="0"/>
              <w:jc w:val="both"/>
              <w:rPr>
                <w:rFonts w:ascii="Arial" w:hAnsi="Arial" w:cs="Arial"/>
                <w:sz w:val="20"/>
                <w:szCs w:val="20"/>
              </w:rPr>
            </w:pPr>
            <w:r w:rsidRPr="00000253">
              <w:rPr>
                <w:rFonts w:ascii="Arial" w:hAnsi="Arial" w:cs="Arial"/>
                <w:b/>
                <w:bCs/>
                <w:color w:val="000000"/>
                <w:sz w:val="20"/>
                <w:szCs w:val="20"/>
              </w:rPr>
              <w:t>1. Do not sign this Contract before you read it.</w:t>
            </w:r>
          </w:p>
          <w:p w14:paraId="7BA4FDD8" w14:textId="77777777" w:rsidR="005A4702" w:rsidRPr="00000253" w:rsidRDefault="005A4702">
            <w:pPr>
              <w:pStyle w:val="NormalWeb"/>
              <w:shd w:val="clear" w:color="auto" w:fill="FFFFFF"/>
              <w:spacing w:before="0" w:beforeAutospacing="0" w:after="0" w:afterAutospacing="0"/>
              <w:jc w:val="both"/>
              <w:rPr>
                <w:rFonts w:ascii="Arial" w:hAnsi="Arial" w:cs="Arial"/>
                <w:sz w:val="20"/>
                <w:szCs w:val="20"/>
              </w:rPr>
            </w:pPr>
            <w:r w:rsidRPr="00000253">
              <w:rPr>
                <w:rFonts w:ascii="Arial" w:hAnsi="Arial" w:cs="Arial"/>
                <w:b/>
                <w:bCs/>
                <w:color w:val="000000"/>
                <w:sz w:val="20"/>
                <w:szCs w:val="20"/>
              </w:rPr>
              <w:t>2. Do not sign this Contract if it contains any blank spaces.</w:t>
            </w:r>
          </w:p>
          <w:p w14:paraId="03AB47FA" w14:textId="77777777" w:rsidR="005A4702" w:rsidRPr="00000253" w:rsidRDefault="005A4702">
            <w:pPr>
              <w:pStyle w:val="NormalWeb"/>
              <w:shd w:val="clear" w:color="auto" w:fill="FFFFFF"/>
              <w:spacing w:before="0" w:beforeAutospacing="0" w:after="0" w:afterAutospacing="0"/>
              <w:jc w:val="both"/>
              <w:rPr>
                <w:rFonts w:ascii="Arial" w:hAnsi="Arial" w:cs="Arial"/>
                <w:sz w:val="20"/>
                <w:szCs w:val="20"/>
              </w:rPr>
            </w:pPr>
            <w:r w:rsidRPr="00000253">
              <w:rPr>
                <w:rFonts w:ascii="Arial" w:hAnsi="Arial" w:cs="Arial"/>
                <w:b/>
                <w:bCs/>
                <w:color w:val="000000"/>
                <w:sz w:val="20"/>
                <w:szCs w:val="20"/>
              </w:rPr>
              <w:t>3. You are entitled to a copy of this Contract.</w:t>
            </w:r>
          </w:p>
          <w:p w14:paraId="5CF4E2B6" w14:textId="77777777" w:rsidR="005A4702" w:rsidRPr="00000253" w:rsidRDefault="005A4702">
            <w:pPr>
              <w:pStyle w:val="NormalWeb"/>
              <w:shd w:val="clear" w:color="auto" w:fill="FFFFFF"/>
              <w:spacing w:before="0" w:beforeAutospacing="0" w:after="0" w:afterAutospacing="0"/>
              <w:jc w:val="both"/>
              <w:rPr>
                <w:rFonts w:ascii="Arial" w:hAnsi="Arial" w:cs="Arial"/>
                <w:sz w:val="20"/>
                <w:szCs w:val="20"/>
              </w:rPr>
            </w:pPr>
            <w:r w:rsidRPr="00000253">
              <w:rPr>
                <w:rFonts w:ascii="Arial" w:hAnsi="Arial" w:cs="Arial"/>
                <w:b/>
                <w:bCs/>
                <w:color w:val="000000"/>
                <w:sz w:val="20"/>
                <w:szCs w:val="20"/>
              </w:rPr>
              <w:t>4. You may prepay the unpaid balance at any time without penalty and may be entitled to receive a refund of unearned charges in accordance with law.</w:t>
            </w:r>
          </w:p>
          <w:p w14:paraId="39AA565B" w14:textId="77777777" w:rsidR="005A4702" w:rsidRPr="00000253" w:rsidRDefault="005A4702">
            <w:pPr>
              <w:rPr>
                <w:rFonts w:ascii="Arial" w:hAnsi="Arial" w:cs="Arial"/>
                <w:sz w:val="20"/>
                <w:szCs w:val="20"/>
              </w:rPr>
            </w:pPr>
          </w:p>
        </w:tc>
      </w:tr>
    </w:tbl>
    <w:p w14:paraId="124FB3CD" w14:textId="77777777" w:rsidR="005A4702" w:rsidRPr="00000253" w:rsidRDefault="005A4702" w:rsidP="005A4702">
      <w:pPr>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790"/>
      </w:tblGrid>
      <w:tr w:rsidR="005A4702" w:rsidRPr="00000253" w14:paraId="32DE0B91" w14:textId="77777777" w:rsidTr="005A47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1823D" w14:textId="77777777" w:rsidR="005A4702" w:rsidRPr="00000253" w:rsidRDefault="005A4702">
            <w:pPr>
              <w:pStyle w:val="NormalWeb"/>
              <w:spacing w:before="0" w:beforeAutospacing="0" w:after="0" w:afterAutospacing="0"/>
              <w:rPr>
                <w:rFonts w:ascii="Arial" w:hAnsi="Arial" w:cs="Arial"/>
                <w:sz w:val="20"/>
                <w:szCs w:val="20"/>
              </w:rPr>
            </w:pPr>
            <w:r w:rsidRPr="00000253">
              <w:rPr>
                <w:rFonts w:ascii="Arial" w:hAnsi="Arial" w:cs="Arial"/>
                <w:b/>
                <w:bCs/>
                <w:color w:val="000000"/>
                <w:sz w:val="20"/>
                <w:szCs w:val="20"/>
              </w:rPr>
              <w:t>CAUTION - IT IS IMPORTANT THAT YOU THOROUGHLY READ AND UNDERSTAND THIS AGREEMENT BEFORE YOU SIGN.</w:t>
            </w:r>
          </w:p>
        </w:tc>
      </w:tr>
    </w:tbl>
    <w:p w14:paraId="404EE5C6" w14:textId="77777777" w:rsidR="001C7899" w:rsidRDefault="001C7899" w:rsidP="001C7899">
      <w:pPr>
        <w:ind w:right="-630"/>
        <w:rPr>
          <w:rFonts w:ascii="Arial" w:hAnsi="Arial" w:cs="Arial"/>
          <w:sz w:val="20"/>
          <w:szCs w:val="20"/>
        </w:rPr>
      </w:pPr>
    </w:p>
    <w:p w14:paraId="063C42D5" w14:textId="77777777" w:rsidR="001C7899" w:rsidRDefault="00000000" w:rsidP="001C7899">
      <w:pPr>
        <w:ind w:right="-630"/>
        <w:rPr>
          <w:rFonts w:ascii="Arial" w:hAnsi="Arial" w:cs="Arial"/>
          <w:sz w:val="20"/>
          <w:szCs w:val="20"/>
        </w:rPr>
      </w:pPr>
      <w:r w:rsidRPr="00000253">
        <w:rPr>
          <w:rFonts w:ascii="Arial" w:hAnsi="Arial" w:cs="Arial"/>
          <w:sz w:val="20"/>
          <w:szCs w:val="20"/>
        </w:rPr>
        <w:t xml:space="preserve">Borrower Signature:  </w:t>
      </w:r>
      <w:r w:rsidR="00570F2E" w:rsidRPr="00000253">
        <w:rPr>
          <w:rFonts w:ascii="Arial" w:hAnsi="Arial" w:cs="Arial"/>
          <w:color w:val="000000"/>
          <w:sz w:val="20"/>
          <w:szCs w:val="20"/>
        </w:rPr>
        <w:fldChar w:fldCharType="begin"/>
      </w:r>
      <w:r w:rsidR="00570F2E" w:rsidRPr="00000253">
        <w:rPr>
          <w:rFonts w:ascii="Arial" w:hAnsi="Arial" w:cs="Arial"/>
          <w:color w:val="000000"/>
          <w:sz w:val="20"/>
          <w:szCs w:val="20"/>
        </w:rPr>
        <w:instrText xml:space="preserve"> MERGEFIELD borrower1FirstName \* MERGEFORMAT </w:instrText>
      </w:r>
      <w:r w:rsidR="00570F2E" w:rsidRPr="00000253">
        <w:rPr>
          <w:rFonts w:ascii="Arial" w:hAnsi="Arial" w:cs="Arial"/>
          <w:color w:val="000000"/>
          <w:sz w:val="20"/>
          <w:szCs w:val="20"/>
        </w:rPr>
        <w:fldChar w:fldCharType="separate"/>
      </w:r>
      <w:r w:rsidR="00570F2E" w:rsidRPr="00000253">
        <w:rPr>
          <w:rFonts w:ascii="Arial" w:hAnsi="Arial" w:cs="Arial"/>
          <w:noProof/>
          <w:color w:val="000000"/>
          <w:sz w:val="20"/>
          <w:szCs w:val="20"/>
        </w:rPr>
        <w:t>«borrower1FirstName»</w:t>
      </w:r>
      <w:r w:rsidR="00570F2E" w:rsidRPr="00000253">
        <w:rPr>
          <w:rFonts w:ascii="Arial" w:hAnsi="Arial" w:cs="Arial"/>
          <w:color w:val="000000"/>
          <w:sz w:val="20"/>
          <w:szCs w:val="20"/>
        </w:rPr>
        <w:fldChar w:fldCharType="end"/>
      </w:r>
      <w:r w:rsidR="00570F2E" w:rsidRPr="00000253">
        <w:rPr>
          <w:rFonts w:ascii="Arial" w:hAnsi="Arial" w:cs="Arial"/>
          <w:color w:val="000000"/>
          <w:sz w:val="20"/>
          <w:szCs w:val="20"/>
        </w:rPr>
        <w:t xml:space="preserve"> </w:t>
      </w:r>
      <w:r w:rsidR="007E2DF3" w:rsidRPr="00000253">
        <w:rPr>
          <w:rFonts w:ascii="Arial" w:hAnsi="Arial" w:cs="Arial"/>
          <w:color w:val="000000"/>
          <w:sz w:val="20"/>
          <w:szCs w:val="20"/>
        </w:rPr>
        <w:fldChar w:fldCharType="begin"/>
      </w:r>
      <w:r w:rsidR="007E2DF3" w:rsidRPr="00000253">
        <w:rPr>
          <w:rFonts w:ascii="Arial" w:hAnsi="Arial" w:cs="Arial"/>
          <w:color w:val="000000"/>
          <w:sz w:val="20"/>
          <w:szCs w:val="20"/>
        </w:rPr>
        <w:instrText xml:space="preserve"> MERGEFIELD  borrower1LastName  \* MERGEFORMAT </w:instrText>
      </w:r>
      <w:r w:rsidR="007E2DF3" w:rsidRPr="00000253">
        <w:rPr>
          <w:rFonts w:ascii="Arial" w:hAnsi="Arial" w:cs="Arial"/>
          <w:color w:val="000000"/>
          <w:sz w:val="20"/>
          <w:szCs w:val="20"/>
        </w:rPr>
        <w:fldChar w:fldCharType="separate"/>
      </w:r>
      <w:r w:rsidR="007E2DF3" w:rsidRPr="00000253">
        <w:rPr>
          <w:rFonts w:ascii="Arial" w:hAnsi="Arial" w:cs="Arial"/>
          <w:noProof/>
          <w:color w:val="000000"/>
          <w:sz w:val="20"/>
          <w:szCs w:val="20"/>
        </w:rPr>
        <w:t>«borrower1LastName»</w:t>
      </w:r>
      <w:r w:rsidR="007E2DF3" w:rsidRPr="00000253">
        <w:rPr>
          <w:rFonts w:ascii="Arial" w:hAnsi="Arial" w:cs="Arial"/>
          <w:color w:val="000000"/>
          <w:sz w:val="20"/>
          <w:szCs w:val="20"/>
        </w:rPr>
        <w:fldChar w:fldCharType="end"/>
      </w:r>
    </w:p>
    <w:p w14:paraId="00000147" w14:textId="0B4F3E34" w:rsidR="00EA3C85" w:rsidRPr="00000253" w:rsidRDefault="00570F2E" w:rsidP="001C7899">
      <w:pPr>
        <w:ind w:right="-630"/>
        <w:rPr>
          <w:rFonts w:ascii="Arial" w:hAnsi="Arial" w:cs="Arial"/>
          <w:sz w:val="20"/>
          <w:szCs w:val="20"/>
        </w:rPr>
      </w:pPr>
      <w:r w:rsidRPr="00000253">
        <w:rPr>
          <w:rFonts w:ascii="Arial" w:hAnsi="Arial" w:cs="Arial"/>
          <w:sz w:val="20"/>
          <w:szCs w:val="20"/>
        </w:rPr>
        <w:t xml:space="preserve">Date: </w:t>
      </w:r>
      <w:r w:rsidR="00537152">
        <w:rPr>
          <w:rFonts w:ascii="Arial" w:hAnsi="Arial" w:cs="Arial"/>
          <w:color w:val="000000"/>
          <w:sz w:val="20"/>
          <w:szCs w:val="20"/>
        </w:rPr>
        <w:fldChar w:fldCharType="begin"/>
      </w:r>
      <w:r w:rsidR="00537152">
        <w:rPr>
          <w:rFonts w:ascii="Arial" w:hAnsi="Arial" w:cs="Arial"/>
          <w:color w:val="000000"/>
          <w:sz w:val="20"/>
          <w:szCs w:val="20"/>
        </w:rPr>
        <w:instrText xml:space="preserve"> MERGEFIELD  borrower1SignedDate  \* MERGEFORMAT </w:instrText>
      </w:r>
      <w:r w:rsidR="00537152">
        <w:rPr>
          <w:rFonts w:ascii="Arial" w:hAnsi="Arial" w:cs="Arial"/>
          <w:color w:val="000000"/>
          <w:sz w:val="20"/>
          <w:szCs w:val="20"/>
        </w:rPr>
        <w:fldChar w:fldCharType="separate"/>
      </w:r>
      <w:r w:rsidR="00537152">
        <w:rPr>
          <w:rFonts w:ascii="Arial" w:hAnsi="Arial" w:cs="Arial"/>
          <w:noProof/>
          <w:color w:val="000000"/>
          <w:sz w:val="20"/>
          <w:szCs w:val="20"/>
        </w:rPr>
        <w:t>«borrower1SignedDate»</w:t>
      </w:r>
      <w:r w:rsidR="00537152">
        <w:rPr>
          <w:rFonts w:ascii="Arial" w:hAnsi="Arial" w:cs="Arial"/>
          <w:color w:val="000000"/>
          <w:sz w:val="20"/>
          <w:szCs w:val="20"/>
        </w:rPr>
        <w:fldChar w:fldCharType="end"/>
      </w:r>
    </w:p>
    <w:p w14:paraId="00000148" w14:textId="77777777" w:rsidR="00EA3C85" w:rsidRPr="00000253" w:rsidRDefault="00EA3C85">
      <w:pPr>
        <w:jc w:val="both"/>
        <w:rPr>
          <w:rFonts w:ascii="Arial" w:hAnsi="Arial" w:cs="Arial"/>
          <w:sz w:val="20"/>
          <w:szCs w:val="20"/>
        </w:rPr>
      </w:pPr>
    </w:p>
    <w:p w14:paraId="00000149" w14:textId="77777777" w:rsidR="00EA3C85" w:rsidRPr="00000253" w:rsidRDefault="00000000">
      <w:pPr>
        <w:jc w:val="both"/>
        <w:rPr>
          <w:rFonts w:ascii="Arial" w:hAnsi="Arial" w:cs="Arial"/>
          <w:b/>
          <w:sz w:val="20"/>
          <w:szCs w:val="20"/>
        </w:rPr>
      </w:pPr>
      <w:r w:rsidRPr="00000253">
        <w:rPr>
          <w:rFonts w:ascii="Arial" w:hAnsi="Arial" w:cs="Arial"/>
          <w:b/>
          <w:sz w:val="20"/>
          <w:szCs w:val="20"/>
        </w:rPr>
        <w:t>EXPIRATION NOTICE:</w:t>
      </w:r>
    </w:p>
    <w:p w14:paraId="00000150" w14:textId="55FA14AD" w:rsidR="00EA3C85" w:rsidRPr="00000253" w:rsidRDefault="00000000">
      <w:pPr>
        <w:jc w:val="both"/>
        <w:rPr>
          <w:rFonts w:ascii="Arial" w:hAnsi="Arial" w:cs="Arial"/>
          <w:b/>
          <w:sz w:val="20"/>
          <w:szCs w:val="20"/>
        </w:rPr>
      </w:pPr>
      <w:r w:rsidRPr="00000253">
        <w:rPr>
          <w:rFonts w:ascii="Arial" w:hAnsi="Arial" w:cs="Arial"/>
          <w:sz w:val="20"/>
          <w:szCs w:val="20"/>
        </w:rPr>
        <w:t>This Agreement must be executed no later than</w:t>
      </w:r>
      <w:r w:rsidR="003143E4" w:rsidRPr="00000253">
        <w:rPr>
          <w:rFonts w:ascii="Arial" w:hAnsi="Arial" w:cs="Arial"/>
          <w:sz w:val="20"/>
          <w:szCs w:val="20"/>
        </w:rPr>
        <w:t xml:space="preserve">: </w:t>
      </w:r>
      <w:r w:rsidR="003143E4" w:rsidRPr="00000253">
        <w:rPr>
          <w:rFonts w:ascii="Arial" w:hAnsi="Arial" w:cs="Arial"/>
          <w:color w:val="000000"/>
          <w:sz w:val="20"/>
          <w:szCs w:val="20"/>
          <w:u w:val="single"/>
        </w:rPr>
        <w:fldChar w:fldCharType="begin"/>
      </w:r>
      <w:r w:rsidR="003143E4" w:rsidRPr="00000253">
        <w:rPr>
          <w:rFonts w:ascii="Arial" w:hAnsi="Arial" w:cs="Arial"/>
          <w:color w:val="000000"/>
          <w:sz w:val="20"/>
          <w:szCs w:val="20"/>
          <w:u w:val="single"/>
        </w:rPr>
        <w:instrText xml:space="preserve"> MERGEFIELD  applicationExpiration  \* MERGEFORMAT </w:instrText>
      </w:r>
      <w:r w:rsidR="003143E4" w:rsidRPr="00000253">
        <w:rPr>
          <w:rFonts w:ascii="Arial" w:hAnsi="Arial" w:cs="Arial"/>
          <w:color w:val="000000"/>
          <w:sz w:val="20"/>
          <w:szCs w:val="20"/>
          <w:u w:val="single"/>
        </w:rPr>
        <w:fldChar w:fldCharType="separate"/>
      </w:r>
      <w:r w:rsidR="003143E4" w:rsidRPr="00000253">
        <w:rPr>
          <w:rFonts w:ascii="Arial" w:hAnsi="Arial" w:cs="Arial"/>
          <w:noProof/>
          <w:color w:val="000000"/>
          <w:sz w:val="20"/>
          <w:szCs w:val="20"/>
          <w:u w:val="single"/>
        </w:rPr>
        <w:t>«applicationExpiration»</w:t>
      </w:r>
      <w:r w:rsidR="003143E4" w:rsidRPr="00000253">
        <w:rPr>
          <w:rFonts w:ascii="Arial" w:hAnsi="Arial" w:cs="Arial"/>
          <w:color w:val="000000"/>
          <w:sz w:val="20"/>
          <w:szCs w:val="20"/>
          <w:u w:val="single"/>
        </w:rPr>
        <w:fldChar w:fldCharType="end"/>
      </w:r>
      <w:r w:rsidR="003143E4" w:rsidRPr="00000253">
        <w:rPr>
          <w:rFonts w:ascii="Arial" w:hAnsi="Arial" w:cs="Arial"/>
          <w:sz w:val="20"/>
          <w:szCs w:val="20"/>
        </w:rPr>
        <w:t xml:space="preserve"> </w:t>
      </w:r>
      <w:r w:rsidRPr="00000253">
        <w:rPr>
          <w:rFonts w:ascii="Arial" w:hAnsi="Arial" w:cs="Arial"/>
          <w:sz w:val="20"/>
          <w:szCs w:val="20"/>
        </w:rPr>
        <w:t xml:space="preserve"> After that date this Loan offer will expire.</w:t>
      </w:r>
    </w:p>
    <w:sectPr w:rsidR="00EA3C85" w:rsidRPr="00000253">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5365E" w14:textId="77777777" w:rsidR="00DD6984" w:rsidRDefault="00DD6984">
      <w:r>
        <w:separator/>
      </w:r>
    </w:p>
  </w:endnote>
  <w:endnote w:type="continuationSeparator" w:id="0">
    <w:p w14:paraId="711AC912" w14:textId="77777777" w:rsidR="00DD6984" w:rsidRDefault="00DD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83" w14:textId="77777777" w:rsidR="00EA3C85" w:rsidRDefault="00EA3C85">
    <w:pPr>
      <w:pBdr>
        <w:top w:val="nil"/>
        <w:left w:val="nil"/>
        <w:bottom w:val="nil"/>
        <w:right w:val="nil"/>
        <w:between w:val="nil"/>
      </w:pBdr>
      <w:tabs>
        <w:tab w:val="center" w:pos="4680"/>
        <w:tab w:val="right" w:pos="9360"/>
      </w:tabs>
      <w:spacing w:before="1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81" w14:textId="77777777" w:rsidR="00EA3C85" w:rsidRDefault="00000000">
    <w:pPr>
      <w:pBdr>
        <w:top w:val="nil"/>
        <w:left w:val="nil"/>
        <w:bottom w:val="nil"/>
        <w:right w:val="nil"/>
        <w:between w:val="nil"/>
      </w:pBdr>
      <w:tabs>
        <w:tab w:val="center" w:pos="4680"/>
        <w:tab w:val="right" w:pos="9360"/>
      </w:tabs>
      <w:rPr>
        <w:color w:val="000000"/>
      </w:rPr>
    </w:pPr>
    <w:r>
      <w:rPr>
        <w:color w:val="000000"/>
      </w:rPr>
      <w:t>Guaranteed Rate, Inc.</w:t>
    </w:r>
  </w:p>
  <w:p w14:paraId="00000182" w14:textId="77777777" w:rsidR="00EA3C85" w:rsidRDefault="00EA3C85">
    <w:pPr>
      <w:pBdr>
        <w:top w:val="nil"/>
        <w:left w:val="nil"/>
        <w:bottom w:val="nil"/>
        <w:right w:val="nil"/>
        <w:between w:val="nil"/>
      </w:pBdr>
      <w:tabs>
        <w:tab w:val="center" w:pos="4680"/>
        <w:tab w:val="right" w:pos="9360"/>
      </w:tabs>
      <w:spacing w:before="1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84" w14:textId="77777777" w:rsidR="00EA3C85" w:rsidRDefault="00EA3C85">
    <w:pPr>
      <w:pBdr>
        <w:top w:val="nil"/>
        <w:left w:val="nil"/>
        <w:bottom w:val="nil"/>
        <w:right w:val="nil"/>
        <w:between w:val="nil"/>
      </w:pBdr>
      <w:tabs>
        <w:tab w:val="center" w:pos="4680"/>
        <w:tab w:val="right" w:pos="9360"/>
      </w:tabs>
      <w:spacing w:before="1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5392E" w14:textId="77777777" w:rsidR="00DD6984" w:rsidRDefault="00DD6984">
      <w:r>
        <w:separator/>
      </w:r>
    </w:p>
  </w:footnote>
  <w:footnote w:type="continuationSeparator" w:id="0">
    <w:p w14:paraId="4B9F193F" w14:textId="77777777" w:rsidR="00DD6984" w:rsidRDefault="00DD6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7F" w14:textId="237865E1" w:rsidR="00EA3C85" w:rsidRDefault="00000000">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DF7EAA">
      <w:rPr>
        <w:noProof/>
        <w:color w:val="000000"/>
      </w:rPr>
      <w:t>1</w:t>
    </w:r>
    <w:r>
      <w:rPr>
        <w:color w:val="000000"/>
      </w:rPr>
      <w:fldChar w:fldCharType="end"/>
    </w:r>
  </w:p>
  <w:p w14:paraId="00000180" w14:textId="77777777" w:rsidR="00EA3C85" w:rsidRDefault="00EA3C85">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C85"/>
    <w:rsid w:val="00000253"/>
    <w:rsid w:val="00002898"/>
    <w:rsid w:val="000049F4"/>
    <w:rsid w:val="00034831"/>
    <w:rsid w:val="0005151D"/>
    <w:rsid w:val="0006040F"/>
    <w:rsid w:val="000D406C"/>
    <w:rsid w:val="000D6E11"/>
    <w:rsid w:val="000E0B04"/>
    <w:rsid w:val="000F003C"/>
    <w:rsid w:val="001111C1"/>
    <w:rsid w:val="00120984"/>
    <w:rsid w:val="00136627"/>
    <w:rsid w:val="00147630"/>
    <w:rsid w:val="001C2AA5"/>
    <w:rsid w:val="001C7899"/>
    <w:rsid w:val="001E3E6F"/>
    <w:rsid w:val="001E4A83"/>
    <w:rsid w:val="002A488D"/>
    <w:rsid w:val="002B5222"/>
    <w:rsid w:val="002E4FF6"/>
    <w:rsid w:val="003143E4"/>
    <w:rsid w:val="003333AC"/>
    <w:rsid w:val="00351D51"/>
    <w:rsid w:val="00364EEA"/>
    <w:rsid w:val="003C5677"/>
    <w:rsid w:val="00412EB9"/>
    <w:rsid w:val="00423AE8"/>
    <w:rsid w:val="00426E32"/>
    <w:rsid w:val="00450DD4"/>
    <w:rsid w:val="0046175B"/>
    <w:rsid w:val="00486009"/>
    <w:rsid w:val="00490EF9"/>
    <w:rsid w:val="00497B8A"/>
    <w:rsid w:val="004B3715"/>
    <w:rsid w:val="004C181A"/>
    <w:rsid w:val="004D1C28"/>
    <w:rsid w:val="004E29F9"/>
    <w:rsid w:val="0050675A"/>
    <w:rsid w:val="00522C39"/>
    <w:rsid w:val="00537152"/>
    <w:rsid w:val="005454FC"/>
    <w:rsid w:val="00570F2E"/>
    <w:rsid w:val="00574567"/>
    <w:rsid w:val="00585E69"/>
    <w:rsid w:val="00597531"/>
    <w:rsid w:val="005A4702"/>
    <w:rsid w:val="005B3396"/>
    <w:rsid w:val="005E04BB"/>
    <w:rsid w:val="005F00AC"/>
    <w:rsid w:val="00606586"/>
    <w:rsid w:val="0061277A"/>
    <w:rsid w:val="00642426"/>
    <w:rsid w:val="00643640"/>
    <w:rsid w:val="00652442"/>
    <w:rsid w:val="00667BBF"/>
    <w:rsid w:val="00673590"/>
    <w:rsid w:val="00674788"/>
    <w:rsid w:val="00677DCC"/>
    <w:rsid w:val="00684B54"/>
    <w:rsid w:val="006C7599"/>
    <w:rsid w:val="006E50E3"/>
    <w:rsid w:val="006F34F4"/>
    <w:rsid w:val="00731AD0"/>
    <w:rsid w:val="007562BB"/>
    <w:rsid w:val="007703C2"/>
    <w:rsid w:val="007710B0"/>
    <w:rsid w:val="007A342C"/>
    <w:rsid w:val="007D293F"/>
    <w:rsid w:val="007E2DF3"/>
    <w:rsid w:val="007F364C"/>
    <w:rsid w:val="0082657B"/>
    <w:rsid w:val="00826D2D"/>
    <w:rsid w:val="0084674A"/>
    <w:rsid w:val="008C4264"/>
    <w:rsid w:val="00911681"/>
    <w:rsid w:val="0092430D"/>
    <w:rsid w:val="00954706"/>
    <w:rsid w:val="00964DCE"/>
    <w:rsid w:val="00984790"/>
    <w:rsid w:val="009874FF"/>
    <w:rsid w:val="00995AE8"/>
    <w:rsid w:val="009B7B96"/>
    <w:rsid w:val="009F034A"/>
    <w:rsid w:val="009F631D"/>
    <w:rsid w:val="00A01B3B"/>
    <w:rsid w:val="00A15B75"/>
    <w:rsid w:val="00A52805"/>
    <w:rsid w:val="00A84F4B"/>
    <w:rsid w:val="00AA66FE"/>
    <w:rsid w:val="00AE3494"/>
    <w:rsid w:val="00AE5A16"/>
    <w:rsid w:val="00AF1358"/>
    <w:rsid w:val="00B052F7"/>
    <w:rsid w:val="00B06280"/>
    <w:rsid w:val="00B06B93"/>
    <w:rsid w:val="00B3370C"/>
    <w:rsid w:val="00B37691"/>
    <w:rsid w:val="00B44150"/>
    <w:rsid w:val="00B67C73"/>
    <w:rsid w:val="00B73376"/>
    <w:rsid w:val="00B90F78"/>
    <w:rsid w:val="00B92A49"/>
    <w:rsid w:val="00BA3143"/>
    <w:rsid w:val="00BE122A"/>
    <w:rsid w:val="00BF73CF"/>
    <w:rsid w:val="00C03E2A"/>
    <w:rsid w:val="00C35434"/>
    <w:rsid w:val="00C6223A"/>
    <w:rsid w:val="00C816D5"/>
    <w:rsid w:val="00CA1D5B"/>
    <w:rsid w:val="00CA31F8"/>
    <w:rsid w:val="00CA52C7"/>
    <w:rsid w:val="00CA65AE"/>
    <w:rsid w:val="00CC41B3"/>
    <w:rsid w:val="00CD2D81"/>
    <w:rsid w:val="00CD54C0"/>
    <w:rsid w:val="00CE4084"/>
    <w:rsid w:val="00CF36C7"/>
    <w:rsid w:val="00D13598"/>
    <w:rsid w:val="00D20844"/>
    <w:rsid w:val="00D21441"/>
    <w:rsid w:val="00D25CE8"/>
    <w:rsid w:val="00D34AF6"/>
    <w:rsid w:val="00D85349"/>
    <w:rsid w:val="00D92FB1"/>
    <w:rsid w:val="00D93850"/>
    <w:rsid w:val="00D97F3B"/>
    <w:rsid w:val="00DB505F"/>
    <w:rsid w:val="00DD2C8F"/>
    <w:rsid w:val="00DD6984"/>
    <w:rsid w:val="00DE169C"/>
    <w:rsid w:val="00DE3A39"/>
    <w:rsid w:val="00DF69AE"/>
    <w:rsid w:val="00DF7EAA"/>
    <w:rsid w:val="00E406F9"/>
    <w:rsid w:val="00E412A7"/>
    <w:rsid w:val="00E42908"/>
    <w:rsid w:val="00E43BAC"/>
    <w:rsid w:val="00E539B9"/>
    <w:rsid w:val="00EA3C85"/>
    <w:rsid w:val="00EB1047"/>
    <w:rsid w:val="00EC1997"/>
    <w:rsid w:val="00EC61C3"/>
    <w:rsid w:val="00ED73A2"/>
    <w:rsid w:val="00EF4687"/>
    <w:rsid w:val="00F02351"/>
    <w:rsid w:val="00F17E00"/>
    <w:rsid w:val="00F377FF"/>
    <w:rsid w:val="00F44E93"/>
    <w:rsid w:val="00F51D29"/>
    <w:rsid w:val="00F66E68"/>
    <w:rsid w:val="00FC06A9"/>
    <w:rsid w:val="00FC2180"/>
    <w:rsid w:val="00FC54FA"/>
    <w:rsid w:val="00FD6224"/>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4064"/>
  <w15:docId w15:val="{8D9732CF-6DBB-423F-BF04-B3A3433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table" w:styleId="TableGrid">
    <w:name w:val="Table Grid"/>
    <w:basedOn w:val="TableNormal"/>
    <w:uiPriority w:val="39"/>
    <w:rsid w:val="00FF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8F6"/>
    <w:pPr>
      <w:spacing w:after="160" w:line="259" w:lineRule="auto"/>
      <w:ind w:left="720"/>
      <w:contextualSpacing/>
    </w:pPr>
    <w:rPr>
      <w:rFonts w:ascii="Calibri" w:eastAsia="Calibri" w:hAnsi="Calibri" w:cs="Calibri"/>
      <w:sz w:val="22"/>
      <w:szCs w:val="22"/>
    </w:rPr>
  </w:style>
  <w:style w:type="character" w:styleId="Hyperlink">
    <w:name w:val="Hyperlink"/>
    <w:basedOn w:val="DefaultParagraphFont"/>
    <w:uiPriority w:val="99"/>
    <w:unhideWhenUsed/>
    <w:rsid w:val="00F21E7D"/>
    <w:rPr>
      <w:color w:val="0563C1" w:themeColor="hyperlink"/>
      <w:u w:val="single"/>
    </w:rPr>
  </w:style>
  <w:style w:type="character" w:styleId="UnresolvedMention">
    <w:name w:val="Unresolved Mention"/>
    <w:basedOn w:val="DefaultParagraphFont"/>
    <w:uiPriority w:val="99"/>
    <w:semiHidden/>
    <w:unhideWhenUsed/>
    <w:rsid w:val="00F21E7D"/>
    <w:rPr>
      <w:color w:val="605E5C"/>
      <w:shd w:val="clear" w:color="auto" w:fill="E1DFDD"/>
    </w:rPr>
  </w:style>
  <w:style w:type="character" w:styleId="CommentReference">
    <w:name w:val="annotation reference"/>
    <w:basedOn w:val="DefaultParagraphFont"/>
    <w:uiPriority w:val="99"/>
    <w:semiHidden/>
    <w:unhideWhenUsed/>
    <w:rsid w:val="00AA4FC0"/>
    <w:rPr>
      <w:sz w:val="16"/>
      <w:szCs w:val="16"/>
    </w:rPr>
  </w:style>
  <w:style w:type="paragraph" w:styleId="CommentText">
    <w:name w:val="annotation text"/>
    <w:basedOn w:val="Normal"/>
    <w:link w:val="CommentTextChar"/>
    <w:uiPriority w:val="99"/>
    <w:unhideWhenUsed/>
    <w:rsid w:val="00AA4FC0"/>
    <w:pPr>
      <w:spacing w:after="16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AA4FC0"/>
    <w:rPr>
      <w:sz w:val="20"/>
      <w:szCs w:val="20"/>
    </w:rPr>
  </w:style>
  <w:style w:type="paragraph" w:styleId="CommentSubject">
    <w:name w:val="annotation subject"/>
    <w:basedOn w:val="CommentText"/>
    <w:next w:val="CommentText"/>
    <w:link w:val="CommentSubjectChar"/>
    <w:uiPriority w:val="99"/>
    <w:semiHidden/>
    <w:unhideWhenUsed/>
    <w:rsid w:val="00AA4FC0"/>
    <w:rPr>
      <w:b/>
      <w:bCs/>
    </w:rPr>
  </w:style>
  <w:style w:type="character" w:customStyle="1" w:styleId="CommentSubjectChar">
    <w:name w:val="Comment Subject Char"/>
    <w:basedOn w:val="CommentTextChar"/>
    <w:link w:val="CommentSubject"/>
    <w:uiPriority w:val="99"/>
    <w:semiHidden/>
    <w:rsid w:val="00AA4FC0"/>
    <w:rPr>
      <w:b/>
      <w:bCs/>
      <w:sz w:val="20"/>
      <w:szCs w:val="20"/>
    </w:rPr>
  </w:style>
  <w:style w:type="paragraph" w:styleId="Header">
    <w:name w:val="header"/>
    <w:basedOn w:val="Normal"/>
    <w:link w:val="HeaderChar"/>
    <w:uiPriority w:val="99"/>
    <w:unhideWhenUsed/>
    <w:rsid w:val="00BF65F7"/>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rsid w:val="00BF65F7"/>
  </w:style>
  <w:style w:type="paragraph" w:styleId="Footer">
    <w:name w:val="footer"/>
    <w:basedOn w:val="Normal"/>
    <w:link w:val="FooterChar"/>
    <w:uiPriority w:val="99"/>
    <w:unhideWhenUsed/>
    <w:rsid w:val="00BF65F7"/>
    <w:pPr>
      <w:tabs>
        <w:tab w:val="center" w:pos="4680"/>
        <w:tab w:val="right" w:pos="9360"/>
      </w:tabs>
    </w:pPr>
    <w:rPr>
      <w:rFonts w:ascii="Calibri" w:eastAsia="Calibri" w:hAnsi="Calibri" w:cs="Calibri"/>
      <w:sz w:val="22"/>
      <w:szCs w:val="22"/>
    </w:rPr>
  </w:style>
  <w:style w:type="character" w:customStyle="1" w:styleId="FooterChar">
    <w:name w:val="Footer Char"/>
    <w:basedOn w:val="DefaultParagraphFont"/>
    <w:link w:val="Footer"/>
    <w:uiPriority w:val="99"/>
    <w:rsid w:val="00BF65F7"/>
  </w:style>
  <w:style w:type="paragraph" w:styleId="BalloonText">
    <w:name w:val="Balloon Text"/>
    <w:basedOn w:val="Normal"/>
    <w:link w:val="BalloonTextChar"/>
    <w:uiPriority w:val="99"/>
    <w:semiHidden/>
    <w:unhideWhenUsed/>
    <w:rsid w:val="004760E4"/>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4760E4"/>
    <w:rPr>
      <w:rFonts w:ascii="Segoe UI" w:hAnsi="Segoe UI" w:cs="Segoe UI"/>
      <w:sz w:val="18"/>
      <w:szCs w:val="18"/>
    </w:rPr>
  </w:style>
  <w:style w:type="paragraph" w:styleId="BodyText">
    <w:name w:val="Body Text"/>
    <w:basedOn w:val="Normal"/>
    <w:link w:val="BodyTextChar"/>
    <w:uiPriority w:val="99"/>
    <w:unhideWhenUsed/>
    <w:rsid w:val="00063FCF"/>
    <w:pPr>
      <w:spacing w:after="120"/>
      <w:jc w:val="both"/>
    </w:pPr>
    <w:rPr>
      <w:rFonts w:eastAsia="Calibri"/>
    </w:rPr>
  </w:style>
  <w:style w:type="character" w:customStyle="1" w:styleId="BodyTextChar">
    <w:name w:val="Body Text Char"/>
    <w:basedOn w:val="DefaultParagraphFont"/>
    <w:link w:val="BodyText"/>
    <w:uiPriority w:val="99"/>
    <w:rsid w:val="00063FCF"/>
    <w:rPr>
      <w:rFonts w:ascii="Times New Roman" w:hAnsi="Times New Roman" w:cs="Times New Roman"/>
      <w:sz w:val="24"/>
      <w:szCs w:val="24"/>
    </w:rPr>
  </w:style>
  <w:style w:type="paragraph" w:styleId="Revision">
    <w:name w:val="Revision"/>
    <w:hidden/>
    <w:uiPriority w:val="99"/>
    <w:semiHidden/>
    <w:rsid w:val="008C2140"/>
    <w:pPr>
      <w:spacing w:after="0" w:line="240" w:lineRule="auto"/>
    </w:pPr>
  </w:style>
  <w:style w:type="character" w:customStyle="1" w:styleId="DocIDHeaderFooter">
    <w:name w:val="Doc ID Header/Footer"/>
    <w:basedOn w:val="DefaultParagraphFont"/>
    <w:rsid w:val="00DE4E18"/>
    <w:rPr>
      <w:sz w:val="16"/>
      <w:szCs w:val="22"/>
    </w:rPr>
  </w:style>
  <w:style w:type="paragraph" w:customStyle="1" w:styleId="bold">
    <w:name w:val="bold"/>
    <w:basedOn w:val="Normal"/>
    <w:rsid w:val="007501A5"/>
    <w:pPr>
      <w:spacing w:before="100" w:beforeAutospacing="1" w:after="100" w:afterAutospacing="1"/>
    </w:pPr>
  </w:style>
  <w:style w:type="character" w:styleId="Strong">
    <w:name w:val="Strong"/>
    <w:basedOn w:val="DefaultParagraphFont"/>
    <w:uiPriority w:val="22"/>
    <w:qFormat/>
    <w:rsid w:val="007501A5"/>
    <w:rPr>
      <w:b/>
      <w:bCs/>
    </w:rPr>
  </w:style>
  <w:style w:type="paragraph" w:styleId="NormalWeb">
    <w:name w:val="Normal (Web)"/>
    <w:basedOn w:val="Normal"/>
    <w:uiPriority w:val="99"/>
    <w:unhideWhenUsed/>
    <w:rsid w:val="007501A5"/>
    <w:pPr>
      <w:spacing w:before="100" w:beforeAutospacing="1" w:after="100" w:afterAutospacing="1"/>
    </w:pPr>
  </w:style>
  <w:style w:type="character" w:customStyle="1" w:styleId="UnresolvedMention1">
    <w:name w:val="Unresolved Mention1"/>
    <w:basedOn w:val="DefaultParagraphFont"/>
    <w:uiPriority w:val="99"/>
    <w:semiHidden/>
    <w:unhideWhenUsed/>
    <w:rsid w:val="007D172F"/>
    <w:rPr>
      <w:color w:val="605E5C"/>
      <w:shd w:val="clear" w:color="auto" w:fill="E1DFDD"/>
    </w:rPr>
  </w:style>
  <w:style w:type="paragraph" w:customStyle="1" w:styleId="Normal0">
    <w:name w:val="Normal0"/>
    <w:qFormat/>
    <w:rsid w:val="00066834"/>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9699">
      <w:bodyDiv w:val="1"/>
      <w:marLeft w:val="0"/>
      <w:marRight w:val="0"/>
      <w:marTop w:val="0"/>
      <w:marBottom w:val="0"/>
      <w:divBdr>
        <w:top w:val="none" w:sz="0" w:space="0" w:color="auto"/>
        <w:left w:val="none" w:sz="0" w:space="0" w:color="auto"/>
        <w:bottom w:val="none" w:sz="0" w:space="0" w:color="auto"/>
        <w:right w:val="none" w:sz="0" w:space="0" w:color="auto"/>
      </w:divBdr>
    </w:div>
    <w:div w:id="1985237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jamsad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dr.org"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vuZsaFIRG0+GDWwHNFmfsQoClg==">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Purser</dc:creator>
  <cp:lastModifiedBy>Shabbir Khan</cp:lastModifiedBy>
  <cp:revision>105</cp:revision>
  <dcterms:created xsi:type="dcterms:W3CDTF">2023-10-16T14:16:00Z</dcterms:created>
  <dcterms:modified xsi:type="dcterms:W3CDTF">2025-05-20T09:20:00Z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0x010100A31008181E033A4694BD6D13BB254416</vt:lpwstr>
  </property>
</Properties>
</file>