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bottom w:val="single" w:sz="4" w:space="0" w:color="auto"/>
        </w:tblBorders>
        <w:tblLook w:val="04A0" w:firstRow="1" w:lastRow="0" w:firstColumn="1" w:lastColumn="0" w:noHBand="0" w:noVBand="1"/>
      </w:tblPr>
      <w:tblGrid>
        <w:gridCol w:w="4506"/>
        <w:gridCol w:w="984"/>
        <w:gridCol w:w="3870"/>
      </w:tblGrid>
      <w:tr w:rsidR="00497181" w:rsidRPr="000B4C0B" w14:paraId="1C1F4606" w14:textId="77777777" w:rsidTr="00401A9F">
        <w:tc>
          <w:tcPr>
            <w:tcW w:w="4506" w:type="dxa"/>
            <w:shd w:val="clear" w:color="auto" w:fill="auto"/>
          </w:tcPr>
          <w:p w14:paraId="5B0B7F59" w14:textId="77777777" w:rsidR="00497181" w:rsidRPr="000B4C0B" w:rsidRDefault="00497181" w:rsidP="00556AA7">
            <w:pPr>
              <w:rPr>
                <w:rFonts w:eastAsia="Calibri" w:cs="Calibri"/>
                <w:noProof/>
              </w:rPr>
            </w:pPr>
            <w:r>
              <w:rPr>
                <w:rFonts w:eastAsia="Calibri" w:cs="Calibri"/>
                <w:noProof/>
              </w:rPr>
              <w:drawing>
                <wp:inline distT="0" distB="0" distL="0" distR="0" wp14:anchorId="23F028B0" wp14:editId="4F55BBB5">
                  <wp:extent cx="2528744" cy="436418"/>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4205" cy="447715"/>
                          </a:xfrm>
                          <a:prstGeom prst="rect">
                            <a:avLst/>
                          </a:prstGeom>
                          <a:noFill/>
                          <a:ln>
                            <a:noFill/>
                          </a:ln>
                        </pic:spPr>
                      </pic:pic>
                    </a:graphicData>
                  </a:graphic>
                </wp:inline>
              </w:drawing>
            </w:r>
          </w:p>
        </w:tc>
        <w:tc>
          <w:tcPr>
            <w:tcW w:w="984" w:type="dxa"/>
            <w:shd w:val="clear" w:color="auto" w:fill="auto"/>
          </w:tcPr>
          <w:p w14:paraId="63215CFC" w14:textId="77777777" w:rsidR="00497181" w:rsidRPr="000B4C0B" w:rsidRDefault="00497181" w:rsidP="00556AA7">
            <w:pPr>
              <w:rPr>
                <w:rFonts w:eastAsia="Calibri" w:cs="Calibri"/>
                <w:noProof/>
              </w:rPr>
            </w:pPr>
          </w:p>
        </w:tc>
        <w:tc>
          <w:tcPr>
            <w:tcW w:w="3870" w:type="dxa"/>
            <w:shd w:val="clear" w:color="auto" w:fill="auto"/>
          </w:tcPr>
          <w:p w14:paraId="11F91FB8" w14:textId="77777777" w:rsidR="00497181" w:rsidRPr="0094077C" w:rsidRDefault="00497181" w:rsidP="00401A9F">
            <w:pPr>
              <w:spacing w:after="0"/>
              <w:jc w:val="center"/>
              <w:rPr>
                <w:rFonts w:eastAsia="Calibri" w:cs="Calibri"/>
                <w:b/>
                <w:noProof/>
              </w:rPr>
            </w:pPr>
            <w:r w:rsidRPr="0094077C">
              <w:rPr>
                <w:rFonts w:eastAsia="Calibri" w:cs="Calibri"/>
                <w:b/>
                <w:noProof/>
              </w:rPr>
              <w:t>ISM 6225</w:t>
            </w:r>
          </w:p>
          <w:p w14:paraId="1D42861A" w14:textId="77777777" w:rsidR="00497181" w:rsidRPr="008E238B" w:rsidRDefault="00497181" w:rsidP="00497181">
            <w:pPr>
              <w:jc w:val="center"/>
              <w:rPr>
                <w:rFonts w:eastAsia="Calibri" w:cs="Calibri"/>
                <w:noProof/>
              </w:rPr>
            </w:pPr>
            <w:r w:rsidRPr="0094077C">
              <w:rPr>
                <w:rFonts w:eastAsia="Calibri" w:cs="Calibri"/>
                <w:b/>
                <w:noProof/>
              </w:rPr>
              <w:t>Distributed information systems</w:t>
            </w:r>
          </w:p>
        </w:tc>
      </w:tr>
    </w:tbl>
    <w:p w14:paraId="76CE1EF5" w14:textId="29BC8206" w:rsidR="00497181" w:rsidRDefault="00497181" w:rsidP="00497181">
      <w:pPr>
        <w:pStyle w:val="Title"/>
        <w:jc w:val="center"/>
      </w:pPr>
      <w:r>
        <w:t xml:space="preserve">Assignment </w:t>
      </w:r>
      <w:r w:rsidR="005827C9">
        <w:t>1</w:t>
      </w:r>
      <w:r>
        <w:t xml:space="preserve"> – </w:t>
      </w:r>
      <w:r w:rsidR="00490697">
        <w:t xml:space="preserve">Web </w:t>
      </w:r>
      <w:r>
        <w:t>Look and Feel</w:t>
      </w:r>
    </w:p>
    <w:p w14:paraId="5C86817B" w14:textId="77777777" w:rsidR="00FB67B0" w:rsidRDefault="00FB67B0" w:rsidP="00FB67B0">
      <w:pPr>
        <w:pStyle w:val="Subtitle"/>
        <w:numPr>
          <w:ilvl w:val="0"/>
          <w:numId w:val="0"/>
        </w:numPr>
      </w:pPr>
      <w:r>
        <w:t>Primary objective: Introduction to web interface technologies</w:t>
      </w:r>
    </w:p>
    <w:p w14:paraId="2F223BDA" w14:textId="77777777" w:rsidR="00FB67B0" w:rsidRDefault="00FB67B0" w:rsidP="00FB67B0">
      <w:pPr>
        <w:pStyle w:val="Subtitle"/>
        <w:numPr>
          <w:ilvl w:val="0"/>
          <w:numId w:val="0"/>
        </w:numPr>
      </w:pPr>
      <w:r>
        <w:t>Secondary objective: Develop familiarity with user interface design</w:t>
      </w:r>
    </w:p>
    <w:p w14:paraId="4F5EF0D0" w14:textId="77777777" w:rsidR="00FB67B0" w:rsidRDefault="00FB67B0" w:rsidP="00FB67B0">
      <w:pPr>
        <w:pStyle w:val="Heading2"/>
      </w:pPr>
      <w:r>
        <w:t>Introduction</w:t>
      </w:r>
    </w:p>
    <w:p w14:paraId="58EA4B45" w14:textId="081FAA9C" w:rsidR="00653374" w:rsidRDefault="00FB67B0" w:rsidP="00C4720F">
      <w:pPr>
        <w:spacing w:after="0"/>
        <w:rPr>
          <w:rStyle w:val="Hyperlink"/>
        </w:rPr>
      </w:pPr>
      <w:r>
        <w:t>Web user interfaces are a common mechanism by which users interact with distributed information systems.</w:t>
      </w:r>
      <w:r w:rsidR="00F10BD3">
        <w:t xml:space="preserve"> In this assignment, you will create a static </w:t>
      </w:r>
      <w:r w:rsidR="00DC2DF9">
        <w:t xml:space="preserve">version of a </w:t>
      </w:r>
      <w:r w:rsidR="00F10BD3">
        <w:t>web</w:t>
      </w:r>
      <w:r w:rsidR="0085080B">
        <w:t xml:space="preserve"> site</w:t>
      </w:r>
      <w:r w:rsidR="00DA5205">
        <w:t xml:space="preserve"> that reflects your early professional ambitions. Think of the ideal product or service you would like to work on immediately after </w:t>
      </w:r>
      <w:proofErr w:type="gramStart"/>
      <w:r w:rsidR="00DA5205">
        <w:t>graduation, and</w:t>
      </w:r>
      <w:proofErr w:type="gramEnd"/>
      <w:r w:rsidR="00DA5205">
        <w:t xml:space="preserve"> create a website for the product or service. For assignment 1, hand-code everything on the site including the HTML and CSS. Feel free to u</w:t>
      </w:r>
      <w:r w:rsidR="00F10BD3">
        <w:t>s</w:t>
      </w:r>
      <w:r w:rsidR="00DA5205">
        <w:t xml:space="preserve">e any </w:t>
      </w:r>
      <w:r w:rsidR="00F10BD3">
        <w:t xml:space="preserve">interface elements such as images, </w:t>
      </w:r>
      <w:r w:rsidR="004D576B">
        <w:t>styles,</w:t>
      </w:r>
      <w:r w:rsidR="00F10BD3">
        <w:t xml:space="preserve"> html tags</w:t>
      </w:r>
      <w:r w:rsidR="00DA5205">
        <w:t xml:space="preserve">, </w:t>
      </w:r>
      <w:proofErr w:type="spellStart"/>
      <w:r w:rsidR="00DA5205">
        <w:t>divs</w:t>
      </w:r>
      <w:proofErr w:type="spellEnd"/>
      <w:r w:rsidR="00DA5205">
        <w:t xml:space="preserve">, layouts </w:t>
      </w:r>
      <w:proofErr w:type="spellStart"/>
      <w:r w:rsidR="00DA5205">
        <w:t>etc</w:t>
      </w:r>
      <w:proofErr w:type="spellEnd"/>
      <w:r w:rsidR="00DA5205">
        <w:t xml:space="preserve"> to accomplish your goal</w:t>
      </w:r>
      <w:r w:rsidR="00B87359">
        <w:t>.</w:t>
      </w:r>
      <w:r w:rsidR="00775C66">
        <w:t xml:space="preserve"> </w:t>
      </w:r>
      <w:r w:rsidR="00DA5205">
        <w:t xml:space="preserve">In the next assignment, </w:t>
      </w:r>
      <w:r w:rsidR="00FC0749">
        <w:t xml:space="preserve">you can use web interface frameworks such as Bootstrap to simplify the interface design and use </w:t>
      </w:r>
      <w:r w:rsidR="004D576B">
        <w:t>JavaScript</w:t>
      </w:r>
      <w:r w:rsidR="00B87359">
        <w:t xml:space="preserve"> to add interactions to the web</w:t>
      </w:r>
      <w:r w:rsidR="00FC0749">
        <w:t>site</w:t>
      </w:r>
      <w:r w:rsidR="00B87359">
        <w:t>.</w:t>
      </w:r>
      <w:r w:rsidR="00775C66">
        <w:t xml:space="preserve"> </w:t>
      </w:r>
      <w:r w:rsidR="0027248D">
        <w:t xml:space="preserve">The </w:t>
      </w:r>
      <w:r w:rsidR="00084D3B">
        <w:t xml:space="preserve">goal of this exercise is to draw students’ attention to good </w:t>
      </w:r>
      <w:r w:rsidR="00DC2DF9">
        <w:t>user</w:t>
      </w:r>
      <w:r w:rsidR="00FC0749">
        <w:t xml:space="preserve"> experiences</w:t>
      </w:r>
      <w:r w:rsidR="0027248D">
        <w:t xml:space="preserve">. </w:t>
      </w:r>
      <w:r w:rsidR="00587659">
        <w:t>T</w:t>
      </w:r>
      <w:r w:rsidR="0027248D">
        <w:t xml:space="preserve">his is also an opportunity for students to become familiar with the common </w:t>
      </w:r>
      <w:r w:rsidR="00775C66">
        <w:t>HTML and</w:t>
      </w:r>
      <w:r w:rsidR="00B577F3">
        <w:t xml:space="preserve"> </w:t>
      </w:r>
      <w:r w:rsidR="004D576B">
        <w:t>CSS</w:t>
      </w:r>
      <w:r w:rsidR="0027248D">
        <w:t xml:space="preserve"> elements. </w:t>
      </w:r>
      <w:r w:rsidR="00C4720F">
        <w:t>There are numerous resources online to learn</w:t>
      </w:r>
      <w:r w:rsidR="004C7876">
        <w:t xml:space="preserve"> HTML and </w:t>
      </w:r>
      <w:r w:rsidR="004D576B">
        <w:t>CSS</w:t>
      </w:r>
      <w:r w:rsidR="00C4720F">
        <w:t xml:space="preserve">. The instructor’s favorite newbie guide </w:t>
      </w:r>
      <w:r w:rsidR="000D0A67">
        <w:t xml:space="preserve">to </w:t>
      </w:r>
      <w:r w:rsidR="004C7876">
        <w:t>HTML</w:t>
      </w:r>
      <w:r w:rsidR="000D0A67">
        <w:t xml:space="preserve"> and </w:t>
      </w:r>
      <w:r w:rsidR="004D576B">
        <w:t>CSS</w:t>
      </w:r>
      <w:r w:rsidR="000D0A67">
        <w:t xml:space="preserve"> </w:t>
      </w:r>
      <w:r w:rsidR="00C4720F">
        <w:t xml:space="preserve">continues to be the NCSA guide to html: </w:t>
      </w:r>
      <w:hyperlink r:id="rId9" w:history="1">
        <w:r w:rsidR="00C4720F" w:rsidRPr="00A53CB2">
          <w:rPr>
            <w:rStyle w:val="Hyperlink"/>
          </w:rPr>
          <w:t>http://main.put.com/HTMLPrimer.html</w:t>
        </w:r>
      </w:hyperlink>
      <w:r w:rsidR="00B577F3">
        <w:rPr>
          <w:rStyle w:val="Hyperlink"/>
        </w:rPr>
        <w:t>.</w:t>
      </w:r>
    </w:p>
    <w:p w14:paraId="499F19AE" w14:textId="0A84B97A" w:rsidR="00653374" w:rsidRDefault="00653374" w:rsidP="00C4720F">
      <w:pPr>
        <w:spacing w:after="0"/>
        <w:rPr>
          <w:rStyle w:val="Hyperlink"/>
        </w:rPr>
      </w:pPr>
      <w:r>
        <w:t>The reference section has links to contemporary recommendations on website design best practices. Try to incorporate them in your website to the greatest extent possible.</w:t>
      </w:r>
    </w:p>
    <w:p w14:paraId="13488F0F" w14:textId="77777777" w:rsidR="0085080B" w:rsidRDefault="0085080B" w:rsidP="0085080B">
      <w:pPr>
        <w:pStyle w:val="Heading2"/>
      </w:pPr>
      <w:r>
        <w:t>Activity</w:t>
      </w:r>
    </w:p>
    <w:p w14:paraId="11186430" w14:textId="63A2992E" w:rsidR="009C347E" w:rsidRDefault="006A78F2" w:rsidP="0085080B">
      <w:r>
        <w:t xml:space="preserve">Your task in </w:t>
      </w:r>
      <w:r w:rsidR="004C7876">
        <w:t>A</w:t>
      </w:r>
      <w:r>
        <w:t xml:space="preserve">ssignment </w:t>
      </w:r>
      <w:r w:rsidR="00511436">
        <w:t>1</w:t>
      </w:r>
      <w:r>
        <w:t xml:space="preserve"> </w:t>
      </w:r>
      <w:r w:rsidR="007C6103">
        <w:t>i</w:t>
      </w:r>
      <w:r>
        <w:t xml:space="preserve">s to develop a </w:t>
      </w:r>
      <w:r w:rsidR="00184301">
        <w:t xml:space="preserve">static </w:t>
      </w:r>
      <w:r>
        <w:t xml:space="preserve">website that helps </w:t>
      </w:r>
      <w:r w:rsidR="009C347E">
        <w:t xml:space="preserve">you explain your ideal first professional project to friends, </w:t>
      </w:r>
      <w:proofErr w:type="gramStart"/>
      <w:r w:rsidR="009C347E">
        <w:t>family</w:t>
      </w:r>
      <w:proofErr w:type="gramEnd"/>
      <w:r w:rsidR="009C347E">
        <w:t xml:space="preserve"> and prospective employers. B</w:t>
      </w:r>
      <w:r>
        <w:t xml:space="preserve">uild the user interface of the website using static </w:t>
      </w:r>
      <w:r w:rsidR="004C7876">
        <w:t>HTML</w:t>
      </w:r>
      <w:r>
        <w:t xml:space="preserve"> and </w:t>
      </w:r>
      <w:r w:rsidR="004D576B">
        <w:t>CSS</w:t>
      </w:r>
      <w:r w:rsidR="00C40732">
        <w:t>.</w:t>
      </w:r>
      <w:r>
        <w:t xml:space="preserve"> </w:t>
      </w:r>
      <w:r w:rsidR="009C347E">
        <w:t xml:space="preserve">Feel free to use any HTML/ CSS elements, the only constraint is that the entire site should be coded by hand using editors such as Visual Studio Code. No frameworks are allowed for this assignment. </w:t>
      </w:r>
      <w:r>
        <w:t xml:space="preserve">In the next assignment, you will </w:t>
      </w:r>
      <w:r w:rsidR="009C347E">
        <w:t>essentially rebuild the website, with the freedom to use CSS, JavaScript frameworks of your choice to improve the user experience.</w:t>
      </w:r>
    </w:p>
    <w:p w14:paraId="56C528E1" w14:textId="2E236035" w:rsidR="006A78F2" w:rsidRDefault="00FA3063" w:rsidP="0085080B">
      <w:r>
        <w:lastRenderedPageBreak/>
        <w:t xml:space="preserve">It </w:t>
      </w:r>
      <w:r w:rsidR="00CB5C94">
        <w:t xml:space="preserve">should be useful in this assignment for you to focus on developing clarity within the team for the project concept. What is the specific product or service you would like to describe/ sell? What information would be most useful to display? What user calls to action would be most useful and how </w:t>
      </w:r>
      <w:r w:rsidR="002D5FAE">
        <w:t xml:space="preserve">best can </w:t>
      </w:r>
      <w:r w:rsidR="00CB5C94">
        <w:t>you present them?</w:t>
      </w:r>
      <w:r w:rsidR="00831855">
        <w:t xml:space="preserve"> </w:t>
      </w:r>
      <w:r w:rsidR="000B2393">
        <w:t>These take time, and it may even be useful to develop the concept on pen and paper, whiteboards etc.</w:t>
      </w:r>
    </w:p>
    <w:p w14:paraId="61A4FC40" w14:textId="2FB7E489" w:rsidR="0027248D" w:rsidRDefault="00687C4A" w:rsidP="0085080B">
      <w:r>
        <w:t xml:space="preserve">A good site structure </w:t>
      </w:r>
      <w:r w:rsidR="000B2393">
        <w:t xml:space="preserve">would be </w:t>
      </w:r>
      <w:r>
        <w:t xml:space="preserve">a </w:t>
      </w:r>
      <w:r w:rsidR="000B2393">
        <w:t xml:space="preserve">landing </w:t>
      </w:r>
      <w:r>
        <w:t xml:space="preserve">page, a </w:t>
      </w:r>
      <w:r w:rsidR="000B2393">
        <w:t xml:space="preserve">product </w:t>
      </w:r>
      <w:r>
        <w:t xml:space="preserve">page, and an about us page. </w:t>
      </w:r>
      <w:r w:rsidR="00022829">
        <w:t>Plan your site and create a fully functional static version of the site.</w:t>
      </w:r>
      <w:r w:rsidR="00AE1F1D">
        <w:t xml:space="preserve"> The about us page is mostly meant to facilitate grading and to help the instructors/ TAs learn about your group and its aspirations.</w:t>
      </w:r>
    </w:p>
    <w:p w14:paraId="116E203C" w14:textId="2F67C743" w:rsidR="00EA1004" w:rsidRPr="00C7185B" w:rsidRDefault="00D17621" w:rsidP="0085080B">
      <w:r>
        <w:t>When completed, u</w:t>
      </w:r>
      <w:r w:rsidR="0085080B">
        <w:t xml:space="preserve">pload </w:t>
      </w:r>
      <w:r w:rsidR="00EA1004">
        <w:t xml:space="preserve">the website </w:t>
      </w:r>
      <w:r w:rsidR="0085080B">
        <w:t xml:space="preserve">to your </w:t>
      </w:r>
      <w:r w:rsidR="004D576B">
        <w:t>My Web</w:t>
      </w:r>
      <w:r w:rsidR="0085080B">
        <w:t xml:space="preserve"> folder. The u</w:t>
      </w:r>
      <w:r w:rsidR="0085080B" w:rsidRPr="00C7185B">
        <w:t xml:space="preserve">pload </w:t>
      </w:r>
      <w:r w:rsidR="009D5313">
        <w:t xml:space="preserve">to </w:t>
      </w:r>
      <w:r w:rsidR="004D576B">
        <w:t>My Web</w:t>
      </w:r>
      <w:r w:rsidR="009D5313">
        <w:t xml:space="preserve"> </w:t>
      </w:r>
      <w:r w:rsidR="00E50501">
        <w:t xml:space="preserve">should </w:t>
      </w:r>
      <w:r w:rsidR="0085080B" w:rsidRPr="00C7185B">
        <w:t>contain all the elements needs for the website to work, including</w:t>
      </w:r>
      <w:r w:rsidR="00887624">
        <w:t xml:space="preserve"> HTML</w:t>
      </w:r>
      <w:r w:rsidR="0085080B" w:rsidRPr="00C7185B">
        <w:t xml:space="preserve">, </w:t>
      </w:r>
      <w:r w:rsidR="004D576B" w:rsidRPr="00C7185B">
        <w:t>CSS</w:t>
      </w:r>
      <w:r w:rsidR="0085080B" w:rsidRPr="00C7185B">
        <w:t xml:space="preserve">, </w:t>
      </w:r>
      <w:r w:rsidR="0024043D">
        <w:t xml:space="preserve">and </w:t>
      </w:r>
      <w:r w:rsidR="0085080B" w:rsidRPr="00C7185B">
        <w:t>images files</w:t>
      </w:r>
      <w:r w:rsidR="008778E6" w:rsidRPr="00C7185B">
        <w:t>.</w:t>
      </w:r>
    </w:p>
    <w:p w14:paraId="48D75060" w14:textId="3F35C34F" w:rsidR="0085080B" w:rsidRPr="00C7185B" w:rsidRDefault="0085080B" w:rsidP="0085080B">
      <w:r w:rsidRPr="00C7185B">
        <w:t xml:space="preserve">The assignment is straightforward, and intended to help you practice </w:t>
      </w:r>
      <w:r w:rsidR="00887624">
        <w:t>HTML</w:t>
      </w:r>
      <w:r w:rsidR="0021441F">
        <w:t xml:space="preserve">, </w:t>
      </w:r>
      <w:r w:rsidR="004D576B" w:rsidRPr="00C7185B">
        <w:t>CSS</w:t>
      </w:r>
      <w:r w:rsidRPr="00C7185B">
        <w:t xml:space="preserve"> </w:t>
      </w:r>
      <w:r w:rsidR="0021441F">
        <w:t>to get good design results</w:t>
      </w:r>
      <w:r w:rsidRPr="00C7185B">
        <w:t>.</w:t>
      </w:r>
    </w:p>
    <w:p w14:paraId="07333DA8" w14:textId="7470F4E3" w:rsidR="00E50501" w:rsidRDefault="0085080B" w:rsidP="00683039">
      <w:pPr>
        <w:spacing w:after="0"/>
      </w:pPr>
      <w:r>
        <w:t xml:space="preserve">Submit the URL to </w:t>
      </w:r>
      <w:r w:rsidR="0040364E">
        <w:t xml:space="preserve">the </w:t>
      </w:r>
      <w:r w:rsidR="004D576B">
        <w:t>My Web</w:t>
      </w:r>
      <w:r>
        <w:t xml:space="preserve"> home page </w:t>
      </w:r>
      <w:r w:rsidR="008778E6">
        <w:t xml:space="preserve">(typically index.html) </w:t>
      </w:r>
      <w:r>
        <w:t>as the assignment deliverable</w:t>
      </w:r>
      <w:r w:rsidR="0040364E">
        <w:t xml:space="preserve"> for your group</w:t>
      </w:r>
      <w:r w:rsidR="008234B6">
        <w:t>.</w:t>
      </w:r>
    </w:p>
    <w:p w14:paraId="53D11425" w14:textId="77777777" w:rsidR="00683039" w:rsidRDefault="001F2069" w:rsidP="002B708B">
      <w:pPr>
        <w:pStyle w:val="Heading1"/>
      </w:pPr>
      <w:r>
        <w:t>Grading scheme</w:t>
      </w:r>
    </w:p>
    <w:p w14:paraId="036DB080" w14:textId="56E67625" w:rsidR="00D62C29" w:rsidRDefault="00D62C29" w:rsidP="00D62C29">
      <w:pPr>
        <w:pStyle w:val="ListParagraph"/>
        <w:numPr>
          <w:ilvl w:val="0"/>
          <w:numId w:val="5"/>
        </w:numPr>
        <w:spacing w:after="0"/>
      </w:pPr>
      <w:r>
        <w:t>(</w:t>
      </w:r>
      <w:r w:rsidR="00802CA0">
        <w:t>2</w:t>
      </w:r>
      <w:r w:rsidR="00625BE5">
        <w:t xml:space="preserve"> point</w:t>
      </w:r>
      <w:r w:rsidR="00802CA0">
        <w:t>s</w:t>
      </w:r>
      <w:r>
        <w:t xml:space="preserve">) Content – </w:t>
      </w:r>
      <w:r w:rsidR="00887624">
        <w:t xml:space="preserve">Website content and </w:t>
      </w:r>
      <w:r w:rsidR="00802CA0">
        <w:t xml:space="preserve">the </w:t>
      </w:r>
      <w:r>
        <w:t>relevance of the site for end users</w:t>
      </w:r>
    </w:p>
    <w:p w14:paraId="6BF3527C" w14:textId="303DF148" w:rsidR="00D62C29" w:rsidRDefault="00D62C29" w:rsidP="00D62C29">
      <w:pPr>
        <w:pStyle w:val="ListParagraph"/>
        <w:numPr>
          <w:ilvl w:val="0"/>
          <w:numId w:val="5"/>
        </w:numPr>
        <w:spacing w:after="0"/>
      </w:pPr>
      <w:r>
        <w:t>(</w:t>
      </w:r>
      <w:r w:rsidR="00802CA0">
        <w:t>3</w:t>
      </w:r>
      <w:r>
        <w:t xml:space="preserve"> point</w:t>
      </w:r>
      <w:r w:rsidR="00EA2FED">
        <w:t>s</w:t>
      </w:r>
      <w:r>
        <w:t xml:space="preserve">) Look and feel – professionalism, </w:t>
      </w:r>
      <w:r w:rsidR="006A1659">
        <w:t>consistency,</w:t>
      </w:r>
      <w:r>
        <w:t xml:space="preserve"> </w:t>
      </w:r>
      <w:r w:rsidR="00802CA0">
        <w:t xml:space="preserve">adoption of recommended design guidelines </w:t>
      </w:r>
      <w:r>
        <w:t>and general attention to detail</w:t>
      </w:r>
      <w:r w:rsidR="00802CA0">
        <w:t xml:space="preserve"> across all pages on the site</w:t>
      </w:r>
    </w:p>
    <w:p w14:paraId="56C16D9A" w14:textId="3F800157" w:rsidR="00D62C29" w:rsidRDefault="00D62C29" w:rsidP="00D62C29">
      <w:pPr>
        <w:pStyle w:val="ListParagraph"/>
        <w:numPr>
          <w:ilvl w:val="0"/>
          <w:numId w:val="5"/>
        </w:numPr>
        <w:spacing w:after="0"/>
      </w:pPr>
      <w:r>
        <w:t>(</w:t>
      </w:r>
      <w:r w:rsidR="00802CA0">
        <w:t>1</w:t>
      </w:r>
      <w:r>
        <w:t xml:space="preserve"> point) Usability – ease of use, </w:t>
      </w:r>
      <w:r w:rsidR="004D576B">
        <w:t>consistency,</w:t>
      </w:r>
      <w:r>
        <w:t xml:space="preserve"> and navigation of your interface for end users</w:t>
      </w:r>
    </w:p>
    <w:p w14:paraId="16FEBF89" w14:textId="2BBD8676" w:rsidR="00683039" w:rsidRDefault="00687C4A" w:rsidP="00D62C29">
      <w:pPr>
        <w:pStyle w:val="ListParagraph"/>
        <w:numPr>
          <w:ilvl w:val="0"/>
          <w:numId w:val="5"/>
        </w:numPr>
        <w:spacing w:after="0"/>
      </w:pPr>
      <w:r>
        <w:t>(</w:t>
      </w:r>
      <w:r w:rsidR="00802CA0">
        <w:t>2</w:t>
      </w:r>
      <w:r w:rsidR="004E2151">
        <w:t xml:space="preserve"> point</w:t>
      </w:r>
      <w:r>
        <w:t>s</w:t>
      </w:r>
      <w:r w:rsidR="004E2151">
        <w:t xml:space="preserve">) </w:t>
      </w:r>
      <w:r w:rsidR="00683039">
        <w:t>Responsiveness –</w:t>
      </w:r>
      <w:r w:rsidR="00EA1004">
        <w:t xml:space="preserve"> compatibility</w:t>
      </w:r>
      <w:r w:rsidR="00683039">
        <w:t xml:space="preserve"> with small</w:t>
      </w:r>
      <w:r w:rsidR="00EA1004">
        <w:t xml:space="preserve"> (mobile)</w:t>
      </w:r>
      <w:r w:rsidR="00683039">
        <w:t xml:space="preserve">, medium </w:t>
      </w:r>
      <w:r w:rsidR="00EA1004">
        <w:t xml:space="preserve">(tablet) </w:t>
      </w:r>
      <w:r w:rsidR="00683039">
        <w:t xml:space="preserve">and large </w:t>
      </w:r>
      <w:r w:rsidR="00EA1004">
        <w:t xml:space="preserve">(desktop) </w:t>
      </w:r>
      <w:r w:rsidR="00683039">
        <w:t>screen size</w:t>
      </w:r>
      <w:r w:rsidR="00EA1004">
        <w:t>s</w:t>
      </w:r>
    </w:p>
    <w:p w14:paraId="19F25713" w14:textId="0AD6B68E" w:rsidR="00F12BA2" w:rsidRDefault="00687C4A" w:rsidP="008147D4">
      <w:pPr>
        <w:pStyle w:val="ListParagraph"/>
        <w:numPr>
          <w:ilvl w:val="0"/>
          <w:numId w:val="5"/>
        </w:numPr>
        <w:spacing w:after="0"/>
      </w:pPr>
      <w:r>
        <w:t>(</w:t>
      </w:r>
      <w:r w:rsidR="00802CA0">
        <w:t>2</w:t>
      </w:r>
      <w:r w:rsidR="00F12BA2">
        <w:t xml:space="preserve"> point</w:t>
      </w:r>
      <w:r w:rsidR="00802CA0">
        <w:t>s</w:t>
      </w:r>
      <w:r w:rsidR="00F12BA2">
        <w:t>) About us page</w:t>
      </w:r>
      <w:r w:rsidR="0023642B">
        <w:t xml:space="preserve"> – </w:t>
      </w:r>
      <w:r>
        <w:t>group member details and contributions</w:t>
      </w:r>
      <w:r w:rsidR="006A1659">
        <w:t>.</w:t>
      </w:r>
      <w:r w:rsidR="00802CA0">
        <w:t xml:space="preserve"> This page facilitates grading. Add this page after you have built your site</w:t>
      </w:r>
      <w:r w:rsidR="00940016">
        <w:t>, maintaining consistency with the look and feel of the rest of the site so the page feels like an integral part of the site</w:t>
      </w:r>
      <w:r w:rsidR="00802CA0">
        <w:t xml:space="preserve">. </w:t>
      </w:r>
      <w:r w:rsidR="00802CA0" w:rsidRPr="00802CA0">
        <w:t>The page should include a picture and brief information about each group member and describe each team member’s contribution in brief.</w:t>
      </w:r>
      <w:r w:rsidR="002B14D8">
        <w:t xml:space="preserve"> You can also use this page to “show off” your work to visitors, including any interesting features </w:t>
      </w:r>
      <w:r w:rsidR="006C58F5">
        <w:t xml:space="preserve">on the site </w:t>
      </w:r>
      <w:r w:rsidR="002B14D8">
        <w:t>you would like to draw attention to.</w:t>
      </w:r>
    </w:p>
    <w:p w14:paraId="01032BE1" w14:textId="5ED6F0AA" w:rsidR="00604D65" w:rsidRDefault="00604D65" w:rsidP="008147D4">
      <w:pPr>
        <w:pStyle w:val="ListParagraph"/>
        <w:numPr>
          <w:ilvl w:val="0"/>
          <w:numId w:val="5"/>
        </w:numPr>
        <w:spacing w:after="0"/>
      </w:pPr>
      <w:r>
        <w:t>(</w:t>
      </w:r>
      <w:r w:rsidR="00802CA0">
        <w:t>2</w:t>
      </w:r>
      <w:r>
        <w:t xml:space="preserve"> point</w:t>
      </w:r>
      <w:r w:rsidR="00802CA0">
        <w:t>s</w:t>
      </w:r>
      <w:r>
        <w:t xml:space="preserve">) </w:t>
      </w:r>
      <w:r w:rsidR="00801D0B">
        <w:t xml:space="preserve">Each student should </w:t>
      </w:r>
      <w:r>
        <w:t xml:space="preserve">add a </w:t>
      </w:r>
      <w:r w:rsidR="00801D0B">
        <w:t xml:space="preserve">self-reflection </w:t>
      </w:r>
      <w:r>
        <w:t>comment to your submission, reflecting on your learnings</w:t>
      </w:r>
      <w:r w:rsidR="001645B2">
        <w:t>, total time required</w:t>
      </w:r>
      <w:r>
        <w:t xml:space="preserve"> and any recommendations for future assignments</w:t>
      </w:r>
      <w:r w:rsidR="001F2069">
        <w:t xml:space="preserve">. This should </w:t>
      </w:r>
      <w:r w:rsidR="001F2069">
        <w:lastRenderedPageBreak/>
        <w:t xml:space="preserve">go to the comments section of the assignment, so it is easier </w:t>
      </w:r>
      <w:r w:rsidR="00802CA0">
        <w:t xml:space="preserve">for the instructors and TAs </w:t>
      </w:r>
      <w:r w:rsidR="001F2069">
        <w:t xml:space="preserve">to access </w:t>
      </w:r>
      <w:r w:rsidR="004D576B">
        <w:t>later</w:t>
      </w:r>
      <w:r w:rsidR="001F2069">
        <w:t>.</w:t>
      </w:r>
      <w:r w:rsidR="00802CA0">
        <w:t xml:space="preserve"> Note, for any student that does not submit a self-reflection, credit is deducted for all members of the group.</w:t>
      </w:r>
    </w:p>
    <w:p w14:paraId="6BC5D8F4" w14:textId="08874143" w:rsidR="00E274FC" w:rsidRDefault="00802CA0" w:rsidP="0021245F">
      <w:pPr>
        <w:pStyle w:val="ListParagraph"/>
        <w:numPr>
          <w:ilvl w:val="0"/>
          <w:numId w:val="5"/>
        </w:numPr>
        <w:spacing w:after="0"/>
      </w:pPr>
      <w:r>
        <w:t>(3 points) Group work – email the completed leader template, assistant leader template and member template as appropriate to the instructor. Credit for individual contribution to the project will be based on these documents.</w:t>
      </w:r>
    </w:p>
    <w:p w14:paraId="5D7A3EF7" w14:textId="2A123B6D" w:rsidR="00D62C29" w:rsidRDefault="009E2A44" w:rsidP="009E2A44">
      <w:pPr>
        <w:pStyle w:val="Heading2"/>
      </w:pPr>
      <w:r>
        <w:t>References</w:t>
      </w:r>
    </w:p>
    <w:p w14:paraId="187E8796" w14:textId="192FDEB0" w:rsidR="00F8402B" w:rsidRPr="00F8402B" w:rsidRDefault="00F8402B" w:rsidP="00F8402B">
      <w:pPr>
        <w:pStyle w:val="Heading3"/>
      </w:pPr>
      <w:r>
        <w:t>Design guidelines:</w:t>
      </w:r>
    </w:p>
    <w:p w14:paraId="5B844A70" w14:textId="0A30FC84" w:rsidR="00401A9F" w:rsidRDefault="00000000" w:rsidP="00401A9F">
      <w:hyperlink r:id="rId10" w:history="1">
        <w:r w:rsidR="00401A9F" w:rsidRPr="00D73314">
          <w:rPr>
            <w:rStyle w:val="Hyperlink"/>
          </w:rPr>
          <w:t>https://blog.hubspot.com/blog/tabid/6307/bid/30557/6-guidelines-for-exceptional-website-design-and-usability.aspx</w:t>
        </w:r>
      </w:hyperlink>
    </w:p>
    <w:p w14:paraId="0DFBA7EE" w14:textId="72BAB77F" w:rsidR="009E2A44" w:rsidRDefault="00000000" w:rsidP="00EF6133">
      <w:hyperlink r:id="rId11" w:history="1">
        <w:r w:rsidR="001431E6" w:rsidRPr="00D73314">
          <w:rPr>
            <w:rStyle w:val="Hyperlink"/>
          </w:rPr>
          <w:t>https://www.canva.com/learn/20-web-design-principles-follow/</w:t>
        </w:r>
      </w:hyperlink>
    </w:p>
    <w:p w14:paraId="001E6B97" w14:textId="39591F4F" w:rsidR="00F8402B" w:rsidRDefault="00F8402B" w:rsidP="00F8402B">
      <w:pPr>
        <w:pStyle w:val="Heading3"/>
      </w:pPr>
      <w:r>
        <w:t>A directory of designers</w:t>
      </w:r>
    </w:p>
    <w:p w14:paraId="2B12DC76" w14:textId="470318DD" w:rsidR="00F8402B" w:rsidRDefault="00000000" w:rsidP="00F8402B">
      <w:hyperlink r:id="rId12" w:history="1">
        <w:r w:rsidR="00F8402B" w:rsidRPr="00D73314">
          <w:rPr>
            <w:rStyle w:val="Hyperlink"/>
          </w:rPr>
          <w:t>https://www.webdesignsociety.com/webDevelopers.html</w:t>
        </w:r>
      </w:hyperlink>
    </w:p>
    <w:p w14:paraId="17868AB7" w14:textId="0A13E94D" w:rsidR="00F8402B" w:rsidRDefault="00F8402B" w:rsidP="00F8402B">
      <w:pPr>
        <w:pStyle w:val="Heading3"/>
      </w:pPr>
      <w:r>
        <w:t>Design tools</w:t>
      </w:r>
    </w:p>
    <w:p w14:paraId="38E9E299" w14:textId="4E0B51B3" w:rsidR="00F05778" w:rsidRPr="00F05778" w:rsidRDefault="00000000" w:rsidP="00F05778">
      <w:hyperlink r:id="rId13" w:history="1">
        <w:r w:rsidR="00F05778" w:rsidRPr="00F8402B">
          <w:rPr>
            <w:rStyle w:val="Hyperlink"/>
          </w:rPr>
          <w:t>Balsamiq</w:t>
        </w:r>
      </w:hyperlink>
      <w:r w:rsidR="00F05778">
        <w:t xml:space="preserve"> (for wireframing – quick, disposable concept diagrams)</w:t>
      </w:r>
    </w:p>
    <w:p w14:paraId="65156E66" w14:textId="3EA70EB4" w:rsidR="00F8402B" w:rsidRDefault="00000000" w:rsidP="00F8402B">
      <w:pPr>
        <w:jc w:val="left"/>
      </w:pPr>
      <w:hyperlink r:id="rId14" w:history="1">
        <w:r w:rsidR="00F8402B" w:rsidRPr="00F8402B">
          <w:rPr>
            <w:rStyle w:val="Hyperlink"/>
          </w:rPr>
          <w:t>Figma</w:t>
        </w:r>
      </w:hyperlink>
      <w:r w:rsidR="00F8402B">
        <w:t xml:space="preserve"> (for precise mockups</w:t>
      </w:r>
      <w:r w:rsidR="00F05778">
        <w:t xml:space="preserve"> – detailed, pixel-perfect mockups</w:t>
      </w:r>
      <w:r w:rsidR="00F8402B">
        <w:t>)</w:t>
      </w:r>
    </w:p>
    <w:p w14:paraId="29EBEF86" w14:textId="5B50C33E" w:rsidR="00AE5B30" w:rsidRDefault="00AE5B30" w:rsidP="00F8402B">
      <w:pPr>
        <w:jc w:val="left"/>
      </w:pPr>
    </w:p>
    <w:p w14:paraId="445EFA04" w14:textId="0AAA32CA" w:rsidR="00AE5B30" w:rsidRDefault="00AE5B30" w:rsidP="00F8402B">
      <w:pPr>
        <w:jc w:val="left"/>
      </w:pPr>
    </w:p>
    <w:p w14:paraId="3E6B1FDD" w14:textId="11B2566C" w:rsidR="00AE5B30" w:rsidRDefault="00AE5B30" w:rsidP="00F8402B">
      <w:pPr>
        <w:jc w:val="left"/>
      </w:pPr>
      <w:r>
        <w:t>KVMO</w:t>
      </w:r>
    </w:p>
    <w:p w14:paraId="01AA298E" w14:textId="0160019E" w:rsidR="00AE5B30" w:rsidRDefault="00AE5B30" w:rsidP="00F8402B">
      <w:pPr>
        <w:jc w:val="left"/>
      </w:pPr>
      <w:proofErr w:type="spellStart"/>
      <w:r>
        <w:t>Omvk</w:t>
      </w:r>
      <w:proofErr w:type="spellEnd"/>
    </w:p>
    <w:p w14:paraId="51573BAD" w14:textId="77777777" w:rsidR="00AE5B30" w:rsidRDefault="00AE5B30" w:rsidP="00F8402B">
      <w:pPr>
        <w:jc w:val="left"/>
      </w:pPr>
    </w:p>
    <w:sectPr w:rsidR="00AE5B30" w:rsidSect="0063294D">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D78BE" w14:textId="77777777" w:rsidR="00E371B6" w:rsidRDefault="00E371B6" w:rsidP="00870F10">
      <w:pPr>
        <w:spacing w:after="0" w:line="240" w:lineRule="auto"/>
      </w:pPr>
      <w:r>
        <w:separator/>
      </w:r>
    </w:p>
  </w:endnote>
  <w:endnote w:type="continuationSeparator" w:id="0">
    <w:p w14:paraId="2AC48B4E" w14:textId="77777777" w:rsidR="00E371B6" w:rsidRDefault="00E371B6" w:rsidP="00870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184611"/>
      <w:docPartObj>
        <w:docPartGallery w:val="Page Numbers (Bottom of Page)"/>
        <w:docPartUnique/>
      </w:docPartObj>
    </w:sdtPr>
    <w:sdtEndPr>
      <w:rPr>
        <w:noProof/>
      </w:rPr>
    </w:sdtEndPr>
    <w:sdtContent>
      <w:p w14:paraId="3AF6FB2C" w14:textId="260B76B0" w:rsidR="00E94FB8" w:rsidRDefault="00E94F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F7ACFC" w14:textId="77777777" w:rsidR="00E94FB8" w:rsidRDefault="00E94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9F4DD" w14:textId="77777777" w:rsidR="00E371B6" w:rsidRDefault="00E371B6" w:rsidP="00870F10">
      <w:pPr>
        <w:spacing w:after="0" w:line="240" w:lineRule="auto"/>
      </w:pPr>
      <w:r>
        <w:separator/>
      </w:r>
    </w:p>
  </w:footnote>
  <w:footnote w:type="continuationSeparator" w:id="0">
    <w:p w14:paraId="0F627BFF" w14:textId="77777777" w:rsidR="00E371B6" w:rsidRDefault="00E371B6" w:rsidP="00870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721A"/>
    <w:multiLevelType w:val="hybridMultilevel"/>
    <w:tmpl w:val="6DA263DA"/>
    <w:lvl w:ilvl="0" w:tplc="B2E219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5571E"/>
    <w:multiLevelType w:val="hybridMultilevel"/>
    <w:tmpl w:val="D9C4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504D5"/>
    <w:multiLevelType w:val="hybridMultilevel"/>
    <w:tmpl w:val="16C01D2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A0BD4"/>
    <w:multiLevelType w:val="hybridMultilevel"/>
    <w:tmpl w:val="CA3C19F0"/>
    <w:lvl w:ilvl="0" w:tplc="21B0A1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804ED"/>
    <w:multiLevelType w:val="hybridMultilevel"/>
    <w:tmpl w:val="3C7CC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441B3E"/>
    <w:multiLevelType w:val="hybridMultilevel"/>
    <w:tmpl w:val="7E90C4BC"/>
    <w:lvl w:ilvl="0" w:tplc="21B0A1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182EC2"/>
    <w:multiLevelType w:val="hybridMultilevel"/>
    <w:tmpl w:val="79CAA5A0"/>
    <w:lvl w:ilvl="0" w:tplc="ED0EC1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66BF3"/>
    <w:multiLevelType w:val="hybridMultilevel"/>
    <w:tmpl w:val="347A8746"/>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16cid:durableId="1679304736">
    <w:abstractNumId w:val="0"/>
  </w:num>
  <w:num w:numId="2" w16cid:durableId="64642904">
    <w:abstractNumId w:val="3"/>
  </w:num>
  <w:num w:numId="3" w16cid:durableId="1179352859">
    <w:abstractNumId w:val="5"/>
  </w:num>
  <w:num w:numId="4" w16cid:durableId="1918250496">
    <w:abstractNumId w:val="6"/>
  </w:num>
  <w:num w:numId="5" w16cid:durableId="1438525119">
    <w:abstractNumId w:val="2"/>
  </w:num>
  <w:num w:numId="6" w16cid:durableId="2047828235">
    <w:abstractNumId w:val="1"/>
  </w:num>
  <w:num w:numId="7" w16cid:durableId="299847920">
    <w:abstractNumId w:val="7"/>
  </w:num>
  <w:num w:numId="8" w16cid:durableId="366299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181"/>
    <w:rsid w:val="00022829"/>
    <w:rsid w:val="00022A52"/>
    <w:rsid w:val="000435EC"/>
    <w:rsid w:val="000648BF"/>
    <w:rsid w:val="00070FE5"/>
    <w:rsid w:val="00084D3B"/>
    <w:rsid w:val="000A0C68"/>
    <w:rsid w:val="000B2393"/>
    <w:rsid w:val="000B638A"/>
    <w:rsid w:val="000D0A67"/>
    <w:rsid w:val="000D6C84"/>
    <w:rsid w:val="000F7D30"/>
    <w:rsid w:val="00106C81"/>
    <w:rsid w:val="001431E6"/>
    <w:rsid w:val="00162E2B"/>
    <w:rsid w:val="001645B2"/>
    <w:rsid w:val="00176E66"/>
    <w:rsid w:val="00184301"/>
    <w:rsid w:val="001E78C2"/>
    <w:rsid w:val="001F2069"/>
    <w:rsid w:val="0021245F"/>
    <w:rsid w:val="0021441F"/>
    <w:rsid w:val="0023642B"/>
    <w:rsid w:val="0024043D"/>
    <w:rsid w:val="002451D3"/>
    <w:rsid w:val="0027248D"/>
    <w:rsid w:val="00274E28"/>
    <w:rsid w:val="00292C8E"/>
    <w:rsid w:val="002B14D8"/>
    <w:rsid w:val="002B708B"/>
    <w:rsid w:val="002D5FAE"/>
    <w:rsid w:val="003141F5"/>
    <w:rsid w:val="00325A62"/>
    <w:rsid w:val="0033114C"/>
    <w:rsid w:val="00391D70"/>
    <w:rsid w:val="003938CF"/>
    <w:rsid w:val="003F0EBD"/>
    <w:rsid w:val="00401A9F"/>
    <w:rsid w:val="0040364E"/>
    <w:rsid w:val="004266C0"/>
    <w:rsid w:val="004342D3"/>
    <w:rsid w:val="004470A6"/>
    <w:rsid w:val="00461AB2"/>
    <w:rsid w:val="00490697"/>
    <w:rsid w:val="00497181"/>
    <w:rsid w:val="004C7876"/>
    <w:rsid w:val="004D576B"/>
    <w:rsid w:val="004E2151"/>
    <w:rsid w:val="004E73C8"/>
    <w:rsid w:val="004F47AB"/>
    <w:rsid w:val="004F70A2"/>
    <w:rsid w:val="00511436"/>
    <w:rsid w:val="005152EB"/>
    <w:rsid w:val="005163E6"/>
    <w:rsid w:val="005268CF"/>
    <w:rsid w:val="00544848"/>
    <w:rsid w:val="00556AA7"/>
    <w:rsid w:val="00561C28"/>
    <w:rsid w:val="005827C9"/>
    <w:rsid w:val="00587659"/>
    <w:rsid w:val="005968B9"/>
    <w:rsid w:val="005A0B4B"/>
    <w:rsid w:val="005A0C5D"/>
    <w:rsid w:val="005C116E"/>
    <w:rsid w:val="005C7947"/>
    <w:rsid w:val="00604D65"/>
    <w:rsid w:val="00612C13"/>
    <w:rsid w:val="00625BE5"/>
    <w:rsid w:val="0063294D"/>
    <w:rsid w:val="00646963"/>
    <w:rsid w:val="00653374"/>
    <w:rsid w:val="00666685"/>
    <w:rsid w:val="00666E59"/>
    <w:rsid w:val="00683039"/>
    <w:rsid w:val="00687C4A"/>
    <w:rsid w:val="0069666B"/>
    <w:rsid w:val="006A1659"/>
    <w:rsid w:val="006A2AFC"/>
    <w:rsid w:val="006A78F2"/>
    <w:rsid w:val="006C2B49"/>
    <w:rsid w:val="006C58F5"/>
    <w:rsid w:val="00736E07"/>
    <w:rsid w:val="00743F1F"/>
    <w:rsid w:val="00766108"/>
    <w:rsid w:val="00775C66"/>
    <w:rsid w:val="0079643A"/>
    <w:rsid w:val="007A1E89"/>
    <w:rsid w:val="007B0C73"/>
    <w:rsid w:val="007B73EC"/>
    <w:rsid w:val="007C6103"/>
    <w:rsid w:val="00800EEF"/>
    <w:rsid w:val="00801D0B"/>
    <w:rsid w:val="00802CA0"/>
    <w:rsid w:val="008147D4"/>
    <w:rsid w:val="008234B6"/>
    <w:rsid w:val="00831855"/>
    <w:rsid w:val="00841314"/>
    <w:rsid w:val="00842607"/>
    <w:rsid w:val="0085080B"/>
    <w:rsid w:val="008613A6"/>
    <w:rsid w:val="00870F10"/>
    <w:rsid w:val="008778E6"/>
    <w:rsid w:val="008824EF"/>
    <w:rsid w:val="00887624"/>
    <w:rsid w:val="008D2E30"/>
    <w:rsid w:val="008F3F6D"/>
    <w:rsid w:val="00940016"/>
    <w:rsid w:val="0094077C"/>
    <w:rsid w:val="009557D9"/>
    <w:rsid w:val="00975B76"/>
    <w:rsid w:val="009900DC"/>
    <w:rsid w:val="009C347E"/>
    <w:rsid w:val="009C62E3"/>
    <w:rsid w:val="009D2699"/>
    <w:rsid w:val="009D5313"/>
    <w:rsid w:val="009E025D"/>
    <w:rsid w:val="009E2A44"/>
    <w:rsid w:val="009F76BA"/>
    <w:rsid w:val="00A65599"/>
    <w:rsid w:val="00A72FEE"/>
    <w:rsid w:val="00AC6132"/>
    <w:rsid w:val="00AD3170"/>
    <w:rsid w:val="00AE1F1D"/>
    <w:rsid w:val="00AE5B30"/>
    <w:rsid w:val="00AF1701"/>
    <w:rsid w:val="00B33BA1"/>
    <w:rsid w:val="00B54717"/>
    <w:rsid w:val="00B577F3"/>
    <w:rsid w:val="00B87359"/>
    <w:rsid w:val="00B9278F"/>
    <w:rsid w:val="00C00E42"/>
    <w:rsid w:val="00C104CE"/>
    <w:rsid w:val="00C27714"/>
    <w:rsid w:val="00C277E7"/>
    <w:rsid w:val="00C40732"/>
    <w:rsid w:val="00C433E9"/>
    <w:rsid w:val="00C4720F"/>
    <w:rsid w:val="00C7185B"/>
    <w:rsid w:val="00C8073C"/>
    <w:rsid w:val="00CB3526"/>
    <w:rsid w:val="00CB5C94"/>
    <w:rsid w:val="00CB7F2A"/>
    <w:rsid w:val="00D03CA2"/>
    <w:rsid w:val="00D17621"/>
    <w:rsid w:val="00D57BDF"/>
    <w:rsid w:val="00D62C29"/>
    <w:rsid w:val="00D83EF0"/>
    <w:rsid w:val="00D904B5"/>
    <w:rsid w:val="00DA5205"/>
    <w:rsid w:val="00DB709B"/>
    <w:rsid w:val="00DC1603"/>
    <w:rsid w:val="00DC2DF9"/>
    <w:rsid w:val="00DC3A22"/>
    <w:rsid w:val="00E274FC"/>
    <w:rsid w:val="00E371B6"/>
    <w:rsid w:val="00E50501"/>
    <w:rsid w:val="00E55DBA"/>
    <w:rsid w:val="00E617BC"/>
    <w:rsid w:val="00E62D29"/>
    <w:rsid w:val="00E7736B"/>
    <w:rsid w:val="00E81F93"/>
    <w:rsid w:val="00E94AEA"/>
    <w:rsid w:val="00E94FB8"/>
    <w:rsid w:val="00EA1004"/>
    <w:rsid w:val="00EA18C8"/>
    <w:rsid w:val="00EA2FED"/>
    <w:rsid w:val="00EE429A"/>
    <w:rsid w:val="00EF6133"/>
    <w:rsid w:val="00F05778"/>
    <w:rsid w:val="00F10BD3"/>
    <w:rsid w:val="00F12BA2"/>
    <w:rsid w:val="00F14E94"/>
    <w:rsid w:val="00F36A23"/>
    <w:rsid w:val="00F509D4"/>
    <w:rsid w:val="00F8402B"/>
    <w:rsid w:val="00FA3063"/>
    <w:rsid w:val="00FB584B"/>
    <w:rsid w:val="00FB67B0"/>
    <w:rsid w:val="00FC0749"/>
    <w:rsid w:val="00FD2043"/>
    <w:rsid w:val="00FE39E9"/>
    <w:rsid w:val="00FF4A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1BFB"/>
  <w15:chartTrackingRefBased/>
  <w15:docId w15:val="{0E87E11C-F3A5-4DC8-860E-95040562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181"/>
    <w:pPr>
      <w:spacing w:after="200" w:line="360" w:lineRule="auto"/>
      <w:jc w:val="both"/>
    </w:pPr>
  </w:style>
  <w:style w:type="paragraph" w:styleId="Heading1">
    <w:name w:val="heading 1"/>
    <w:basedOn w:val="Normal"/>
    <w:next w:val="Normal"/>
    <w:link w:val="Heading1Char"/>
    <w:uiPriority w:val="9"/>
    <w:qFormat/>
    <w:rsid w:val="00FB6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7B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84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18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97181"/>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070FE5"/>
    <w:pPr>
      <w:ind w:left="720"/>
      <w:contextualSpacing/>
    </w:pPr>
  </w:style>
  <w:style w:type="character" w:styleId="Hyperlink">
    <w:name w:val="Hyperlink"/>
    <w:basedOn w:val="DefaultParagraphFont"/>
    <w:uiPriority w:val="99"/>
    <w:unhideWhenUsed/>
    <w:rsid w:val="00070FE5"/>
    <w:rPr>
      <w:color w:val="0563C1" w:themeColor="hyperlink"/>
      <w:u w:val="single"/>
    </w:rPr>
  </w:style>
  <w:style w:type="character" w:customStyle="1" w:styleId="UnresolvedMention1">
    <w:name w:val="Unresolved Mention1"/>
    <w:basedOn w:val="DefaultParagraphFont"/>
    <w:uiPriority w:val="99"/>
    <w:semiHidden/>
    <w:unhideWhenUsed/>
    <w:rsid w:val="00070FE5"/>
    <w:rPr>
      <w:color w:val="808080"/>
      <w:shd w:val="clear" w:color="auto" w:fill="E6E6E6"/>
    </w:rPr>
  </w:style>
  <w:style w:type="paragraph" w:styleId="Subtitle">
    <w:name w:val="Subtitle"/>
    <w:basedOn w:val="Normal"/>
    <w:next w:val="Normal"/>
    <w:link w:val="SubtitleChar"/>
    <w:uiPriority w:val="11"/>
    <w:qFormat/>
    <w:rsid w:val="00FB67B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B67B0"/>
    <w:rPr>
      <w:rFonts w:asciiTheme="majorHAnsi" w:eastAsiaTheme="majorEastAsia" w:hAnsiTheme="majorHAnsi" w:cstheme="majorBidi"/>
      <w:i/>
      <w:iCs/>
      <w:color w:val="4472C4" w:themeColor="accent1"/>
      <w:spacing w:val="15"/>
      <w:sz w:val="24"/>
      <w:szCs w:val="24"/>
    </w:rPr>
  </w:style>
  <w:style w:type="character" w:customStyle="1" w:styleId="Heading1Char">
    <w:name w:val="Heading 1 Char"/>
    <w:basedOn w:val="DefaultParagraphFont"/>
    <w:link w:val="Heading1"/>
    <w:uiPriority w:val="9"/>
    <w:rsid w:val="00FB67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67B0"/>
    <w:rPr>
      <w:rFonts w:asciiTheme="majorHAnsi" w:eastAsiaTheme="majorEastAsia" w:hAnsiTheme="majorHAnsi" w:cstheme="majorBidi"/>
      <w:b/>
      <w:bCs/>
      <w:color w:val="4472C4" w:themeColor="accent1"/>
      <w:sz w:val="26"/>
      <w:szCs w:val="26"/>
    </w:rPr>
  </w:style>
  <w:style w:type="character" w:styleId="FollowedHyperlink">
    <w:name w:val="FollowedHyperlink"/>
    <w:basedOn w:val="DefaultParagraphFont"/>
    <w:uiPriority w:val="99"/>
    <w:semiHidden/>
    <w:unhideWhenUsed/>
    <w:rsid w:val="0021245F"/>
    <w:rPr>
      <w:color w:val="954F72" w:themeColor="followedHyperlink"/>
      <w:u w:val="single"/>
    </w:rPr>
  </w:style>
  <w:style w:type="paragraph" w:styleId="BalloonText">
    <w:name w:val="Balloon Text"/>
    <w:basedOn w:val="Normal"/>
    <w:link w:val="BalloonTextChar"/>
    <w:uiPriority w:val="99"/>
    <w:semiHidden/>
    <w:unhideWhenUsed/>
    <w:rsid w:val="00F12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BA2"/>
    <w:rPr>
      <w:rFonts w:ascii="Segoe UI" w:hAnsi="Segoe UI" w:cs="Segoe UI"/>
      <w:sz w:val="18"/>
      <w:szCs w:val="18"/>
    </w:rPr>
  </w:style>
  <w:style w:type="character" w:styleId="CommentReference">
    <w:name w:val="annotation reference"/>
    <w:basedOn w:val="DefaultParagraphFont"/>
    <w:uiPriority w:val="99"/>
    <w:semiHidden/>
    <w:unhideWhenUsed/>
    <w:rsid w:val="004266C0"/>
    <w:rPr>
      <w:sz w:val="16"/>
      <w:szCs w:val="16"/>
    </w:rPr>
  </w:style>
  <w:style w:type="paragraph" w:styleId="CommentText">
    <w:name w:val="annotation text"/>
    <w:basedOn w:val="Normal"/>
    <w:link w:val="CommentTextChar"/>
    <w:uiPriority w:val="99"/>
    <w:semiHidden/>
    <w:unhideWhenUsed/>
    <w:rsid w:val="004266C0"/>
    <w:pPr>
      <w:spacing w:line="240" w:lineRule="auto"/>
    </w:pPr>
    <w:rPr>
      <w:sz w:val="20"/>
      <w:szCs w:val="20"/>
    </w:rPr>
  </w:style>
  <w:style w:type="character" w:customStyle="1" w:styleId="CommentTextChar">
    <w:name w:val="Comment Text Char"/>
    <w:basedOn w:val="DefaultParagraphFont"/>
    <w:link w:val="CommentText"/>
    <w:uiPriority w:val="99"/>
    <w:semiHidden/>
    <w:rsid w:val="004266C0"/>
    <w:rPr>
      <w:sz w:val="20"/>
      <w:szCs w:val="20"/>
    </w:rPr>
  </w:style>
  <w:style w:type="paragraph" w:styleId="CommentSubject">
    <w:name w:val="annotation subject"/>
    <w:basedOn w:val="CommentText"/>
    <w:next w:val="CommentText"/>
    <w:link w:val="CommentSubjectChar"/>
    <w:uiPriority w:val="99"/>
    <w:semiHidden/>
    <w:unhideWhenUsed/>
    <w:rsid w:val="004266C0"/>
    <w:rPr>
      <w:b/>
      <w:bCs/>
    </w:rPr>
  </w:style>
  <w:style w:type="character" w:customStyle="1" w:styleId="CommentSubjectChar">
    <w:name w:val="Comment Subject Char"/>
    <w:basedOn w:val="CommentTextChar"/>
    <w:link w:val="CommentSubject"/>
    <w:uiPriority w:val="99"/>
    <w:semiHidden/>
    <w:rsid w:val="004266C0"/>
    <w:rPr>
      <w:b/>
      <w:bCs/>
      <w:sz w:val="20"/>
      <w:szCs w:val="20"/>
    </w:rPr>
  </w:style>
  <w:style w:type="paragraph" w:styleId="Header">
    <w:name w:val="header"/>
    <w:basedOn w:val="Normal"/>
    <w:link w:val="HeaderChar"/>
    <w:uiPriority w:val="99"/>
    <w:unhideWhenUsed/>
    <w:rsid w:val="00870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F10"/>
  </w:style>
  <w:style w:type="paragraph" w:styleId="Footer">
    <w:name w:val="footer"/>
    <w:basedOn w:val="Normal"/>
    <w:link w:val="FooterChar"/>
    <w:uiPriority w:val="99"/>
    <w:unhideWhenUsed/>
    <w:rsid w:val="00870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F10"/>
  </w:style>
  <w:style w:type="paragraph" w:styleId="Revision">
    <w:name w:val="Revision"/>
    <w:hidden/>
    <w:uiPriority w:val="99"/>
    <w:semiHidden/>
    <w:rsid w:val="005827C9"/>
    <w:pPr>
      <w:spacing w:after="0" w:line="240" w:lineRule="auto"/>
    </w:pPr>
  </w:style>
  <w:style w:type="character" w:styleId="UnresolvedMention">
    <w:name w:val="Unresolved Mention"/>
    <w:basedOn w:val="DefaultParagraphFont"/>
    <w:uiPriority w:val="99"/>
    <w:semiHidden/>
    <w:unhideWhenUsed/>
    <w:rsid w:val="00401A9F"/>
    <w:rPr>
      <w:color w:val="605E5C"/>
      <w:shd w:val="clear" w:color="auto" w:fill="E1DFDD"/>
    </w:rPr>
  </w:style>
  <w:style w:type="character" w:customStyle="1" w:styleId="Heading3Char">
    <w:name w:val="Heading 3 Char"/>
    <w:basedOn w:val="DefaultParagraphFont"/>
    <w:link w:val="Heading3"/>
    <w:uiPriority w:val="9"/>
    <w:rsid w:val="00F840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151136">
      <w:bodyDiv w:val="1"/>
      <w:marLeft w:val="0"/>
      <w:marRight w:val="0"/>
      <w:marTop w:val="0"/>
      <w:marBottom w:val="0"/>
      <w:divBdr>
        <w:top w:val="none" w:sz="0" w:space="0" w:color="auto"/>
        <w:left w:val="none" w:sz="0" w:space="0" w:color="auto"/>
        <w:bottom w:val="none" w:sz="0" w:space="0" w:color="auto"/>
        <w:right w:val="none" w:sz="0" w:space="0" w:color="auto"/>
      </w:divBdr>
    </w:div>
    <w:div w:id="171449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lsamiq.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ebdesignsociety.com/webDeveloper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va.com/learn/20-web-design-principles-follo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log.hubspot.com/blog/tabid/6307/bid/30557/6-guidelines-for-exceptional-website-design-and-usability.aspx" TargetMode="External"/><Relationship Id="rId4" Type="http://schemas.openxmlformats.org/officeDocument/2006/relationships/settings" Target="settings.xml"/><Relationship Id="rId9" Type="http://schemas.openxmlformats.org/officeDocument/2006/relationships/hyperlink" Target="http://main.put.com/HTMLPrimer.html" TargetMode="External"/><Relationship Id="rId14" Type="http://schemas.openxmlformats.org/officeDocument/2006/relationships/hyperlink" Target="https://www.fig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47794-FE34-3543-80DC-EB2358D5C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Dhiman, Dhruv</dc:creator>
  <cp:keywords/>
  <dc:description/>
  <cp:lastModifiedBy>Syed Omar Farooq Ali</cp:lastModifiedBy>
  <cp:revision>25</cp:revision>
  <cp:lastPrinted>2022-05-19T02:17:00Z</cp:lastPrinted>
  <dcterms:created xsi:type="dcterms:W3CDTF">2022-05-19T16:03:00Z</dcterms:created>
  <dcterms:modified xsi:type="dcterms:W3CDTF">2022-09-07T01:15:00Z</dcterms:modified>
</cp:coreProperties>
</file>