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6305" w14:textId="57C3C091" w:rsidR="00BD74B0" w:rsidRPr="00596EAD" w:rsidRDefault="00BD74B0" w:rsidP="00BD74B0">
      <w:pPr>
        <w:tabs>
          <w:tab w:val="num" w:pos="720"/>
        </w:tabs>
        <w:ind w:left="720" w:hanging="360"/>
        <w:jc w:val="center"/>
        <w:rPr>
          <w:b/>
          <w:sz w:val="40"/>
        </w:rPr>
      </w:pPr>
      <w:r w:rsidRPr="00596EAD">
        <w:rPr>
          <w:b/>
          <w:sz w:val="40"/>
        </w:rPr>
        <w:t xml:space="preserve">Framing </w:t>
      </w:r>
      <w:r w:rsidR="00596EAD" w:rsidRPr="00596EAD">
        <w:rPr>
          <w:b/>
          <w:sz w:val="40"/>
        </w:rPr>
        <w:t>t</w:t>
      </w:r>
      <w:r w:rsidRPr="00596EAD">
        <w:rPr>
          <w:b/>
          <w:sz w:val="40"/>
        </w:rPr>
        <w:t xml:space="preserve">he Business Scenario </w:t>
      </w:r>
      <w:r w:rsidR="00596EAD" w:rsidRPr="00596EAD">
        <w:rPr>
          <w:b/>
          <w:sz w:val="40"/>
        </w:rPr>
        <w:t>f</w:t>
      </w:r>
      <w:r w:rsidRPr="00596EAD">
        <w:rPr>
          <w:b/>
          <w:sz w:val="40"/>
        </w:rPr>
        <w:t>or CEO &amp; CMO</w:t>
      </w:r>
    </w:p>
    <w:p w14:paraId="568D2325" w14:textId="7DE9705A" w:rsidR="00BD74B0" w:rsidRPr="00596EAD" w:rsidRDefault="00BD74B0" w:rsidP="00BD74B0">
      <w:pPr>
        <w:numPr>
          <w:ilvl w:val="0"/>
          <w:numId w:val="1"/>
        </w:numPr>
        <w:rPr>
          <w:sz w:val="32"/>
          <w:szCs w:val="20"/>
        </w:rPr>
      </w:pPr>
      <w:r w:rsidRPr="00596EAD">
        <w:rPr>
          <w:b/>
          <w:sz w:val="32"/>
          <w:szCs w:val="20"/>
        </w:rPr>
        <w:t>CEO Concern:</w:t>
      </w:r>
      <w:r w:rsidRPr="00596EAD">
        <w:rPr>
          <w:sz w:val="32"/>
          <w:szCs w:val="20"/>
        </w:rPr>
        <w:t xml:space="preserve"> Finding profitable and unprofitable regions</w:t>
      </w:r>
    </w:p>
    <w:p w14:paraId="7F8A215F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The CEO wants to know which regions make the most money and which ones make the least.</w:t>
      </w:r>
    </w:p>
    <w:p w14:paraId="712F3F08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This information helps make decisions to increase profits in successful regions and improve sales in underperforming regions.</w:t>
      </w:r>
    </w:p>
    <w:p w14:paraId="3C920A1F" w14:textId="7F881AE9" w:rsidR="00BD74B0" w:rsidRPr="00596EAD" w:rsidRDefault="00BD74B0" w:rsidP="00BD74B0">
      <w:pPr>
        <w:numPr>
          <w:ilvl w:val="0"/>
          <w:numId w:val="1"/>
        </w:numPr>
        <w:rPr>
          <w:sz w:val="32"/>
          <w:szCs w:val="20"/>
        </w:rPr>
      </w:pPr>
      <w:r w:rsidRPr="00596EAD">
        <w:rPr>
          <w:b/>
          <w:sz w:val="32"/>
          <w:szCs w:val="20"/>
        </w:rPr>
        <w:t>CEO Concern:</w:t>
      </w:r>
      <w:r w:rsidRPr="00596EAD">
        <w:rPr>
          <w:sz w:val="32"/>
          <w:szCs w:val="20"/>
        </w:rPr>
        <w:t xml:space="preserve"> Tracking monthly revenue trends</w:t>
      </w:r>
    </w:p>
    <w:p w14:paraId="499B169C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The CEO is interested in how revenue changes each month and which months show the biggest increases or decreases.</w:t>
      </w:r>
    </w:p>
    <w:p w14:paraId="5DBF4639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This helps understand the impact of internal changes and plan for better customer experiences.</w:t>
      </w:r>
    </w:p>
    <w:p w14:paraId="0DF5D399" w14:textId="237D6457" w:rsidR="00BD74B0" w:rsidRPr="00596EAD" w:rsidRDefault="00BD74B0" w:rsidP="00BD74B0">
      <w:pPr>
        <w:numPr>
          <w:ilvl w:val="0"/>
          <w:numId w:val="1"/>
        </w:numPr>
        <w:rPr>
          <w:sz w:val="32"/>
          <w:szCs w:val="20"/>
        </w:rPr>
      </w:pPr>
      <w:r w:rsidRPr="00596EAD">
        <w:rPr>
          <w:b/>
          <w:sz w:val="32"/>
          <w:szCs w:val="20"/>
        </w:rPr>
        <w:t>CEO Concern:</w:t>
      </w:r>
      <w:r w:rsidRPr="00596EAD">
        <w:rPr>
          <w:sz w:val="32"/>
          <w:szCs w:val="20"/>
        </w:rPr>
        <w:t xml:space="preserve"> Analyzing revenue by quarters and seasons</w:t>
      </w:r>
    </w:p>
    <w:p w14:paraId="2AC354B9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The CEO wants to know which quarters generate the most revenue and if sales are affected by seasonal patterns.</w:t>
      </w:r>
      <w:bookmarkStart w:id="0" w:name="_GoBack"/>
      <w:bookmarkEnd w:id="0"/>
    </w:p>
    <w:p w14:paraId="22960344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This helps plan for high-demand periods and ensures enough stock is available.</w:t>
      </w:r>
    </w:p>
    <w:p w14:paraId="70081B2C" w14:textId="1C7F35A6" w:rsidR="00BD74B0" w:rsidRPr="00596EAD" w:rsidRDefault="00BD74B0" w:rsidP="00BD74B0">
      <w:pPr>
        <w:numPr>
          <w:ilvl w:val="0"/>
          <w:numId w:val="1"/>
        </w:numPr>
        <w:rPr>
          <w:sz w:val="32"/>
          <w:szCs w:val="20"/>
        </w:rPr>
      </w:pPr>
      <w:r w:rsidRPr="00596EAD">
        <w:rPr>
          <w:b/>
          <w:sz w:val="32"/>
          <w:szCs w:val="20"/>
        </w:rPr>
        <w:t>CEO Concern:</w:t>
      </w:r>
      <w:r w:rsidRPr="00596EAD">
        <w:rPr>
          <w:sz w:val="32"/>
          <w:szCs w:val="20"/>
        </w:rPr>
        <w:t xml:space="preserve"> Identifying top customers and their contribution to revenue</w:t>
      </w:r>
    </w:p>
    <w:p w14:paraId="02074E2A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The CEO wants to know how much revenue comes from the company's most important customers.</w:t>
      </w:r>
    </w:p>
    <w:p w14:paraId="6D4E5960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This helps focus efforts on retaining and selling more to these customers while avoiding overdependence on a few.</w:t>
      </w:r>
    </w:p>
    <w:p w14:paraId="6D940EAB" w14:textId="77777777" w:rsidR="00596EAD" w:rsidRPr="00596EAD" w:rsidRDefault="00596EAD" w:rsidP="00596EAD">
      <w:pPr>
        <w:pStyle w:val="NoSpacing"/>
      </w:pPr>
    </w:p>
    <w:p w14:paraId="7CC147F8" w14:textId="77777777" w:rsidR="00596EAD" w:rsidRPr="00596EAD" w:rsidRDefault="00596EAD" w:rsidP="00596EAD">
      <w:pPr>
        <w:ind w:left="720"/>
        <w:rPr>
          <w:sz w:val="32"/>
          <w:szCs w:val="20"/>
        </w:rPr>
      </w:pPr>
    </w:p>
    <w:p w14:paraId="71C7B9F3" w14:textId="6403B19A" w:rsidR="00BD74B0" w:rsidRPr="00596EAD" w:rsidRDefault="00BD74B0" w:rsidP="00BD74B0">
      <w:pPr>
        <w:numPr>
          <w:ilvl w:val="0"/>
          <w:numId w:val="1"/>
        </w:numPr>
        <w:rPr>
          <w:sz w:val="32"/>
          <w:szCs w:val="20"/>
        </w:rPr>
      </w:pPr>
      <w:r w:rsidRPr="00596EAD">
        <w:rPr>
          <w:b/>
          <w:sz w:val="32"/>
          <w:szCs w:val="20"/>
        </w:rPr>
        <w:lastRenderedPageBreak/>
        <w:t>CMO Concern:</w:t>
      </w:r>
      <w:r w:rsidRPr="00596EAD">
        <w:rPr>
          <w:sz w:val="32"/>
          <w:szCs w:val="20"/>
        </w:rPr>
        <w:t xml:space="preserve"> Studying customer repeat purchases</w:t>
      </w:r>
    </w:p>
    <w:p w14:paraId="16359CC9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The CMO wants to understand how many customers make repeat purchases.</w:t>
      </w:r>
    </w:p>
    <w:p w14:paraId="21CC8817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This helps tailor marketing strategies to encourage customer loyalty and increase sales.</w:t>
      </w:r>
    </w:p>
    <w:p w14:paraId="3E8D8F41" w14:textId="631A5201" w:rsidR="00BD74B0" w:rsidRPr="00596EAD" w:rsidRDefault="00BD74B0" w:rsidP="00BD74B0">
      <w:pPr>
        <w:numPr>
          <w:ilvl w:val="0"/>
          <w:numId w:val="1"/>
        </w:numPr>
        <w:rPr>
          <w:sz w:val="32"/>
          <w:szCs w:val="20"/>
        </w:rPr>
      </w:pPr>
      <w:r w:rsidRPr="00596EAD">
        <w:rPr>
          <w:b/>
          <w:sz w:val="32"/>
          <w:szCs w:val="20"/>
        </w:rPr>
        <w:t>CMO Concern:</w:t>
      </w:r>
      <w:r w:rsidRPr="00596EAD">
        <w:rPr>
          <w:sz w:val="32"/>
          <w:szCs w:val="20"/>
        </w:rPr>
        <w:t xml:space="preserve"> Analyzing time between customer purchases</w:t>
      </w:r>
    </w:p>
    <w:p w14:paraId="57BD9398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The CMO wants to know how long it takes for customers to make another purchase after their first one.</w:t>
      </w:r>
    </w:p>
    <w:p w14:paraId="1ED40609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This helps design strategies to bring customers back sooner, such as reminders or personalized offers.</w:t>
      </w:r>
    </w:p>
    <w:p w14:paraId="46F85C9D" w14:textId="03C8DBF7" w:rsidR="00BD74B0" w:rsidRPr="00596EAD" w:rsidRDefault="00BD74B0" w:rsidP="00BD74B0">
      <w:pPr>
        <w:numPr>
          <w:ilvl w:val="0"/>
          <w:numId w:val="1"/>
        </w:numPr>
        <w:rPr>
          <w:sz w:val="32"/>
          <w:szCs w:val="20"/>
        </w:rPr>
      </w:pPr>
      <w:r w:rsidRPr="00596EAD">
        <w:rPr>
          <w:b/>
          <w:sz w:val="32"/>
          <w:szCs w:val="20"/>
        </w:rPr>
        <w:t>CMO Concern:</w:t>
      </w:r>
      <w:r w:rsidRPr="00596EAD">
        <w:rPr>
          <w:sz w:val="32"/>
          <w:szCs w:val="20"/>
        </w:rPr>
        <w:t xml:space="preserve"> Identifying high-value customers and their impact on profit</w:t>
      </w:r>
    </w:p>
    <w:p w14:paraId="4105C89B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The CMO wants to find customers who spend the most and contribute significantly to company profits.</w:t>
      </w:r>
    </w:p>
    <w:p w14:paraId="15EDA66C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This helps develop strategies to increase sales from these valuable customers.</w:t>
      </w:r>
    </w:p>
    <w:p w14:paraId="591634FB" w14:textId="4BAB3FE9" w:rsidR="00BD74B0" w:rsidRPr="00596EAD" w:rsidRDefault="00BD74B0" w:rsidP="00BD74B0">
      <w:pPr>
        <w:numPr>
          <w:ilvl w:val="0"/>
          <w:numId w:val="1"/>
        </w:numPr>
        <w:rPr>
          <w:sz w:val="32"/>
          <w:szCs w:val="20"/>
        </w:rPr>
      </w:pPr>
      <w:r w:rsidRPr="00596EAD">
        <w:rPr>
          <w:b/>
          <w:sz w:val="32"/>
          <w:szCs w:val="20"/>
        </w:rPr>
        <w:t>CMO Concern:</w:t>
      </w:r>
      <w:r w:rsidRPr="00596EAD">
        <w:rPr>
          <w:sz w:val="32"/>
          <w:szCs w:val="20"/>
        </w:rPr>
        <w:t xml:space="preserve"> Assessing frequency and revenue from returning customers</w:t>
      </w:r>
    </w:p>
    <w:p w14:paraId="43FB606B" w14:textId="77777777" w:rsidR="00BD74B0" w:rsidRPr="00596EAD" w:rsidRDefault="00BD74B0" w:rsidP="00BD74B0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The CMO wants to understand how often customers come back to make additional purchases and how much revenue they bring.</w:t>
      </w:r>
    </w:p>
    <w:p w14:paraId="56AAABD7" w14:textId="5469BACA" w:rsidR="002612D7" w:rsidRPr="00596EAD" w:rsidRDefault="00BD74B0" w:rsidP="00D51144">
      <w:pPr>
        <w:numPr>
          <w:ilvl w:val="1"/>
          <w:numId w:val="1"/>
        </w:numPr>
        <w:rPr>
          <w:sz w:val="32"/>
          <w:szCs w:val="20"/>
        </w:rPr>
      </w:pPr>
      <w:r w:rsidRPr="00596EAD">
        <w:rPr>
          <w:sz w:val="32"/>
          <w:szCs w:val="20"/>
        </w:rPr>
        <w:t>This helps ensure stock availability and implement tactics to encourage bulk purchases and repeat business.</w:t>
      </w:r>
    </w:p>
    <w:sectPr w:rsidR="002612D7" w:rsidRPr="0059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D05"/>
    <w:multiLevelType w:val="multilevel"/>
    <w:tmpl w:val="BDB6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2612D7"/>
    <w:rsid w:val="00280822"/>
    <w:rsid w:val="004B7E0D"/>
    <w:rsid w:val="00596EAD"/>
    <w:rsid w:val="00666EA8"/>
    <w:rsid w:val="008114B4"/>
    <w:rsid w:val="00BA0707"/>
    <w:rsid w:val="00BD74B0"/>
    <w:rsid w:val="00D51144"/>
    <w:rsid w:val="00D81D3C"/>
    <w:rsid w:val="00D92B86"/>
    <w:rsid w:val="00EF4D96"/>
    <w:rsid w:val="00F67FB2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  <w:style w:type="paragraph" w:styleId="NoSpacing">
    <w:name w:val="No Spacing"/>
    <w:uiPriority w:val="1"/>
    <w:qFormat/>
    <w:rsid w:val="00596E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Adnan Syed</cp:lastModifiedBy>
  <cp:revision>10</cp:revision>
  <dcterms:created xsi:type="dcterms:W3CDTF">2022-08-18T08:01:00Z</dcterms:created>
  <dcterms:modified xsi:type="dcterms:W3CDTF">2023-07-19T07:17:00Z</dcterms:modified>
</cp:coreProperties>
</file>