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6B79" w:rsidRPr="00836B79" w:rsidRDefault="00836B79" w:rsidP="00836B79">
      <w:pPr>
        <w:pStyle w:val="Heading1"/>
        <w:rPr>
          <w:b/>
          <w:bCs/>
          <w:color w:val="000000" w:themeColor="text1"/>
          <w:sz w:val="36"/>
          <w:szCs w:val="36"/>
        </w:rPr>
      </w:pPr>
      <w:proofErr w:type="gramStart"/>
      <w:r w:rsidRPr="00836B79">
        <w:rPr>
          <w:b/>
          <w:bCs/>
          <w:color w:val="000000" w:themeColor="text1"/>
          <w:sz w:val="36"/>
          <w:szCs w:val="36"/>
        </w:rPr>
        <w:t>Name:-</w:t>
      </w:r>
      <w:proofErr w:type="gramEnd"/>
      <w:r w:rsidRPr="00836B79">
        <w:rPr>
          <w:b/>
          <w:bCs/>
          <w:color w:val="000000" w:themeColor="text1"/>
          <w:sz w:val="36"/>
          <w:szCs w:val="36"/>
        </w:rPr>
        <w:t xml:space="preserve"> </w:t>
      </w:r>
    </w:p>
    <w:p w:rsidR="00836B79" w:rsidRDefault="00836B79">
      <w:r>
        <w:t xml:space="preserve">               </w:t>
      </w:r>
      <w:r w:rsidRPr="00836B79">
        <w:rPr>
          <w:sz w:val="28"/>
          <w:szCs w:val="28"/>
        </w:rPr>
        <w:t>Talha Kayani</w:t>
      </w:r>
    </w:p>
    <w:p w:rsidR="00836B79" w:rsidRPr="00836B79" w:rsidRDefault="00836B79" w:rsidP="00836B79">
      <w:pPr>
        <w:pStyle w:val="Heading1"/>
        <w:rPr>
          <w:b/>
          <w:bCs/>
          <w:color w:val="000000" w:themeColor="text1"/>
          <w:sz w:val="36"/>
          <w:szCs w:val="36"/>
        </w:rPr>
      </w:pPr>
      <w:r w:rsidRPr="00836B79">
        <w:rPr>
          <w:b/>
          <w:bCs/>
          <w:color w:val="000000" w:themeColor="text1"/>
          <w:sz w:val="36"/>
          <w:szCs w:val="36"/>
        </w:rPr>
        <w:t xml:space="preserve">Roll </w:t>
      </w:r>
      <w:proofErr w:type="gramStart"/>
      <w:r w:rsidRPr="00836B79">
        <w:rPr>
          <w:b/>
          <w:bCs/>
          <w:color w:val="000000" w:themeColor="text1"/>
          <w:sz w:val="36"/>
          <w:szCs w:val="36"/>
        </w:rPr>
        <w:t>No :</w:t>
      </w:r>
      <w:proofErr w:type="gramEnd"/>
      <w:r w:rsidRPr="00836B79">
        <w:rPr>
          <w:b/>
          <w:bCs/>
          <w:color w:val="000000" w:themeColor="text1"/>
          <w:sz w:val="36"/>
          <w:szCs w:val="36"/>
        </w:rPr>
        <w:t>-</w:t>
      </w:r>
    </w:p>
    <w:p w:rsidR="00836B79" w:rsidRPr="00836B79" w:rsidRDefault="00836B79">
      <w:pPr>
        <w:rPr>
          <w:sz w:val="28"/>
          <w:szCs w:val="28"/>
        </w:rPr>
      </w:pPr>
      <w:r w:rsidRPr="00836B79">
        <w:rPr>
          <w:sz w:val="28"/>
          <w:szCs w:val="28"/>
        </w:rPr>
        <w:t xml:space="preserve">                2530366</w:t>
      </w:r>
    </w:p>
    <w:p w:rsidR="00836B79" w:rsidRPr="00836B79" w:rsidRDefault="00836B79" w:rsidP="00836B79">
      <w:pPr>
        <w:pStyle w:val="Heading1"/>
        <w:rPr>
          <w:b/>
          <w:bCs/>
          <w:color w:val="000000" w:themeColor="text1"/>
          <w:sz w:val="36"/>
          <w:szCs w:val="36"/>
        </w:rPr>
      </w:pPr>
      <w:proofErr w:type="gramStart"/>
      <w:r w:rsidRPr="00836B79">
        <w:rPr>
          <w:b/>
          <w:bCs/>
          <w:color w:val="000000" w:themeColor="text1"/>
          <w:sz w:val="36"/>
          <w:szCs w:val="36"/>
        </w:rPr>
        <w:t>Dept.:-</w:t>
      </w:r>
      <w:proofErr w:type="gramEnd"/>
    </w:p>
    <w:p w:rsidR="00836B79" w:rsidRPr="00836B79" w:rsidRDefault="00836B79">
      <w:pPr>
        <w:rPr>
          <w:sz w:val="28"/>
          <w:szCs w:val="28"/>
        </w:rPr>
      </w:pPr>
      <w:r w:rsidRPr="00836B79">
        <w:rPr>
          <w:sz w:val="28"/>
          <w:szCs w:val="28"/>
        </w:rPr>
        <w:t xml:space="preserve">                BS CYS(B)</w:t>
      </w:r>
    </w:p>
    <w:p w:rsidR="00836B79" w:rsidRPr="00836B79" w:rsidRDefault="00836B79" w:rsidP="00836B79">
      <w:pPr>
        <w:pStyle w:val="Heading1"/>
        <w:rPr>
          <w:b/>
          <w:bCs/>
          <w:color w:val="000000" w:themeColor="text1"/>
          <w:sz w:val="36"/>
          <w:szCs w:val="36"/>
        </w:rPr>
      </w:pPr>
      <w:proofErr w:type="gramStart"/>
      <w:r w:rsidRPr="00836B79">
        <w:rPr>
          <w:b/>
          <w:bCs/>
          <w:color w:val="000000" w:themeColor="text1"/>
          <w:sz w:val="36"/>
          <w:szCs w:val="36"/>
        </w:rPr>
        <w:t>Course:-</w:t>
      </w:r>
      <w:proofErr w:type="gramEnd"/>
    </w:p>
    <w:p w:rsidR="00836B79" w:rsidRDefault="00836B79">
      <w:pPr>
        <w:rPr>
          <w:sz w:val="28"/>
          <w:szCs w:val="28"/>
        </w:rPr>
      </w:pPr>
      <w:r>
        <w:t xml:space="preserve">                </w:t>
      </w:r>
      <w:r w:rsidRPr="00836B79">
        <w:rPr>
          <w:sz w:val="28"/>
          <w:szCs w:val="28"/>
        </w:rPr>
        <w:t>OOP LAB</w:t>
      </w:r>
    </w:p>
    <w:p w:rsidR="00836B79" w:rsidRDefault="00836B79" w:rsidP="00836B79">
      <w:r>
        <w:br w:type="page"/>
      </w:r>
    </w:p>
    <w:p w:rsidR="00836B79" w:rsidRPr="00836B79" w:rsidRDefault="00836B79" w:rsidP="00836B79">
      <w:pPr>
        <w:pStyle w:val="Heading1"/>
        <w:rPr>
          <w:b/>
          <w:bCs/>
          <w:color w:val="000000" w:themeColor="text1"/>
        </w:rPr>
      </w:pPr>
      <w:r w:rsidRPr="00836B79">
        <w:rPr>
          <w:b/>
          <w:bCs/>
          <w:color w:val="000000" w:themeColor="text1"/>
        </w:rPr>
        <w:lastRenderedPageBreak/>
        <w:t xml:space="preserve">Assignment Q1: </w:t>
      </w:r>
    </w:p>
    <w:p w:rsidR="00836B79" w:rsidRPr="00836B79" w:rsidRDefault="00836B79" w:rsidP="00836B7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79">
        <w:rPr>
          <w:rFonts w:ascii="Times New Roman" w:eastAsia="Times New Roman" w:hAnsi="Times New Roman" w:cs="Times New Roman"/>
          <w:kern w:val="0"/>
          <w14:ligatures w14:val="none"/>
        </w:rPr>
        <w:t>The program allows users to add and manage student and graduate student records through a menu-driven interface. It supports operations such as adding student data, displaying all students, and viewing graduate student details.</w:t>
      </w:r>
    </w:p>
    <w:p w:rsidR="00836B79" w:rsidRPr="00836B79" w:rsidRDefault="00836B79" w:rsidP="00836B7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79">
        <w:rPr>
          <w:rFonts w:ascii="Times New Roman" w:eastAsia="Times New Roman" w:hAnsi="Times New Roman" w:cs="Times New Roman"/>
          <w:kern w:val="0"/>
          <w14:ligatures w14:val="none"/>
        </w:rPr>
        <w:t>Key OOP concepts used in this project include:</w:t>
      </w:r>
    </w:p>
    <w:p w:rsidR="00836B79" w:rsidRPr="00836B79" w:rsidRDefault="00836B79" w:rsidP="00836B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79">
        <w:rPr>
          <w:rFonts w:ascii="Times New Roman" w:eastAsia="Times New Roman" w:hAnsi="Times New Roman" w:cs="Times New Roman"/>
          <w:kern w:val="0"/>
          <w14:ligatures w14:val="none"/>
        </w:rPr>
        <w:t xml:space="preserve">Inheritance </w:t>
      </w:r>
    </w:p>
    <w:p w:rsidR="00836B79" w:rsidRPr="00836B79" w:rsidRDefault="00836B79" w:rsidP="00836B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79">
        <w:rPr>
          <w:rFonts w:ascii="Times New Roman" w:eastAsia="Times New Roman" w:hAnsi="Times New Roman" w:cs="Times New Roman"/>
          <w:kern w:val="0"/>
          <w14:ligatures w14:val="none"/>
        </w:rPr>
        <w:t xml:space="preserve">Encapsulation </w:t>
      </w:r>
    </w:p>
    <w:p w:rsidR="00836B79" w:rsidRPr="00836B79" w:rsidRDefault="00836B79" w:rsidP="00836B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79">
        <w:rPr>
          <w:rFonts w:ascii="Times New Roman" w:eastAsia="Times New Roman" w:hAnsi="Times New Roman" w:cs="Times New Roman"/>
          <w:kern w:val="0"/>
          <w14:ligatures w14:val="none"/>
        </w:rPr>
        <w:t xml:space="preserve">Constructors </w:t>
      </w:r>
    </w:p>
    <w:p w:rsidR="00836B79" w:rsidRPr="00836B79" w:rsidRDefault="00836B79" w:rsidP="00836B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79">
        <w:rPr>
          <w:rFonts w:ascii="Times New Roman" w:eastAsia="Times New Roman" w:hAnsi="Times New Roman" w:cs="Times New Roman"/>
          <w:kern w:val="0"/>
          <w14:ligatures w14:val="none"/>
        </w:rPr>
        <w:t xml:space="preserve">Function overloading (basic usage) </w:t>
      </w:r>
    </w:p>
    <w:p w:rsidR="00836B79" w:rsidRPr="00836B79" w:rsidRDefault="00836B79" w:rsidP="00836B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79">
        <w:rPr>
          <w:rFonts w:ascii="Times New Roman" w:eastAsia="Times New Roman" w:hAnsi="Times New Roman" w:cs="Times New Roman"/>
          <w:kern w:val="0"/>
          <w14:ligatures w14:val="none"/>
        </w:rPr>
        <w:t>Arrays of objects</w:t>
      </w:r>
    </w:p>
    <w:p w:rsidR="00836B79" w:rsidRDefault="00836B79"/>
    <w:p w:rsidR="00836B79" w:rsidRDefault="00836B79">
      <w:r>
        <w:t>Output:</w:t>
      </w:r>
    </w:p>
    <w:p w:rsidR="00836B79" w:rsidRDefault="00836B79">
      <w:r>
        <w:rPr>
          <w:noProof/>
        </w:rPr>
        <w:drawing>
          <wp:inline distT="0" distB="0" distL="0" distR="0">
            <wp:extent cx="5943600" cy="4893945"/>
            <wp:effectExtent l="0" t="0" r="0" b="0"/>
            <wp:docPr id="7908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6515" name="Picture 7908765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B79" w:rsidRDefault="00836B79"/>
    <w:p w:rsidR="00836B79" w:rsidRPr="00836B79" w:rsidRDefault="00836B79" w:rsidP="00836B79">
      <w:pPr>
        <w:pStyle w:val="Heading1"/>
        <w:rPr>
          <w:b/>
          <w:bCs/>
          <w:color w:val="000000" w:themeColor="text1"/>
        </w:rPr>
      </w:pPr>
      <w:r w:rsidRPr="00836B79">
        <w:rPr>
          <w:b/>
          <w:bCs/>
          <w:color w:val="000000" w:themeColor="text1"/>
        </w:rPr>
        <w:lastRenderedPageBreak/>
        <w:t>Assignment Q2:</w:t>
      </w:r>
    </w:p>
    <w:p w:rsidR="00836B79" w:rsidRDefault="00836B79" w:rsidP="00836B79">
      <w:pPr>
        <w:rPr>
          <w:rFonts w:asciiTheme="majorBidi" w:hAnsiTheme="majorBidi" w:cstheme="majorBidi"/>
        </w:rPr>
      </w:pPr>
      <w:r w:rsidRPr="00836B79">
        <w:rPr>
          <w:rFonts w:asciiTheme="majorBidi" w:hAnsiTheme="majorBidi" w:cstheme="majorBidi"/>
        </w:rPr>
        <w:t>This project implements a C++ inheritance-based system with a Vehicle base class and Car and Bike derived classes. It demonstrates constructor chaining, encapsulation, and function handling to manage and display vehicle details.</w:t>
      </w:r>
    </w:p>
    <w:p w:rsidR="00836B79" w:rsidRDefault="00836B79" w:rsidP="00836B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Output:</w:t>
      </w:r>
    </w:p>
    <w:p w:rsidR="00836B79" w:rsidRPr="00836B79" w:rsidRDefault="00836B79" w:rsidP="00836B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5943600" cy="3339548"/>
            <wp:effectExtent l="0" t="0" r="0" b="635"/>
            <wp:docPr id="1536234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4040" name="Picture 153623404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6B79" w:rsidRPr="00836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D6E57"/>
    <w:multiLevelType w:val="multilevel"/>
    <w:tmpl w:val="0DB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8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79"/>
    <w:rsid w:val="006556FA"/>
    <w:rsid w:val="0083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2F2E"/>
  <w15:chartTrackingRefBased/>
  <w15:docId w15:val="{4087DDAF-2CC1-C645-9478-9F96A689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Sammar</dc:creator>
  <cp:keywords/>
  <dc:description/>
  <cp:lastModifiedBy>Syed Sammar</cp:lastModifiedBy>
  <cp:revision>1</cp:revision>
  <dcterms:created xsi:type="dcterms:W3CDTF">2026-04-26T05:44:00Z</dcterms:created>
  <dcterms:modified xsi:type="dcterms:W3CDTF">2026-04-26T05:49:00Z</dcterms:modified>
</cp:coreProperties>
</file>