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Cost and Usage Data Pull in Databricks</w:t>
      </w:r>
    </w:p>
    <w:p>
      <w:r>
        <w:t>This document provides a step-by-step guide to pulling AWS Cost and Usage data into Databricks notebooks using the AWS Cost Explorer API and Boto3 library.</w:t>
      </w:r>
    </w:p>
    <w:p>
      <w:pPr>
        <w:pStyle w:val="Heading1"/>
      </w:pPr>
      <w:r>
        <w:t>Step 1: Install Required Libraries</w:t>
      </w:r>
    </w:p>
    <w:p>
      <w:r>
        <w:t>First, install the necessary libraries. We will use `boto3` to interact with AWS services (Cost Explorer API).</w:t>
      </w:r>
    </w:p>
    <w:p>
      <w:r>
        <w:t>Install `boto3` library in Databricks cluster using the following command:</w:t>
      </w:r>
    </w:p>
    <w:p>
      <w:r>
        <w:t>%pip install boto3</w:t>
      </w:r>
    </w:p>
    <w:p>
      <w:pPr>
        <w:pStyle w:val="Heading1"/>
      </w:pPr>
      <w:r>
        <w:t>Step 2: Set Up Authentication with AWS</w:t>
      </w:r>
    </w:p>
    <w:p>
      <w:r>
        <w:t>You need to authenticate using your AWS credentials. Store your credentials securely in Databricks Secrets.</w:t>
      </w:r>
    </w:p>
    <w:p>
      <w:pPr>
        <w:pStyle w:val="Heading2"/>
      </w:pPr>
      <w:r>
        <w:t>Store AWS Credentials in Databricks Secrets</w:t>
      </w:r>
    </w:p>
    <w:p>
      <w:r>
        <w:t>Store your AWS Access Key and AWS Secret Access Key in Databricks Secrets Manager to avoid hardcoding credentials.</w:t>
      </w:r>
    </w:p>
    <w:p>
      <w:r>
        <w:br/>
        <w:t># Retrieve AWS credentials securely from Databricks Secrets</w:t>
        <w:br/>
        <w:t>aws_access_key_id = dbutils.secrets.get(scope="aws-secrets", key="aws-access-key-id")</w:t>
        <w:br/>
        <w:t>aws_secret_access_key = dbutils.secrets.get(scope="aws-secrets", key="aws-secret-access-key")</w:t>
        <w:br/>
      </w:r>
    </w:p>
    <w:p>
      <w:pPr>
        <w:pStyle w:val="Heading2"/>
      </w:pPr>
      <w:r>
        <w:t>Initialize Boto3 Client</w:t>
      </w:r>
    </w:p>
    <w:p>
      <w:r>
        <w:t>Create the Boto3 client for interacting with AWS Cost Explorer.</w:t>
      </w:r>
    </w:p>
    <w:p>
      <w:r>
        <w:br/>
        <w:t>import boto3</w:t>
        <w:br/>
        <w:br/>
        <w:t># Initialize the AWS Cost Explorer client with credentials</w:t>
        <w:br/>
        <w:t>client = boto3.client(</w:t>
        <w:br/>
        <w:t xml:space="preserve">    'ce',  # AWS Cost Explorer service</w:t>
        <w:br/>
        <w:t xml:space="preserve">    aws_access_key_id=aws_access_key_id,</w:t>
        <w:br/>
        <w:t xml:space="preserve">    aws_secret_access_key=aws_secret_access_key,</w:t>
        <w:br/>
        <w:t xml:space="preserve">    region_name='us-east-1'  # Cost Explorer is available in the 'us-east-1' region</w:t>
        <w:br/>
        <w:t>)</w:t>
        <w:br/>
      </w:r>
    </w:p>
    <w:p>
      <w:pPr>
        <w:pStyle w:val="Heading1"/>
      </w:pPr>
      <w:r>
        <w:t>Step 3: Define Parameters for the API Call</w:t>
      </w:r>
    </w:p>
    <w:p>
      <w:r>
        <w:t>Define the time period, granularity, and metrics for the GetCostAndUsage API call. Adjust values based on your requirements.</w:t>
      </w:r>
    </w:p>
    <w:p>
      <w:r>
        <w:br/>
        <w:t># Define time period (e.g., March 2025)</w:t>
        <w:br/>
        <w:t>time_period = {</w:t>
        <w:br/>
        <w:t xml:space="preserve">    'Start': '2025-03-01',  # Start date</w:t>
        <w:br/>
        <w:t xml:space="preserve">    'End': '2025-03-31'     # End date</w:t>
        <w:br/>
        <w:t>}</w:t>
        <w:br/>
        <w:br/>
        <w:t># Set granularity (DAILY or MONTHLY)</w:t>
        <w:br/>
        <w:t>granularity = 'DAILY'</w:t>
        <w:br/>
        <w:br/>
        <w:t># Define the metrics you want (e.g., 'BlendedCost')</w:t>
        <w:br/>
        <w:t>metrics = ['BlendedCost']</w:t>
        <w:br/>
        <w:br/>
        <w:t># Optionally define a filter (e.g., by service, such as EC2 or S3)</w:t>
        <w:br/>
        <w:t>filter = {</w:t>
        <w:br/>
        <w:t xml:space="preserve">    'Dimensions': {</w:t>
        <w:br/>
        <w:t xml:space="preserve">        'Key': 'SERVICE',</w:t>
        <w:br/>
        <w:t xml:space="preserve">        'Values': ['Amazon Elastic Compute Cloud - Compute']  # Filter by EC2 service</w:t>
        <w:br/>
        <w:t xml:space="preserve">    }</w:t>
        <w:br/>
        <w:t>}</w:t>
        <w:br/>
      </w:r>
    </w:p>
    <w:p>
      <w:pPr>
        <w:pStyle w:val="Heading1"/>
      </w:pPr>
      <w:r>
        <w:t>Step 4: Call the AWS Cost Explorer API</w:t>
      </w:r>
    </w:p>
    <w:p>
      <w:r>
        <w:t>Now, make the actual API call to GetCostAndUsage using the parameters you have defined.</w:t>
      </w:r>
    </w:p>
    <w:p>
      <w:r>
        <w:br/>
        <w:t># Make the API call to get cost and usage data for the defined time period</w:t>
        <w:br/>
        <w:t>response = client.get_cost_and_usage(</w:t>
        <w:br/>
        <w:t xml:space="preserve">    TimePeriod=time_period,   # Define the time period</w:t>
        <w:br/>
        <w:t xml:space="preserve">    Granularity=granularity,  # Define the granularity (daily or monthly)</w:t>
        <w:br/>
        <w:t xml:space="preserve">    Metrics=metrics,          # Define the cost metrics (e.g., BlendedCost)</w:t>
        <w:br/>
        <w:t xml:space="preserve">    Filter=filter             # Optional filter to narrow down the data</w:t>
        <w:br/>
        <w:t>)</w:t>
        <w:br/>
      </w:r>
    </w:p>
    <w:p>
      <w:pPr>
        <w:pStyle w:val="Heading1"/>
      </w:pPr>
      <w:r>
        <w:t>Step 5: Process the API Response</w:t>
      </w:r>
    </w:p>
    <w:p>
      <w:r>
        <w:t>After receiving the API response, process the data to extract the relevant information and structure it for analysis.</w:t>
      </w:r>
    </w:p>
    <w:p>
      <w:r>
        <w:br/>
        <w:t># Extract the cost and usage data from the API response</w:t>
        <w:br/>
        <w:t>results = response['ResultsByTime']</w:t>
        <w:br/>
        <w:t>data = []</w:t>
        <w:br/>
        <w:br/>
        <w:t># Iterate through the results and extract date, service, and cost information</w:t>
        <w:br/>
        <w:t>for result in results:</w:t>
        <w:br/>
        <w:t xml:space="preserve">    for group in result.get('Groups', []):</w:t>
        <w:br/>
        <w:t xml:space="preserve">        # Extract the cost amount and service name</w:t>
        <w:br/>
        <w:t xml:space="preserve">        amount = group['Metrics']['BlendedCost']['Amount']</w:t>
        <w:br/>
        <w:t xml:space="preserve">        service = group['Keys'][0]  # The service name (e.g., EC2)</w:t>
        <w:br/>
        <w:t xml:space="preserve">        date = result['TimePeriod']['Start']  # Date of the cost data</w:t>
        <w:br/>
        <w:t xml:space="preserve">        data.append((date, service, float(amount)))</w:t>
        <w:br/>
        <w:br/>
        <w:t># Convert the data into a Spark DataFrame for further analysis</w:t>
        <w:br/>
        <w:t>from pyspark.sql import SparkSession</w:t>
        <w:br/>
        <w:t>from pyspark.sql.types import StructType, StructField, StringType, DoubleType</w:t>
        <w:br/>
        <w:br/>
        <w:t># Define the schema for the DataFrame</w:t>
        <w:br/>
        <w:t>schema = StructType([</w:t>
        <w:br/>
        <w:t xml:space="preserve">    StructField('date', StringType(), True),</w:t>
        <w:br/>
        <w:t xml:space="preserve">    StructField('service', StringType(), True),</w:t>
        <w:br/>
        <w:t xml:space="preserve">    StructField('blended_cost', DoubleType(), True)</w:t>
        <w:br/>
        <w:t>])</w:t>
        <w:br/>
        <w:br/>
        <w:t># Create the DataFrame</w:t>
        <w:br/>
        <w:t>spark = SparkSession.builder.getOrCreate()</w:t>
        <w:br/>
        <w:t>df = spark.createDataFrame(data, schema=schema)</w:t>
        <w:br/>
        <w:br/>
        <w:t># Display the DataFrame</w:t>
        <w:br/>
        <w:t>display(df)</w:t>
        <w:br/>
      </w:r>
    </w:p>
    <w:p>
      <w:pPr>
        <w:pStyle w:val="Heading1"/>
      </w:pPr>
      <w:r>
        <w:t>Step 6: Analyze the Data</w:t>
      </w:r>
    </w:p>
    <w:p>
      <w:r>
        <w:t>Now that the data is in a Spark DataFrame, you can use Databricks features to analyze, visualize, or store the data.</w:t>
      </w:r>
    </w:p>
    <w:p>
      <w:r>
        <w:br/>
        <w:t># Group by service and calculate total blended cost</w:t>
        <w:br/>
        <w:t>df_grouped = df.groupBy("service").sum("blended_cost").withColumnRenamed("sum(blended_cost)", "total_cost")</w:t>
        <w:br/>
        <w:br/>
        <w:t># Display the grouped data</w:t>
        <w:br/>
        <w:t>display(df_grouped)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