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D0D" w:rsidRPr="00CF7D0D" w:rsidRDefault="00CF7D0D" w:rsidP="00CF7D0D">
      <w:pPr>
        <w:pStyle w:val="ListParagraph"/>
      </w:pPr>
      <w:r>
        <w:t xml:space="preserve">Ans.1 </w:t>
      </w:r>
      <w:r w:rsidRPr="00CF7D0D">
        <w:rPr>
          <w:sz w:val="28"/>
          <w:szCs w:val="28"/>
        </w:rPr>
        <w:t xml:space="preserve">a. Flexbox </w:t>
      </w:r>
      <w:proofErr w:type="gramStart"/>
      <w:r w:rsidRPr="00CF7D0D">
        <w:rPr>
          <w:sz w:val="28"/>
          <w:szCs w:val="28"/>
        </w:rPr>
        <w:t>Layout :</w:t>
      </w:r>
      <w:proofErr w:type="gramEnd"/>
    </w:p>
    <w:p w:rsidR="00CF7D0D" w:rsidRDefault="00CF7D0D" w:rsidP="00CF7D0D">
      <w:pPr>
        <w:pStyle w:val="ListParagraph"/>
      </w:pPr>
    </w:p>
    <w:p w:rsidR="00CF7D0D" w:rsidRDefault="00CF7D0D" w:rsidP="00CF7D0D">
      <w:pPr>
        <w:pStyle w:val="ListParagraph"/>
        <w:numPr>
          <w:ilvl w:val="0"/>
          <w:numId w:val="1"/>
        </w:numPr>
      </w:pPr>
      <w:r>
        <w:t>Flexbox is primarily designed for one-dimensional layouts, such as arranging items in a row or a column.</w:t>
      </w:r>
    </w:p>
    <w:p w:rsidR="00CF7D0D" w:rsidRDefault="00CF7D0D" w:rsidP="00CF7D0D">
      <w:pPr>
        <w:pStyle w:val="ListParagraph"/>
        <w:numPr>
          <w:ilvl w:val="0"/>
          <w:numId w:val="1"/>
        </w:numPr>
      </w:pPr>
      <w:r>
        <w:t>It excels at distributing space along a single axis and is great for handling the alignment of items within that axis.</w:t>
      </w:r>
    </w:p>
    <w:p w:rsidR="00CF7D0D" w:rsidRDefault="00CF7D0D" w:rsidP="00CF7D0D">
      <w:pPr>
        <w:pStyle w:val="ListParagraph"/>
        <w:numPr>
          <w:ilvl w:val="0"/>
          <w:numId w:val="1"/>
        </w:numPr>
      </w:pPr>
      <w:r>
        <w:t>It is suitable for creating dynamic and flexible layouts when the size of content is unknown or changes dynamically.</w:t>
      </w:r>
    </w:p>
    <w:p w:rsidR="00CF7D0D" w:rsidRDefault="00CF7D0D" w:rsidP="00CF7D0D">
      <w:pPr>
        <w:pStyle w:val="ListParagraph"/>
      </w:pPr>
    </w:p>
    <w:p w:rsidR="00CF7D0D" w:rsidRPr="00CF7D0D" w:rsidRDefault="00CF7D0D" w:rsidP="00CF7D0D">
      <w:pPr>
        <w:pStyle w:val="ListParagraph"/>
        <w:rPr>
          <w:sz w:val="28"/>
          <w:szCs w:val="28"/>
        </w:rPr>
      </w:pPr>
      <w:r w:rsidRPr="00CF7D0D">
        <w:rPr>
          <w:sz w:val="28"/>
          <w:szCs w:val="28"/>
        </w:rPr>
        <w:t xml:space="preserve">b. Grid </w:t>
      </w:r>
      <w:proofErr w:type="gramStart"/>
      <w:r w:rsidRPr="00CF7D0D">
        <w:rPr>
          <w:sz w:val="28"/>
          <w:szCs w:val="28"/>
        </w:rPr>
        <w:t>Layout :</w:t>
      </w:r>
      <w:proofErr w:type="gramEnd"/>
    </w:p>
    <w:p w:rsidR="00CF7D0D" w:rsidRDefault="00CF7D0D" w:rsidP="00CF7D0D">
      <w:pPr>
        <w:pStyle w:val="ListParagraph"/>
        <w:numPr>
          <w:ilvl w:val="0"/>
          <w:numId w:val="1"/>
        </w:numPr>
      </w:pPr>
      <w:r>
        <w:t>CSS Grid is designed for two-dimensional layouts, where you have both rows and columns.</w:t>
      </w:r>
    </w:p>
    <w:p w:rsidR="00CF7D0D" w:rsidRDefault="00CF7D0D" w:rsidP="00CF7D0D">
      <w:pPr>
        <w:pStyle w:val="ListParagraph"/>
        <w:numPr>
          <w:ilvl w:val="0"/>
          <w:numId w:val="1"/>
        </w:numPr>
      </w:pPr>
      <w:r>
        <w:t>It allows for precise control over both the rows and columns, making it well-suited for creating grid-like structures with complex layouts.</w:t>
      </w:r>
    </w:p>
    <w:p w:rsidR="00CF7D0D" w:rsidRDefault="00CF7D0D" w:rsidP="00CF7D0D">
      <w:pPr>
        <w:pStyle w:val="ListParagraph"/>
        <w:numPr>
          <w:ilvl w:val="0"/>
          <w:numId w:val="1"/>
        </w:numPr>
      </w:pPr>
      <w:r>
        <w:t>It's often used for creating responsive web designs with defined rows and columns.</w:t>
      </w:r>
    </w:p>
    <w:p w:rsidR="00CF7D0D" w:rsidRDefault="00CF7D0D" w:rsidP="00CF7D0D">
      <w:pPr>
        <w:pStyle w:val="ListParagraph"/>
      </w:pPr>
    </w:p>
    <w:p w:rsidR="00CF7D0D" w:rsidRPr="000A299A" w:rsidRDefault="00CF7D0D" w:rsidP="00CF7D0D">
      <w:pPr>
        <w:pStyle w:val="ListParagraph"/>
        <w:rPr>
          <w:sz w:val="28"/>
          <w:szCs w:val="28"/>
        </w:rPr>
      </w:pPr>
      <w:r w:rsidRPr="000A299A">
        <w:rPr>
          <w:sz w:val="28"/>
          <w:szCs w:val="28"/>
        </w:rPr>
        <w:t>When to choose one over other:</w:t>
      </w:r>
    </w:p>
    <w:p w:rsidR="00CF7D0D" w:rsidRDefault="00CF7D0D" w:rsidP="00CF7D0D">
      <w:r>
        <w:t>Flexbox is suitable for creating flexible, one-dimensional layouts where content may vary in size or order. Use it for things like navigation menus, flexible content containers, and handling content that flows in a single direction (horizontally or vertically).</w:t>
      </w:r>
    </w:p>
    <w:p w:rsidR="00CF7D0D" w:rsidRDefault="00CF7D0D" w:rsidP="00CF7D0D"/>
    <w:p w:rsidR="006340A3" w:rsidRDefault="00CF7D0D" w:rsidP="00CF7D0D">
      <w:r>
        <w:t>Grid is a better choice when you need to create complex, two-dimensional layouts, such as grids of images or content, where items align both horizontally and vertically, or when you have a fixed grid structure in mind.</w:t>
      </w:r>
    </w:p>
    <w:p w:rsidR="000A299A" w:rsidRDefault="000A299A" w:rsidP="00CF7D0D"/>
    <w:p w:rsidR="000A299A" w:rsidRDefault="000A299A" w:rsidP="00CF7D0D">
      <w:r>
        <w:t>Ans.02</w:t>
      </w:r>
    </w:p>
    <w:p w:rsidR="000A299A" w:rsidRDefault="000A299A" w:rsidP="000A299A">
      <w:pPr>
        <w:pStyle w:val="ListParagraph"/>
        <w:numPr>
          <w:ilvl w:val="0"/>
          <w:numId w:val="3"/>
        </w:numPr>
      </w:pPr>
      <w:r w:rsidRPr="000A299A">
        <w:rPr>
          <w:b/>
        </w:rPr>
        <w:t>Justify-content:</w:t>
      </w:r>
      <w:r w:rsidRPr="000A299A">
        <w:t xml:space="preserve"> This property defines how flex items are aligned along the main axis (the primary direction of the flex container).</w:t>
      </w:r>
    </w:p>
    <w:p w:rsidR="000A299A" w:rsidRDefault="000A299A" w:rsidP="000A299A">
      <w:pPr>
        <w:pStyle w:val="ListParagraph"/>
      </w:pPr>
    </w:p>
    <w:p w:rsidR="000A299A" w:rsidRDefault="000A299A" w:rsidP="000A299A">
      <w:pPr>
        <w:pStyle w:val="ListParagraph"/>
        <w:numPr>
          <w:ilvl w:val="0"/>
          <w:numId w:val="3"/>
        </w:numPr>
      </w:pPr>
      <w:r w:rsidRPr="000A299A">
        <w:rPr>
          <w:b/>
        </w:rPr>
        <w:t>Align-items:</w:t>
      </w:r>
      <w:r w:rsidRPr="000A299A">
        <w:t xml:space="preserve"> This property defines how flex items are aligned along the cross-axis (the perpendicular direction to the main axis). </w:t>
      </w:r>
    </w:p>
    <w:p w:rsidR="000A299A" w:rsidRDefault="000A299A" w:rsidP="000A299A">
      <w:pPr>
        <w:pStyle w:val="ListParagraph"/>
      </w:pPr>
    </w:p>
    <w:p w:rsidR="000A299A" w:rsidRDefault="000A299A" w:rsidP="000A299A"/>
    <w:p w:rsidR="000A299A" w:rsidRDefault="000A299A" w:rsidP="000A299A">
      <w:pPr>
        <w:pStyle w:val="ListParagraph"/>
        <w:numPr>
          <w:ilvl w:val="0"/>
          <w:numId w:val="3"/>
        </w:numPr>
      </w:pPr>
      <w:r w:rsidRPr="000A299A">
        <w:rPr>
          <w:b/>
        </w:rPr>
        <w:t>Gap:</w:t>
      </w:r>
      <w:r w:rsidRPr="000A299A">
        <w:t xml:space="preserve"> It is </w:t>
      </w:r>
      <w:proofErr w:type="gramStart"/>
      <w:r w:rsidRPr="000A299A">
        <w:t>the  property</w:t>
      </w:r>
      <w:proofErr w:type="gramEnd"/>
      <w:r w:rsidRPr="000A299A">
        <w:t xml:space="preserve"> to specify the size of the gap or spacing between rows and columns in a grid container.</w:t>
      </w:r>
    </w:p>
    <w:p w:rsidR="000A299A" w:rsidRDefault="000A299A" w:rsidP="000A299A">
      <w:bookmarkStart w:id="0" w:name="_GoBack"/>
      <w:bookmarkEnd w:id="0"/>
    </w:p>
    <w:p w:rsidR="000A299A" w:rsidRDefault="000A299A" w:rsidP="000A299A">
      <w:pPr>
        <w:pStyle w:val="ListParagraph"/>
        <w:numPr>
          <w:ilvl w:val="0"/>
          <w:numId w:val="3"/>
        </w:numPr>
      </w:pPr>
      <w:r w:rsidRPr="000A299A">
        <w:rPr>
          <w:b/>
        </w:rPr>
        <w:t>Flex-direction:</w:t>
      </w:r>
      <w:r w:rsidRPr="000A299A">
        <w:t xml:space="preserve"> This property specifies the direction in which flex items are placed within the flex container. </w:t>
      </w:r>
    </w:p>
    <w:p w:rsidR="000A299A" w:rsidRDefault="000A299A" w:rsidP="000A299A">
      <w:pPr>
        <w:pStyle w:val="ListParagraph"/>
        <w:numPr>
          <w:ilvl w:val="0"/>
          <w:numId w:val="3"/>
        </w:numPr>
      </w:pPr>
      <w:r w:rsidRPr="000A299A">
        <w:rPr>
          <w:b/>
        </w:rPr>
        <w:lastRenderedPageBreak/>
        <w:t>Flex-wrap:</w:t>
      </w:r>
      <w:r w:rsidRPr="000A299A">
        <w:t xml:space="preserve"> This property determines whether flex items are allowed to wrap onto new lines if they cannot fit in the container. </w:t>
      </w:r>
    </w:p>
    <w:sectPr w:rsidR="000A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23F0"/>
    <w:multiLevelType w:val="hybridMultilevel"/>
    <w:tmpl w:val="C324A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63F30"/>
    <w:multiLevelType w:val="hybridMultilevel"/>
    <w:tmpl w:val="9AA8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1356A"/>
    <w:multiLevelType w:val="hybridMultilevel"/>
    <w:tmpl w:val="E754FF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0D"/>
    <w:rsid w:val="000A299A"/>
    <w:rsid w:val="006340A3"/>
    <w:rsid w:val="00C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70AC"/>
  <w15:chartTrackingRefBased/>
  <w15:docId w15:val="{E65A0954-13F5-46A7-87CB-225FD3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quadri</dc:creator>
  <cp:keywords/>
  <dc:description/>
  <cp:lastModifiedBy>sharif quadri</cp:lastModifiedBy>
  <cp:revision>1</cp:revision>
  <dcterms:created xsi:type="dcterms:W3CDTF">2023-10-23T06:58:00Z</dcterms:created>
  <dcterms:modified xsi:type="dcterms:W3CDTF">2023-10-23T07:16:00Z</dcterms:modified>
</cp:coreProperties>
</file>