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510"/>
        <w:gridCol w:w="2099"/>
        <w:gridCol w:w="1637"/>
        <w:gridCol w:w="1951"/>
        <w:gridCol w:w="995"/>
        <w:gridCol w:w="1675"/>
        <w:gridCol w:w="973"/>
      </w:tblGrid>
      <w:tr w:rsidR="0051182A" w:rsidTr="00E54B9A">
        <w:trPr>
          <w:trHeight w:val="429"/>
        </w:trPr>
        <w:tc>
          <w:tcPr>
            <w:tcW w:w="9840" w:type="dxa"/>
            <w:gridSpan w:val="7"/>
            <w:shd w:val="clear" w:color="auto" w:fill="E7E6E6" w:themeFill="background2"/>
          </w:tcPr>
          <w:p w:rsidR="0051182A" w:rsidRDefault="0051182A">
            <w:pPr>
              <w:rPr>
                <w:b/>
              </w:rPr>
            </w:pPr>
            <w:r>
              <w:rPr>
                <w:b/>
              </w:rPr>
              <w:t>Risk Register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ID</w:t>
            </w:r>
          </w:p>
        </w:tc>
        <w:tc>
          <w:tcPr>
            <w:tcW w:w="2164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Description of Risk</w:t>
            </w:r>
          </w:p>
        </w:tc>
        <w:tc>
          <w:tcPr>
            <w:tcW w:w="1444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Impact</w:t>
            </w:r>
          </w:p>
        </w:tc>
        <w:tc>
          <w:tcPr>
            <w:tcW w:w="1997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Response</w:t>
            </w:r>
          </w:p>
        </w:tc>
        <w:tc>
          <w:tcPr>
            <w:tcW w:w="1000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Level</w:t>
            </w:r>
          </w:p>
        </w:tc>
        <w:tc>
          <w:tcPr>
            <w:tcW w:w="1717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Owner</w:t>
            </w:r>
          </w:p>
        </w:tc>
        <w:tc>
          <w:tcPr>
            <w:tcW w:w="995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AB5876">
            <w:r>
              <w:t>1</w:t>
            </w:r>
          </w:p>
        </w:tc>
        <w:tc>
          <w:tcPr>
            <w:tcW w:w="2164" w:type="dxa"/>
          </w:tcPr>
          <w:p w:rsidR="00EE1D1E" w:rsidRDefault="00AB5876" w:rsidP="00AB5876">
            <w:r>
              <w:t>Cost can increase than Project actual budget</w:t>
            </w:r>
          </w:p>
        </w:tc>
        <w:tc>
          <w:tcPr>
            <w:tcW w:w="1444" w:type="dxa"/>
          </w:tcPr>
          <w:p w:rsidR="00EE1D1E" w:rsidRDefault="00AB5876">
            <w:r>
              <w:t>Cancellation of project / delay in project</w:t>
            </w:r>
          </w:p>
        </w:tc>
        <w:tc>
          <w:tcPr>
            <w:tcW w:w="1997" w:type="dxa"/>
          </w:tcPr>
          <w:p w:rsidR="00EE1D1E" w:rsidRDefault="00AB5876">
            <w:r>
              <w:t>Define cost plan and spend money according to it</w:t>
            </w:r>
          </w:p>
        </w:tc>
        <w:tc>
          <w:tcPr>
            <w:tcW w:w="1000" w:type="dxa"/>
          </w:tcPr>
          <w:p w:rsidR="00EE1D1E" w:rsidRDefault="00AB5876">
            <w:r>
              <w:t>high</w:t>
            </w:r>
          </w:p>
        </w:tc>
        <w:tc>
          <w:tcPr>
            <w:tcW w:w="1717" w:type="dxa"/>
          </w:tcPr>
          <w:p w:rsidR="00EE1D1E" w:rsidRDefault="00AB5876">
            <w:r>
              <w:t>Project manager</w:t>
            </w:r>
          </w:p>
        </w:tc>
        <w:tc>
          <w:tcPr>
            <w:tcW w:w="995" w:type="dxa"/>
          </w:tcPr>
          <w:p w:rsidR="008A2171" w:rsidRDefault="008A2171">
            <w:r>
              <w:t>Solved</w:t>
            </w:r>
          </w:p>
        </w:tc>
      </w:tr>
      <w:tr w:rsidR="00AB5876" w:rsidTr="0051182A">
        <w:trPr>
          <w:trHeight w:val="449"/>
        </w:trPr>
        <w:tc>
          <w:tcPr>
            <w:tcW w:w="523" w:type="dxa"/>
          </w:tcPr>
          <w:p w:rsidR="00EE1D1E" w:rsidRDefault="00AB5876">
            <w:r>
              <w:t>2</w:t>
            </w:r>
          </w:p>
        </w:tc>
        <w:tc>
          <w:tcPr>
            <w:tcW w:w="2164" w:type="dxa"/>
          </w:tcPr>
          <w:p w:rsidR="00EE1D1E" w:rsidRDefault="00AB5876">
            <w:r>
              <w:t>New change can increase project scope</w:t>
            </w:r>
          </w:p>
        </w:tc>
        <w:tc>
          <w:tcPr>
            <w:tcW w:w="1444" w:type="dxa"/>
          </w:tcPr>
          <w:p w:rsidR="00EE1D1E" w:rsidRDefault="00AB5876">
            <w:r>
              <w:t>Delay in project as scope increases</w:t>
            </w:r>
          </w:p>
        </w:tc>
        <w:tc>
          <w:tcPr>
            <w:tcW w:w="1997" w:type="dxa"/>
          </w:tcPr>
          <w:p w:rsidR="00EE1D1E" w:rsidRDefault="00AB5876">
            <w:r>
              <w:t xml:space="preserve">Follow change management strategy and accept change in scope </w:t>
            </w:r>
          </w:p>
        </w:tc>
        <w:tc>
          <w:tcPr>
            <w:tcW w:w="1000" w:type="dxa"/>
          </w:tcPr>
          <w:p w:rsidR="00EE1D1E" w:rsidRDefault="00AB6B91">
            <w:r>
              <w:t>medium</w:t>
            </w:r>
          </w:p>
        </w:tc>
        <w:tc>
          <w:tcPr>
            <w:tcW w:w="1717" w:type="dxa"/>
          </w:tcPr>
          <w:p w:rsidR="00EE1D1E" w:rsidRDefault="00AB5876">
            <w:r>
              <w:t>Project manager, designers</w:t>
            </w:r>
          </w:p>
        </w:tc>
        <w:tc>
          <w:tcPr>
            <w:tcW w:w="995" w:type="dxa"/>
          </w:tcPr>
          <w:p w:rsidR="00EE1D1E" w:rsidRDefault="008A2171">
            <w:r>
              <w:t>solv</w:t>
            </w:r>
            <w:bookmarkStart w:id="0" w:name="_GoBack"/>
            <w:bookmarkEnd w:id="0"/>
            <w:r>
              <w:t>ed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5D0F81">
            <w:r>
              <w:t>3</w:t>
            </w:r>
          </w:p>
        </w:tc>
        <w:tc>
          <w:tcPr>
            <w:tcW w:w="2164" w:type="dxa"/>
          </w:tcPr>
          <w:p w:rsidR="00EE1D1E" w:rsidRDefault="005D0F81">
            <w:r>
              <w:t xml:space="preserve">User interfaces can overlap </w:t>
            </w:r>
          </w:p>
        </w:tc>
        <w:tc>
          <w:tcPr>
            <w:tcW w:w="1444" w:type="dxa"/>
          </w:tcPr>
          <w:p w:rsidR="00EE1D1E" w:rsidRDefault="005D0F81">
            <w:r>
              <w:t>Unacceptable by customers</w:t>
            </w:r>
          </w:p>
        </w:tc>
        <w:tc>
          <w:tcPr>
            <w:tcW w:w="1997" w:type="dxa"/>
          </w:tcPr>
          <w:p w:rsidR="00EE1D1E" w:rsidRDefault="005D0F81">
            <w:r>
              <w:t>Show prototypes to customers before deadline</w:t>
            </w:r>
          </w:p>
        </w:tc>
        <w:tc>
          <w:tcPr>
            <w:tcW w:w="1000" w:type="dxa"/>
          </w:tcPr>
          <w:p w:rsidR="00EE1D1E" w:rsidRDefault="00AB6B91">
            <w:r>
              <w:t>low</w:t>
            </w:r>
          </w:p>
        </w:tc>
        <w:tc>
          <w:tcPr>
            <w:tcW w:w="1717" w:type="dxa"/>
          </w:tcPr>
          <w:p w:rsidR="00EE1D1E" w:rsidRDefault="008A2171">
            <w:r>
              <w:t>Designers</w:t>
            </w:r>
          </w:p>
        </w:tc>
        <w:tc>
          <w:tcPr>
            <w:tcW w:w="995" w:type="dxa"/>
          </w:tcPr>
          <w:p w:rsidR="00EE1D1E" w:rsidRDefault="00847E39">
            <w:r>
              <w:t>Solved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B911DC">
            <w:r>
              <w:t>4</w:t>
            </w:r>
          </w:p>
        </w:tc>
        <w:tc>
          <w:tcPr>
            <w:tcW w:w="2164" w:type="dxa"/>
          </w:tcPr>
          <w:p w:rsidR="00EE1D1E" w:rsidRDefault="00B911DC">
            <w:r>
              <w:t>No Face-To-Face communication is possible due to Coronavirus</w:t>
            </w:r>
          </w:p>
        </w:tc>
        <w:tc>
          <w:tcPr>
            <w:tcW w:w="1444" w:type="dxa"/>
          </w:tcPr>
          <w:p w:rsidR="00EE1D1E" w:rsidRDefault="00B911DC">
            <w:r>
              <w:t>Communication is only possible with internet now.</w:t>
            </w:r>
          </w:p>
        </w:tc>
        <w:tc>
          <w:tcPr>
            <w:tcW w:w="1997" w:type="dxa"/>
          </w:tcPr>
          <w:p w:rsidR="00EE1D1E" w:rsidRDefault="00B911DC">
            <w:r>
              <w:t>Use another medium for communication</w:t>
            </w:r>
          </w:p>
        </w:tc>
        <w:tc>
          <w:tcPr>
            <w:tcW w:w="1000" w:type="dxa"/>
          </w:tcPr>
          <w:p w:rsidR="00EE1D1E" w:rsidRDefault="00B911DC">
            <w:r>
              <w:t>Low</w:t>
            </w:r>
          </w:p>
        </w:tc>
        <w:tc>
          <w:tcPr>
            <w:tcW w:w="1717" w:type="dxa"/>
          </w:tcPr>
          <w:p w:rsidR="00EE1D1E" w:rsidRDefault="00B911DC">
            <w:r>
              <w:t>All stakeholders</w:t>
            </w:r>
          </w:p>
        </w:tc>
        <w:tc>
          <w:tcPr>
            <w:tcW w:w="995" w:type="dxa"/>
          </w:tcPr>
          <w:p w:rsidR="00EE1D1E" w:rsidRDefault="00B911DC">
            <w:r>
              <w:t>solved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4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</w:tbl>
    <w:p w:rsidR="00B54848" w:rsidRDefault="00B54848"/>
    <w:sectPr w:rsidR="00B5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C5"/>
    <w:rsid w:val="0051182A"/>
    <w:rsid w:val="005D0F81"/>
    <w:rsid w:val="00847E39"/>
    <w:rsid w:val="008A2171"/>
    <w:rsid w:val="00AB5876"/>
    <w:rsid w:val="00AB6B91"/>
    <w:rsid w:val="00B20BC5"/>
    <w:rsid w:val="00B54848"/>
    <w:rsid w:val="00B911DC"/>
    <w:rsid w:val="00E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F527-E69E-476D-9645-7D84B576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17</cp:revision>
  <dcterms:created xsi:type="dcterms:W3CDTF">2020-03-19T12:23:00Z</dcterms:created>
  <dcterms:modified xsi:type="dcterms:W3CDTF">2020-03-29T13:36:00Z</dcterms:modified>
</cp:coreProperties>
</file>