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1C72" w14:textId="71DD0C8B" w:rsidR="000479A9" w:rsidRPr="00F56A13" w:rsidRDefault="00376F4B" w:rsidP="00164551">
      <w:pPr>
        <w:spacing w:after="0"/>
        <w:jc w:val="center"/>
        <w:rPr>
          <w:rFonts w:ascii="Times New Roman" w:hAnsi="Times New Roman" w:cs="Times New Roman"/>
          <w:b/>
          <w:bCs/>
          <w:sz w:val="34"/>
          <w:szCs w:val="34"/>
        </w:rPr>
      </w:pPr>
      <w:r w:rsidRPr="00F56A13">
        <w:rPr>
          <w:rFonts w:ascii="Times New Roman" w:hAnsi="Times New Roman" w:cs="Times New Roman"/>
          <w:b/>
          <w:bCs/>
          <w:noProof/>
          <w:sz w:val="38"/>
          <w:szCs w:val="38"/>
        </w:rPr>
        <w:drawing>
          <wp:anchor distT="0" distB="0" distL="114300" distR="114300" simplePos="0" relativeHeight="251658240" behindDoc="0" locked="0" layoutInCell="1" allowOverlap="1" wp14:anchorId="48372C5A" wp14:editId="6150FABC">
            <wp:simplePos x="0" y="0"/>
            <wp:positionH relativeFrom="margin">
              <wp:align>left</wp:align>
            </wp:positionH>
            <wp:positionV relativeFrom="paragraph">
              <wp:posOffset>-171450</wp:posOffset>
            </wp:positionV>
            <wp:extent cx="1130300" cy="1215266"/>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2448" cy="1228327"/>
                    </a:xfrm>
                    <a:prstGeom prst="rect">
                      <a:avLst/>
                    </a:prstGeom>
                  </pic:spPr>
                </pic:pic>
              </a:graphicData>
            </a:graphic>
            <wp14:sizeRelH relativeFrom="page">
              <wp14:pctWidth>0</wp14:pctWidth>
            </wp14:sizeRelH>
            <wp14:sizeRelV relativeFrom="page">
              <wp14:pctHeight>0</wp14:pctHeight>
            </wp14:sizeRelV>
          </wp:anchor>
        </w:drawing>
      </w:r>
      <w:r w:rsidR="000479A9" w:rsidRPr="00F56A13">
        <w:rPr>
          <w:rFonts w:ascii="Times New Roman" w:hAnsi="Times New Roman" w:cs="Times New Roman"/>
          <w:b/>
          <w:bCs/>
          <w:sz w:val="38"/>
          <w:szCs w:val="38"/>
        </w:rPr>
        <w:t>Habib University</w:t>
      </w:r>
    </w:p>
    <w:p w14:paraId="7A83115A" w14:textId="7D161448" w:rsidR="000479A9" w:rsidRPr="00F56A13" w:rsidRDefault="000479A9" w:rsidP="00164551">
      <w:pPr>
        <w:spacing w:after="0"/>
        <w:jc w:val="center"/>
        <w:rPr>
          <w:rFonts w:ascii="Times New Roman" w:hAnsi="Times New Roman" w:cs="Times New Roman"/>
          <w:b/>
          <w:bCs/>
          <w:sz w:val="34"/>
          <w:szCs w:val="34"/>
        </w:rPr>
      </w:pPr>
      <w:r w:rsidRPr="00F56A13">
        <w:rPr>
          <w:rFonts w:ascii="Times New Roman" w:hAnsi="Times New Roman" w:cs="Times New Roman"/>
          <w:b/>
          <w:bCs/>
          <w:sz w:val="38"/>
          <w:szCs w:val="38"/>
        </w:rPr>
        <w:t>School of Science &amp; Engineering</w:t>
      </w:r>
    </w:p>
    <w:tbl>
      <w:tblPr>
        <w:tblStyle w:val="TableGrid"/>
        <w:tblW w:w="0" w:type="auto"/>
        <w:tblInd w:w="2047" w:type="dxa"/>
        <w:tblLook w:val="04A0" w:firstRow="1" w:lastRow="0" w:firstColumn="1" w:lastColumn="0" w:noHBand="0" w:noVBand="1"/>
      </w:tblPr>
      <w:tblGrid>
        <w:gridCol w:w="1620"/>
        <w:gridCol w:w="3595"/>
      </w:tblGrid>
      <w:tr w:rsidR="00274C32" w:rsidRPr="00F56A13" w14:paraId="76782AC7" w14:textId="46EB6B66" w:rsidTr="00274C32">
        <w:tc>
          <w:tcPr>
            <w:tcW w:w="1620" w:type="dxa"/>
          </w:tcPr>
          <w:p w14:paraId="10FDDF9C" w14:textId="6B78AEF6"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Course:</w:t>
            </w:r>
          </w:p>
        </w:tc>
        <w:tc>
          <w:tcPr>
            <w:tcW w:w="3595" w:type="dxa"/>
          </w:tcPr>
          <w:p w14:paraId="50840544" w14:textId="77777777" w:rsidR="00274C32" w:rsidRPr="00F56A13" w:rsidRDefault="00274C32" w:rsidP="00274C32">
            <w:pPr>
              <w:rPr>
                <w:rFonts w:ascii="Times New Roman" w:hAnsi="Times New Roman" w:cs="Times New Roman"/>
                <w:sz w:val="24"/>
                <w:szCs w:val="24"/>
              </w:rPr>
            </w:pPr>
            <w:r w:rsidRPr="00F56A13">
              <w:rPr>
                <w:rFonts w:ascii="Times New Roman" w:hAnsi="Times New Roman" w:cs="Times New Roman"/>
                <w:sz w:val="24"/>
                <w:szCs w:val="24"/>
              </w:rPr>
              <w:t>EE – 211 – Basic Electronics</w:t>
            </w:r>
          </w:p>
        </w:tc>
      </w:tr>
      <w:tr w:rsidR="00274C32" w:rsidRPr="00F56A13" w14:paraId="62A02710" w14:textId="320E456B" w:rsidTr="00274C32">
        <w:tc>
          <w:tcPr>
            <w:tcW w:w="1620" w:type="dxa"/>
          </w:tcPr>
          <w:p w14:paraId="7B0DFC97" w14:textId="099EFB9B"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 xml:space="preserve">Semester </w:t>
            </w:r>
          </w:p>
        </w:tc>
        <w:tc>
          <w:tcPr>
            <w:tcW w:w="3595" w:type="dxa"/>
          </w:tcPr>
          <w:p w14:paraId="6889D643" w14:textId="21B0E227" w:rsidR="00274C32" w:rsidRPr="00F56A13" w:rsidRDefault="00F15E4C" w:rsidP="00274C32">
            <w:pPr>
              <w:rPr>
                <w:rFonts w:ascii="Times New Roman" w:hAnsi="Times New Roman" w:cs="Times New Roman"/>
                <w:sz w:val="24"/>
                <w:szCs w:val="24"/>
              </w:rPr>
            </w:pPr>
            <w:r>
              <w:rPr>
                <w:rFonts w:ascii="Times New Roman" w:hAnsi="Times New Roman" w:cs="Times New Roman"/>
                <w:sz w:val="24"/>
                <w:szCs w:val="24"/>
              </w:rPr>
              <w:t>Spring</w:t>
            </w:r>
            <w:r w:rsidR="00274C32" w:rsidRPr="00F56A13">
              <w:rPr>
                <w:rFonts w:ascii="Times New Roman" w:hAnsi="Times New Roman" w:cs="Times New Roman"/>
                <w:sz w:val="24"/>
                <w:szCs w:val="24"/>
              </w:rPr>
              <w:t xml:space="preserve"> 202</w:t>
            </w:r>
            <w:r w:rsidR="00B3357C">
              <w:rPr>
                <w:rFonts w:ascii="Times New Roman" w:hAnsi="Times New Roman" w:cs="Times New Roman"/>
                <w:sz w:val="24"/>
                <w:szCs w:val="24"/>
              </w:rPr>
              <w:t>6</w:t>
            </w:r>
          </w:p>
        </w:tc>
      </w:tr>
      <w:tr w:rsidR="00274C32" w:rsidRPr="00F56A13" w14:paraId="7A0EC944" w14:textId="6096E4F5" w:rsidTr="00274C32">
        <w:tc>
          <w:tcPr>
            <w:tcW w:w="1620" w:type="dxa"/>
          </w:tcPr>
          <w:p w14:paraId="3507748B" w14:textId="7D1B0D1D"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Assignment #</w:t>
            </w:r>
          </w:p>
        </w:tc>
        <w:tc>
          <w:tcPr>
            <w:tcW w:w="3595" w:type="dxa"/>
          </w:tcPr>
          <w:p w14:paraId="17DA7927" w14:textId="07902628" w:rsidR="00274C32" w:rsidRPr="00F56A13" w:rsidRDefault="006E1EFE" w:rsidP="00274C32">
            <w:pPr>
              <w:rPr>
                <w:rFonts w:ascii="Times New Roman" w:hAnsi="Times New Roman" w:cs="Times New Roman"/>
                <w:sz w:val="24"/>
                <w:szCs w:val="24"/>
              </w:rPr>
            </w:pPr>
            <w:r>
              <w:rPr>
                <w:rFonts w:ascii="Times New Roman" w:hAnsi="Times New Roman" w:cs="Times New Roman"/>
                <w:sz w:val="24"/>
                <w:szCs w:val="24"/>
              </w:rPr>
              <w:t>2</w:t>
            </w:r>
          </w:p>
        </w:tc>
      </w:tr>
      <w:tr w:rsidR="00274C32" w:rsidRPr="00F56A13" w14:paraId="19A323B4" w14:textId="30DD797D" w:rsidTr="00274C32">
        <w:tc>
          <w:tcPr>
            <w:tcW w:w="1620" w:type="dxa"/>
          </w:tcPr>
          <w:p w14:paraId="244C2E91" w14:textId="1715A7E7"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Due Date :</w:t>
            </w:r>
          </w:p>
        </w:tc>
        <w:tc>
          <w:tcPr>
            <w:tcW w:w="3595" w:type="dxa"/>
          </w:tcPr>
          <w:p w14:paraId="3B8A8AD9" w14:textId="65BD08EA" w:rsidR="00274C32" w:rsidRPr="00F56A13" w:rsidRDefault="00B3357C" w:rsidP="00274C32">
            <w:pPr>
              <w:rPr>
                <w:rFonts w:ascii="Times New Roman" w:hAnsi="Times New Roman" w:cs="Times New Roman"/>
                <w:sz w:val="24"/>
                <w:szCs w:val="24"/>
              </w:rPr>
            </w:pPr>
            <w:r>
              <w:rPr>
                <w:rFonts w:ascii="Times New Roman" w:hAnsi="Times New Roman" w:cs="Times New Roman"/>
                <w:sz w:val="24"/>
                <w:szCs w:val="24"/>
              </w:rPr>
              <w:t>April</w:t>
            </w:r>
            <w:r w:rsidR="00ED62A9">
              <w:rPr>
                <w:rFonts w:ascii="Times New Roman" w:hAnsi="Times New Roman" w:cs="Times New Roman"/>
                <w:sz w:val="24"/>
                <w:szCs w:val="24"/>
              </w:rPr>
              <w:t xml:space="preserve"> </w:t>
            </w:r>
            <w:r w:rsidR="00F15E4C">
              <w:rPr>
                <w:rFonts w:ascii="Times New Roman" w:hAnsi="Times New Roman" w:cs="Times New Roman"/>
                <w:sz w:val="24"/>
                <w:szCs w:val="24"/>
              </w:rPr>
              <w:t>1</w:t>
            </w:r>
            <w:r>
              <w:rPr>
                <w:rFonts w:ascii="Times New Roman" w:hAnsi="Times New Roman" w:cs="Times New Roman"/>
                <w:sz w:val="24"/>
                <w:szCs w:val="24"/>
              </w:rPr>
              <w:t>4</w:t>
            </w:r>
            <w:r w:rsidR="00274C32" w:rsidRPr="00F56A13">
              <w:rPr>
                <w:rFonts w:ascii="Times New Roman" w:hAnsi="Times New Roman" w:cs="Times New Roman"/>
                <w:sz w:val="24"/>
                <w:szCs w:val="24"/>
              </w:rPr>
              <w:t>, 202</w:t>
            </w:r>
            <w:r>
              <w:rPr>
                <w:rFonts w:ascii="Times New Roman" w:hAnsi="Times New Roman" w:cs="Times New Roman"/>
                <w:sz w:val="24"/>
                <w:szCs w:val="24"/>
              </w:rPr>
              <w:t>6</w:t>
            </w:r>
          </w:p>
        </w:tc>
      </w:tr>
      <w:tr w:rsidR="00274C32" w:rsidRPr="00F56A13" w14:paraId="0F0F3F27" w14:textId="594B8722" w:rsidTr="00274C32">
        <w:tc>
          <w:tcPr>
            <w:tcW w:w="1620" w:type="dxa"/>
          </w:tcPr>
          <w:p w14:paraId="229D7E9E" w14:textId="69FAB596"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Instructor :</w:t>
            </w:r>
          </w:p>
        </w:tc>
        <w:tc>
          <w:tcPr>
            <w:tcW w:w="3595" w:type="dxa"/>
          </w:tcPr>
          <w:p w14:paraId="418C1924" w14:textId="77777777" w:rsidR="00274C32" w:rsidRPr="00F56A13" w:rsidRDefault="00274C32" w:rsidP="00274C32">
            <w:pPr>
              <w:rPr>
                <w:rFonts w:ascii="Times New Roman" w:hAnsi="Times New Roman" w:cs="Times New Roman"/>
                <w:sz w:val="24"/>
                <w:szCs w:val="24"/>
              </w:rPr>
            </w:pPr>
            <w:r w:rsidRPr="00F56A13">
              <w:rPr>
                <w:rFonts w:ascii="Times New Roman" w:hAnsi="Times New Roman" w:cs="Times New Roman"/>
                <w:sz w:val="24"/>
                <w:szCs w:val="24"/>
              </w:rPr>
              <w:t>Syed Arsalan Jawed</w:t>
            </w:r>
          </w:p>
        </w:tc>
      </w:tr>
      <w:tr w:rsidR="00274C32" w:rsidRPr="00F56A13" w14:paraId="4AAB7753" w14:textId="1AE28C2E" w:rsidTr="00274C32">
        <w:tc>
          <w:tcPr>
            <w:tcW w:w="1620" w:type="dxa"/>
          </w:tcPr>
          <w:p w14:paraId="56F68725" w14:textId="656FB5D1" w:rsidR="00274C32" w:rsidRPr="00F56A13" w:rsidRDefault="00274C32" w:rsidP="00D4738A">
            <w:pPr>
              <w:rPr>
                <w:rFonts w:ascii="Times New Roman" w:hAnsi="Times New Roman" w:cs="Times New Roman"/>
                <w:sz w:val="24"/>
                <w:szCs w:val="24"/>
              </w:rPr>
            </w:pPr>
            <w:r w:rsidRPr="00F56A13">
              <w:rPr>
                <w:rFonts w:ascii="Times New Roman" w:hAnsi="Times New Roman" w:cs="Times New Roman"/>
                <w:sz w:val="24"/>
                <w:szCs w:val="24"/>
              </w:rPr>
              <w:t>Total Marks :</w:t>
            </w:r>
          </w:p>
        </w:tc>
        <w:tc>
          <w:tcPr>
            <w:tcW w:w="3595" w:type="dxa"/>
          </w:tcPr>
          <w:p w14:paraId="002876BD" w14:textId="7A46431C" w:rsidR="00274C32" w:rsidRPr="00F56A13" w:rsidRDefault="009D0BC8" w:rsidP="00274C32">
            <w:pPr>
              <w:rPr>
                <w:rFonts w:ascii="Times New Roman" w:hAnsi="Times New Roman" w:cs="Times New Roman"/>
                <w:sz w:val="24"/>
                <w:szCs w:val="24"/>
              </w:rPr>
            </w:pPr>
            <w:r w:rsidRPr="00F56A13">
              <w:rPr>
                <w:rFonts w:ascii="Times New Roman" w:hAnsi="Times New Roman" w:cs="Times New Roman"/>
                <w:sz w:val="24"/>
                <w:szCs w:val="24"/>
              </w:rPr>
              <w:t>100</w:t>
            </w:r>
          </w:p>
        </w:tc>
      </w:tr>
    </w:tbl>
    <w:p w14:paraId="6B6920D9" w14:textId="77777777" w:rsidR="00164551" w:rsidRPr="00F56A13" w:rsidRDefault="00164551" w:rsidP="000B6E58">
      <w:pPr>
        <w:jc w:val="both"/>
        <w:rPr>
          <w:rFonts w:ascii="Times New Roman" w:hAnsi="Times New Roman" w:cs="Times New Roman"/>
          <w:b/>
          <w:bCs/>
          <w:sz w:val="24"/>
          <w:szCs w:val="24"/>
          <w:u w:val="single"/>
        </w:rPr>
      </w:pPr>
    </w:p>
    <w:p w14:paraId="4EA494D5" w14:textId="2C91AB66" w:rsidR="00910C61" w:rsidRPr="00F56A13" w:rsidRDefault="0058472B" w:rsidP="000B6E58">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t>Instructions for Students</w:t>
      </w:r>
    </w:p>
    <w:p w14:paraId="37AD70F9" w14:textId="3406916E" w:rsidR="0058472B" w:rsidRPr="00F56A13" w:rsidRDefault="0058472B" w:rsidP="000B6E58">
      <w:pPr>
        <w:pStyle w:val="ListParagraph"/>
        <w:numPr>
          <w:ilvl w:val="0"/>
          <w:numId w:val="3"/>
        </w:numPr>
        <w:jc w:val="both"/>
      </w:pPr>
      <w:r w:rsidRPr="00F56A13">
        <w:t xml:space="preserve">Print the following </w:t>
      </w:r>
      <w:r w:rsidR="00596E35" w:rsidRPr="00F56A13">
        <w:t>question paper and provide your answer within the empty space</w:t>
      </w:r>
      <w:r w:rsidR="00EA6992" w:rsidRPr="00F56A13">
        <w:t>s</w:t>
      </w:r>
      <w:r w:rsidR="00596E35" w:rsidRPr="00F56A13">
        <w:t xml:space="preserve"> given</w:t>
      </w:r>
      <w:r w:rsidR="00EA6992" w:rsidRPr="00F56A13">
        <w:t xml:space="preserve"> after each question</w:t>
      </w:r>
      <w:r w:rsidR="00596E35" w:rsidRPr="00F56A13">
        <w:t xml:space="preserve">. </w:t>
      </w:r>
    </w:p>
    <w:p w14:paraId="208DF856" w14:textId="5CD0E780" w:rsidR="00596E35" w:rsidRPr="00F56A13" w:rsidRDefault="00BF04D3" w:rsidP="000B6E58">
      <w:pPr>
        <w:pStyle w:val="ListParagraph"/>
        <w:numPr>
          <w:ilvl w:val="0"/>
          <w:numId w:val="3"/>
        </w:numPr>
        <w:jc w:val="both"/>
      </w:pPr>
      <w:r w:rsidRPr="00F56A13">
        <w:t>Keep your answer</w:t>
      </w:r>
      <w:r w:rsidR="0027747A" w:rsidRPr="00F56A13">
        <w:t>s</w:t>
      </w:r>
      <w:r w:rsidRPr="00F56A13">
        <w:t xml:space="preserve"> concise and to the point</w:t>
      </w:r>
      <w:r w:rsidR="00DF2AAE" w:rsidRPr="00F56A13">
        <w:t>. Provide neat and tidy calculations and plots.</w:t>
      </w:r>
    </w:p>
    <w:p w14:paraId="299336F4" w14:textId="3DCA29A5" w:rsidR="00BF04D3" w:rsidRPr="00F56A13" w:rsidRDefault="00BF04D3" w:rsidP="000B6E58">
      <w:pPr>
        <w:pStyle w:val="ListParagraph"/>
        <w:numPr>
          <w:ilvl w:val="0"/>
          <w:numId w:val="3"/>
        </w:numPr>
        <w:jc w:val="both"/>
      </w:pPr>
      <w:r w:rsidRPr="00F56A13">
        <w:t xml:space="preserve">Make reasonable assumptions related to concepts and associated parameters </w:t>
      </w:r>
      <w:r w:rsidR="0027747A" w:rsidRPr="00F56A13">
        <w:t>motivated by your text and reference book.</w:t>
      </w:r>
    </w:p>
    <w:p w14:paraId="7AAC3281" w14:textId="12AE201B" w:rsidR="00474389" w:rsidRPr="00F56A13" w:rsidRDefault="00474389" w:rsidP="006E1EFE">
      <w:pPr>
        <w:pStyle w:val="ListParagraph"/>
        <w:numPr>
          <w:ilvl w:val="0"/>
          <w:numId w:val="3"/>
        </w:numPr>
        <w:jc w:val="both"/>
      </w:pPr>
      <w:r w:rsidRPr="00F56A13">
        <w:t>Support your answer with equations where needed.</w:t>
      </w:r>
    </w:p>
    <w:p w14:paraId="14323CB5" w14:textId="77777777" w:rsidR="000B6E58" w:rsidRPr="00F56A13" w:rsidRDefault="000B6E58">
      <w:pPr>
        <w:rPr>
          <w:rFonts w:ascii="Times New Roman" w:hAnsi="Times New Roman" w:cs="Times New Roman"/>
          <w:sz w:val="24"/>
          <w:szCs w:val="24"/>
        </w:rPr>
      </w:pPr>
      <w:r w:rsidRPr="00F56A13">
        <w:rPr>
          <w:rFonts w:ascii="Times New Roman" w:hAnsi="Times New Roman" w:cs="Times New Roman"/>
          <w:sz w:val="24"/>
          <w:szCs w:val="24"/>
        </w:rPr>
        <w:br w:type="page"/>
      </w:r>
    </w:p>
    <w:p w14:paraId="68A1D2A0" w14:textId="7E6E4463" w:rsidR="00294718" w:rsidRPr="00F56A13" w:rsidRDefault="000B6E58" w:rsidP="000B6E58">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lastRenderedPageBreak/>
        <w:t xml:space="preserve">Question # 1 : </w:t>
      </w:r>
      <w:r w:rsidR="00352231" w:rsidRPr="00F56A13">
        <w:rPr>
          <w:rFonts w:ascii="Times New Roman" w:hAnsi="Times New Roman" w:cs="Times New Roman"/>
          <w:b/>
          <w:bCs/>
          <w:sz w:val="24"/>
          <w:szCs w:val="24"/>
          <w:u w:val="single"/>
        </w:rPr>
        <w:t>[CLO-1]</w:t>
      </w:r>
    </w:p>
    <w:p w14:paraId="6956A51C" w14:textId="28E37BEB" w:rsidR="00D5607E" w:rsidRPr="00F56A13" w:rsidRDefault="00361167" w:rsidP="000B6E58">
      <w:pPr>
        <w:jc w:val="both"/>
        <w:rPr>
          <w:rFonts w:ascii="Times New Roman" w:hAnsi="Times New Roman" w:cs="Times New Roman"/>
          <w:sz w:val="24"/>
          <w:szCs w:val="24"/>
        </w:rPr>
      </w:pPr>
      <w:r w:rsidRPr="00F56A13">
        <w:rPr>
          <w:rFonts w:ascii="Times New Roman" w:hAnsi="Times New Roman" w:cs="Times New Roman"/>
        </w:rPr>
        <w:t>Consider an NPN BJT. The junction forward bias voltage is 0.8V. You have two configurable supply voltages, which can be configured to any value between 0V and 5V. Make the BJT operate in active mode first by selecting appropriate V</w:t>
      </w:r>
      <w:r w:rsidRPr="00F56A13">
        <w:rPr>
          <w:rFonts w:ascii="Times New Roman" w:hAnsi="Times New Roman" w:cs="Times New Roman"/>
          <w:vertAlign w:val="subscript"/>
        </w:rPr>
        <w:t>BE</w:t>
      </w:r>
      <w:r w:rsidRPr="00F56A13">
        <w:rPr>
          <w:rFonts w:ascii="Times New Roman" w:hAnsi="Times New Roman" w:cs="Times New Roman"/>
        </w:rPr>
        <w:t xml:space="preserve"> and V</w:t>
      </w:r>
      <w:r w:rsidRPr="00F56A13">
        <w:rPr>
          <w:rFonts w:ascii="Times New Roman" w:hAnsi="Times New Roman" w:cs="Times New Roman"/>
          <w:vertAlign w:val="subscript"/>
        </w:rPr>
        <w:t>CB</w:t>
      </w:r>
      <w:r w:rsidRPr="00F56A13">
        <w:rPr>
          <w:rFonts w:ascii="Times New Roman" w:hAnsi="Times New Roman" w:cs="Times New Roman"/>
        </w:rPr>
        <w:t>. Draw the NPN structure and show the connected voltage sources. Then similarly, make the BJ</w:t>
      </w:r>
      <w:r w:rsidR="006E1EFE">
        <w:rPr>
          <w:rFonts w:ascii="Times New Roman" w:hAnsi="Times New Roman" w:cs="Times New Roman"/>
        </w:rPr>
        <w:t>T</w:t>
      </w:r>
      <w:r w:rsidRPr="00F56A13">
        <w:rPr>
          <w:rFonts w:ascii="Times New Roman" w:hAnsi="Times New Roman" w:cs="Times New Roman"/>
        </w:rPr>
        <w:t xml:space="preserve"> operate in saturation mode and share the structure and connection. Show the current flows inside the NPN structure in both cases.</w:t>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t>[20]</w:t>
      </w:r>
    </w:p>
    <w:p w14:paraId="70B657BD" w14:textId="77777777" w:rsidR="00034B64" w:rsidRPr="00F56A13" w:rsidRDefault="00034B64" w:rsidP="000B6E58">
      <w:pPr>
        <w:jc w:val="both"/>
        <w:rPr>
          <w:rFonts w:ascii="Times New Roman" w:hAnsi="Times New Roman" w:cs="Times New Roman"/>
          <w:sz w:val="24"/>
          <w:szCs w:val="24"/>
        </w:rPr>
      </w:pPr>
    </w:p>
    <w:p w14:paraId="1E32D21B" w14:textId="77777777" w:rsidR="00034B64" w:rsidRPr="00F56A13" w:rsidRDefault="00034B64" w:rsidP="000B6E58">
      <w:pPr>
        <w:jc w:val="both"/>
        <w:rPr>
          <w:rFonts w:ascii="Times New Roman" w:hAnsi="Times New Roman" w:cs="Times New Roman"/>
          <w:sz w:val="24"/>
          <w:szCs w:val="24"/>
        </w:rPr>
      </w:pPr>
    </w:p>
    <w:p w14:paraId="1D4ACDE6" w14:textId="77777777" w:rsidR="00122DB9" w:rsidRPr="00F56A13" w:rsidRDefault="00122DB9" w:rsidP="000B6E58">
      <w:pPr>
        <w:jc w:val="both"/>
        <w:rPr>
          <w:rFonts w:ascii="Times New Roman" w:hAnsi="Times New Roman" w:cs="Times New Roman"/>
          <w:sz w:val="24"/>
          <w:szCs w:val="24"/>
        </w:rPr>
      </w:pPr>
    </w:p>
    <w:p w14:paraId="299DA1F3" w14:textId="77777777" w:rsidR="00122DB9" w:rsidRPr="00F56A13" w:rsidRDefault="00122DB9" w:rsidP="000B6E58">
      <w:pPr>
        <w:jc w:val="both"/>
        <w:rPr>
          <w:rFonts w:ascii="Times New Roman" w:hAnsi="Times New Roman" w:cs="Times New Roman"/>
          <w:sz w:val="24"/>
          <w:szCs w:val="24"/>
        </w:rPr>
      </w:pPr>
    </w:p>
    <w:p w14:paraId="57CB0C6B" w14:textId="77777777" w:rsidR="00034B64" w:rsidRPr="00F56A13" w:rsidRDefault="00034B64" w:rsidP="000B6E58">
      <w:pPr>
        <w:jc w:val="both"/>
        <w:rPr>
          <w:rFonts w:ascii="Times New Roman" w:hAnsi="Times New Roman" w:cs="Times New Roman"/>
          <w:sz w:val="24"/>
          <w:szCs w:val="24"/>
        </w:rPr>
      </w:pPr>
    </w:p>
    <w:p w14:paraId="0CCD4C01" w14:textId="77777777" w:rsidR="00034B64" w:rsidRPr="00F56A13" w:rsidRDefault="00034B64" w:rsidP="000B6E58">
      <w:pPr>
        <w:jc w:val="both"/>
        <w:rPr>
          <w:rFonts w:ascii="Times New Roman" w:hAnsi="Times New Roman" w:cs="Times New Roman"/>
          <w:sz w:val="24"/>
          <w:szCs w:val="24"/>
        </w:rPr>
      </w:pPr>
    </w:p>
    <w:p w14:paraId="381F2C82" w14:textId="25CE55BA" w:rsidR="00006A45" w:rsidRPr="00F56A13" w:rsidRDefault="00006A45" w:rsidP="000B6E58">
      <w:pPr>
        <w:jc w:val="both"/>
        <w:rPr>
          <w:rFonts w:ascii="Times New Roman" w:hAnsi="Times New Roman" w:cs="Times New Roman"/>
          <w:sz w:val="24"/>
          <w:szCs w:val="24"/>
        </w:rPr>
      </w:pPr>
    </w:p>
    <w:p w14:paraId="695D2362" w14:textId="77777777" w:rsidR="00122DB9" w:rsidRPr="00F56A13" w:rsidRDefault="00122DB9" w:rsidP="000B6E58">
      <w:pPr>
        <w:jc w:val="both"/>
        <w:rPr>
          <w:rFonts w:ascii="Times New Roman" w:hAnsi="Times New Roman" w:cs="Times New Roman"/>
          <w:sz w:val="24"/>
          <w:szCs w:val="24"/>
        </w:rPr>
      </w:pPr>
    </w:p>
    <w:p w14:paraId="29D2ADFC" w14:textId="77777777" w:rsidR="00122DB9" w:rsidRPr="00F56A13" w:rsidRDefault="00122DB9">
      <w:pPr>
        <w:rPr>
          <w:rFonts w:ascii="Times New Roman" w:hAnsi="Times New Roman" w:cs="Times New Roman"/>
          <w:sz w:val="24"/>
          <w:szCs w:val="24"/>
        </w:rPr>
      </w:pPr>
      <w:r w:rsidRPr="00F56A13">
        <w:rPr>
          <w:rFonts w:ascii="Times New Roman" w:hAnsi="Times New Roman" w:cs="Times New Roman"/>
          <w:sz w:val="24"/>
          <w:szCs w:val="24"/>
        </w:rPr>
        <w:br w:type="page"/>
      </w:r>
    </w:p>
    <w:p w14:paraId="14D826ED" w14:textId="67774591" w:rsidR="00CF11C5" w:rsidRPr="00F56A13" w:rsidRDefault="009D0BC8" w:rsidP="000B6E58">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lastRenderedPageBreak/>
        <w:t xml:space="preserve">Question # 2 : </w:t>
      </w:r>
      <w:r w:rsidR="00235356" w:rsidRPr="00F56A13">
        <w:rPr>
          <w:rFonts w:ascii="Times New Roman" w:hAnsi="Times New Roman" w:cs="Times New Roman"/>
          <w:b/>
          <w:bCs/>
          <w:sz w:val="24"/>
          <w:szCs w:val="24"/>
          <w:u w:val="single"/>
        </w:rPr>
        <w:t>[CLO-1]</w:t>
      </w:r>
    </w:p>
    <w:p w14:paraId="3E6DF871" w14:textId="2C55E7FD" w:rsidR="001C7314" w:rsidRPr="00F56A13" w:rsidRDefault="001C7314" w:rsidP="001C7314">
      <w:pPr>
        <w:rPr>
          <w:rFonts w:ascii="Times New Roman" w:hAnsi="Times New Roman" w:cs="Times New Roman"/>
        </w:rPr>
      </w:pPr>
      <w:r w:rsidRPr="00F56A13">
        <w:rPr>
          <w:rFonts w:ascii="Times New Roman" w:hAnsi="Times New Roman" w:cs="Times New Roman"/>
        </w:rPr>
        <w:t>Draw the large-signal model of the following BJT. Then convert the large-signal model into small-signal model. Ign</w:t>
      </w:r>
      <w:r w:rsidR="001038BD">
        <w:rPr>
          <w:rFonts w:ascii="Times New Roman" w:hAnsi="Times New Roman" w:cs="Times New Roman"/>
        </w:rPr>
        <w:t>ore</w:t>
      </w:r>
      <w:r w:rsidRPr="00F56A13">
        <w:rPr>
          <w:rFonts w:ascii="Times New Roman" w:hAnsi="Times New Roman" w:cs="Times New Roman"/>
        </w:rPr>
        <w:t xml:space="preserve"> Early effect and derive the expression for transconductance.</w:t>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t>[</w:t>
      </w:r>
      <w:r w:rsidR="005547AA">
        <w:rPr>
          <w:rFonts w:ascii="Times New Roman" w:hAnsi="Times New Roman" w:cs="Times New Roman"/>
        </w:rPr>
        <w:t>2</w:t>
      </w:r>
      <w:r w:rsidR="001038BD">
        <w:rPr>
          <w:rFonts w:ascii="Times New Roman" w:hAnsi="Times New Roman" w:cs="Times New Roman"/>
        </w:rPr>
        <w:t>0]</w:t>
      </w:r>
    </w:p>
    <w:p w14:paraId="1BE0DE1F" w14:textId="77777777" w:rsidR="001C7314" w:rsidRPr="00F56A13" w:rsidRDefault="001C7314" w:rsidP="001C7314">
      <w:pPr>
        <w:rPr>
          <w:rFonts w:ascii="Times New Roman" w:hAnsi="Times New Roman" w:cs="Times New Roman"/>
        </w:rPr>
      </w:pPr>
      <w:r w:rsidRPr="00F56A13">
        <w:rPr>
          <w:rFonts w:ascii="Times New Roman" w:hAnsi="Times New Roman" w:cs="Times New Roman"/>
          <w:noProof/>
        </w:rPr>
        <w:drawing>
          <wp:inline distT="0" distB="0" distL="0" distR="0" wp14:anchorId="1CB6014A" wp14:editId="5E0F9D5C">
            <wp:extent cx="1700095" cy="1466850"/>
            <wp:effectExtent l="0" t="0" r="0" b="0"/>
            <wp:docPr id="5243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95050" name=""/>
                    <pic:cNvPicPr/>
                  </pic:nvPicPr>
                  <pic:blipFill>
                    <a:blip r:embed="rId8"/>
                    <a:stretch>
                      <a:fillRect/>
                    </a:stretch>
                  </pic:blipFill>
                  <pic:spPr>
                    <a:xfrm>
                      <a:off x="0" y="0"/>
                      <a:ext cx="1715097" cy="1479794"/>
                    </a:xfrm>
                    <a:prstGeom prst="rect">
                      <a:avLst/>
                    </a:prstGeom>
                  </pic:spPr>
                </pic:pic>
              </a:graphicData>
            </a:graphic>
          </wp:inline>
        </w:drawing>
      </w:r>
    </w:p>
    <w:p w14:paraId="20B156DA" w14:textId="77777777" w:rsidR="009D0BC8" w:rsidRPr="00F56A13" w:rsidRDefault="009D0BC8" w:rsidP="000B6E58">
      <w:pPr>
        <w:jc w:val="both"/>
        <w:rPr>
          <w:rFonts w:ascii="Times New Roman" w:hAnsi="Times New Roman" w:cs="Times New Roman"/>
          <w:sz w:val="24"/>
          <w:szCs w:val="24"/>
        </w:rPr>
      </w:pPr>
    </w:p>
    <w:p w14:paraId="0C292904" w14:textId="77777777" w:rsidR="00DF4B72" w:rsidRPr="00F56A13" w:rsidRDefault="00DF4B72" w:rsidP="000B6E58">
      <w:pPr>
        <w:jc w:val="both"/>
        <w:rPr>
          <w:rFonts w:ascii="Times New Roman" w:hAnsi="Times New Roman" w:cs="Times New Roman"/>
          <w:sz w:val="24"/>
          <w:szCs w:val="24"/>
        </w:rPr>
      </w:pPr>
    </w:p>
    <w:p w14:paraId="4A842829" w14:textId="77777777" w:rsidR="009D0BC8" w:rsidRPr="00F56A13" w:rsidRDefault="009D0BC8" w:rsidP="000B6E58">
      <w:pPr>
        <w:jc w:val="both"/>
        <w:rPr>
          <w:rFonts w:ascii="Times New Roman" w:hAnsi="Times New Roman" w:cs="Times New Roman"/>
          <w:sz w:val="24"/>
          <w:szCs w:val="24"/>
        </w:rPr>
      </w:pPr>
    </w:p>
    <w:p w14:paraId="53D8DB89" w14:textId="77777777" w:rsidR="00DF4B72" w:rsidRPr="00F56A13" w:rsidRDefault="00DF4B72" w:rsidP="000B6E58">
      <w:pPr>
        <w:jc w:val="both"/>
        <w:rPr>
          <w:rFonts w:ascii="Times New Roman" w:hAnsi="Times New Roman" w:cs="Times New Roman"/>
          <w:sz w:val="24"/>
          <w:szCs w:val="24"/>
        </w:rPr>
      </w:pPr>
    </w:p>
    <w:p w14:paraId="46F2C1E7" w14:textId="77777777" w:rsidR="00DF4B72" w:rsidRPr="00F56A13" w:rsidRDefault="00DF4B72" w:rsidP="000B6E58">
      <w:pPr>
        <w:jc w:val="both"/>
        <w:rPr>
          <w:rFonts w:ascii="Times New Roman" w:hAnsi="Times New Roman" w:cs="Times New Roman"/>
          <w:sz w:val="24"/>
          <w:szCs w:val="24"/>
        </w:rPr>
      </w:pPr>
    </w:p>
    <w:p w14:paraId="70EE8896" w14:textId="77777777" w:rsidR="00DF4B72" w:rsidRPr="00F56A13" w:rsidRDefault="00DF4B72" w:rsidP="000B6E58">
      <w:pPr>
        <w:jc w:val="both"/>
        <w:rPr>
          <w:rFonts w:ascii="Times New Roman" w:hAnsi="Times New Roman" w:cs="Times New Roman"/>
          <w:sz w:val="24"/>
          <w:szCs w:val="24"/>
        </w:rPr>
      </w:pPr>
    </w:p>
    <w:p w14:paraId="59894930" w14:textId="77777777" w:rsidR="00DF4B72" w:rsidRPr="00F56A13" w:rsidRDefault="00DF4B72">
      <w:pPr>
        <w:rPr>
          <w:rFonts w:ascii="Times New Roman" w:hAnsi="Times New Roman" w:cs="Times New Roman"/>
          <w:sz w:val="24"/>
          <w:szCs w:val="24"/>
        </w:rPr>
      </w:pPr>
      <w:r w:rsidRPr="00F56A13">
        <w:rPr>
          <w:rFonts w:ascii="Times New Roman" w:hAnsi="Times New Roman" w:cs="Times New Roman"/>
          <w:sz w:val="24"/>
          <w:szCs w:val="24"/>
        </w:rPr>
        <w:br w:type="page"/>
      </w:r>
    </w:p>
    <w:p w14:paraId="61535432" w14:textId="411CA4CC" w:rsidR="00CF11C5" w:rsidRPr="00F56A13" w:rsidRDefault="00DF4B72" w:rsidP="000B6E58">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lastRenderedPageBreak/>
        <w:t xml:space="preserve">Question # 3 : </w:t>
      </w:r>
      <w:r w:rsidRPr="00F56A13">
        <w:rPr>
          <w:rFonts w:ascii="Times New Roman" w:hAnsi="Times New Roman" w:cs="Times New Roman"/>
          <w:b/>
          <w:bCs/>
          <w:sz w:val="24"/>
          <w:szCs w:val="24"/>
          <w:u w:val="single"/>
        </w:rPr>
        <w:tab/>
      </w:r>
      <w:r w:rsidR="00FE06D7" w:rsidRPr="00F56A13">
        <w:rPr>
          <w:rFonts w:ascii="Times New Roman" w:hAnsi="Times New Roman" w:cs="Times New Roman"/>
          <w:b/>
          <w:bCs/>
          <w:sz w:val="24"/>
          <w:szCs w:val="24"/>
          <w:u w:val="single"/>
        </w:rPr>
        <w:t>[</w:t>
      </w:r>
      <w:r w:rsidR="001A0F68" w:rsidRPr="00F56A13">
        <w:rPr>
          <w:rFonts w:ascii="Times New Roman" w:hAnsi="Times New Roman" w:cs="Times New Roman"/>
          <w:b/>
          <w:bCs/>
          <w:sz w:val="24"/>
          <w:szCs w:val="24"/>
          <w:u w:val="single"/>
        </w:rPr>
        <w:t>CLO</w:t>
      </w:r>
      <w:r w:rsidR="00533D51">
        <w:rPr>
          <w:rFonts w:ascii="Times New Roman" w:hAnsi="Times New Roman" w:cs="Times New Roman"/>
          <w:b/>
          <w:bCs/>
          <w:sz w:val="24"/>
          <w:szCs w:val="24"/>
          <w:u w:val="single"/>
        </w:rPr>
        <w:t>2</w:t>
      </w:r>
      <w:r w:rsidR="00FE06D7" w:rsidRPr="00F56A13">
        <w:rPr>
          <w:rFonts w:ascii="Times New Roman" w:hAnsi="Times New Roman" w:cs="Times New Roman"/>
          <w:b/>
          <w:bCs/>
          <w:sz w:val="24"/>
          <w:szCs w:val="24"/>
          <w:u w:val="single"/>
        </w:rPr>
        <w:t>]</w:t>
      </w:r>
    </w:p>
    <w:p w14:paraId="4E11351B" w14:textId="16CFA148" w:rsidR="007422DE" w:rsidRPr="00F56A13" w:rsidRDefault="007422DE" w:rsidP="007422DE">
      <w:pPr>
        <w:rPr>
          <w:rFonts w:ascii="Times New Roman" w:hAnsi="Times New Roman" w:cs="Times New Roman"/>
        </w:rPr>
      </w:pPr>
      <w:r w:rsidRPr="00F56A13">
        <w:rPr>
          <w:rFonts w:ascii="Times New Roman" w:hAnsi="Times New Roman" w:cs="Times New Roman"/>
        </w:rPr>
        <w:t xml:space="preserve">Q3. Derive the expression for </w:t>
      </w:r>
      <w:r w:rsidR="00FD5F8B">
        <w:rPr>
          <w:rFonts w:ascii="Times New Roman" w:hAnsi="Times New Roman" w:cs="Times New Roman"/>
        </w:rPr>
        <w:t>the</w:t>
      </w:r>
      <w:r w:rsidRPr="00F56A13">
        <w:rPr>
          <w:rFonts w:ascii="Times New Roman" w:hAnsi="Times New Roman" w:cs="Times New Roman"/>
        </w:rPr>
        <w:t xml:space="preserve"> bias voltage </w:t>
      </w:r>
      <w:r w:rsidR="00FD5F8B">
        <w:rPr>
          <w:rFonts w:ascii="Times New Roman" w:hAnsi="Times New Roman" w:cs="Times New Roman"/>
        </w:rPr>
        <w:t xml:space="preserve">at the base </w:t>
      </w:r>
      <w:r w:rsidRPr="00F56A13">
        <w:rPr>
          <w:rFonts w:ascii="Times New Roman" w:hAnsi="Times New Roman" w:cs="Times New Roman"/>
        </w:rPr>
        <w:t xml:space="preserve">of the following </w:t>
      </w:r>
      <w:r w:rsidR="00FD5F8B">
        <w:rPr>
          <w:rFonts w:ascii="Times New Roman" w:hAnsi="Times New Roman" w:cs="Times New Roman"/>
        </w:rPr>
        <w:t>BJT bias circuits</w:t>
      </w:r>
      <w:r w:rsidRPr="00F56A13">
        <w:rPr>
          <w:rFonts w:ascii="Times New Roman" w:hAnsi="Times New Roman" w:cs="Times New Roman"/>
        </w:rPr>
        <w:t>. Compare each approach by listing one advantage and one disadvantage of each approach.</w:t>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t>[20]</w:t>
      </w:r>
    </w:p>
    <w:p w14:paraId="052F399C" w14:textId="4AA684B0" w:rsidR="007422DE" w:rsidRPr="00F56A13" w:rsidRDefault="007422DE" w:rsidP="001038BD">
      <w:pPr>
        <w:jc w:val="center"/>
        <w:rPr>
          <w:rFonts w:ascii="Times New Roman" w:hAnsi="Times New Roman" w:cs="Times New Roman"/>
        </w:rPr>
      </w:pPr>
      <w:r w:rsidRPr="00F56A13">
        <w:rPr>
          <w:rFonts w:ascii="Times New Roman" w:hAnsi="Times New Roman" w:cs="Times New Roman"/>
          <w:noProof/>
        </w:rPr>
        <w:drawing>
          <wp:inline distT="0" distB="0" distL="0" distR="0" wp14:anchorId="7FC1BF41" wp14:editId="46D3198C">
            <wp:extent cx="1668122" cy="1790700"/>
            <wp:effectExtent l="0" t="0" r="8890" b="0"/>
            <wp:docPr id="68341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0876" name=""/>
                    <pic:cNvPicPr/>
                  </pic:nvPicPr>
                  <pic:blipFill>
                    <a:blip r:embed="rId9"/>
                    <a:stretch>
                      <a:fillRect/>
                    </a:stretch>
                  </pic:blipFill>
                  <pic:spPr>
                    <a:xfrm>
                      <a:off x="0" y="0"/>
                      <a:ext cx="1672735" cy="1795652"/>
                    </a:xfrm>
                    <a:prstGeom prst="rect">
                      <a:avLst/>
                    </a:prstGeom>
                  </pic:spPr>
                </pic:pic>
              </a:graphicData>
            </a:graphic>
          </wp:inline>
        </w:drawing>
      </w:r>
      <w:r w:rsidRPr="00F56A13">
        <w:rPr>
          <w:rFonts w:ascii="Times New Roman" w:hAnsi="Times New Roman" w:cs="Times New Roman"/>
          <w:noProof/>
        </w:rPr>
        <w:drawing>
          <wp:inline distT="0" distB="0" distL="0" distR="0" wp14:anchorId="2B87F04B" wp14:editId="191A3E52">
            <wp:extent cx="1316967" cy="1760855"/>
            <wp:effectExtent l="0" t="0" r="0" b="0"/>
            <wp:docPr id="22312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6791" name=""/>
                    <pic:cNvPicPr/>
                  </pic:nvPicPr>
                  <pic:blipFill>
                    <a:blip r:embed="rId10"/>
                    <a:stretch>
                      <a:fillRect/>
                    </a:stretch>
                  </pic:blipFill>
                  <pic:spPr>
                    <a:xfrm>
                      <a:off x="0" y="0"/>
                      <a:ext cx="1332666" cy="1781846"/>
                    </a:xfrm>
                    <a:prstGeom prst="rect">
                      <a:avLst/>
                    </a:prstGeom>
                  </pic:spPr>
                </pic:pic>
              </a:graphicData>
            </a:graphic>
          </wp:inline>
        </w:drawing>
      </w:r>
      <w:r w:rsidRPr="00F56A13">
        <w:rPr>
          <w:rFonts w:ascii="Times New Roman" w:hAnsi="Times New Roman" w:cs="Times New Roman"/>
        </w:rPr>
        <w:t xml:space="preserve">       </w:t>
      </w:r>
      <w:r w:rsidRPr="00F56A13">
        <w:rPr>
          <w:rFonts w:ascii="Times New Roman" w:hAnsi="Times New Roman" w:cs="Times New Roman"/>
          <w:noProof/>
        </w:rPr>
        <w:drawing>
          <wp:inline distT="0" distB="0" distL="0" distR="0" wp14:anchorId="1ED597CC" wp14:editId="032D35F2">
            <wp:extent cx="1453737" cy="1722120"/>
            <wp:effectExtent l="0" t="0" r="0" b="0"/>
            <wp:docPr id="3167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006" name=""/>
                    <pic:cNvPicPr/>
                  </pic:nvPicPr>
                  <pic:blipFill>
                    <a:blip r:embed="rId11"/>
                    <a:stretch>
                      <a:fillRect/>
                    </a:stretch>
                  </pic:blipFill>
                  <pic:spPr>
                    <a:xfrm>
                      <a:off x="0" y="0"/>
                      <a:ext cx="1478142" cy="1751030"/>
                    </a:xfrm>
                    <a:prstGeom prst="rect">
                      <a:avLst/>
                    </a:prstGeom>
                  </pic:spPr>
                </pic:pic>
              </a:graphicData>
            </a:graphic>
          </wp:inline>
        </w:drawing>
      </w:r>
    </w:p>
    <w:p w14:paraId="05F3A541" w14:textId="1207BE03" w:rsidR="006029BF" w:rsidRPr="00F56A13" w:rsidRDefault="006029BF" w:rsidP="000B6E58">
      <w:pPr>
        <w:jc w:val="both"/>
        <w:rPr>
          <w:rFonts w:ascii="Times New Roman" w:hAnsi="Times New Roman" w:cs="Times New Roman"/>
          <w:sz w:val="24"/>
          <w:szCs w:val="24"/>
        </w:rPr>
      </w:pPr>
    </w:p>
    <w:p w14:paraId="5C47367D" w14:textId="77777777" w:rsidR="002B62C5" w:rsidRPr="00F56A13" w:rsidRDefault="002B62C5" w:rsidP="000B6E58">
      <w:pPr>
        <w:jc w:val="both"/>
        <w:rPr>
          <w:rFonts w:ascii="Times New Roman" w:hAnsi="Times New Roman" w:cs="Times New Roman"/>
          <w:sz w:val="24"/>
          <w:szCs w:val="24"/>
        </w:rPr>
      </w:pPr>
    </w:p>
    <w:p w14:paraId="4DF8EDD2" w14:textId="77777777" w:rsidR="002B3965" w:rsidRPr="00F56A13" w:rsidRDefault="002B3965" w:rsidP="000B6E58">
      <w:pPr>
        <w:jc w:val="both"/>
        <w:rPr>
          <w:rFonts w:ascii="Times New Roman" w:hAnsi="Times New Roman" w:cs="Times New Roman"/>
          <w:sz w:val="24"/>
          <w:szCs w:val="24"/>
        </w:rPr>
      </w:pPr>
    </w:p>
    <w:p w14:paraId="151C69BF" w14:textId="77777777" w:rsidR="00A1086D" w:rsidRPr="00F56A13" w:rsidRDefault="00A1086D" w:rsidP="000B6E58">
      <w:pPr>
        <w:jc w:val="both"/>
        <w:rPr>
          <w:rFonts w:ascii="Times New Roman" w:hAnsi="Times New Roman" w:cs="Times New Roman"/>
          <w:sz w:val="24"/>
          <w:szCs w:val="24"/>
        </w:rPr>
      </w:pPr>
    </w:p>
    <w:p w14:paraId="6382E2F9" w14:textId="77777777" w:rsidR="002B3965" w:rsidRPr="00F56A13" w:rsidRDefault="002B3965" w:rsidP="000B6E58">
      <w:pPr>
        <w:jc w:val="both"/>
        <w:rPr>
          <w:rFonts w:ascii="Times New Roman" w:hAnsi="Times New Roman" w:cs="Times New Roman"/>
          <w:sz w:val="24"/>
          <w:szCs w:val="24"/>
        </w:rPr>
      </w:pPr>
    </w:p>
    <w:p w14:paraId="5304DCEC" w14:textId="77777777" w:rsidR="002B3965" w:rsidRPr="00F56A13" w:rsidRDefault="002B3965" w:rsidP="000B6E58">
      <w:pPr>
        <w:jc w:val="both"/>
        <w:rPr>
          <w:rFonts w:ascii="Times New Roman" w:hAnsi="Times New Roman" w:cs="Times New Roman"/>
          <w:sz w:val="24"/>
          <w:szCs w:val="24"/>
        </w:rPr>
      </w:pPr>
    </w:p>
    <w:p w14:paraId="079EE6AC" w14:textId="77777777" w:rsidR="00A1086D" w:rsidRPr="00F56A13" w:rsidRDefault="00A1086D">
      <w:pPr>
        <w:rPr>
          <w:rFonts w:ascii="Times New Roman" w:hAnsi="Times New Roman" w:cs="Times New Roman"/>
          <w:sz w:val="24"/>
          <w:szCs w:val="24"/>
        </w:rPr>
      </w:pPr>
      <w:r w:rsidRPr="00F56A13">
        <w:rPr>
          <w:rFonts w:ascii="Times New Roman" w:hAnsi="Times New Roman" w:cs="Times New Roman"/>
          <w:sz w:val="24"/>
          <w:szCs w:val="24"/>
        </w:rPr>
        <w:br w:type="page"/>
      </w:r>
    </w:p>
    <w:p w14:paraId="32E73351" w14:textId="59A03E3F" w:rsidR="005A0DD6" w:rsidRPr="00F56A13" w:rsidRDefault="00C50108" w:rsidP="000B6E58">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lastRenderedPageBreak/>
        <w:t xml:space="preserve">Question # 4 : </w:t>
      </w:r>
      <w:r w:rsidR="005B7723" w:rsidRPr="00F56A13">
        <w:rPr>
          <w:rFonts w:ascii="Times New Roman" w:hAnsi="Times New Roman" w:cs="Times New Roman"/>
          <w:b/>
          <w:bCs/>
          <w:sz w:val="24"/>
          <w:szCs w:val="24"/>
          <w:u w:val="single"/>
        </w:rPr>
        <w:t>[</w:t>
      </w:r>
      <w:r w:rsidR="00533D51">
        <w:rPr>
          <w:rFonts w:ascii="Times New Roman" w:hAnsi="Times New Roman" w:cs="Times New Roman"/>
          <w:b/>
          <w:bCs/>
          <w:sz w:val="24"/>
          <w:szCs w:val="24"/>
          <w:u w:val="single"/>
        </w:rPr>
        <w:t>CLO-2</w:t>
      </w:r>
      <w:r w:rsidR="005B7723" w:rsidRPr="00F56A13">
        <w:rPr>
          <w:rFonts w:ascii="Times New Roman" w:hAnsi="Times New Roman" w:cs="Times New Roman"/>
          <w:b/>
          <w:bCs/>
          <w:sz w:val="24"/>
          <w:szCs w:val="24"/>
          <w:u w:val="single"/>
        </w:rPr>
        <w:t>]</w:t>
      </w:r>
    </w:p>
    <w:p w14:paraId="52FFA595" w14:textId="1726F8E8" w:rsidR="004038BF" w:rsidRPr="00F56A13" w:rsidRDefault="004038BF" w:rsidP="0043296A">
      <w:pPr>
        <w:jc w:val="both"/>
        <w:rPr>
          <w:rFonts w:ascii="Times New Roman" w:hAnsi="Times New Roman" w:cs="Times New Roman"/>
        </w:rPr>
      </w:pPr>
      <w:r w:rsidRPr="00F56A13">
        <w:rPr>
          <w:rFonts w:ascii="Times New Roman" w:hAnsi="Times New Roman" w:cs="Times New Roman"/>
        </w:rPr>
        <w:t>Derive the expressions for small-signal voltage gain, input impedance and output impedance for the following common emitter configurations.</w:t>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r>
      <w:r w:rsidR="001038BD">
        <w:rPr>
          <w:rFonts w:ascii="Times New Roman" w:hAnsi="Times New Roman" w:cs="Times New Roman"/>
        </w:rPr>
        <w:tab/>
        <w:t>[</w:t>
      </w:r>
      <w:r w:rsidR="005547AA">
        <w:rPr>
          <w:rFonts w:ascii="Times New Roman" w:hAnsi="Times New Roman" w:cs="Times New Roman"/>
        </w:rPr>
        <w:t>2</w:t>
      </w:r>
      <w:r w:rsidR="001038BD">
        <w:rPr>
          <w:rFonts w:ascii="Times New Roman" w:hAnsi="Times New Roman" w:cs="Times New Roman"/>
        </w:rPr>
        <w:t>0]</w:t>
      </w:r>
    </w:p>
    <w:p w14:paraId="348016A7" w14:textId="77777777" w:rsidR="004038BF" w:rsidRPr="00F56A13" w:rsidRDefault="004038BF" w:rsidP="004038BF">
      <w:pPr>
        <w:rPr>
          <w:rFonts w:ascii="Times New Roman" w:hAnsi="Times New Roman" w:cs="Times New Roman"/>
        </w:rPr>
      </w:pPr>
    </w:p>
    <w:p w14:paraId="30F1D01F" w14:textId="713D3BDC" w:rsidR="004038BF" w:rsidRPr="00F56A13" w:rsidRDefault="004038BF" w:rsidP="001038BD">
      <w:pPr>
        <w:jc w:val="center"/>
        <w:rPr>
          <w:rFonts w:ascii="Times New Roman" w:hAnsi="Times New Roman" w:cs="Times New Roman"/>
        </w:rPr>
      </w:pPr>
      <w:r w:rsidRPr="00F56A13">
        <w:rPr>
          <w:rFonts w:ascii="Times New Roman" w:hAnsi="Times New Roman" w:cs="Times New Roman"/>
          <w:noProof/>
        </w:rPr>
        <w:drawing>
          <wp:inline distT="0" distB="0" distL="0" distR="0" wp14:anchorId="47CA0BBB" wp14:editId="2D30CFF0">
            <wp:extent cx="2293620" cy="1869129"/>
            <wp:effectExtent l="0" t="0" r="0" b="0"/>
            <wp:docPr id="8990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35168" name=""/>
                    <pic:cNvPicPr/>
                  </pic:nvPicPr>
                  <pic:blipFill>
                    <a:blip r:embed="rId12"/>
                    <a:stretch>
                      <a:fillRect/>
                    </a:stretch>
                  </pic:blipFill>
                  <pic:spPr>
                    <a:xfrm>
                      <a:off x="0" y="0"/>
                      <a:ext cx="2301713" cy="1875724"/>
                    </a:xfrm>
                    <a:prstGeom prst="rect">
                      <a:avLst/>
                    </a:prstGeom>
                  </pic:spPr>
                </pic:pic>
              </a:graphicData>
            </a:graphic>
          </wp:inline>
        </w:drawing>
      </w:r>
      <w:r w:rsidRPr="00F56A13">
        <w:rPr>
          <w:rFonts w:ascii="Times New Roman" w:hAnsi="Times New Roman" w:cs="Times New Roman"/>
          <w:noProof/>
        </w:rPr>
        <w:drawing>
          <wp:inline distT="0" distB="0" distL="0" distR="0" wp14:anchorId="44A5FD35" wp14:editId="2EEFBDFC">
            <wp:extent cx="1460652" cy="1843355"/>
            <wp:effectExtent l="0" t="0" r="6350" b="5080"/>
            <wp:docPr id="166073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7859" name=""/>
                    <pic:cNvPicPr/>
                  </pic:nvPicPr>
                  <pic:blipFill>
                    <a:blip r:embed="rId13"/>
                    <a:stretch>
                      <a:fillRect/>
                    </a:stretch>
                  </pic:blipFill>
                  <pic:spPr>
                    <a:xfrm>
                      <a:off x="0" y="0"/>
                      <a:ext cx="1471036" cy="1856460"/>
                    </a:xfrm>
                    <a:prstGeom prst="rect">
                      <a:avLst/>
                    </a:prstGeom>
                  </pic:spPr>
                </pic:pic>
              </a:graphicData>
            </a:graphic>
          </wp:inline>
        </w:drawing>
      </w:r>
    </w:p>
    <w:p w14:paraId="768A27B8" w14:textId="77777777" w:rsidR="00DF2AAE" w:rsidRPr="00F56A13" w:rsidRDefault="00DF2AAE" w:rsidP="000B6E58">
      <w:pPr>
        <w:jc w:val="both"/>
        <w:rPr>
          <w:rFonts w:ascii="Times New Roman" w:hAnsi="Times New Roman" w:cs="Times New Roman"/>
          <w:sz w:val="24"/>
          <w:szCs w:val="24"/>
        </w:rPr>
      </w:pPr>
    </w:p>
    <w:p w14:paraId="267A7FC9" w14:textId="3310C5B8" w:rsidR="00333B41" w:rsidRPr="00F56A13" w:rsidRDefault="00333B41">
      <w:pPr>
        <w:rPr>
          <w:rFonts w:ascii="Times New Roman" w:hAnsi="Times New Roman" w:cs="Times New Roman"/>
          <w:sz w:val="24"/>
          <w:szCs w:val="24"/>
        </w:rPr>
      </w:pPr>
      <w:r w:rsidRPr="00F56A13">
        <w:rPr>
          <w:rFonts w:ascii="Times New Roman" w:hAnsi="Times New Roman" w:cs="Times New Roman"/>
          <w:sz w:val="24"/>
          <w:szCs w:val="24"/>
        </w:rPr>
        <w:br w:type="page"/>
      </w:r>
    </w:p>
    <w:p w14:paraId="6A2FBA23" w14:textId="5AAD6936" w:rsidR="00333B41" w:rsidRPr="00F56A13" w:rsidRDefault="00333B41" w:rsidP="00333B41">
      <w:pPr>
        <w:jc w:val="both"/>
        <w:rPr>
          <w:rFonts w:ascii="Times New Roman" w:hAnsi="Times New Roman" w:cs="Times New Roman"/>
          <w:b/>
          <w:bCs/>
          <w:sz w:val="24"/>
          <w:szCs w:val="24"/>
          <w:u w:val="single"/>
        </w:rPr>
      </w:pPr>
      <w:r w:rsidRPr="00F56A13">
        <w:rPr>
          <w:rFonts w:ascii="Times New Roman" w:hAnsi="Times New Roman" w:cs="Times New Roman"/>
          <w:b/>
          <w:bCs/>
          <w:sz w:val="24"/>
          <w:szCs w:val="24"/>
          <w:u w:val="single"/>
        </w:rPr>
        <w:lastRenderedPageBreak/>
        <w:t>Question # 5 : [CLO-</w:t>
      </w:r>
      <w:r w:rsidR="00533D51">
        <w:rPr>
          <w:rFonts w:ascii="Times New Roman" w:hAnsi="Times New Roman" w:cs="Times New Roman"/>
          <w:b/>
          <w:bCs/>
          <w:sz w:val="24"/>
          <w:szCs w:val="24"/>
          <w:u w:val="single"/>
        </w:rPr>
        <w:t>3</w:t>
      </w:r>
      <w:r w:rsidRPr="00F56A13">
        <w:rPr>
          <w:rFonts w:ascii="Times New Roman" w:hAnsi="Times New Roman" w:cs="Times New Roman"/>
          <w:b/>
          <w:bCs/>
          <w:sz w:val="24"/>
          <w:szCs w:val="24"/>
          <w:u w:val="single"/>
        </w:rPr>
        <w:t>]</w:t>
      </w:r>
    </w:p>
    <w:p w14:paraId="422B10B3" w14:textId="08C86D35" w:rsidR="00AF1D6A" w:rsidRPr="00F56A13" w:rsidRDefault="00AF1D6A" w:rsidP="00AF1D6A">
      <w:pPr>
        <w:rPr>
          <w:rFonts w:ascii="Times New Roman" w:hAnsi="Times New Roman" w:cs="Times New Roman"/>
        </w:rPr>
      </w:pPr>
      <w:r w:rsidRPr="00F56A13">
        <w:rPr>
          <w:rFonts w:ascii="Times New Roman" w:hAnsi="Times New Roman" w:cs="Times New Roman"/>
        </w:rPr>
        <w:t xml:space="preserve">Consider the following circuit where a source Vin is providing input to the </w:t>
      </w:r>
      <w:r w:rsidR="001529AB">
        <w:rPr>
          <w:rFonts w:ascii="Times New Roman" w:hAnsi="Times New Roman" w:cs="Times New Roman"/>
        </w:rPr>
        <w:t>BJT</w:t>
      </w:r>
      <w:r w:rsidR="00DD13B9">
        <w:rPr>
          <w:rFonts w:ascii="Times New Roman" w:hAnsi="Times New Roman" w:cs="Times New Roman"/>
        </w:rPr>
        <w:t xml:space="preserve"> </w:t>
      </w:r>
      <w:r w:rsidRPr="00F56A13">
        <w:rPr>
          <w:rFonts w:ascii="Times New Roman" w:hAnsi="Times New Roman" w:cs="Times New Roman"/>
        </w:rPr>
        <w:t xml:space="preserve">where Rs is the output impedance of the driving source. We need to </w:t>
      </w:r>
      <w:r w:rsidR="00DD13B9">
        <w:rPr>
          <w:rFonts w:ascii="Times New Roman" w:hAnsi="Times New Roman" w:cs="Times New Roman"/>
        </w:rPr>
        <w:t xml:space="preserve">match </w:t>
      </w:r>
      <w:r w:rsidRPr="00F56A13">
        <w:rPr>
          <w:rFonts w:ascii="Times New Roman" w:hAnsi="Times New Roman" w:cs="Times New Roman"/>
        </w:rPr>
        <w:t xml:space="preserve">input impedance of the </w:t>
      </w:r>
      <w:r w:rsidR="00DD13B9">
        <w:rPr>
          <w:rFonts w:ascii="Times New Roman" w:hAnsi="Times New Roman" w:cs="Times New Roman"/>
        </w:rPr>
        <w:t>BJT</w:t>
      </w:r>
      <w:r w:rsidRPr="00F56A13">
        <w:rPr>
          <w:rFonts w:ascii="Times New Roman" w:hAnsi="Times New Roman" w:cs="Times New Roman"/>
        </w:rPr>
        <w:t xml:space="preserve"> with Rs=50</w:t>
      </w:r>
      <w:r w:rsidR="001E0561" w:rsidRPr="001E0561">
        <w:rPr>
          <w:rFonts w:ascii="Symbol" w:hAnsi="Symbol" w:cs="Times New Roman"/>
        </w:rPr>
        <w:t>W</w:t>
      </w:r>
      <w:r w:rsidRPr="00F56A13">
        <w:rPr>
          <w:rFonts w:ascii="Times New Roman" w:hAnsi="Times New Roman" w:cs="Times New Roman"/>
        </w:rPr>
        <w:t xml:space="preserve">. Suggest which small-signal parameter of the </w:t>
      </w:r>
      <w:r w:rsidR="0043296A">
        <w:rPr>
          <w:rFonts w:ascii="Times New Roman" w:hAnsi="Times New Roman" w:cs="Times New Roman"/>
        </w:rPr>
        <w:t>BJT</w:t>
      </w:r>
      <w:r w:rsidRPr="00F56A13">
        <w:rPr>
          <w:rFonts w:ascii="Times New Roman" w:hAnsi="Times New Roman" w:cs="Times New Roman"/>
        </w:rPr>
        <w:t xml:space="preserve"> should be aligned to achieve matching input impedance, suggest what large-signal parameters that define the operating point should be used to achieve the required small signal parameter, give exact value of each parameter with supporting expressions.</w:t>
      </w:r>
      <w:r w:rsidR="0043296A">
        <w:rPr>
          <w:rFonts w:ascii="Times New Roman" w:hAnsi="Times New Roman" w:cs="Times New Roman"/>
        </w:rPr>
        <w:tab/>
      </w:r>
      <w:r w:rsidR="00533D51">
        <w:rPr>
          <w:rFonts w:ascii="Times New Roman" w:hAnsi="Times New Roman" w:cs="Times New Roman"/>
        </w:rPr>
        <w:tab/>
        <w:t>[</w:t>
      </w:r>
      <w:r w:rsidR="005547AA">
        <w:rPr>
          <w:rFonts w:ascii="Times New Roman" w:hAnsi="Times New Roman" w:cs="Times New Roman"/>
        </w:rPr>
        <w:t>2</w:t>
      </w:r>
      <w:r w:rsidR="00533D51">
        <w:rPr>
          <w:rFonts w:ascii="Times New Roman" w:hAnsi="Times New Roman" w:cs="Times New Roman"/>
        </w:rPr>
        <w:t>0]</w:t>
      </w:r>
    </w:p>
    <w:p w14:paraId="092C7946" w14:textId="121E7DDB" w:rsidR="00AF1D6A" w:rsidRPr="00F56A13" w:rsidRDefault="0084613A" w:rsidP="001E0561">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6672" behindDoc="0" locked="0" layoutInCell="1" allowOverlap="1" wp14:anchorId="6D7A8D35" wp14:editId="3FFDACFF">
                <wp:simplePos x="0" y="0"/>
                <wp:positionH relativeFrom="column">
                  <wp:posOffset>2863215</wp:posOffset>
                </wp:positionH>
                <wp:positionV relativeFrom="paragraph">
                  <wp:posOffset>1654175</wp:posOffset>
                </wp:positionV>
                <wp:extent cx="139700" cy="228960"/>
                <wp:effectExtent l="95250" t="95250" r="31750" b="0"/>
                <wp:wrapNone/>
                <wp:docPr id="21"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139700" cy="228960"/>
                      </w14:xfrm>
                    </w14:contentPart>
                  </a:graphicData>
                </a:graphic>
              </wp:anchor>
            </w:drawing>
          </mc:Choice>
          <mc:Fallback>
            <w:pict>
              <v:shapetype w14:anchorId="4D78CF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20.5pt;margin-top:125.3pt;width:20.85pt;height:27.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">
                <v:imagedata r:id="rId15" o:title=""/>
              </v:shape>
            </w:pict>
          </mc:Fallback>
        </mc:AlternateContent>
      </w: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18F6AFFD" wp14:editId="69C21760">
                <wp:simplePos x="0" y="0"/>
                <wp:positionH relativeFrom="column">
                  <wp:posOffset>2876390</wp:posOffset>
                </wp:positionH>
                <wp:positionV relativeFrom="paragraph">
                  <wp:posOffset>1876710</wp:posOffset>
                </wp:positionV>
                <wp:extent cx="360" cy="360"/>
                <wp:effectExtent l="57150" t="95250" r="95250" b="133350"/>
                <wp:wrapNone/>
                <wp:docPr id="4"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3F90C43" id="Ink 4" o:spid="_x0000_s1026" type="#_x0000_t75" style="position:absolute;margin-left:221.55pt;margin-top:142.8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">
                <v:imagedata r:id="rId17" o:title=""/>
              </v:shape>
            </w:pict>
          </mc:Fallback>
        </mc:AlternateContent>
      </w:r>
      <w:r w:rsidR="00AF1D6A" w:rsidRPr="00F56A13">
        <w:rPr>
          <w:rFonts w:ascii="Times New Roman" w:hAnsi="Times New Roman" w:cs="Times New Roman"/>
          <w:noProof/>
        </w:rPr>
        <w:drawing>
          <wp:inline distT="0" distB="0" distL="0" distR="0" wp14:anchorId="0A352888" wp14:editId="3460A26D">
            <wp:extent cx="1823828" cy="1988820"/>
            <wp:effectExtent l="0" t="0" r="5080" b="0"/>
            <wp:docPr id="60950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7914" name=""/>
                    <pic:cNvPicPr/>
                  </pic:nvPicPr>
                  <pic:blipFill>
                    <a:blip r:embed="rId18"/>
                    <a:stretch>
                      <a:fillRect/>
                    </a:stretch>
                  </pic:blipFill>
                  <pic:spPr>
                    <a:xfrm>
                      <a:off x="0" y="0"/>
                      <a:ext cx="1831968" cy="1997697"/>
                    </a:xfrm>
                    <a:prstGeom prst="rect">
                      <a:avLst/>
                    </a:prstGeom>
                  </pic:spPr>
                </pic:pic>
              </a:graphicData>
            </a:graphic>
          </wp:inline>
        </w:drawing>
      </w:r>
    </w:p>
    <w:p w14:paraId="257DE7BB" w14:textId="77777777" w:rsidR="00DF2AAE" w:rsidRPr="00F56A13" w:rsidRDefault="00DF2AAE" w:rsidP="000B6E58">
      <w:pPr>
        <w:jc w:val="both"/>
        <w:rPr>
          <w:rFonts w:ascii="Times New Roman" w:hAnsi="Times New Roman" w:cs="Times New Roman"/>
          <w:sz w:val="24"/>
          <w:szCs w:val="24"/>
        </w:rPr>
      </w:pPr>
    </w:p>
    <w:p w14:paraId="3CB3B055" w14:textId="77777777" w:rsidR="00DF2AAE" w:rsidRPr="00F56A13" w:rsidRDefault="00DF2AAE" w:rsidP="000B6E58">
      <w:pPr>
        <w:jc w:val="both"/>
        <w:rPr>
          <w:rFonts w:ascii="Times New Roman" w:hAnsi="Times New Roman" w:cs="Times New Roman"/>
          <w:sz w:val="24"/>
          <w:szCs w:val="24"/>
        </w:rPr>
      </w:pPr>
    </w:p>
    <w:p w14:paraId="63639F81" w14:textId="77777777" w:rsidR="00DF2AAE" w:rsidRPr="00F56A13" w:rsidRDefault="00DF2AAE" w:rsidP="000B6E58">
      <w:pPr>
        <w:jc w:val="both"/>
        <w:rPr>
          <w:rFonts w:ascii="Times New Roman" w:hAnsi="Times New Roman" w:cs="Times New Roman"/>
          <w:sz w:val="24"/>
          <w:szCs w:val="24"/>
        </w:rPr>
      </w:pPr>
    </w:p>
    <w:p w14:paraId="7469AAFF" w14:textId="77777777" w:rsidR="00DF2AAE" w:rsidRPr="00F56A13" w:rsidRDefault="00DF2AAE" w:rsidP="000B6E58">
      <w:pPr>
        <w:jc w:val="both"/>
        <w:rPr>
          <w:rFonts w:ascii="Times New Roman" w:hAnsi="Times New Roman" w:cs="Times New Roman"/>
          <w:sz w:val="24"/>
          <w:szCs w:val="24"/>
        </w:rPr>
      </w:pPr>
    </w:p>
    <w:p w14:paraId="51A1084A" w14:textId="77777777" w:rsidR="00DF2AAE" w:rsidRPr="00F56A13" w:rsidRDefault="00DF2AAE" w:rsidP="000B6E58">
      <w:pPr>
        <w:jc w:val="both"/>
        <w:rPr>
          <w:rFonts w:ascii="Times New Roman" w:hAnsi="Times New Roman" w:cs="Times New Roman"/>
          <w:sz w:val="24"/>
          <w:szCs w:val="24"/>
        </w:rPr>
      </w:pPr>
    </w:p>
    <w:p w14:paraId="7302E0AD" w14:textId="77777777" w:rsidR="00DF2AAE" w:rsidRPr="00F56A13" w:rsidRDefault="00DF2AAE" w:rsidP="000B6E58">
      <w:pPr>
        <w:jc w:val="both"/>
        <w:rPr>
          <w:rFonts w:ascii="Times New Roman" w:hAnsi="Times New Roman" w:cs="Times New Roman"/>
          <w:sz w:val="24"/>
          <w:szCs w:val="24"/>
        </w:rPr>
      </w:pPr>
    </w:p>
    <w:p w14:paraId="3C8043E5" w14:textId="77777777" w:rsidR="00B9771B" w:rsidRPr="00F56A13" w:rsidRDefault="00B9771B" w:rsidP="000B6E58">
      <w:pPr>
        <w:jc w:val="both"/>
        <w:rPr>
          <w:rFonts w:ascii="Times New Roman" w:hAnsi="Times New Roman" w:cs="Times New Roman"/>
          <w:sz w:val="24"/>
          <w:szCs w:val="24"/>
        </w:rPr>
      </w:pPr>
    </w:p>
    <w:p w14:paraId="7FB04BB2" w14:textId="32A63415" w:rsidR="00406583" w:rsidRPr="00F56A13" w:rsidRDefault="00406583" w:rsidP="00533D51">
      <w:pPr>
        <w:rPr>
          <w:rFonts w:ascii="Times New Roman" w:hAnsi="Times New Roman" w:cs="Times New Roman"/>
          <w:sz w:val="24"/>
          <w:szCs w:val="24"/>
        </w:rPr>
      </w:pPr>
    </w:p>
    <w:sectPr w:rsidR="00406583" w:rsidRPr="00F56A13" w:rsidSect="002732DD">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3BB0D" w14:textId="77777777" w:rsidR="002732DD" w:rsidRDefault="002732DD" w:rsidP="002732DD">
      <w:pPr>
        <w:spacing w:after="0" w:line="240" w:lineRule="auto"/>
      </w:pPr>
      <w:r>
        <w:separator/>
      </w:r>
    </w:p>
  </w:endnote>
  <w:endnote w:type="continuationSeparator" w:id="0">
    <w:p w14:paraId="6CCE78E1" w14:textId="77777777" w:rsidR="002732DD" w:rsidRDefault="002732DD" w:rsidP="0027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A5A0" w14:textId="4E1A7AC9" w:rsidR="002732DD" w:rsidRDefault="002732DD">
    <w:pPr>
      <w:pStyle w:val="Footer"/>
      <w:jc w:val="right"/>
    </w:pPr>
    <w:r>
      <w:t xml:space="preserve">Page </w:t>
    </w:r>
    <w:sdt>
      <w:sdtPr>
        <w:id w:val="-208767962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F8476DB" w14:textId="77777777" w:rsidR="002732DD" w:rsidRDefault="00273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6F823" w14:textId="77777777" w:rsidR="002732DD" w:rsidRDefault="002732DD" w:rsidP="002732DD">
      <w:pPr>
        <w:spacing w:after="0" w:line="240" w:lineRule="auto"/>
      </w:pPr>
      <w:r>
        <w:separator/>
      </w:r>
    </w:p>
  </w:footnote>
  <w:footnote w:type="continuationSeparator" w:id="0">
    <w:p w14:paraId="38E88949" w14:textId="77777777" w:rsidR="002732DD" w:rsidRDefault="002732DD" w:rsidP="0027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A0C32"/>
    <w:multiLevelType w:val="hybridMultilevel"/>
    <w:tmpl w:val="F93CF48C"/>
    <w:lvl w:ilvl="0" w:tplc="2D2E95A8">
      <w:start w:val="1"/>
      <w:numFmt w:val="bullet"/>
      <w:lvlText w:val="•"/>
      <w:lvlJc w:val="left"/>
      <w:pPr>
        <w:tabs>
          <w:tab w:val="num" w:pos="720"/>
        </w:tabs>
        <w:ind w:left="720" w:hanging="360"/>
      </w:pPr>
      <w:rPr>
        <w:rFonts w:ascii="Arial" w:hAnsi="Arial" w:hint="default"/>
      </w:rPr>
    </w:lvl>
    <w:lvl w:ilvl="1" w:tplc="F080EDD8" w:tentative="1">
      <w:start w:val="1"/>
      <w:numFmt w:val="bullet"/>
      <w:lvlText w:val="•"/>
      <w:lvlJc w:val="left"/>
      <w:pPr>
        <w:tabs>
          <w:tab w:val="num" w:pos="1440"/>
        </w:tabs>
        <w:ind w:left="1440" w:hanging="360"/>
      </w:pPr>
      <w:rPr>
        <w:rFonts w:ascii="Arial" w:hAnsi="Arial" w:hint="default"/>
      </w:rPr>
    </w:lvl>
    <w:lvl w:ilvl="2" w:tplc="F662C4A0" w:tentative="1">
      <w:start w:val="1"/>
      <w:numFmt w:val="bullet"/>
      <w:lvlText w:val="•"/>
      <w:lvlJc w:val="left"/>
      <w:pPr>
        <w:tabs>
          <w:tab w:val="num" w:pos="2160"/>
        </w:tabs>
        <w:ind w:left="2160" w:hanging="360"/>
      </w:pPr>
      <w:rPr>
        <w:rFonts w:ascii="Arial" w:hAnsi="Arial" w:hint="default"/>
      </w:rPr>
    </w:lvl>
    <w:lvl w:ilvl="3" w:tplc="E59C1A76" w:tentative="1">
      <w:start w:val="1"/>
      <w:numFmt w:val="bullet"/>
      <w:lvlText w:val="•"/>
      <w:lvlJc w:val="left"/>
      <w:pPr>
        <w:tabs>
          <w:tab w:val="num" w:pos="2880"/>
        </w:tabs>
        <w:ind w:left="2880" w:hanging="360"/>
      </w:pPr>
      <w:rPr>
        <w:rFonts w:ascii="Arial" w:hAnsi="Arial" w:hint="default"/>
      </w:rPr>
    </w:lvl>
    <w:lvl w:ilvl="4" w:tplc="93E66F64" w:tentative="1">
      <w:start w:val="1"/>
      <w:numFmt w:val="bullet"/>
      <w:lvlText w:val="•"/>
      <w:lvlJc w:val="left"/>
      <w:pPr>
        <w:tabs>
          <w:tab w:val="num" w:pos="3600"/>
        </w:tabs>
        <w:ind w:left="3600" w:hanging="360"/>
      </w:pPr>
      <w:rPr>
        <w:rFonts w:ascii="Arial" w:hAnsi="Arial" w:hint="default"/>
      </w:rPr>
    </w:lvl>
    <w:lvl w:ilvl="5" w:tplc="AE687D1E" w:tentative="1">
      <w:start w:val="1"/>
      <w:numFmt w:val="bullet"/>
      <w:lvlText w:val="•"/>
      <w:lvlJc w:val="left"/>
      <w:pPr>
        <w:tabs>
          <w:tab w:val="num" w:pos="4320"/>
        </w:tabs>
        <w:ind w:left="4320" w:hanging="360"/>
      </w:pPr>
      <w:rPr>
        <w:rFonts w:ascii="Arial" w:hAnsi="Arial" w:hint="default"/>
      </w:rPr>
    </w:lvl>
    <w:lvl w:ilvl="6" w:tplc="572A5DB4" w:tentative="1">
      <w:start w:val="1"/>
      <w:numFmt w:val="bullet"/>
      <w:lvlText w:val="•"/>
      <w:lvlJc w:val="left"/>
      <w:pPr>
        <w:tabs>
          <w:tab w:val="num" w:pos="5040"/>
        </w:tabs>
        <w:ind w:left="5040" w:hanging="360"/>
      </w:pPr>
      <w:rPr>
        <w:rFonts w:ascii="Arial" w:hAnsi="Arial" w:hint="default"/>
      </w:rPr>
    </w:lvl>
    <w:lvl w:ilvl="7" w:tplc="218C5B2E" w:tentative="1">
      <w:start w:val="1"/>
      <w:numFmt w:val="bullet"/>
      <w:lvlText w:val="•"/>
      <w:lvlJc w:val="left"/>
      <w:pPr>
        <w:tabs>
          <w:tab w:val="num" w:pos="5760"/>
        </w:tabs>
        <w:ind w:left="5760" w:hanging="360"/>
      </w:pPr>
      <w:rPr>
        <w:rFonts w:ascii="Arial" w:hAnsi="Arial" w:hint="default"/>
      </w:rPr>
    </w:lvl>
    <w:lvl w:ilvl="8" w:tplc="6298EF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2CD59AF"/>
    <w:multiLevelType w:val="hybridMultilevel"/>
    <w:tmpl w:val="B1967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04813"/>
    <w:multiLevelType w:val="hybridMultilevel"/>
    <w:tmpl w:val="A9BC3476"/>
    <w:lvl w:ilvl="0" w:tplc="DEA61ACE">
      <w:start w:val="1"/>
      <w:numFmt w:val="bullet"/>
      <w:lvlText w:val="•"/>
      <w:lvlJc w:val="left"/>
      <w:pPr>
        <w:tabs>
          <w:tab w:val="num" w:pos="720"/>
        </w:tabs>
        <w:ind w:left="720" w:hanging="360"/>
      </w:pPr>
      <w:rPr>
        <w:rFonts w:ascii="Arial" w:hAnsi="Arial" w:hint="default"/>
      </w:rPr>
    </w:lvl>
    <w:lvl w:ilvl="1" w:tplc="AB8CB69C" w:tentative="1">
      <w:start w:val="1"/>
      <w:numFmt w:val="bullet"/>
      <w:lvlText w:val="•"/>
      <w:lvlJc w:val="left"/>
      <w:pPr>
        <w:tabs>
          <w:tab w:val="num" w:pos="1440"/>
        </w:tabs>
        <w:ind w:left="1440" w:hanging="360"/>
      </w:pPr>
      <w:rPr>
        <w:rFonts w:ascii="Arial" w:hAnsi="Arial" w:hint="default"/>
      </w:rPr>
    </w:lvl>
    <w:lvl w:ilvl="2" w:tplc="2AE2A142" w:tentative="1">
      <w:start w:val="1"/>
      <w:numFmt w:val="bullet"/>
      <w:lvlText w:val="•"/>
      <w:lvlJc w:val="left"/>
      <w:pPr>
        <w:tabs>
          <w:tab w:val="num" w:pos="2160"/>
        </w:tabs>
        <w:ind w:left="2160" w:hanging="360"/>
      </w:pPr>
      <w:rPr>
        <w:rFonts w:ascii="Arial" w:hAnsi="Arial" w:hint="default"/>
      </w:rPr>
    </w:lvl>
    <w:lvl w:ilvl="3" w:tplc="FCE45176" w:tentative="1">
      <w:start w:val="1"/>
      <w:numFmt w:val="bullet"/>
      <w:lvlText w:val="•"/>
      <w:lvlJc w:val="left"/>
      <w:pPr>
        <w:tabs>
          <w:tab w:val="num" w:pos="2880"/>
        </w:tabs>
        <w:ind w:left="2880" w:hanging="360"/>
      </w:pPr>
      <w:rPr>
        <w:rFonts w:ascii="Arial" w:hAnsi="Arial" w:hint="default"/>
      </w:rPr>
    </w:lvl>
    <w:lvl w:ilvl="4" w:tplc="99561020" w:tentative="1">
      <w:start w:val="1"/>
      <w:numFmt w:val="bullet"/>
      <w:lvlText w:val="•"/>
      <w:lvlJc w:val="left"/>
      <w:pPr>
        <w:tabs>
          <w:tab w:val="num" w:pos="3600"/>
        </w:tabs>
        <w:ind w:left="3600" w:hanging="360"/>
      </w:pPr>
      <w:rPr>
        <w:rFonts w:ascii="Arial" w:hAnsi="Arial" w:hint="default"/>
      </w:rPr>
    </w:lvl>
    <w:lvl w:ilvl="5" w:tplc="1A4C35BE" w:tentative="1">
      <w:start w:val="1"/>
      <w:numFmt w:val="bullet"/>
      <w:lvlText w:val="•"/>
      <w:lvlJc w:val="left"/>
      <w:pPr>
        <w:tabs>
          <w:tab w:val="num" w:pos="4320"/>
        </w:tabs>
        <w:ind w:left="4320" w:hanging="360"/>
      </w:pPr>
      <w:rPr>
        <w:rFonts w:ascii="Arial" w:hAnsi="Arial" w:hint="default"/>
      </w:rPr>
    </w:lvl>
    <w:lvl w:ilvl="6" w:tplc="481A75B6" w:tentative="1">
      <w:start w:val="1"/>
      <w:numFmt w:val="bullet"/>
      <w:lvlText w:val="•"/>
      <w:lvlJc w:val="left"/>
      <w:pPr>
        <w:tabs>
          <w:tab w:val="num" w:pos="5040"/>
        </w:tabs>
        <w:ind w:left="5040" w:hanging="360"/>
      </w:pPr>
      <w:rPr>
        <w:rFonts w:ascii="Arial" w:hAnsi="Arial" w:hint="default"/>
      </w:rPr>
    </w:lvl>
    <w:lvl w:ilvl="7" w:tplc="4DDA1848" w:tentative="1">
      <w:start w:val="1"/>
      <w:numFmt w:val="bullet"/>
      <w:lvlText w:val="•"/>
      <w:lvlJc w:val="left"/>
      <w:pPr>
        <w:tabs>
          <w:tab w:val="num" w:pos="5760"/>
        </w:tabs>
        <w:ind w:left="5760" w:hanging="360"/>
      </w:pPr>
      <w:rPr>
        <w:rFonts w:ascii="Arial" w:hAnsi="Arial" w:hint="default"/>
      </w:rPr>
    </w:lvl>
    <w:lvl w:ilvl="8" w:tplc="02BC30C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90"/>
    <w:rsid w:val="00006A45"/>
    <w:rsid w:val="00016DEA"/>
    <w:rsid w:val="000221B4"/>
    <w:rsid w:val="00034B64"/>
    <w:rsid w:val="00041042"/>
    <w:rsid w:val="000479A9"/>
    <w:rsid w:val="000703DE"/>
    <w:rsid w:val="000719AE"/>
    <w:rsid w:val="00080197"/>
    <w:rsid w:val="000929C2"/>
    <w:rsid w:val="000A7693"/>
    <w:rsid w:val="000B6E58"/>
    <w:rsid w:val="000C507C"/>
    <w:rsid w:val="000D4913"/>
    <w:rsid w:val="001038BD"/>
    <w:rsid w:val="00122DB9"/>
    <w:rsid w:val="001529AB"/>
    <w:rsid w:val="001576AE"/>
    <w:rsid w:val="0016107E"/>
    <w:rsid w:val="00164551"/>
    <w:rsid w:val="00167701"/>
    <w:rsid w:val="00186EB2"/>
    <w:rsid w:val="00192F91"/>
    <w:rsid w:val="001A0F68"/>
    <w:rsid w:val="001C7314"/>
    <w:rsid w:val="001D4FEF"/>
    <w:rsid w:val="001E0561"/>
    <w:rsid w:val="00207938"/>
    <w:rsid w:val="00221BCA"/>
    <w:rsid w:val="002309C2"/>
    <w:rsid w:val="00235356"/>
    <w:rsid w:val="00252767"/>
    <w:rsid w:val="002732DD"/>
    <w:rsid w:val="002741DD"/>
    <w:rsid w:val="00274C32"/>
    <w:rsid w:val="0027747A"/>
    <w:rsid w:val="0028037B"/>
    <w:rsid w:val="00294718"/>
    <w:rsid w:val="002B3965"/>
    <w:rsid w:val="002B62C5"/>
    <w:rsid w:val="002C0FE8"/>
    <w:rsid w:val="00301EE2"/>
    <w:rsid w:val="00333B41"/>
    <w:rsid w:val="00352231"/>
    <w:rsid w:val="00356E40"/>
    <w:rsid w:val="00361167"/>
    <w:rsid w:val="00376F4B"/>
    <w:rsid w:val="003C7034"/>
    <w:rsid w:val="003D4745"/>
    <w:rsid w:val="004038BF"/>
    <w:rsid w:val="00406583"/>
    <w:rsid w:val="0043296A"/>
    <w:rsid w:val="004420CD"/>
    <w:rsid w:val="00443C38"/>
    <w:rsid w:val="00474389"/>
    <w:rsid w:val="00474F5A"/>
    <w:rsid w:val="004B42EF"/>
    <w:rsid w:val="004E4FCE"/>
    <w:rsid w:val="00520A1C"/>
    <w:rsid w:val="005317AB"/>
    <w:rsid w:val="00533D51"/>
    <w:rsid w:val="00540FFF"/>
    <w:rsid w:val="005521C7"/>
    <w:rsid w:val="005547AA"/>
    <w:rsid w:val="00574F48"/>
    <w:rsid w:val="0058472B"/>
    <w:rsid w:val="00587C0E"/>
    <w:rsid w:val="00596E35"/>
    <w:rsid w:val="005A0DD6"/>
    <w:rsid w:val="005A53CC"/>
    <w:rsid w:val="005B7723"/>
    <w:rsid w:val="005C1E56"/>
    <w:rsid w:val="005C4B6D"/>
    <w:rsid w:val="005F2722"/>
    <w:rsid w:val="006029BF"/>
    <w:rsid w:val="0061481E"/>
    <w:rsid w:val="00685C58"/>
    <w:rsid w:val="00696591"/>
    <w:rsid w:val="006C06BF"/>
    <w:rsid w:val="006E1EFE"/>
    <w:rsid w:val="00735F9E"/>
    <w:rsid w:val="007422DE"/>
    <w:rsid w:val="00743D22"/>
    <w:rsid w:val="00746ACA"/>
    <w:rsid w:val="0076133D"/>
    <w:rsid w:val="00765587"/>
    <w:rsid w:val="00786EC0"/>
    <w:rsid w:val="007A7C4B"/>
    <w:rsid w:val="007F1F8C"/>
    <w:rsid w:val="0084613A"/>
    <w:rsid w:val="00846D1A"/>
    <w:rsid w:val="00866EDF"/>
    <w:rsid w:val="008B10AD"/>
    <w:rsid w:val="008B3188"/>
    <w:rsid w:val="008D60F8"/>
    <w:rsid w:val="008E044B"/>
    <w:rsid w:val="008F486C"/>
    <w:rsid w:val="00910C61"/>
    <w:rsid w:val="00914B0A"/>
    <w:rsid w:val="009509A4"/>
    <w:rsid w:val="00975BE3"/>
    <w:rsid w:val="0098444E"/>
    <w:rsid w:val="00997D48"/>
    <w:rsid w:val="009C1433"/>
    <w:rsid w:val="009C4D5F"/>
    <w:rsid w:val="009D0BC8"/>
    <w:rsid w:val="00A1086D"/>
    <w:rsid w:val="00A25A3F"/>
    <w:rsid w:val="00A63AB5"/>
    <w:rsid w:val="00A8307A"/>
    <w:rsid w:val="00AD55E4"/>
    <w:rsid w:val="00AD61A5"/>
    <w:rsid w:val="00AE265B"/>
    <w:rsid w:val="00AF1D6A"/>
    <w:rsid w:val="00B201F5"/>
    <w:rsid w:val="00B3357C"/>
    <w:rsid w:val="00B51F26"/>
    <w:rsid w:val="00B823F7"/>
    <w:rsid w:val="00B917D7"/>
    <w:rsid w:val="00B9771B"/>
    <w:rsid w:val="00BD2EEF"/>
    <w:rsid w:val="00BF04D3"/>
    <w:rsid w:val="00BF6E80"/>
    <w:rsid w:val="00C13495"/>
    <w:rsid w:val="00C50108"/>
    <w:rsid w:val="00C50551"/>
    <w:rsid w:val="00C62FB1"/>
    <w:rsid w:val="00CB0D70"/>
    <w:rsid w:val="00CE330D"/>
    <w:rsid w:val="00CF11C5"/>
    <w:rsid w:val="00D463B0"/>
    <w:rsid w:val="00D5607E"/>
    <w:rsid w:val="00D57BAA"/>
    <w:rsid w:val="00D82974"/>
    <w:rsid w:val="00DB2790"/>
    <w:rsid w:val="00DD13B9"/>
    <w:rsid w:val="00DF2AAE"/>
    <w:rsid w:val="00DF4B72"/>
    <w:rsid w:val="00E33D8A"/>
    <w:rsid w:val="00E71CA9"/>
    <w:rsid w:val="00E81EC5"/>
    <w:rsid w:val="00EA6992"/>
    <w:rsid w:val="00EB400D"/>
    <w:rsid w:val="00EC6915"/>
    <w:rsid w:val="00ED62A9"/>
    <w:rsid w:val="00F15E4C"/>
    <w:rsid w:val="00F44237"/>
    <w:rsid w:val="00F54587"/>
    <w:rsid w:val="00F54FE7"/>
    <w:rsid w:val="00F56A13"/>
    <w:rsid w:val="00FD5F8B"/>
    <w:rsid w:val="00FE0583"/>
    <w:rsid w:val="00FE06D7"/>
    <w:rsid w:val="00FE4986"/>
    <w:rsid w:val="00FE4C80"/>
    <w:rsid w:val="00FF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0442"/>
  <w15:chartTrackingRefBased/>
  <w15:docId w15:val="{B72E3B88-DC8A-4A6A-8C97-AA2AFC8C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E56"/>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15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3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2DD"/>
  </w:style>
  <w:style w:type="paragraph" w:styleId="Footer">
    <w:name w:val="footer"/>
    <w:basedOn w:val="Normal"/>
    <w:link w:val="FooterChar"/>
    <w:uiPriority w:val="99"/>
    <w:unhideWhenUsed/>
    <w:rsid w:val="00273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609357">
      <w:bodyDiv w:val="1"/>
      <w:marLeft w:val="0"/>
      <w:marRight w:val="0"/>
      <w:marTop w:val="0"/>
      <w:marBottom w:val="0"/>
      <w:divBdr>
        <w:top w:val="none" w:sz="0" w:space="0" w:color="auto"/>
        <w:left w:val="none" w:sz="0" w:space="0" w:color="auto"/>
        <w:bottom w:val="none" w:sz="0" w:space="0" w:color="auto"/>
        <w:right w:val="none" w:sz="0" w:space="0" w:color="auto"/>
      </w:divBdr>
      <w:divsChild>
        <w:div w:id="965357013">
          <w:marLeft w:val="360"/>
          <w:marRight w:val="0"/>
          <w:marTop w:val="200"/>
          <w:marBottom w:val="0"/>
          <w:divBdr>
            <w:top w:val="none" w:sz="0" w:space="0" w:color="auto"/>
            <w:left w:val="none" w:sz="0" w:space="0" w:color="auto"/>
            <w:bottom w:val="none" w:sz="0" w:space="0" w:color="auto"/>
            <w:right w:val="none" w:sz="0" w:space="0" w:color="auto"/>
          </w:divBdr>
        </w:div>
      </w:divsChild>
    </w:div>
    <w:div w:id="2066678839">
      <w:bodyDiv w:val="1"/>
      <w:marLeft w:val="0"/>
      <w:marRight w:val="0"/>
      <w:marTop w:val="0"/>
      <w:marBottom w:val="0"/>
      <w:divBdr>
        <w:top w:val="none" w:sz="0" w:space="0" w:color="auto"/>
        <w:left w:val="none" w:sz="0" w:space="0" w:color="auto"/>
        <w:bottom w:val="none" w:sz="0" w:space="0" w:color="auto"/>
        <w:right w:val="none" w:sz="0" w:space="0" w:color="auto"/>
      </w:divBdr>
      <w:divsChild>
        <w:div w:id="280839986">
          <w:marLeft w:val="360"/>
          <w:marRight w:val="0"/>
          <w:marTop w:val="200"/>
          <w:marBottom w:val="0"/>
          <w:divBdr>
            <w:top w:val="none" w:sz="0" w:space="0" w:color="auto"/>
            <w:left w:val="none" w:sz="0" w:space="0" w:color="auto"/>
            <w:bottom w:val="none" w:sz="0" w:space="0" w:color="auto"/>
            <w:right w:val="none" w:sz="0" w:space="0" w:color="auto"/>
          </w:divBdr>
        </w:div>
        <w:div w:id="29244341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31T01:38:21.821"/>
    </inkml:context>
    <inkml:brush xml:id="br0">
      <inkml:brushProperty name="width" value="0.35" units="cm"/>
      <inkml:brushProperty name="height" value="0.35" units="cm"/>
      <inkml:brushProperty name="ignorePressure" value="1"/>
    </inkml:brush>
  </inkml:definitions>
  <inkml:trace contextRef="#ctx0" brushRef="#br0">0 1,'0'0</inkml:trace>
  <inkml:trace contextRef="#ctx0" brushRef="#br0" timeOffset="1130.83">265 1</inkml:trace>
  <inkml:trace contextRef="#ctx0" brushRef="#br0" timeOffset="2324.46">335 195,'0'0</inkml:trace>
  <inkml:trace contextRef="#ctx0" brushRef="#br0" timeOffset="3407.65">18 195</inkml:trace>
  <inkml:trace contextRef="#ctx0" brushRef="#br0" timeOffset="4396.68">18 442,'0'0</inkml:trace>
  <inkml:trace contextRef="#ctx0" brushRef="#br0" timeOffset="5778.15">194 371,'0'0</inkml:trace>
  <inkml:trace contextRef="#ctx0" brushRef="#br0" timeOffset="7191.38">388 407,'0'0</inkml:trace>
  <inkml:trace contextRef="#ctx0" brushRef="#br0" timeOffset="8321.68">370 618,'0'0</inkml:trace>
  <inkml:trace contextRef="#ctx0" brushRef="#br0" timeOffset="9515.23">247 636,'0'0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31T01:38:19.231"/>
    </inkml:context>
    <inkml:brush xml:id="br0">
      <inkml:brushProperty name="width" value="0.35" units="cm"/>
      <inkml:brushProperty name="height" value="0.35" units="cm"/>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Arsalan Jawed</dc:creator>
  <cp:keywords/>
  <dc:description/>
  <cp:lastModifiedBy>Arsalan</cp:lastModifiedBy>
  <cp:revision>112</cp:revision>
  <cp:lastPrinted>2024-03-31T01:44:00Z</cp:lastPrinted>
  <dcterms:created xsi:type="dcterms:W3CDTF">2024-01-25T16:31:00Z</dcterms:created>
  <dcterms:modified xsi:type="dcterms:W3CDTF">2026-04-07T17:30:00Z</dcterms:modified>
</cp:coreProperties>
</file>