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6DB5" w14:textId="77777777" w:rsidR="00A83CA0" w:rsidRPr="001E1CDF" w:rsidRDefault="00A83CA0" w:rsidP="00A83CA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1CDF">
        <w:rPr>
          <w:rFonts w:ascii="Times New Roman" w:hAnsi="Times New Roman" w:cs="Times New Roman"/>
          <w:b/>
          <w:bCs/>
          <w:sz w:val="28"/>
          <w:szCs w:val="28"/>
          <w:u w:val="single"/>
        </w:rPr>
        <w:t>Week: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</w:p>
    <w:p w14:paraId="2D0E96B7" w14:textId="77777777" w:rsidR="00A83CA0" w:rsidRPr="001E1CDF" w:rsidRDefault="00A83CA0" w:rsidP="00A83CA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1CDF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Experiment: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10</w:t>
      </w:r>
      <w:r w:rsidRPr="001E1CD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2D924448" w14:textId="77777777" w:rsidR="008B1910" w:rsidRPr="001E1CDF" w:rsidRDefault="008B1910" w:rsidP="008B1910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1CDF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6A6A84">
        <w:rPr>
          <w:rFonts w:ascii="Times New Roman" w:hAnsi="Times New Roman" w:cs="Times New Roman"/>
          <w:b/>
          <w:bCs/>
          <w:sz w:val="28"/>
          <w:szCs w:val="28"/>
        </w:rPr>
        <w:t>To prepare glass slides of onion root tips to study stages of mitosis.</w:t>
      </w:r>
      <w:r w:rsidRPr="001E1CDF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</w:p>
    <w:p w14:paraId="50581A46" w14:textId="77777777" w:rsidR="000708D3" w:rsidRDefault="000708D3" w:rsidP="000708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1) Lab Performance (10 Marks):</w:t>
      </w:r>
    </w:p>
    <w:p w14:paraId="5EF4D661" w14:textId="77777777" w:rsidR="000708D3" w:rsidRDefault="000708D3" w:rsidP="000708D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2) Total Marks (20 Marks):</w:t>
      </w:r>
    </w:p>
    <w:p w14:paraId="19BC39BE" w14:textId="77777777" w:rsidR="009452AD" w:rsidRDefault="000708D3" w:rsidP="009452A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6A85">
        <w:rPr>
          <w:rFonts w:ascii="Times New Roman" w:hAnsi="Times New Roman" w:cs="Times New Roman"/>
          <w:b/>
          <w:bCs/>
          <w:sz w:val="28"/>
          <w:szCs w:val="28"/>
        </w:rPr>
        <w:t>3) Observation (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A6A85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  <w:r w:rsidR="009452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F144F38" w14:textId="3BBAA6BE" w:rsidR="003720D6" w:rsidRDefault="00B07DA8" w:rsidP="003777E2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9452AD">
        <w:rPr>
          <w:rFonts w:ascii="Times New Roman" w:hAnsi="Times New Roman" w:cs="Times New Roman"/>
          <w:color w:val="FF0000"/>
          <w:sz w:val="28"/>
          <w:szCs w:val="28"/>
        </w:rPr>
        <w:t>(Paste 5 Pictures of different stages of mitosis observed in the microscope</w:t>
      </w:r>
      <w:r w:rsidR="009452AD" w:rsidRPr="009452AD">
        <w:rPr>
          <w:rFonts w:ascii="Times New Roman" w:hAnsi="Times New Roman" w:cs="Times New Roman"/>
          <w:color w:val="FF0000"/>
          <w:sz w:val="28"/>
          <w:szCs w:val="28"/>
        </w:rPr>
        <w:t>.)</w:t>
      </w:r>
      <w:r w:rsidRPr="009452AD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3684A866" w14:textId="6F1293AE" w:rsidR="00025D7B" w:rsidRPr="0069181C" w:rsidRDefault="00025D7B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181C">
        <w:rPr>
          <w:rFonts w:ascii="Times New Roman" w:hAnsi="Times New Roman" w:cs="Times New Roman"/>
          <w:sz w:val="28"/>
          <w:szCs w:val="28"/>
        </w:rPr>
        <w:t>INTERPHASE:-</w:t>
      </w:r>
      <w:proofErr w:type="gramEnd"/>
    </w:p>
    <w:p w14:paraId="75264C8E" w14:textId="78DAFE77" w:rsidR="00054B8F" w:rsidRDefault="00054B8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12F181" wp14:editId="6B618567">
            <wp:extent cx="5943600" cy="4457700"/>
            <wp:effectExtent l="0" t="0" r="0" b="0"/>
            <wp:docPr id="105280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B96D" w14:textId="77777777" w:rsidR="00054B8F" w:rsidRDefault="00054B8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B6160" w14:textId="631AB3BB" w:rsidR="00054B8F" w:rsidRDefault="00054B8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CYTOKYNOSIS:-</w:t>
      </w:r>
      <w:proofErr w:type="gramEnd"/>
    </w:p>
    <w:p w14:paraId="1F82915A" w14:textId="3714EA86" w:rsidR="00054B8F" w:rsidRDefault="00054B8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41F030" wp14:editId="1B7508E6">
            <wp:extent cx="5943600" cy="7924800"/>
            <wp:effectExtent l="0" t="0" r="0" b="0"/>
            <wp:docPr id="1519229876" name="Picture 2" descr="A close-up of a microscope sl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9876" name="Picture 2" descr="A close-up of a microscope sli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EB99" w14:textId="77777777" w:rsidR="00026CEF" w:rsidRDefault="00026CE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758AE" w14:textId="77777777" w:rsidR="00026CEF" w:rsidRDefault="00026CE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7E2A38" w14:textId="1345A5D4" w:rsidR="00026CEF" w:rsidRDefault="00026CE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METAPHASE:-</w:t>
      </w:r>
      <w:proofErr w:type="gramEnd"/>
    </w:p>
    <w:p w14:paraId="3EAA7503" w14:textId="0E44320A" w:rsidR="00026CEF" w:rsidRDefault="00026CE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F8C305" wp14:editId="4628F8EA">
            <wp:extent cx="5943600" cy="7924800"/>
            <wp:effectExtent l="0" t="0" r="0" b="0"/>
            <wp:docPr id="835418958" name="Picture 3" descr="A microscope view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8958" name="Picture 3" descr="A microscope view of a ce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2E81" w14:textId="77777777" w:rsidR="00026CEF" w:rsidRDefault="00026CE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8322DF" w14:textId="2A838B8B" w:rsidR="00026CEF" w:rsidRDefault="00026CEF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PROPHASE:-</w:t>
      </w:r>
      <w:proofErr w:type="gramEnd"/>
    </w:p>
    <w:p w14:paraId="40504E63" w14:textId="1DDAB34A" w:rsidR="00026CEF" w:rsidRDefault="00F3582E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199F" wp14:editId="59397061">
            <wp:extent cx="5943600" cy="7924800"/>
            <wp:effectExtent l="0" t="0" r="0" b="0"/>
            <wp:docPr id="482548557" name="Picture 4" descr="A close-up of a microsc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48557" name="Picture 4" descr="A close-up of a microsco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B5DF" w14:textId="77777777" w:rsidR="00F3582E" w:rsidRDefault="00F3582E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533E3D" w14:textId="00880112" w:rsidR="00F3582E" w:rsidRDefault="00F3582E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PROPHASE:-</w:t>
      </w:r>
      <w:proofErr w:type="gramEnd"/>
    </w:p>
    <w:p w14:paraId="4BD65C0C" w14:textId="5EBEF18E" w:rsidR="00F3582E" w:rsidRDefault="00F3582E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59077A" wp14:editId="46463035">
            <wp:extent cx="5943600" cy="7924800"/>
            <wp:effectExtent l="0" t="0" r="0" b="0"/>
            <wp:docPr id="1643445860" name="Picture 5" descr="A close-up of a microsc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5860" name="Picture 5" descr="A close-up of a microsco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C86E" w14:textId="77777777" w:rsidR="0069181C" w:rsidRDefault="0069181C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35A1EE" w14:textId="05EC32E6" w:rsidR="0069181C" w:rsidRDefault="0069181C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TELOPHASE:-</w:t>
      </w:r>
      <w:proofErr w:type="gramEnd"/>
    </w:p>
    <w:p w14:paraId="525FD506" w14:textId="59ABCD61" w:rsidR="0069181C" w:rsidRDefault="0069181C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E30170" wp14:editId="083D84CE">
            <wp:extent cx="5943600" cy="7924800"/>
            <wp:effectExtent l="0" t="0" r="0" b="0"/>
            <wp:docPr id="11161250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8AFF" w14:textId="77777777" w:rsidR="0069181C" w:rsidRPr="003777E2" w:rsidRDefault="0069181C" w:rsidP="003777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632ED9" w14:textId="7FC8BDC2" w:rsidR="003720D6" w:rsidRDefault="00691838" w:rsidP="009705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970591" w:rsidRPr="006A6A85">
        <w:rPr>
          <w:rFonts w:ascii="Times New Roman" w:hAnsi="Times New Roman" w:cs="Times New Roman"/>
          <w:b/>
          <w:bCs/>
          <w:sz w:val="28"/>
          <w:szCs w:val="28"/>
        </w:rPr>
        <w:t>) Result (</w:t>
      </w:r>
      <w:r w:rsidR="0097059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70591" w:rsidRPr="006A6A85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  <w:r w:rsidR="009705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A7FF6C5" w14:textId="328A7EF3" w:rsidR="009F7A10" w:rsidRPr="009F7A10" w:rsidRDefault="009F7A10" w:rsidP="009F7A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7A10">
        <w:rPr>
          <w:rFonts w:ascii="Times New Roman" w:eastAsia="Times New Roman" w:hAnsi="Symbol" w:cs="Times New Roman"/>
          <w:sz w:val="24"/>
          <w:szCs w:val="24"/>
        </w:rPr>
        <w:t></w:t>
      </w:r>
      <w:r w:rsidRPr="009F7A10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9F7A10">
        <w:rPr>
          <w:rFonts w:ascii="Times New Roman" w:eastAsia="Times New Roman" w:hAnsi="Times New Roman" w:cs="Times New Roman"/>
          <w:sz w:val="24"/>
          <w:szCs w:val="24"/>
        </w:rPr>
        <w:t xml:space="preserve"> meristematic region shows numerous cells in various stages of mitosis </w:t>
      </w:r>
    </w:p>
    <w:p w14:paraId="2C569073" w14:textId="4A2AD2E9" w:rsidR="009F7A10" w:rsidRDefault="009F7A10" w:rsidP="009F7A1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F7A10">
        <w:rPr>
          <w:rFonts w:ascii="Times New Roman" w:eastAsia="Times New Roman" w:hAnsi="Symbol" w:cs="Times New Roman"/>
          <w:sz w:val="24"/>
          <w:szCs w:val="24"/>
        </w:rPr>
        <w:t></w:t>
      </w:r>
      <w:r w:rsidRPr="009F7A10">
        <w:rPr>
          <w:rFonts w:ascii="Times New Roman" w:eastAsia="Times New Roman" w:hAnsi="Times New Roman" w:cs="Times New Roman"/>
          <w:sz w:val="24"/>
          <w:szCs w:val="24"/>
        </w:rPr>
        <w:t xml:space="preserve">  This</w:t>
      </w:r>
      <w:proofErr w:type="gramEnd"/>
      <w:r w:rsidRPr="009F7A10">
        <w:rPr>
          <w:rFonts w:ascii="Times New Roman" w:eastAsia="Times New Roman" w:hAnsi="Times New Roman" w:cs="Times New Roman"/>
          <w:sz w:val="24"/>
          <w:szCs w:val="24"/>
        </w:rPr>
        <w:t xml:space="preserve"> confirms that root tips are areas of active growth</w:t>
      </w:r>
    </w:p>
    <w:p w14:paraId="750E2B5A" w14:textId="77777777" w:rsidR="00B445AB" w:rsidRPr="00B445AB" w:rsidRDefault="00B445AB" w:rsidP="00B4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5AB">
        <w:rPr>
          <w:rFonts w:ascii="Times New Roman" w:eastAsia="Times New Roman" w:hAnsi="Symbol" w:cs="Times New Roman"/>
          <w:sz w:val="24"/>
          <w:szCs w:val="24"/>
        </w:rPr>
        <w:t></w:t>
      </w:r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45AB">
        <w:rPr>
          <w:rFonts w:ascii="Times New Roman" w:eastAsia="Times New Roman" w:hAnsi="Times New Roman" w:cs="Times New Roman"/>
          <w:b/>
          <w:bCs/>
          <w:sz w:val="24"/>
          <w:szCs w:val="24"/>
        </w:rPr>
        <w:t>Interphase</w:t>
      </w:r>
      <w:proofErr w:type="gramEnd"/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: Longest phase (most cells observed) </w:t>
      </w:r>
    </w:p>
    <w:p w14:paraId="3BA20C2A" w14:textId="77777777" w:rsidR="00B445AB" w:rsidRPr="00B445AB" w:rsidRDefault="00B445AB" w:rsidP="00B4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5AB">
        <w:rPr>
          <w:rFonts w:ascii="Times New Roman" w:eastAsia="Times New Roman" w:hAnsi="Symbol" w:cs="Times New Roman"/>
          <w:sz w:val="24"/>
          <w:szCs w:val="24"/>
        </w:rPr>
        <w:t></w:t>
      </w:r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45AB">
        <w:rPr>
          <w:rFonts w:ascii="Times New Roman" w:eastAsia="Times New Roman" w:hAnsi="Times New Roman" w:cs="Times New Roman"/>
          <w:b/>
          <w:bCs/>
          <w:sz w:val="24"/>
          <w:szCs w:val="24"/>
        </w:rPr>
        <w:t>Prophase</w:t>
      </w:r>
      <w:proofErr w:type="gramEnd"/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: Most common mitotic stage (longest mitotic phase) </w:t>
      </w:r>
    </w:p>
    <w:p w14:paraId="52B97376" w14:textId="77777777" w:rsidR="00B445AB" w:rsidRPr="00B445AB" w:rsidRDefault="00B445AB" w:rsidP="00B4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5AB">
        <w:rPr>
          <w:rFonts w:ascii="Times New Roman" w:eastAsia="Times New Roman" w:hAnsi="Symbol" w:cs="Times New Roman"/>
          <w:sz w:val="24"/>
          <w:szCs w:val="24"/>
        </w:rPr>
        <w:t></w:t>
      </w:r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45AB">
        <w:rPr>
          <w:rFonts w:ascii="Times New Roman" w:eastAsia="Times New Roman" w:hAnsi="Times New Roman" w:cs="Times New Roman"/>
          <w:b/>
          <w:bCs/>
          <w:sz w:val="24"/>
          <w:szCs w:val="24"/>
        </w:rPr>
        <w:t>Metaphase</w:t>
      </w:r>
      <w:proofErr w:type="gramEnd"/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: Moderate number of cells </w:t>
      </w:r>
    </w:p>
    <w:p w14:paraId="2F8F454B" w14:textId="77777777" w:rsidR="00B445AB" w:rsidRPr="00B445AB" w:rsidRDefault="00B445AB" w:rsidP="00B44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5AB">
        <w:rPr>
          <w:rFonts w:ascii="Times New Roman" w:eastAsia="Times New Roman" w:hAnsi="Symbol" w:cs="Times New Roman"/>
          <w:sz w:val="24"/>
          <w:szCs w:val="24"/>
        </w:rPr>
        <w:t></w:t>
      </w:r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45AB">
        <w:rPr>
          <w:rFonts w:ascii="Times New Roman" w:eastAsia="Times New Roman" w:hAnsi="Times New Roman" w:cs="Times New Roman"/>
          <w:b/>
          <w:bCs/>
          <w:sz w:val="24"/>
          <w:szCs w:val="24"/>
        </w:rPr>
        <w:t>Anaphase</w:t>
      </w:r>
      <w:proofErr w:type="gramEnd"/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: Fewer cells (shortest phase - happens quickly) </w:t>
      </w:r>
    </w:p>
    <w:p w14:paraId="23E696CF" w14:textId="0BA4CA55" w:rsidR="009F7A10" w:rsidRDefault="00B445AB" w:rsidP="00B445AB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445AB">
        <w:rPr>
          <w:rFonts w:ascii="Times New Roman" w:eastAsia="Times New Roman" w:hAnsi="Symbol" w:cs="Times New Roman"/>
          <w:sz w:val="24"/>
          <w:szCs w:val="24"/>
        </w:rPr>
        <w:t></w:t>
      </w:r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45AB">
        <w:rPr>
          <w:rFonts w:ascii="Times New Roman" w:eastAsia="Times New Roman" w:hAnsi="Times New Roman" w:cs="Times New Roman"/>
          <w:b/>
          <w:bCs/>
          <w:sz w:val="24"/>
          <w:szCs w:val="24"/>
        </w:rPr>
        <w:t>Telophase</w:t>
      </w:r>
      <w:proofErr w:type="gramEnd"/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B445AB">
        <w:rPr>
          <w:rFonts w:ascii="Times New Roman" w:eastAsia="Times New Roman" w:hAnsi="Times New Roman" w:cs="Times New Roman"/>
          <w:sz w:val="24"/>
          <w:szCs w:val="24"/>
        </w:rPr>
        <w:t xml:space="preserve"> number of cells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A249D8" w14:textId="77777777" w:rsidR="006131A6" w:rsidRPr="006131A6" w:rsidRDefault="006131A6" w:rsidP="00613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1A6">
        <w:rPr>
          <w:rFonts w:ascii="Times New Roman" w:eastAsia="Times New Roman" w:hAnsi="Symbol" w:cs="Times New Roman"/>
          <w:sz w:val="24"/>
          <w:szCs w:val="24"/>
        </w:rPr>
        <w:t></w:t>
      </w:r>
      <w:r w:rsidRPr="006131A6">
        <w:rPr>
          <w:rFonts w:ascii="Times New Roman" w:eastAsia="Times New Roman" w:hAnsi="Times New Roman" w:cs="Times New Roman"/>
          <w:sz w:val="24"/>
          <w:szCs w:val="24"/>
        </w:rPr>
        <w:t xml:space="preserve">  Mitosis</w:t>
      </w:r>
      <w:proofErr w:type="gramEnd"/>
      <w:r w:rsidRPr="006131A6">
        <w:rPr>
          <w:rFonts w:ascii="Times New Roman" w:eastAsia="Times New Roman" w:hAnsi="Times New Roman" w:cs="Times New Roman"/>
          <w:sz w:val="24"/>
          <w:szCs w:val="24"/>
        </w:rPr>
        <w:t xml:space="preserve"> occurs in a predictable sequence - All stages can be identified in order </w:t>
      </w:r>
    </w:p>
    <w:p w14:paraId="27F7C9AC" w14:textId="77777777" w:rsidR="006131A6" w:rsidRPr="006131A6" w:rsidRDefault="006131A6" w:rsidP="00613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1A6">
        <w:rPr>
          <w:rFonts w:ascii="Times New Roman" w:eastAsia="Times New Roman" w:hAnsi="Symbol" w:cs="Times New Roman"/>
          <w:sz w:val="24"/>
          <w:szCs w:val="24"/>
        </w:rPr>
        <w:t></w:t>
      </w:r>
      <w:r w:rsidRPr="006131A6">
        <w:rPr>
          <w:rFonts w:ascii="Times New Roman" w:eastAsia="Times New Roman" w:hAnsi="Times New Roman" w:cs="Times New Roman"/>
          <w:sz w:val="24"/>
          <w:szCs w:val="24"/>
        </w:rPr>
        <w:t xml:space="preserve">  Cell</w:t>
      </w:r>
      <w:proofErr w:type="gramEnd"/>
      <w:r w:rsidRPr="006131A6">
        <w:rPr>
          <w:rFonts w:ascii="Times New Roman" w:eastAsia="Times New Roman" w:hAnsi="Times New Roman" w:cs="Times New Roman"/>
          <w:sz w:val="24"/>
          <w:szCs w:val="24"/>
        </w:rPr>
        <w:t xml:space="preserve"> division is continuous - Multiple stages visible simultaneously </w:t>
      </w:r>
    </w:p>
    <w:p w14:paraId="68009C08" w14:textId="77777777" w:rsidR="006131A6" w:rsidRPr="006131A6" w:rsidRDefault="006131A6" w:rsidP="006131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131A6">
        <w:rPr>
          <w:rFonts w:ascii="Times New Roman" w:eastAsia="Times New Roman" w:hAnsi="Symbol" w:cs="Times New Roman"/>
          <w:sz w:val="24"/>
          <w:szCs w:val="24"/>
        </w:rPr>
        <w:t></w:t>
      </w:r>
      <w:r w:rsidRPr="006131A6">
        <w:rPr>
          <w:rFonts w:ascii="Times New Roman" w:eastAsia="Times New Roman" w:hAnsi="Times New Roman" w:cs="Times New Roman"/>
          <w:sz w:val="24"/>
          <w:szCs w:val="24"/>
        </w:rPr>
        <w:t xml:space="preserve">  Growth</w:t>
      </w:r>
      <w:proofErr w:type="gramEnd"/>
      <w:r w:rsidRPr="006131A6">
        <w:rPr>
          <w:rFonts w:ascii="Times New Roman" w:eastAsia="Times New Roman" w:hAnsi="Times New Roman" w:cs="Times New Roman"/>
          <w:sz w:val="24"/>
          <w:szCs w:val="24"/>
        </w:rPr>
        <w:t xml:space="preserve"> occurs through cell division - Active mitosis in meristematic tissue </w:t>
      </w:r>
    </w:p>
    <w:p w14:paraId="3B4F17D2" w14:textId="7A6EC2DB" w:rsidR="00B445AB" w:rsidRPr="00F153D4" w:rsidRDefault="006131A6" w:rsidP="006131A6">
      <w:pPr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F153D4">
        <w:rPr>
          <w:rFonts w:ascii="Times New Roman" w:eastAsia="Times New Roman" w:hAnsi="Symbol" w:cs="Times New Roman"/>
          <w:sz w:val="24"/>
          <w:szCs w:val="24"/>
        </w:rPr>
        <w:t></w:t>
      </w:r>
      <w:r w:rsidRPr="00F153D4">
        <w:rPr>
          <w:rFonts w:ascii="Times New Roman" w:eastAsia="Times New Roman" w:hAnsi="Times New Roman" w:cs="Times New Roman"/>
          <w:sz w:val="24"/>
          <w:szCs w:val="24"/>
        </w:rPr>
        <w:t xml:space="preserve">  Phase</w:t>
      </w:r>
      <w:proofErr w:type="gramEnd"/>
      <w:r w:rsidRPr="00F153D4">
        <w:rPr>
          <w:rFonts w:ascii="Times New Roman" w:eastAsia="Times New Roman" w:hAnsi="Times New Roman" w:cs="Times New Roman"/>
          <w:sz w:val="24"/>
          <w:szCs w:val="24"/>
        </w:rPr>
        <w:t xml:space="preserve"> duration varies - </w:t>
      </w:r>
      <w:proofErr w:type="gramStart"/>
      <w:r w:rsidRPr="00F153D4">
        <w:rPr>
          <w:rFonts w:ascii="Times New Roman" w:eastAsia="Times New Roman" w:hAnsi="Times New Roman" w:cs="Times New Roman"/>
          <w:sz w:val="24"/>
          <w:szCs w:val="24"/>
        </w:rPr>
        <w:t>Longer</w:t>
      </w:r>
      <w:proofErr w:type="gramEnd"/>
      <w:r w:rsidRPr="00F153D4">
        <w:rPr>
          <w:rFonts w:ascii="Times New Roman" w:eastAsia="Times New Roman" w:hAnsi="Times New Roman" w:cs="Times New Roman"/>
          <w:sz w:val="24"/>
          <w:szCs w:val="24"/>
        </w:rPr>
        <w:t xml:space="preserve"> phases show more cells (interphase and prophase)</w:t>
      </w:r>
    </w:p>
    <w:p w14:paraId="6A2AD756" w14:textId="0F23832C" w:rsidR="00691838" w:rsidRDefault="00691838" w:rsidP="009705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5) Labster Simulation (</w:t>
      </w:r>
      <w:r w:rsidR="00CE6B9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720D6">
        <w:rPr>
          <w:rFonts w:ascii="Times New Roman" w:hAnsi="Times New Roman" w:cs="Times New Roman"/>
          <w:b/>
          <w:bCs/>
          <w:sz w:val="28"/>
          <w:szCs w:val="28"/>
        </w:rPr>
        <w:t xml:space="preserve"> marks)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433B65" w14:textId="462AAE30" w:rsidR="0069181C" w:rsidRDefault="0069181C" w:rsidP="009705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DONE</w:t>
      </w:r>
    </w:p>
    <w:p w14:paraId="34319760" w14:textId="06434B29" w:rsidR="00041001" w:rsidRPr="00041001" w:rsidRDefault="00F35913" w:rsidP="008E2B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1001">
        <w:rPr>
          <w:rFonts w:ascii="Times New Roman" w:hAnsi="Times New Roman" w:cs="Times New Roman"/>
          <w:b/>
          <w:bCs/>
          <w:sz w:val="28"/>
          <w:szCs w:val="28"/>
        </w:rPr>
        <w:t>6) Activity (</w:t>
      </w:r>
      <w:r w:rsidR="00CE6B9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41001" w:rsidRPr="00041001">
        <w:rPr>
          <w:rFonts w:ascii="Times New Roman" w:hAnsi="Times New Roman" w:cs="Times New Roman"/>
          <w:b/>
          <w:bCs/>
          <w:sz w:val="28"/>
          <w:szCs w:val="28"/>
        </w:rPr>
        <w:t xml:space="preserve"> Marks):</w:t>
      </w:r>
    </w:p>
    <w:p w14:paraId="582CE913" w14:textId="3A8E33C2" w:rsidR="008E2B4E" w:rsidRDefault="008E2B4E" w:rsidP="006F52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41001">
        <w:rPr>
          <w:rFonts w:ascii="Times New Roman" w:hAnsi="Times New Roman" w:cs="Times New Roman"/>
          <w:sz w:val="28"/>
          <w:szCs w:val="28"/>
        </w:rPr>
        <w:t xml:space="preserve">Click on the link </w:t>
      </w:r>
      <w:hyperlink r:id="rId12" w:history="1">
        <w:r w:rsidRPr="00041001">
          <w:rPr>
            <w:rStyle w:val="Hyperlink"/>
            <w:rFonts w:ascii="Times New Roman" w:hAnsi="Times New Roman" w:cs="Times New Roman"/>
            <w:sz w:val="28"/>
            <w:szCs w:val="28"/>
          </w:rPr>
          <w:t>https://www.biologycorner.com/projects/mitosis/onion_root.html</w:t>
        </w:r>
      </w:hyperlink>
      <w:r w:rsidRPr="00041001">
        <w:rPr>
          <w:rFonts w:ascii="Times New Roman" w:hAnsi="Times New Roman" w:cs="Times New Roman"/>
          <w:sz w:val="28"/>
          <w:szCs w:val="28"/>
        </w:rPr>
        <w:t xml:space="preserve"> and follow the instructions. Please view each highlighted area in sequence (left to right) and indicate the phase of mitosis</w:t>
      </w:r>
      <w:r w:rsidR="009252BF">
        <w:rPr>
          <w:rFonts w:ascii="Times New Roman" w:hAnsi="Times New Roman" w:cs="Times New Roman"/>
          <w:sz w:val="28"/>
          <w:szCs w:val="28"/>
        </w:rPr>
        <w:t xml:space="preserve"> and write the name</w:t>
      </w:r>
      <w:r w:rsidR="00857580">
        <w:rPr>
          <w:rFonts w:ascii="Times New Roman" w:hAnsi="Times New Roman" w:cs="Times New Roman"/>
          <w:sz w:val="28"/>
          <w:szCs w:val="28"/>
        </w:rPr>
        <w:t xml:space="preserve"> of each phase </w:t>
      </w:r>
      <w:r w:rsidR="00957326">
        <w:rPr>
          <w:rFonts w:ascii="Times New Roman" w:hAnsi="Times New Roman" w:cs="Times New Roman"/>
          <w:sz w:val="28"/>
          <w:szCs w:val="28"/>
        </w:rPr>
        <w:t xml:space="preserve">shown </w:t>
      </w:r>
      <w:r w:rsidR="00B512C8">
        <w:rPr>
          <w:rFonts w:ascii="Times New Roman" w:hAnsi="Times New Roman" w:cs="Times New Roman"/>
          <w:sz w:val="28"/>
          <w:szCs w:val="28"/>
        </w:rPr>
        <w:t>below</w:t>
      </w:r>
      <w:r w:rsidRPr="00041001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BAADB44" w14:textId="6499E773" w:rsidR="005C0B62" w:rsidRPr="00740C09" w:rsidRDefault="00957326" w:rsidP="006F5296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</w:t>
      </w:r>
      <w:r w:rsidR="00155967">
        <w:rPr>
          <w:rFonts w:ascii="Times New Roman" w:hAnsi="Times New Roman" w:cs="Times New Roman"/>
          <w:sz w:val="28"/>
          <w:szCs w:val="28"/>
        </w:rPr>
        <w:t>ighted a</w:t>
      </w:r>
      <w:r>
        <w:rPr>
          <w:rFonts w:ascii="Times New Roman" w:hAnsi="Times New Roman" w:cs="Times New Roman"/>
          <w:sz w:val="28"/>
          <w:szCs w:val="28"/>
        </w:rPr>
        <w:t>rea/</w:t>
      </w:r>
      <w:r w:rsidR="00740C09" w:rsidRPr="00740C09">
        <w:rPr>
          <w:rFonts w:ascii="Times New Roman" w:hAnsi="Times New Roman" w:cs="Times New Roman"/>
          <w:sz w:val="28"/>
          <w:szCs w:val="28"/>
        </w:rPr>
        <w:t>Picture 1:</w:t>
      </w:r>
      <w:r w:rsidR="00A13B41">
        <w:rPr>
          <w:rFonts w:ascii="Times New Roman" w:hAnsi="Times New Roman" w:cs="Times New Roman"/>
          <w:sz w:val="28"/>
          <w:szCs w:val="28"/>
        </w:rPr>
        <w:t xml:space="preserve"> A</w:t>
      </w:r>
      <w:r w:rsidR="001B32E2">
        <w:rPr>
          <w:rFonts w:ascii="Times New Roman" w:hAnsi="Times New Roman" w:cs="Times New Roman"/>
          <w:sz w:val="28"/>
          <w:szCs w:val="28"/>
        </w:rPr>
        <w:t>naphase</w:t>
      </w:r>
    </w:p>
    <w:p w14:paraId="6FCB53D2" w14:textId="7747252C" w:rsidR="00740C09" w:rsidRPr="00740C09" w:rsidRDefault="00155967" w:rsidP="006F5296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Highlighted area/</w:t>
      </w:r>
      <w:r w:rsidR="00740C09" w:rsidRPr="00740C09">
        <w:rPr>
          <w:rFonts w:ascii="Times New Roman" w:hAnsi="Times New Roman" w:cs="Times New Roman"/>
          <w:sz w:val="28"/>
          <w:szCs w:val="28"/>
        </w:rPr>
        <w:t>Picture 2:</w:t>
      </w:r>
      <w:r w:rsidR="00446FE5">
        <w:rPr>
          <w:rFonts w:ascii="Times New Roman" w:hAnsi="Times New Roman" w:cs="Times New Roman"/>
          <w:sz w:val="28"/>
          <w:szCs w:val="28"/>
        </w:rPr>
        <w:t xml:space="preserve"> </w:t>
      </w:r>
      <w:r w:rsidR="009A1B2A">
        <w:rPr>
          <w:rFonts w:ascii="Times New Roman" w:hAnsi="Times New Roman" w:cs="Times New Roman"/>
          <w:sz w:val="28"/>
          <w:szCs w:val="28"/>
        </w:rPr>
        <w:t>Metaphase</w:t>
      </w:r>
    </w:p>
    <w:p w14:paraId="605F206C" w14:textId="1D75039A" w:rsidR="00740C09" w:rsidRPr="00740C09" w:rsidRDefault="00155967" w:rsidP="006F5296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Highlighted area/</w:t>
      </w:r>
      <w:r w:rsidR="00740C09" w:rsidRPr="00740C09">
        <w:rPr>
          <w:rFonts w:ascii="Times New Roman" w:hAnsi="Times New Roman" w:cs="Times New Roman"/>
          <w:sz w:val="28"/>
          <w:szCs w:val="28"/>
        </w:rPr>
        <w:t>Picture 3:</w:t>
      </w:r>
      <w:r w:rsidR="001B32E2">
        <w:rPr>
          <w:rFonts w:ascii="Times New Roman" w:hAnsi="Times New Roman" w:cs="Times New Roman"/>
          <w:sz w:val="28"/>
          <w:szCs w:val="28"/>
        </w:rPr>
        <w:t xml:space="preserve"> </w:t>
      </w:r>
      <w:r w:rsidR="0095084F">
        <w:rPr>
          <w:rFonts w:ascii="Times New Roman" w:hAnsi="Times New Roman" w:cs="Times New Roman"/>
          <w:sz w:val="28"/>
          <w:szCs w:val="28"/>
        </w:rPr>
        <w:t>Prophase</w:t>
      </w:r>
    </w:p>
    <w:p w14:paraId="091CB142" w14:textId="587BB8FF" w:rsidR="00740C09" w:rsidRPr="00740C09" w:rsidRDefault="00155967" w:rsidP="006F5296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Highlighted area/</w:t>
      </w:r>
      <w:r w:rsidR="00740C09" w:rsidRPr="00740C09">
        <w:rPr>
          <w:rFonts w:ascii="Times New Roman" w:hAnsi="Times New Roman" w:cs="Times New Roman"/>
          <w:sz w:val="28"/>
          <w:szCs w:val="28"/>
        </w:rPr>
        <w:t>Picture 4:</w:t>
      </w:r>
      <w:r w:rsidR="001B32E2">
        <w:rPr>
          <w:rFonts w:ascii="Times New Roman" w:hAnsi="Times New Roman" w:cs="Times New Roman"/>
          <w:sz w:val="28"/>
          <w:szCs w:val="28"/>
        </w:rPr>
        <w:t xml:space="preserve"> </w:t>
      </w:r>
      <w:r w:rsidR="0063513D">
        <w:rPr>
          <w:rFonts w:ascii="Times New Roman" w:hAnsi="Times New Roman" w:cs="Times New Roman"/>
          <w:sz w:val="28"/>
          <w:szCs w:val="28"/>
        </w:rPr>
        <w:t>Telophase</w:t>
      </w:r>
    </w:p>
    <w:p w14:paraId="34274E56" w14:textId="4E1360F7" w:rsidR="00740C09" w:rsidRPr="00740C09" w:rsidRDefault="00155967" w:rsidP="006F5296">
      <w:pPr>
        <w:pStyle w:val="ListParagraph"/>
        <w:numPr>
          <w:ilvl w:val="0"/>
          <w:numId w:val="2"/>
        </w:numPr>
        <w:spacing w:after="0"/>
        <w:ind w:left="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Highlighted area/</w:t>
      </w:r>
      <w:r w:rsidR="00740C09" w:rsidRPr="00740C09">
        <w:rPr>
          <w:rFonts w:ascii="Times New Roman" w:hAnsi="Times New Roman" w:cs="Times New Roman"/>
          <w:sz w:val="28"/>
          <w:szCs w:val="28"/>
        </w:rPr>
        <w:t>Picture 5:</w:t>
      </w:r>
      <w:r w:rsidR="001B32E2">
        <w:rPr>
          <w:rFonts w:ascii="Times New Roman" w:hAnsi="Times New Roman" w:cs="Times New Roman"/>
          <w:sz w:val="28"/>
          <w:szCs w:val="28"/>
        </w:rPr>
        <w:t xml:space="preserve"> </w:t>
      </w:r>
      <w:r w:rsidR="0063513D">
        <w:rPr>
          <w:rFonts w:ascii="Times New Roman" w:hAnsi="Times New Roman" w:cs="Times New Roman"/>
          <w:sz w:val="28"/>
          <w:szCs w:val="28"/>
        </w:rPr>
        <w:t>Cytok</w:t>
      </w:r>
      <w:r w:rsidR="009543AD">
        <w:rPr>
          <w:rFonts w:ascii="Times New Roman" w:hAnsi="Times New Roman" w:cs="Times New Roman"/>
          <w:sz w:val="28"/>
          <w:szCs w:val="28"/>
        </w:rPr>
        <w:t>inesis</w:t>
      </w:r>
    </w:p>
    <w:p w14:paraId="102E9C0A" w14:textId="77777777" w:rsidR="006F5296" w:rsidRDefault="006F5296" w:rsidP="00041001">
      <w:pPr>
        <w:rPr>
          <w:rFonts w:ascii="Times New Roman" w:hAnsi="Times New Roman" w:cs="Times New Roman"/>
          <w:sz w:val="28"/>
          <w:szCs w:val="28"/>
        </w:rPr>
      </w:pPr>
    </w:p>
    <w:p w14:paraId="4FAD2211" w14:textId="4D780397" w:rsidR="00041001" w:rsidRDefault="00041001" w:rsidP="0004100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B70CC">
        <w:rPr>
          <w:rFonts w:ascii="Times New Roman" w:hAnsi="Times New Roman" w:cs="Times New Roman"/>
          <w:b/>
          <w:bCs/>
          <w:sz w:val="28"/>
          <w:szCs w:val="28"/>
        </w:rPr>
        <w:t>) Problems:</w:t>
      </w:r>
    </w:p>
    <w:p w14:paraId="4BED4376" w14:textId="0F4F8EA6" w:rsidR="009543AD" w:rsidRPr="007C4255" w:rsidRDefault="009543AD" w:rsidP="00041001">
      <w:pPr>
        <w:rPr>
          <w:rFonts w:ascii="Times New Roman" w:hAnsi="Times New Roman" w:cs="Times New Roman"/>
          <w:sz w:val="28"/>
          <w:szCs w:val="28"/>
        </w:rPr>
      </w:pPr>
      <w:r w:rsidRPr="007C4255">
        <w:rPr>
          <w:rFonts w:ascii="Times New Roman" w:hAnsi="Times New Roman" w:cs="Times New Roman"/>
          <w:sz w:val="28"/>
          <w:szCs w:val="28"/>
        </w:rPr>
        <w:t xml:space="preserve">Staining was not for long enough so that’s why cell division was not clear under microscope. </w:t>
      </w:r>
    </w:p>
    <w:p w14:paraId="3F292CBE" w14:textId="3A6C3ACE" w:rsidR="009543AD" w:rsidRPr="007C4255" w:rsidRDefault="00077BE2" w:rsidP="00041001">
      <w:pPr>
        <w:rPr>
          <w:rFonts w:ascii="Times New Roman" w:hAnsi="Times New Roman" w:cs="Times New Roman"/>
          <w:sz w:val="28"/>
          <w:szCs w:val="28"/>
        </w:rPr>
      </w:pPr>
      <w:r w:rsidRPr="007C4255">
        <w:rPr>
          <w:rFonts w:ascii="Times New Roman" w:hAnsi="Times New Roman" w:cs="Times New Roman"/>
          <w:sz w:val="28"/>
          <w:szCs w:val="28"/>
        </w:rPr>
        <w:t>Microscope was not good enough/ Stain was not the best.</w:t>
      </w:r>
    </w:p>
    <w:p w14:paraId="5B971FD5" w14:textId="77777777" w:rsidR="00041001" w:rsidRPr="00041001" w:rsidRDefault="00041001" w:rsidP="008E2B4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A5AF3E" w14:textId="51FAE317" w:rsidR="00136584" w:rsidRDefault="00136584" w:rsidP="008E2B4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136584" w:rsidSect="007B4B26">
      <w:footerReference w:type="default" r:id="rId13"/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52704" w14:textId="77777777" w:rsidR="001243B0" w:rsidRDefault="001243B0" w:rsidP="001243B0">
      <w:pPr>
        <w:spacing w:after="0" w:line="240" w:lineRule="auto"/>
      </w:pPr>
      <w:r>
        <w:separator/>
      </w:r>
    </w:p>
  </w:endnote>
  <w:endnote w:type="continuationSeparator" w:id="0">
    <w:p w14:paraId="78920504" w14:textId="77777777" w:rsidR="001243B0" w:rsidRDefault="001243B0" w:rsidP="00124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148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B9CBFE" w14:textId="0D781C55" w:rsidR="001243B0" w:rsidRDefault="001243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EDFDF5" w14:textId="77777777" w:rsidR="001243B0" w:rsidRDefault="001243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D2C2A" w14:textId="77777777" w:rsidR="001243B0" w:rsidRDefault="001243B0" w:rsidP="001243B0">
      <w:pPr>
        <w:spacing w:after="0" w:line="240" w:lineRule="auto"/>
      </w:pPr>
      <w:r>
        <w:separator/>
      </w:r>
    </w:p>
  </w:footnote>
  <w:footnote w:type="continuationSeparator" w:id="0">
    <w:p w14:paraId="2329022E" w14:textId="77777777" w:rsidR="001243B0" w:rsidRDefault="001243B0" w:rsidP="001243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938DE"/>
    <w:multiLevelType w:val="hybridMultilevel"/>
    <w:tmpl w:val="9A1CB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94AE2"/>
    <w:multiLevelType w:val="hybridMultilevel"/>
    <w:tmpl w:val="0B644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51825">
    <w:abstractNumId w:val="0"/>
  </w:num>
  <w:num w:numId="2" w16cid:durableId="141486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14"/>
    <w:rsid w:val="00025D7B"/>
    <w:rsid w:val="00026CEF"/>
    <w:rsid w:val="00041001"/>
    <w:rsid w:val="00054B8F"/>
    <w:rsid w:val="000708D3"/>
    <w:rsid w:val="00077BE2"/>
    <w:rsid w:val="000B6091"/>
    <w:rsid w:val="000E7FB8"/>
    <w:rsid w:val="001243B0"/>
    <w:rsid w:val="00136584"/>
    <w:rsid w:val="00143082"/>
    <w:rsid w:val="00155967"/>
    <w:rsid w:val="001715CB"/>
    <w:rsid w:val="001B32E2"/>
    <w:rsid w:val="00301819"/>
    <w:rsid w:val="0031517D"/>
    <w:rsid w:val="003720D6"/>
    <w:rsid w:val="003777E2"/>
    <w:rsid w:val="00446FE5"/>
    <w:rsid w:val="0047654A"/>
    <w:rsid w:val="005C0B62"/>
    <w:rsid w:val="006131A6"/>
    <w:rsid w:val="0063513D"/>
    <w:rsid w:val="0069181C"/>
    <w:rsid w:val="00691838"/>
    <w:rsid w:val="006F5296"/>
    <w:rsid w:val="00740C09"/>
    <w:rsid w:val="0074678E"/>
    <w:rsid w:val="007870DF"/>
    <w:rsid w:val="007C4255"/>
    <w:rsid w:val="00857580"/>
    <w:rsid w:val="00891C03"/>
    <w:rsid w:val="008B1910"/>
    <w:rsid w:val="008E2B4E"/>
    <w:rsid w:val="009252BF"/>
    <w:rsid w:val="009452AD"/>
    <w:rsid w:val="0095084F"/>
    <w:rsid w:val="009543AD"/>
    <w:rsid w:val="00957326"/>
    <w:rsid w:val="00970591"/>
    <w:rsid w:val="009961F2"/>
    <w:rsid w:val="009A1B2A"/>
    <w:rsid w:val="009F7A10"/>
    <w:rsid w:val="00A13B41"/>
    <w:rsid w:val="00A83CA0"/>
    <w:rsid w:val="00B0172F"/>
    <w:rsid w:val="00B07DA8"/>
    <w:rsid w:val="00B445AB"/>
    <w:rsid w:val="00B512C8"/>
    <w:rsid w:val="00CE4514"/>
    <w:rsid w:val="00CE6B98"/>
    <w:rsid w:val="00E2462B"/>
    <w:rsid w:val="00F153D4"/>
    <w:rsid w:val="00F3582E"/>
    <w:rsid w:val="00F3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1467D"/>
  <w15:chartTrackingRefBased/>
  <w15:docId w15:val="{C5978B0C-206C-426E-B8BA-ED471B8C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CE451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CE4514"/>
    <w:pPr>
      <w:ind w:left="720"/>
      <w:contextualSpacing/>
    </w:pPr>
  </w:style>
  <w:style w:type="table" w:styleId="TableGrid">
    <w:name w:val="Table Grid"/>
    <w:basedOn w:val="TableNormal"/>
    <w:uiPriority w:val="39"/>
    <w:rsid w:val="00CE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B4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24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3B0"/>
  </w:style>
  <w:style w:type="paragraph" w:styleId="Footer">
    <w:name w:val="footer"/>
    <w:basedOn w:val="Normal"/>
    <w:link w:val="FooterChar"/>
    <w:uiPriority w:val="99"/>
    <w:unhideWhenUsed/>
    <w:rsid w:val="00124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3B0"/>
  </w:style>
  <w:style w:type="character" w:styleId="FollowedHyperlink">
    <w:name w:val="FollowedHyperlink"/>
    <w:basedOn w:val="DefaultParagraphFont"/>
    <w:uiPriority w:val="99"/>
    <w:semiHidden/>
    <w:unhideWhenUsed/>
    <w:rsid w:val="00A13B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biologycorner.com/projects/mitosis/onion_roo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244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Habib University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Sundus Ahmed</dc:creator>
  <cp:keywords/>
  <dc:description/>
  <cp:lastModifiedBy>Syed Sualeh AbbasRizvi</cp:lastModifiedBy>
  <cp:revision>53</cp:revision>
  <dcterms:created xsi:type="dcterms:W3CDTF">2025-07-25T06:14:00Z</dcterms:created>
  <dcterms:modified xsi:type="dcterms:W3CDTF">2025-11-02T16:04:00Z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6a135e23-3431-4f85-9d8a-6746ba9e4ce6</vt:lpwstr>
  </property>
</Properties>
</file>