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BB67D3" w14:textId="77777777" w:rsidR="00C40E02" w:rsidRPr="00C40E02" w:rsidRDefault="00C40E02" w:rsidP="00C40E0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0E02">
        <w:rPr>
          <w:rFonts w:ascii="Times New Roman" w:eastAsia="Times New Roman" w:hAnsi="Times New Roman" w:cs="Times New Roman"/>
          <w:b/>
          <w:bCs/>
          <w:kern w:val="36"/>
          <w:sz w:val="48"/>
          <w:szCs w:val="48"/>
        </w:rPr>
        <w:t>Research Proposal</w:t>
      </w:r>
    </w:p>
    <w:p w14:paraId="008ABFC1" w14:textId="77777777" w:rsidR="00C40E02" w:rsidRPr="00C40E02" w:rsidRDefault="00C40E02" w:rsidP="00C40E02">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 xml:space="preserve"> </w:t>
      </w:r>
      <w:r w:rsidRPr="00C40E02">
        <w:rPr>
          <w:rFonts w:ascii="Times New Roman" w:eastAsia="Times New Roman" w:hAnsi="Times New Roman" w:cs="Times New Roman"/>
          <w:sz w:val="24"/>
          <w:szCs w:val="24"/>
        </w:rPr>
        <w:t>Raising Awareness and Stakeholder Engagement for Rabies Prevention in Pakistan</w:t>
      </w:r>
    </w:p>
    <w:p w14:paraId="579FE01A" w14:textId="77777777" w:rsidR="002C0359" w:rsidRDefault="002C0359" w:rsidP="002C0359">
      <w:pPr>
        <w:spacing w:before="100" w:beforeAutospacing="1" w:after="100" w:afterAutospacing="1" w:line="240" w:lineRule="auto"/>
        <w:rPr>
          <w:rFonts w:ascii="Times New Roman" w:eastAsia="Times New Roman" w:hAnsi="Times New Roman" w:cs="Times New Roman"/>
          <w:b/>
          <w:bCs/>
          <w:sz w:val="24"/>
          <w:szCs w:val="24"/>
        </w:rPr>
        <w:sectPr w:rsidR="002C0359" w:rsidSect="00C40E02">
          <w:pgSz w:w="12240" w:h="15840"/>
          <w:pgMar w:top="720" w:right="720" w:bottom="720" w:left="720" w:header="720" w:footer="720" w:gutter="0"/>
          <w:cols w:space="720"/>
          <w:docGrid w:linePitch="360"/>
        </w:sectPr>
      </w:pPr>
    </w:p>
    <w:p w14:paraId="65EB0822" w14:textId="0141E2A1" w:rsidR="00C40E02" w:rsidRPr="00C40E02" w:rsidRDefault="00C40E02" w:rsidP="002C0359">
      <w:p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b/>
          <w:bCs/>
          <w:sz w:val="24"/>
          <w:szCs w:val="24"/>
        </w:rPr>
        <w:t>Submitted to: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Humaira Qureshi </w:t>
      </w:r>
      <w:r w:rsidRPr="00C40E02">
        <w:rPr>
          <w:rFonts w:ascii="Times New Roman" w:eastAsia="Times New Roman" w:hAnsi="Times New Roman" w:cs="Times New Roman"/>
          <w:sz w:val="24"/>
          <w:szCs w:val="24"/>
        </w:rPr>
        <w:br/>
      </w:r>
      <w:r w:rsidRPr="00C40E02">
        <w:rPr>
          <w:rFonts w:ascii="Times New Roman" w:eastAsia="Times New Roman" w:hAnsi="Times New Roman" w:cs="Times New Roman"/>
          <w:b/>
          <w:bCs/>
          <w:sz w:val="24"/>
          <w:szCs w:val="24"/>
        </w:rPr>
        <w:t>Prepared by:</w:t>
      </w:r>
      <w:r>
        <w:rPr>
          <w:rFonts w:ascii="Times New Roman" w:eastAsia="Times New Roman" w:hAnsi="Times New Roman" w:cs="Times New Roman"/>
          <w:sz w:val="24"/>
          <w:szCs w:val="24"/>
        </w:rPr>
        <w:t xml:space="preserve"> Group 5, </w:t>
      </w:r>
      <w:r w:rsidRPr="00C40E02">
        <w:rPr>
          <w:rFonts w:ascii="Times New Roman" w:eastAsia="Times New Roman" w:hAnsi="Times New Roman" w:cs="Times New Roman"/>
          <w:sz w:val="24"/>
          <w:szCs w:val="24"/>
        </w:rPr>
        <w:br/>
      </w:r>
      <w:r w:rsidRPr="00C40E02">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24</w:t>
      </w:r>
      <w:r w:rsidRPr="00C40E02">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September 2025</w:t>
      </w:r>
    </w:p>
    <w:p w14:paraId="627C447F" w14:textId="77777777" w:rsidR="002C0359" w:rsidRDefault="002C0359" w:rsidP="00C40E02">
      <w:pPr>
        <w:spacing w:before="100" w:beforeAutospacing="1" w:after="100" w:afterAutospacing="1" w:line="240" w:lineRule="auto"/>
        <w:outlineLvl w:val="1"/>
        <w:rPr>
          <w:rFonts w:ascii="Times New Roman" w:eastAsia="Times New Roman" w:hAnsi="Times New Roman" w:cs="Times New Roman"/>
          <w:b/>
          <w:bCs/>
          <w:sz w:val="36"/>
          <w:szCs w:val="36"/>
        </w:rPr>
        <w:sectPr w:rsidR="002C0359" w:rsidSect="002C0359">
          <w:type w:val="continuous"/>
          <w:pgSz w:w="12240" w:h="15840"/>
          <w:pgMar w:top="720" w:right="720" w:bottom="720" w:left="720" w:header="720" w:footer="720" w:gutter="0"/>
          <w:cols w:num="2" w:space="720"/>
          <w:docGrid w:linePitch="360"/>
        </w:sectPr>
      </w:pPr>
    </w:p>
    <w:p w14:paraId="04A3E2F6" w14:textId="2B652655" w:rsidR="00C40E02" w:rsidRPr="00C40E02" w:rsidRDefault="00C40E02" w:rsidP="00C40E02">
      <w:pPr>
        <w:spacing w:before="100" w:beforeAutospacing="1" w:after="100" w:afterAutospacing="1" w:line="240" w:lineRule="auto"/>
        <w:outlineLvl w:val="1"/>
        <w:rPr>
          <w:rFonts w:ascii="Times New Roman" w:eastAsia="Times New Roman" w:hAnsi="Times New Roman" w:cs="Times New Roman"/>
          <w:b/>
          <w:bCs/>
          <w:sz w:val="36"/>
          <w:szCs w:val="36"/>
        </w:rPr>
      </w:pPr>
      <w:r w:rsidRPr="00C40E02">
        <w:rPr>
          <w:rFonts w:ascii="Times New Roman" w:eastAsia="Times New Roman" w:hAnsi="Times New Roman" w:cs="Times New Roman"/>
          <w:b/>
          <w:bCs/>
          <w:sz w:val="36"/>
          <w:szCs w:val="36"/>
        </w:rPr>
        <w:t>1. Abstract</w:t>
      </w:r>
    </w:p>
    <w:p w14:paraId="0B6F3E64" w14:textId="61A745AC" w:rsidR="002C0359" w:rsidRPr="002C0359" w:rsidRDefault="002C0359" w:rsidP="002C0359">
      <w:pPr>
        <w:spacing w:before="100" w:beforeAutospacing="1" w:after="100" w:afterAutospacing="1" w:line="240" w:lineRule="auto"/>
        <w:rPr>
          <w:rFonts w:ascii="Times New Roman" w:eastAsia="Times New Roman" w:hAnsi="Times New Roman" w:cs="Times New Roman"/>
          <w:sz w:val="24"/>
          <w:szCs w:val="24"/>
        </w:rPr>
      </w:pPr>
      <w:r w:rsidRPr="002C0359">
        <w:rPr>
          <w:rFonts w:ascii="Times New Roman" w:eastAsia="Times New Roman" w:hAnsi="Times New Roman" w:cs="Times New Roman"/>
          <w:sz w:val="24"/>
          <w:szCs w:val="24"/>
        </w:rPr>
        <w:t>Pakistan rabies’ endemic disease is still a public health concern. It causes</w:t>
      </w:r>
      <w:r>
        <w:rPr>
          <w:rFonts w:ascii="Times New Roman" w:eastAsia="Times New Roman" w:hAnsi="Times New Roman" w:cs="Times New Roman"/>
          <w:sz w:val="24"/>
          <w:szCs w:val="24"/>
        </w:rPr>
        <w:t xml:space="preserve"> 55,000 deaths a year, with 31,000</w:t>
      </w:r>
      <w:r w:rsidRPr="002C0359">
        <w:rPr>
          <w:rFonts w:ascii="Times New Roman" w:eastAsia="Times New Roman" w:hAnsi="Times New Roman" w:cs="Times New Roman"/>
          <w:sz w:val="24"/>
          <w:szCs w:val="24"/>
        </w:rPr>
        <w:t xml:space="preserve"> in Asia, mostly to</w:t>
      </w:r>
      <w:r>
        <w:rPr>
          <w:rFonts w:ascii="Times New Roman" w:eastAsia="Times New Roman" w:hAnsi="Times New Roman" w:cs="Times New Roman"/>
          <w:sz w:val="24"/>
          <w:szCs w:val="24"/>
        </w:rPr>
        <w:t xml:space="preserve"> the</w:t>
      </w:r>
      <w:r w:rsidRPr="002C0359">
        <w:rPr>
          <w:rFonts w:ascii="Times New Roman" w:eastAsia="Times New Roman" w:hAnsi="Times New Roman" w:cs="Times New Roman"/>
          <w:sz w:val="24"/>
          <w:szCs w:val="24"/>
        </w:rPr>
        <w:t xml:space="preserve"> children. In Karachi, rabies is</w:t>
      </w:r>
      <w:r>
        <w:rPr>
          <w:rFonts w:ascii="Times New Roman" w:eastAsia="Times New Roman" w:hAnsi="Times New Roman" w:cs="Times New Roman"/>
          <w:sz w:val="24"/>
          <w:szCs w:val="24"/>
        </w:rPr>
        <w:t xml:space="preserve"> </w:t>
      </w:r>
      <w:r w:rsidRPr="002C0359">
        <w:rPr>
          <w:rFonts w:ascii="Times New Roman" w:eastAsia="Times New Roman" w:hAnsi="Times New Roman" w:cs="Times New Roman"/>
          <w:sz w:val="24"/>
          <w:szCs w:val="24"/>
        </w:rPr>
        <w:t>recorded to be 7 to 9.8 cases per 1 million, with the chances of rabies being grossly</w:t>
      </w:r>
      <w:r>
        <w:rPr>
          <w:rFonts w:ascii="Times New Roman" w:eastAsia="Times New Roman" w:hAnsi="Times New Roman" w:cs="Times New Roman"/>
          <w:sz w:val="24"/>
          <w:szCs w:val="24"/>
        </w:rPr>
        <w:t xml:space="preserve"> </w:t>
      </w:r>
      <w:r w:rsidRPr="002C0359">
        <w:rPr>
          <w:rFonts w:ascii="Times New Roman" w:eastAsia="Times New Roman" w:hAnsi="Times New Roman" w:cs="Times New Roman"/>
          <w:sz w:val="24"/>
          <w:szCs w:val="24"/>
        </w:rPr>
        <w:t>underreported. Emerging complexities in the country relates to with lack of</w:t>
      </w:r>
      <w:r>
        <w:rPr>
          <w:rFonts w:ascii="Times New Roman" w:eastAsia="Times New Roman" w:hAnsi="Times New Roman" w:cs="Times New Roman"/>
          <w:sz w:val="24"/>
          <w:szCs w:val="24"/>
        </w:rPr>
        <w:t xml:space="preserve"> </w:t>
      </w:r>
      <w:r w:rsidRPr="002C0359">
        <w:rPr>
          <w:rFonts w:ascii="Times New Roman" w:eastAsia="Times New Roman" w:hAnsi="Times New Roman" w:cs="Times New Roman"/>
          <w:sz w:val="24"/>
          <w:szCs w:val="24"/>
        </w:rPr>
        <w:t>knowledge and growing dog attacks. This article</w:t>
      </w:r>
      <w:r>
        <w:rPr>
          <w:rFonts w:ascii="Times New Roman" w:eastAsia="Times New Roman" w:hAnsi="Times New Roman" w:cs="Times New Roman"/>
          <w:sz w:val="24"/>
          <w:szCs w:val="24"/>
        </w:rPr>
        <w:t xml:space="preserve"> concerns problems regarding rabies awareness especially to children in Pakistan.</w:t>
      </w:r>
    </w:p>
    <w:p w14:paraId="50F0887D" w14:textId="61792F58" w:rsidR="00D87C80" w:rsidRPr="00D87C80" w:rsidRDefault="00D87C80" w:rsidP="00D87C80">
      <w:pPr>
        <w:rPr>
          <w:rFonts w:ascii="Times New Roman" w:eastAsia="Times New Roman" w:hAnsi="Times New Roman" w:cs="Times New Roman"/>
          <w:sz w:val="24"/>
          <w:szCs w:val="24"/>
        </w:rPr>
      </w:pPr>
      <w:r w:rsidRPr="00D87C80">
        <w:rPr>
          <w:rFonts w:ascii="Times New Roman" w:eastAsia="Times New Roman" w:hAnsi="Times New Roman" w:cs="Times New Roman"/>
          <w:sz w:val="24"/>
          <w:szCs w:val="24"/>
        </w:rPr>
        <w:t>Rabies continues to be a neglected tropical disease within Pakistan’s borders. Studies suggest that the country has thousands of fatalities on a yearly basis, but this figure is a gross underestimate that stems from a lack of proper su</w:t>
      </w:r>
      <w:r>
        <w:rPr>
          <w:rFonts w:ascii="Times New Roman" w:eastAsia="Times New Roman" w:hAnsi="Times New Roman" w:cs="Times New Roman"/>
          <w:sz w:val="24"/>
          <w:szCs w:val="24"/>
        </w:rPr>
        <w:t>rveillance</w:t>
      </w:r>
      <w:r w:rsidRPr="00D87C80">
        <w:rPr>
          <w:rFonts w:ascii="Times New Roman" w:eastAsia="Times New Roman" w:hAnsi="Times New Roman" w:cs="Times New Roman"/>
          <w:sz w:val="24"/>
          <w:szCs w:val="24"/>
        </w:rPr>
        <w:t>. A large portion of these cases stems from dog bites, particularly children, whom are often ignorant of the precautions to be taken.</w:t>
      </w:r>
    </w:p>
    <w:p w14:paraId="48F76035" w14:textId="77777777" w:rsidR="00D87C80" w:rsidRDefault="00C40E02" w:rsidP="00D87C80">
      <w:pPr>
        <w:spacing w:before="100" w:beforeAutospacing="1" w:after="100" w:afterAutospacing="1" w:line="240" w:lineRule="auto"/>
        <w:outlineLvl w:val="1"/>
        <w:rPr>
          <w:rFonts w:ascii="Times New Roman" w:eastAsia="Times New Roman" w:hAnsi="Times New Roman" w:cs="Times New Roman"/>
          <w:b/>
          <w:bCs/>
          <w:sz w:val="36"/>
          <w:szCs w:val="36"/>
        </w:rPr>
      </w:pPr>
      <w:r w:rsidRPr="00C40E02">
        <w:rPr>
          <w:rFonts w:ascii="Times New Roman" w:eastAsia="Times New Roman" w:hAnsi="Times New Roman" w:cs="Times New Roman"/>
          <w:b/>
          <w:bCs/>
          <w:sz w:val="36"/>
          <w:szCs w:val="36"/>
        </w:rPr>
        <w:t>3. Problem Statement</w:t>
      </w:r>
    </w:p>
    <w:p w14:paraId="090D7BF4" w14:textId="0054E693" w:rsidR="00C40E02" w:rsidRPr="00D87C80" w:rsidRDefault="00D87C80" w:rsidP="00D87C80">
      <w:pPr>
        <w:spacing w:before="100" w:beforeAutospacing="1" w:after="100" w:afterAutospacing="1" w:line="240" w:lineRule="auto"/>
        <w:outlineLvl w:val="1"/>
        <w:rPr>
          <w:rFonts w:ascii="Times New Roman" w:eastAsia="Times New Roman" w:hAnsi="Times New Roman" w:cs="Times New Roman"/>
          <w:b/>
          <w:bCs/>
          <w:sz w:val="36"/>
          <w:szCs w:val="36"/>
        </w:rPr>
      </w:pPr>
      <w:r w:rsidRPr="00D87C80">
        <w:rPr>
          <w:rFonts w:ascii="Times New Roman" w:eastAsia="Times New Roman" w:hAnsi="Times New Roman" w:cs="Times New Roman"/>
          <w:sz w:val="24"/>
          <w:szCs w:val="24"/>
        </w:rPr>
        <w:t>Although rabies can be prevented through vaccines, it is still spreading because people do not know rabies, pets are not vaccinated, and stray animals are poorly managed. Ignorance of rabies epidemiology and neglect of the rabies vaccine for pets are some of the major factors that enhance rabies transmission.</w:t>
      </w:r>
      <w:r>
        <w:rPr>
          <w:rFonts w:ascii="Times New Roman" w:eastAsia="Times New Roman" w:hAnsi="Times New Roman" w:cs="Times New Roman"/>
          <w:sz w:val="24"/>
          <w:szCs w:val="24"/>
        </w:rPr>
        <w:t xml:space="preserve"> </w:t>
      </w:r>
      <w:r w:rsidRPr="002C0359">
        <w:rPr>
          <w:rFonts w:ascii="Times New Roman" w:eastAsia="Times New Roman" w:hAnsi="Times New Roman" w:cs="Times New Roman"/>
          <w:sz w:val="24"/>
          <w:szCs w:val="24"/>
        </w:rPr>
        <w:t xml:space="preserve">We want to spread awareness about rabies and explain why vaccinating pets is important. </w:t>
      </w:r>
      <w:r w:rsidR="002C0359" w:rsidRPr="002C0359">
        <w:rPr>
          <w:rFonts w:ascii="Times New Roman" w:eastAsia="Times New Roman" w:hAnsi="Times New Roman" w:cs="Times New Roman"/>
          <w:sz w:val="24"/>
          <w:szCs w:val="24"/>
        </w:rPr>
        <w:t>To do this, we will talk to stakeholders and share our message through skits and posters.</w:t>
      </w:r>
      <w:r w:rsidR="002C0359">
        <w:rPr>
          <w:rFonts w:ascii="Times New Roman" w:eastAsia="Times New Roman" w:hAnsi="Times New Roman" w:cs="Times New Roman"/>
          <w:sz w:val="24"/>
          <w:szCs w:val="24"/>
        </w:rPr>
        <w:t xml:space="preserve"> </w:t>
      </w:r>
    </w:p>
    <w:p w14:paraId="6968573A" w14:textId="0DA42ED6" w:rsidR="00C40E02" w:rsidRDefault="007C100D" w:rsidP="00C40E0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00C40E02" w:rsidRPr="00C40E02">
        <w:rPr>
          <w:rFonts w:ascii="Times New Roman" w:eastAsia="Times New Roman" w:hAnsi="Times New Roman" w:cs="Times New Roman"/>
          <w:b/>
          <w:bCs/>
          <w:sz w:val="36"/>
          <w:szCs w:val="36"/>
        </w:rPr>
        <w:t>. Stakeholders</w:t>
      </w:r>
      <w:bookmarkStart w:id="0" w:name="_GoBack"/>
      <w:bookmarkEnd w:id="0"/>
    </w:p>
    <w:p w14:paraId="3AA0E110" w14:textId="1D88C930" w:rsidR="002C0359" w:rsidRPr="002C0359" w:rsidRDefault="002C0359" w:rsidP="002C0359">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Cs/>
          <w:sz w:val="24"/>
          <w:szCs w:val="24"/>
        </w:rPr>
        <w:t>Hospitals, medical workers, victims, pet owners, zoo keepers, animal welfare NGOs.</w:t>
      </w:r>
    </w:p>
    <w:p w14:paraId="3EC8008E" w14:textId="700C834E" w:rsidR="00C40E02" w:rsidRPr="00C40E02" w:rsidRDefault="007C100D" w:rsidP="00C40E0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00C40E02" w:rsidRPr="00C40E02">
        <w:rPr>
          <w:rFonts w:ascii="Times New Roman" w:eastAsia="Times New Roman" w:hAnsi="Times New Roman" w:cs="Times New Roman"/>
          <w:b/>
          <w:bCs/>
          <w:sz w:val="36"/>
          <w:szCs w:val="36"/>
        </w:rPr>
        <w:t>. References</w:t>
      </w:r>
    </w:p>
    <w:p w14:paraId="19CA2985" w14:textId="77777777" w:rsidR="00C40E02" w:rsidRPr="00C40E02" w:rsidRDefault="00C40E02" w:rsidP="00C40E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 xml:space="preserve">Shaikh, A., Habib, S. S., Saleem, A. F., et al. (2025). </w:t>
      </w:r>
      <w:r w:rsidRPr="00C40E02">
        <w:rPr>
          <w:rFonts w:ascii="Times New Roman" w:eastAsia="Times New Roman" w:hAnsi="Times New Roman" w:cs="Times New Roman"/>
          <w:i/>
          <w:iCs/>
          <w:sz w:val="24"/>
          <w:szCs w:val="24"/>
        </w:rPr>
        <w:t>Towards Rabies Elimination in Pakistan: Barriers, Facilitators, and the Role of One Health.</w:t>
      </w:r>
      <w:r w:rsidRPr="00C40E02">
        <w:rPr>
          <w:rFonts w:ascii="Times New Roman" w:eastAsia="Times New Roman" w:hAnsi="Times New Roman" w:cs="Times New Roman"/>
          <w:sz w:val="24"/>
          <w:szCs w:val="24"/>
        </w:rPr>
        <w:t xml:space="preserve"> One Health Outlook. </w:t>
      </w:r>
      <w:hyperlink r:id="rId8" w:history="1">
        <w:r w:rsidRPr="00C40E02">
          <w:rPr>
            <w:rFonts w:ascii="Times New Roman" w:eastAsia="Times New Roman" w:hAnsi="Times New Roman" w:cs="Times New Roman"/>
            <w:color w:val="0000FF"/>
            <w:sz w:val="24"/>
            <w:szCs w:val="24"/>
            <w:u w:val="single"/>
          </w:rPr>
          <w:t>SpringerLink</w:t>
        </w:r>
      </w:hyperlink>
    </w:p>
    <w:p w14:paraId="7BA7964D" w14:textId="77777777" w:rsidR="00C40E02" w:rsidRPr="00C40E02" w:rsidRDefault="00C40E02" w:rsidP="00C40E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lastRenderedPageBreak/>
        <w:t xml:space="preserve">Ahmed, T., Hussain, S., et al. (2020). </w:t>
      </w:r>
      <w:r w:rsidRPr="00C40E02">
        <w:rPr>
          <w:rFonts w:ascii="Times New Roman" w:eastAsia="Times New Roman" w:hAnsi="Times New Roman" w:cs="Times New Roman"/>
          <w:i/>
          <w:iCs/>
          <w:sz w:val="24"/>
          <w:szCs w:val="24"/>
        </w:rPr>
        <w:t>Knowledge, Attitude and Practice (KAP) survey of canine rabies in Khyber Pakhtunkhwa and Punjab Province of Pakistan.</w:t>
      </w:r>
      <w:r w:rsidRPr="00C40E02">
        <w:rPr>
          <w:rFonts w:ascii="Times New Roman" w:eastAsia="Times New Roman" w:hAnsi="Times New Roman" w:cs="Times New Roman"/>
          <w:sz w:val="24"/>
          <w:szCs w:val="24"/>
        </w:rPr>
        <w:t xml:space="preserve"> BMC Public Health, 20, 1293. </w:t>
      </w:r>
      <w:hyperlink r:id="rId9" w:history="1">
        <w:r w:rsidRPr="00C40E02">
          <w:rPr>
            <w:rFonts w:ascii="Times New Roman" w:eastAsia="Times New Roman" w:hAnsi="Times New Roman" w:cs="Times New Roman"/>
            <w:color w:val="0000FF"/>
            <w:sz w:val="24"/>
            <w:szCs w:val="24"/>
            <w:u w:val="single"/>
          </w:rPr>
          <w:t>BMC Public Health</w:t>
        </w:r>
      </w:hyperlink>
    </w:p>
    <w:p w14:paraId="673DF0A5" w14:textId="77777777" w:rsidR="00C40E02" w:rsidRPr="00C40E02" w:rsidRDefault="00C40E02" w:rsidP="00C40E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 xml:space="preserve">Shah, S. A., et al. (2019). </w:t>
      </w:r>
      <w:r w:rsidRPr="00C40E02">
        <w:rPr>
          <w:rFonts w:ascii="Times New Roman" w:eastAsia="Times New Roman" w:hAnsi="Times New Roman" w:cs="Times New Roman"/>
          <w:i/>
          <w:iCs/>
          <w:sz w:val="24"/>
          <w:szCs w:val="24"/>
        </w:rPr>
        <w:t>Knowledge, Attitude &amp; Practices regarding rabies endemicity among the community members, Pakistan.</w:t>
      </w:r>
      <w:r w:rsidRPr="00C40E02">
        <w:rPr>
          <w:rFonts w:ascii="Times New Roman" w:eastAsia="Times New Roman" w:hAnsi="Times New Roman" w:cs="Times New Roman"/>
          <w:sz w:val="24"/>
          <w:szCs w:val="24"/>
        </w:rPr>
        <w:t xml:space="preserve"> Journal of the Pakistan Medical Association. </w:t>
      </w:r>
      <w:hyperlink r:id="rId10" w:history="1">
        <w:r w:rsidRPr="00C40E02">
          <w:rPr>
            <w:rFonts w:ascii="Times New Roman" w:eastAsia="Times New Roman" w:hAnsi="Times New Roman" w:cs="Times New Roman"/>
            <w:color w:val="0000FF"/>
            <w:sz w:val="24"/>
            <w:szCs w:val="24"/>
            <w:u w:val="single"/>
          </w:rPr>
          <w:t>PubMed</w:t>
        </w:r>
      </w:hyperlink>
    </w:p>
    <w:p w14:paraId="4AD7F335" w14:textId="48977C31" w:rsidR="00D87C80" w:rsidRDefault="00D87C80" w:rsidP="00D87C8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87C80">
        <w:rPr>
          <w:rFonts w:ascii="Times New Roman" w:eastAsia="Times New Roman" w:hAnsi="Times New Roman" w:cs="Times New Roman"/>
          <w:sz w:val="24"/>
          <w:szCs w:val="24"/>
        </w:rPr>
        <w:t xml:space="preserve">Mission Rabies. (n.d.). Education. Retrieved September 24, 2025, from </w:t>
      </w:r>
      <w:hyperlink r:id="rId11" w:history="1">
        <w:r w:rsidRPr="00D87C80">
          <w:rPr>
            <w:rStyle w:val="Hyperlink"/>
            <w:rFonts w:ascii="Times New Roman" w:eastAsia="Times New Roman" w:hAnsi="Times New Roman" w:cs="Times New Roman"/>
            <w:sz w:val="24"/>
            <w:szCs w:val="24"/>
          </w:rPr>
          <w:t>Miss</w:t>
        </w:r>
        <w:r w:rsidRPr="00D87C80">
          <w:rPr>
            <w:rStyle w:val="Hyperlink"/>
            <w:rFonts w:ascii="Times New Roman" w:eastAsia="Times New Roman" w:hAnsi="Times New Roman" w:cs="Times New Roman"/>
            <w:sz w:val="24"/>
            <w:szCs w:val="24"/>
          </w:rPr>
          <w:t>ion Rabies</w:t>
        </w:r>
      </w:hyperlink>
    </w:p>
    <w:p w14:paraId="1C574EDA" w14:textId="001AFE55" w:rsidR="0095452E" w:rsidRPr="008C1574" w:rsidRDefault="00C40E02" w:rsidP="008C157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40E02">
        <w:rPr>
          <w:rFonts w:ascii="Times New Roman" w:eastAsia="Times New Roman" w:hAnsi="Times New Roman" w:cs="Times New Roman"/>
          <w:sz w:val="24"/>
          <w:szCs w:val="24"/>
        </w:rPr>
        <w:t xml:space="preserve">World Health Organization. (2023). </w:t>
      </w:r>
      <w:r w:rsidRPr="00C40E02">
        <w:rPr>
          <w:rFonts w:ascii="Times New Roman" w:eastAsia="Times New Roman" w:hAnsi="Times New Roman" w:cs="Times New Roman"/>
          <w:i/>
          <w:iCs/>
          <w:sz w:val="24"/>
          <w:szCs w:val="24"/>
        </w:rPr>
        <w:t>Zero by 2030: Global strategic plan for rabies elimination.</w:t>
      </w:r>
      <w:r w:rsidRPr="00C40E02">
        <w:rPr>
          <w:rFonts w:ascii="Times New Roman" w:eastAsia="Times New Roman" w:hAnsi="Times New Roman" w:cs="Times New Roman"/>
          <w:sz w:val="24"/>
          <w:szCs w:val="24"/>
        </w:rPr>
        <w:t xml:space="preserve"> Geneva: WHO.</w:t>
      </w:r>
    </w:p>
    <w:sectPr w:rsidR="0095452E" w:rsidRPr="008C1574" w:rsidSect="002C0359">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50D39"/>
    <w:multiLevelType w:val="multilevel"/>
    <w:tmpl w:val="095C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24707"/>
    <w:multiLevelType w:val="multilevel"/>
    <w:tmpl w:val="11F0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20A2A"/>
    <w:multiLevelType w:val="multilevel"/>
    <w:tmpl w:val="277A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90057"/>
    <w:multiLevelType w:val="multilevel"/>
    <w:tmpl w:val="6570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3F6ACC"/>
    <w:multiLevelType w:val="multilevel"/>
    <w:tmpl w:val="E29C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96FB0"/>
    <w:multiLevelType w:val="multilevel"/>
    <w:tmpl w:val="F9B8C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A53B2F"/>
    <w:multiLevelType w:val="hybridMultilevel"/>
    <w:tmpl w:val="25963DA6"/>
    <w:lvl w:ilvl="0" w:tplc="5C4092B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FD15FD"/>
    <w:multiLevelType w:val="multilevel"/>
    <w:tmpl w:val="64D2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65FC9"/>
    <w:multiLevelType w:val="multilevel"/>
    <w:tmpl w:val="F4BA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585F9C"/>
    <w:multiLevelType w:val="multilevel"/>
    <w:tmpl w:val="7724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5"/>
  </w:num>
  <w:num w:numId="4">
    <w:abstractNumId w:val="9"/>
  </w:num>
  <w:num w:numId="5">
    <w:abstractNumId w:val="8"/>
  </w:num>
  <w:num w:numId="6">
    <w:abstractNumId w:val="2"/>
  </w:num>
  <w:num w:numId="7">
    <w:abstractNumId w:val="1"/>
  </w:num>
  <w:num w:numId="8">
    <w:abstractNumId w:val="4"/>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E02"/>
    <w:rsid w:val="000B5286"/>
    <w:rsid w:val="002C0359"/>
    <w:rsid w:val="007C100D"/>
    <w:rsid w:val="008C1574"/>
    <w:rsid w:val="00945D80"/>
    <w:rsid w:val="0095452E"/>
    <w:rsid w:val="00A63678"/>
    <w:rsid w:val="00BF3B4E"/>
    <w:rsid w:val="00C27AFF"/>
    <w:rsid w:val="00C40E02"/>
    <w:rsid w:val="00D87C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0475D5"/>
  <w15:chartTrackingRefBased/>
  <w15:docId w15:val="{95573A7B-319F-45F0-836E-3EBA85C79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40E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40E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E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0E0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40E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0E02"/>
    <w:rPr>
      <w:b/>
      <w:bCs/>
    </w:rPr>
  </w:style>
  <w:style w:type="character" w:styleId="Emphasis">
    <w:name w:val="Emphasis"/>
    <w:basedOn w:val="DefaultParagraphFont"/>
    <w:uiPriority w:val="20"/>
    <w:qFormat/>
    <w:rsid w:val="00C40E02"/>
    <w:rPr>
      <w:i/>
      <w:iCs/>
    </w:rPr>
  </w:style>
  <w:style w:type="character" w:styleId="Hyperlink">
    <w:name w:val="Hyperlink"/>
    <w:basedOn w:val="DefaultParagraphFont"/>
    <w:uiPriority w:val="99"/>
    <w:unhideWhenUsed/>
    <w:rsid w:val="00C40E02"/>
    <w:rPr>
      <w:color w:val="0000FF"/>
      <w:u w:val="single"/>
    </w:rPr>
  </w:style>
  <w:style w:type="character" w:customStyle="1" w:styleId="UnresolvedMention">
    <w:name w:val="Unresolved Mention"/>
    <w:basedOn w:val="DefaultParagraphFont"/>
    <w:uiPriority w:val="99"/>
    <w:semiHidden/>
    <w:unhideWhenUsed/>
    <w:rsid w:val="00BF3B4E"/>
    <w:rPr>
      <w:color w:val="605E5C"/>
      <w:shd w:val="clear" w:color="auto" w:fill="E1DFDD"/>
    </w:rPr>
  </w:style>
  <w:style w:type="paragraph" w:styleId="ListParagraph">
    <w:name w:val="List Paragraph"/>
    <w:basedOn w:val="Normal"/>
    <w:uiPriority w:val="34"/>
    <w:qFormat/>
    <w:rsid w:val="002C0359"/>
    <w:pPr>
      <w:ind w:left="720"/>
      <w:contextualSpacing/>
    </w:pPr>
  </w:style>
  <w:style w:type="character" w:styleId="FollowedHyperlink">
    <w:name w:val="FollowedHyperlink"/>
    <w:basedOn w:val="DefaultParagraphFont"/>
    <w:uiPriority w:val="99"/>
    <w:semiHidden/>
    <w:unhideWhenUsed/>
    <w:rsid w:val="00D87C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640756">
      <w:bodyDiv w:val="1"/>
      <w:marLeft w:val="0"/>
      <w:marRight w:val="0"/>
      <w:marTop w:val="0"/>
      <w:marBottom w:val="0"/>
      <w:divBdr>
        <w:top w:val="none" w:sz="0" w:space="0" w:color="auto"/>
        <w:left w:val="none" w:sz="0" w:space="0" w:color="auto"/>
        <w:bottom w:val="none" w:sz="0" w:space="0" w:color="auto"/>
        <w:right w:val="none" w:sz="0" w:space="0" w:color="auto"/>
      </w:divBdr>
    </w:div>
    <w:div w:id="1342010241">
      <w:bodyDiv w:val="1"/>
      <w:marLeft w:val="0"/>
      <w:marRight w:val="0"/>
      <w:marTop w:val="0"/>
      <w:marBottom w:val="0"/>
      <w:divBdr>
        <w:top w:val="none" w:sz="0" w:space="0" w:color="auto"/>
        <w:left w:val="none" w:sz="0" w:space="0" w:color="auto"/>
        <w:bottom w:val="none" w:sz="0" w:space="0" w:color="auto"/>
        <w:right w:val="none" w:sz="0" w:space="0" w:color="auto"/>
      </w:divBdr>
    </w:div>
    <w:div w:id="1940018124">
      <w:bodyDiv w:val="1"/>
      <w:marLeft w:val="0"/>
      <w:marRight w:val="0"/>
      <w:marTop w:val="0"/>
      <w:marBottom w:val="0"/>
      <w:divBdr>
        <w:top w:val="none" w:sz="0" w:space="0" w:color="auto"/>
        <w:left w:val="none" w:sz="0" w:space="0" w:color="auto"/>
        <w:bottom w:val="none" w:sz="0" w:space="0" w:color="auto"/>
        <w:right w:val="none" w:sz="0" w:space="0" w:color="auto"/>
      </w:divBdr>
    </w:div>
    <w:div w:id="1996567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44197-025-00441-7"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issionrabies.com/en/education" TargetMode="External"/><Relationship Id="rId5" Type="http://schemas.openxmlformats.org/officeDocument/2006/relationships/styles" Target="styles.xml"/><Relationship Id="rId10" Type="http://schemas.openxmlformats.org/officeDocument/2006/relationships/hyperlink" Target="https://pubmed.ncbi.nlm.nih.gov/31491398/" TargetMode="External"/><Relationship Id="rId4" Type="http://schemas.openxmlformats.org/officeDocument/2006/relationships/numbering" Target="numbering.xml"/><Relationship Id="rId9" Type="http://schemas.openxmlformats.org/officeDocument/2006/relationships/hyperlink" Target="https://bmcpublichealth.biomedcentral.com/articles/10.1186/s12889-020-0938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4F19473CC4C4D8978B55743099CDF" ma:contentTypeVersion="12" ma:contentTypeDescription="Create a new document." ma:contentTypeScope="" ma:versionID="9478f5f6192a03f50921a5f7d6e33c47">
  <xsd:schema xmlns:xsd="http://www.w3.org/2001/XMLSchema" xmlns:xs="http://www.w3.org/2001/XMLSchema" xmlns:p="http://schemas.microsoft.com/office/2006/metadata/properties" xmlns:ns3="c4e6d5ad-7726-41ad-af9e-21248d4921e2" targetNamespace="http://schemas.microsoft.com/office/2006/metadata/properties" ma:root="true" ma:fieldsID="6c2eca9985363e3d6fbdb1f9325e15db" ns3:_="">
    <xsd:import namespace="c4e6d5ad-7726-41ad-af9e-21248d4921e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e6d5ad-7726-41ad-af9e-21248d4921e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4e6d5ad-7726-41ad-af9e-21248d4921e2" xsi:nil="true"/>
  </documentManagement>
</p:properties>
</file>

<file path=customXml/itemProps1.xml><?xml version="1.0" encoding="utf-8"?>
<ds:datastoreItem xmlns:ds="http://schemas.openxmlformats.org/officeDocument/2006/customXml" ds:itemID="{2359133A-2D85-432F-A7D9-B7774F112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e6d5ad-7726-41ad-af9e-21248d492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894E20-623D-444D-B55F-97C89A951D16}">
  <ds:schemaRefs>
    <ds:schemaRef ds:uri="http://schemas.microsoft.com/sharepoint/v3/contenttype/forms"/>
  </ds:schemaRefs>
</ds:datastoreItem>
</file>

<file path=customXml/itemProps3.xml><?xml version="1.0" encoding="utf-8"?>
<ds:datastoreItem xmlns:ds="http://schemas.openxmlformats.org/officeDocument/2006/customXml" ds:itemID="{FFD160ED-30D2-4E0B-BB3C-779FEBDE3104}">
  <ds:schemaRefs>
    <ds:schemaRef ds:uri="http://schemas.microsoft.com/office/2006/documentManagement/types"/>
    <ds:schemaRef ds:uri="http://purl.org/dc/elements/1.1/"/>
    <ds:schemaRef ds:uri="http://purl.org/dc/dcmitype/"/>
    <ds:schemaRef ds:uri="http://schemas.microsoft.com/office/2006/metadata/properties"/>
    <ds:schemaRef ds:uri="http://schemas.microsoft.com/office/infopath/2007/PartnerControls"/>
    <ds:schemaRef ds:uri="http://purl.org/dc/terms/"/>
    <ds:schemaRef ds:uri="c4e6d5ad-7726-41ad-af9e-21248d4921e2"/>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369</Words>
  <Characters>2335</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2</cp:revision>
  <dcterms:created xsi:type="dcterms:W3CDTF">2025-09-24T11:12:00Z</dcterms:created>
  <dcterms:modified xsi:type="dcterms:W3CDTF">2025-09-24T11:12:00Z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0x01010027D4F19473CC4C4D8978B55743099CDF</vt:lpwstr>
  </property>
  <property fmtid="{D5CDD505-2E9C-101B-9397-08002B2CF9AE}" pid="3" name="GrammarlyDocumentId">
    <vt:lpwstr>d99eec45-17dc-46b5-ad9e-9b519392f418</vt:lpwstr>
  </property>
</Properties>
</file>