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60EA3" w14:textId="648A5C60" w:rsidR="00332BDD" w:rsidRPr="001C7A38" w:rsidRDefault="001C7A38" w:rsidP="001C7A38">
      <w:pPr>
        <w:jc w:val="center"/>
        <w:rPr>
          <w:sz w:val="36"/>
          <w:szCs w:val="36"/>
        </w:rPr>
      </w:pPr>
      <w:r w:rsidRPr="001C7A38">
        <w:rPr>
          <w:sz w:val="36"/>
          <w:szCs w:val="36"/>
        </w:rPr>
        <w:t xml:space="preserve">WATER SPRINKLING AND DETECTION SYSTEM </w:t>
      </w:r>
    </w:p>
    <w:p w14:paraId="3D51BA50" w14:textId="77777777" w:rsidR="001C7A38" w:rsidRDefault="001C7A38" w:rsidP="001C7A38">
      <w:pPr>
        <w:jc w:val="center"/>
      </w:pPr>
    </w:p>
    <w:p w14:paraId="28B82359" w14:textId="4C627419" w:rsidR="001C7A38" w:rsidRDefault="001C7A38" w:rsidP="001C7A38">
      <w:pPr>
        <w:rPr>
          <w:sz w:val="24"/>
          <w:szCs w:val="24"/>
        </w:rPr>
      </w:pPr>
      <w:r w:rsidRPr="001C7A38">
        <w:rPr>
          <w:sz w:val="24"/>
          <w:szCs w:val="24"/>
        </w:rPr>
        <w:t>COMPONENTS USED</w:t>
      </w:r>
      <w:r>
        <w:rPr>
          <w:sz w:val="24"/>
          <w:szCs w:val="24"/>
        </w:rPr>
        <w:t>:</w:t>
      </w:r>
    </w:p>
    <w:p w14:paraId="486CDD94" w14:textId="121C4C88" w:rsidR="001C7A38" w:rsidRDefault="001C7A38" w:rsidP="001C7A38">
      <w:pPr>
        <w:pStyle w:val="ListParagraph"/>
        <w:numPr>
          <w:ilvl w:val="0"/>
          <w:numId w:val="2"/>
        </w:numPr>
      </w:pPr>
      <w:r>
        <w:t>Fire sensor</w:t>
      </w:r>
    </w:p>
    <w:p w14:paraId="2E67CC52" w14:textId="24707A8D" w:rsidR="001C7A38" w:rsidRDefault="001C7A38" w:rsidP="001C7A38">
      <w:pPr>
        <w:pStyle w:val="ListParagraph"/>
        <w:numPr>
          <w:ilvl w:val="0"/>
          <w:numId w:val="2"/>
        </w:numPr>
      </w:pPr>
      <w:r>
        <w:t>Buzzer</w:t>
      </w:r>
    </w:p>
    <w:p w14:paraId="539A17A6" w14:textId="4BD2DA17" w:rsidR="001C7A38" w:rsidRDefault="001C7A38" w:rsidP="001C7A38">
      <w:pPr>
        <w:pStyle w:val="ListParagraph"/>
        <w:numPr>
          <w:ilvl w:val="0"/>
          <w:numId w:val="2"/>
        </w:numPr>
      </w:pPr>
      <w:r>
        <w:t>Arduino uno</w:t>
      </w:r>
    </w:p>
    <w:p w14:paraId="3584CD4D" w14:textId="3DB3954A" w:rsidR="001C7A38" w:rsidRDefault="001C7A38" w:rsidP="001C7A38">
      <w:pPr>
        <w:pStyle w:val="ListParagraph"/>
        <w:numPr>
          <w:ilvl w:val="0"/>
          <w:numId w:val="2"/>
        </w:numPr>
      </w:pPr>
      <w:r>
        <w:t xml:space="preserve">Relay </w:t>
      </w:r>
    </w:p>
    <w:p w14:paraId="301D332B" w14:textId="3B6148D2" w:rsidR="001C7A38" w:rsidRDefault="001C7A38" w:rsidP="001C7A38">
      <w:pPr>
        <w:pStyle w:val="ListParagraph"/>
        <w:numPr>
          <w:ilvl w:val="0"/>
          <w:numId w:val="2"/>
        </w:numPr>
      </w:pPr>
      <w:r>
        <w:t>Dc motor</w:t>
      </w:r>
    </w:p>
    <w:p w14:paraId="00BEC9FF" w14:textId="310F3FF3" w:rsidR="001C7A38" w:rsidRDefault="001C7A38" w:rsidP="001C7A38">
      <w:pPr>
        <w:pStyle w:val="ListParagraph"/>
        <w:numPr>
          <w:ilvl w:val="0"/>
          <w:numId w:val="2"/>
        </w:numPr>
      </w:pPr>
      <w:r>
        <w:t>LED</w:t>
      </w:r>
    </w:p>
    <w:p w14:paraId="38DE0A48" w14:textId="77777777" w:rsidR="001C7A38" w:rsidRDefault="001C7A38" w:rsidP="001C7A38"/>
    <w:p w14:paraId="091EBE62" w14:textId="5631B7BB" w:rsidR="001C7A38" w:rsidRDefault="001C7A38" w:rsidP="001C7A38">
      <w:pPr>
        <w:rPr>
          <w:sz w:val="24"/>
          <w:szCs w:val="24"/>
        </w:rPr>
      </w:pPr>
      <w:r w:rsidRPr="001C7A38">
        <w:rPr>
          <w:sz w:val="24"/>
          <w:szCs w:val="24"/>
        </w:rPr>
        <w:t xml:space="preserve">PROCEDURE: </w:t>
      </w:r>
    </w:p>
    <w:p w14:paraId="4CEE4B50" w14:textId="1E809236" w:rsidR="001C7A38" w:rsidRDefault="001C7A38" w:rsidP="001C7A38">
      <w:r>
        <w:t xml:space="preserve">When ever a fire is bought near to the fire sensor, it detects the fire and sends a signal to the Arduino which then sends the signal to the relay and the buzzer. The buzzer starts buzzing and informing others about the fire, and simultaneously the signal goes to the relay and it </w:t>
      </w:r>
      <w:proofErr w:type="spellStart"/>
      <w:r>
        <w:t>it</w:t>
      </w:r>
      <w:proofErr w:type="spellEnd"/>
      <w:r>
        <w:t xml:space="preserve"> waits for some time before forwarding the signal to the motor. This is done to ensure that the fire which has been caused is valid and not a false one. After some period of time (here 5 sec) the signal reaches the dc motor and the water is transferred and it starts sprinkling</w:t>
      </w:r>
    </w:p>
    <w:p w14:paraId="1CC3CF62" w14:textId="77777777" w:rsidR="001C7A38" w:rsidRDefault="001C7A38" w:rsidP="001C7A38"/>
    <w:p w14:paraId="3394842A" w14:textId="4F9507BF" w:rsidR="001C7A38" w:rsidRDefault="001C7A38" w:rsidP="001C7A38">
      <w:pPr>
        <w:rPr>
          <w:sz w:val="24"/>
          <w:szCs w:val="24"/>
        </w:rPr>
      </w:pPr>
      <w:r>
        <w:rPr>
          <w:sz w:val="24"/>
          <w:szCs w:val="24"/>
        </w:rPr>
        <w:t>CONNECTIONS</w:t>
      </w:r>
    </w:p>
    <w:p w14:paraId="5F9CD076" w14:textId="60696E38" w:rsidR="001C7A38" w:rsidRPr="001C7A38" w:rsidRDefault="00260F02" w:rsidP="001C7A38">
      <w:pPr>
        <w:rPr>
          <w:sz w:val="24"/>
          <w:szCs w:val="24"/>
        </w:rPr>
      </w:pPr>
      <w:r>
        <w:rPr>
          <w:noProof/>
          <w:sz w:val="24"/>
          <w:szCs w:val="24"/>
        </w:rPr>
        <w:lastRenderedPageBreak/>
        <w:drawing>
          <wp:inline distT="0" distB="0" distL="0" distR="0" wp14:anchorId="47B63C0D" wp14:editId="386C27D0">
            <wp:extent cx="5731510" cy="4452620"/>
            <wp:effectExtent l="0" t="0" r="2540" b="5080"/>
            <wp:docPr id="1534896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96624" name="Picture 1534896624"/>
                    <pic:cNvPicPr/>
                  </pic:nvPicPr>
                  <pic:blipFill>
                    <a:blip r:embed="rId5">
                      <a:extLst>
                        <a:ext uri="{28A0092B-C50C-407E-A947-70E740481C1C}">
                          <a14:useLocalDpi xmlns:a14="http://schemas.microsoft.com/office/drawing/2010/main" val="0"/>
                        </a:ext>
                      </a:extLst>
                    </a:blip>
                    <a:stretch>
                      <a:fillRect/>
                    </a:stretch>
                  </pic:blipFill>
                  <pic:spPr>
                    <a:xfrm>
                      <a:off x="0" y="0"/>
                      <a:ext cx="5731510" cy="4452620"/>
                    </a:xfrm>
                    <a:prstGeom prst="rect">
                      <a:avLst/>
                    </a:prstGeom>
                  </pic:spPr>
                </pic:pic>
              </a:graphicData>
            </a:graphic>
          </wp:inline>
        </w:drawing>
      </w:r>
    </w:p>
    <w:p w14:paraId="1B454EF1" w14:textId="77777777" w:rsidR="001C7A38" w:rsidRDefault="001C7A38" w:rsidP="001C7A38"/>
    <w:p w14:paraId="4985BCD2" w14:textId="77777777" w:rsidR="001C7A38" w:rsidRPr="001C7A38" w:rsidRDefault="001C7A38" w:rsidP="001C7A38"/>
    <w:sectPr w:rsidR="001C7A38" w:rsidRPr="001C7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F088F"/>
    <w:multiLevelType w:val="hybridMultilevel"/>
    <w:tmpl w:val="65C48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4B2582"/>
    <w:multiLevelType w:val="hybridMultilevel"/>
    <w:tmpl w:val="C5026D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6504215">
    <w:abstractNumId w:val="1"/>
  </w:num>
  <w:num w:numId="2" w16cid:durableId="403377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3A6"/>
    <w:rsid w:val="001C7A38"/>
    <w:rsid w:val="00260F02"/>
    <w:rsid w:val="00332BDD"/>
    <w:rsid w:val="00BC0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3544"/>
  <w15:chartTrackingRefBased/>
  <w15:docId w15:val="{CD8E7D1A-AE97-440C-8035-6FE326F5E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Tajuddin</dc:creator>
  <cp:keywords/>
  <dc:description/>
  <cp:lastModifiedBy>Syed Tajuddin</cp:lastModifiedBy>
  <cp:revision>3</cp:revision>
  <dcterms:created xsi:type="dcterms:W3CDTF">2024-05-07T05:44:00Z</dcterms:created>
  <dcterms:modified xsi:type="dcterms:W3CDTF">2024-05-07T06:38:00Z</dcterms:modified>
</cp:coreProperties>
</file>