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E605B" w14:textId="77777777" w:rsidR="00CD744B" w:rsidRPr="00CD744B" w:rsidRDefault="00CD744B" w:rsidP="00CD744B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744B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DATASETS (Pakistan-Relevant + Synthetic Strategy)</w:t>
      </w:r>
    </w:p>
    <w:p w14:paraId="4593777F" w14:textId="77777777" w:rsidR="00CD744B" w:rsidRPr="00CD744B" w:rsidRDefault="00CD744B" w:rsidP="00CD74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744B">
        <w:rPr>
          <w:rFonts w:ascii="Times New Roman" w:hAnsi="Times New Roman" w:cs="Times New Roman"/>
          <w:sz w:val="24"/>
          <w:szCs w:val="24"/>
          <w:lang w:val="en-US"/>
        </w:rPr>
        <w:t>You won’t get real banking/FBR data — so we play smart:</w:t>
      </w:r>
    </w:p>
    <w:p w14:paraId="455C2751" w14:textId="77777777" w:rsidR="00CD744B" w:rsidRPr="00CD744B" w:rsidRDefault="00CD744B" w:rsidP="00CD744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D744B">
        <w:rPr>
          <w:rFonts w:ascii="Segoe UI Emoji" w:hAnsi="Segoe UI Emoji" w:cs="Segoe UI Emoji"/>
          <w:b/>
          <w:bCs/>
          <w:sz w:val="24"/>
          <w:szCs w:val="24"/>
          <w:lang w:val="en-US"/>
        </w:rPr>
        <w:t>🔹</w:t>
      </w:r>
      <w:r w:rsidRPr="00CD744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A. REAL-WORLD (PUBLIC / PROXY DATA)</w:t>
      </w:r>
    </w:p>
    <w:p w14:paraId="7B5D22A4" w14:textId="77777777" w:rsidR="00CD744B" w:rsidRPr="00CD744B" w:rsidRDefault="00CD744B" w:rsidP="00CD744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D744B">
        <w:rPr>
          <w:rFonts w:ascii="Segoe UI Emoji" w:hAnsi="Segoe UI Emoji" w:cs="Segoe UI Emoji"/>
          <w:b/>
          <w:bCs/>
          <w:sz w:val="24"/>
          <w:szCs w:val="24"/>
          <w:lang w:val="en-US"/>
        </w:rPr>
        <w:t>💳</w:t>
      </w:r>
      <w:r w:rsidRPr="00CD744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Financial / Economic Proxies</w:t>
      </w:r>
    </w:p>
    <w:p w14:paraId="3F06F413" w14:textId="77777777" w:rsidR="00CD744B" w:rsidRPr="00CD744B" w:rsidRDefault="00CD744B" w:rsidP="00CD744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744B">
        <w:rPr>
          <w:rFonts w:ascii="Times New Roman" w:hAnsi="Times New Roman" w:cs="Times New Roman"/>
          <w:sz w:val="24"/>
          <w:szCs w:val="24"/>
          <w:lang w:val="en-US"/>
        </w:rPr>
        <w:t xml:space="preserve">State Bank of Pakistan (SBP) datasets </w:t>
      </w:r>
    </w:p>
    <w:p w14:paraId="08CE588B" w14:textId="77777777" w:rsidR="00CD744B" w:rsidRPr="00CD744B" w:rsidRDefault="00CD744B" w:rsidP="00CD744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744B">
        <w:rPr>
          <w:rFonts w:ascii="Times New Roman" w:hAnsi="Times New Roman" w:cs="Times New Roman"/>
          <w:sz w:val="24"/>
          <w:szCs w:val="24"/>
          <w:lang w:val="en-US"/>
        </w:rPr>
        <w:t xml:space="preserve">Pakistan Bureau of Statistics (PBS) </w:t>
      </w:r>
    </w:p>
    <w:p w14:paraId="6F278597" w14:textId="77777777" w:rsidR="00CD744B" w:rsidRPr="00CD744B" w:rsidRDefault="00CD744B" w:rsidP="00CD744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744B">
        <w:rPr>
          <w:rFonts w:ascii="Times New Roman" w:hAnsi="Times New Roman" w:cs="Times New Roman"/>
          <w:sz w:val="24"/>
          <w:szCs w:val="24"/>
          <w:lang w:val="en-US"/>
        </w:rPr>
        <w:t xml:space="preserve">Open Data Pakistan </w:t>
      </w:r>
    </w:p>
    <w:p w14:paraId="5A3CDB6E" w14:textId="77777777" w:rsidR="00CD744B" w:rsidRPr="00CD744B" w:rsidRDefault="00CD744B" w:rsidP="00CD74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744B">
        <w:rPr>
          <w:rFonts w:ascii="Segoe UI Emoji" w:hAnsi="Segoe UI Emoji" w:cs="Segoe UI Emoji"/>
          <w:sz w:val="24"/>
          <w:szCs w:val="24"/>
          <w:lang w:val="en-US"/>
        </w:rPr>
        <w:t>👉</w:t>
      </w:r>
      <w:r w:rsidRPr="00CD744B">
        <w:rPr>
          <w:rFonts w:ascii="Times New Roman" w:hAnsi="Times New Roman" w:cs="Times New Roman"/>
          <w:sz w:val="24"/>
          <w:szCs w:val="24"/>
          <w:lang w:val="en-US"/>
        </w:rPr>
        <w:t xml:space="preserve"> Use for:</w:t>
      </w:r>
    </w:p>
    <w:p w14:paraId="6BBAE240" w14:textId="77777777" w:rsidR="00CD744B" w:rsidRPr="00CD744B" w:rsidRDefault="00CD744B" w:rsidP="00CD744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744B">
        <w:rPr>
          <w:rFonts w:ascii="Times New Roman" w:hAnsi="Times New Roman" w:cs="Times New Roman"/>
          <w:sz w:val="24"/>
          <w:szCs w:val="24"/>
          <w:lang w:val="en-US"/>
        </w:rPr>
        <w:t xml:space="preserve">Income distributions </w:t>
      </w:r>
    </w:p>
    <w:p w14:paraId="7B86A28A" w14:textId="77777777" w:rsidR="00CD744B" w:rsidRPr="00CD744B" w:rsidRDefault="00CD744B" w:rsidP="00CD744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744B">
        <w:rPr>
          <w:rFonts w:ascii="Times New Roman" w:hAnsi="Times New Roman" w:cs="Times New Roman"/>
          <w:sz w:val="24"/>
          <w:szCs w:val="24"/>
          <w:lang w:val="en-US"/>
        </w:rPr>
        <w:t xml:space="preserve">Spending patterns </w:t>
      </w:r>
    </w:p>
    <w:p w14:paraId="77167A8C" w14:textId="77777777" w:rsidR="00CD744B" w:rsidRPr="00CD744B" w:rsidRDefault="00CD744B" w:rsidP="00CD744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744B">
        <w:rPr>
          <w:rFonts w:ascii="Times New Roman" w:hAnsi="Times New Roman" w:cs="Times New Roman"/>
          <w:sz w:val="24"/>
          <w:szCs w:val="24"/>
          <w:lang w:val="en-US"/>
        </w:rPr>
        <w:t xml:space="preserve">Economic indicators </w:t>
      </w:r>
    </w:p>
    <w:p w14:paraId="346834C9" w14:textId="77777777" w:rsidR="00CD744B" w:rsidRPr="00CD744B" w:rsidRDefault="00CD744B" w:rsidP="00CD74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744B">
        <w:rPr>
          <w:rFonts w:ascii="Times New Roman" w:hAnsi="Times New Roman" w:cs="Times New Roman"/>
          <w:sz w:val="24"/>
          <w:szCs w:val="24"/>
          <w:lang w:val="en-US"/>
        </w:rPr>
        <w:pict w14:anchorId="5290F437">
          <v:rect id="_x0000_i1061" style="width:0;height:1.5pt" o:hralign="center" o:hrstd="t" o:hr="t" fillcolor="#a0a0a0" stroked="f"/>
        </w:pict>
      </w:r>
    </w:p>
    <w:p w14:paraId="1CBDDA77" w14:textId="77777777" w:rsidR="00CD744B" w:rsidRPr="00CD744B" w:rsidRDefault="00CD744B" w:rsidP="00CD744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D744B">
        <w:rPr>
          <w:rFonts w:ascii="Segoe UI Emoji" w:hAnsi="Segoe UI Emoji" w:cs="Segoe UI Emoji"/>
          <w:b/>
          <w:bCs/>
          <w:sz w:val="24"/>
          <w:szCs w:val="24"/>
          <w:lang w:val="en-US"/>
        </w:rPr>
        <w:t>🏠</w:t>
      </w:r>
      <w:r w:rsidRPr="00CD744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Lifestyle / Asset Indicators</w:t>
      </w:r>
    </w:p>
    <w:p w14:paraId="3A72B9BC" w14:textId="77777777" w:rsidR="00CD744B" w:rsidRPr="00CD744B" w:rsidRDefault="00CD744B" w:rsidP="00CD744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744B">
        <w:rPr>
          <w:rFonts w:ascii="Times New Roman" w:hAnsi="Times New Roman" w:cs="Times New Roman"/>
          <w:sz w:val="24"/>
          <w:szCs w:val="24"/>
          <w:lang w:val="en-US"/>
        </w:rPr>
        <w:t xml:space="preserve">Vehicle registration datasets (Punjab Excise – partial/open) </w:t>
      </w:r>
    </w:p>
    <w:p w14:paraId="5E4C251B" w14:textId="77777777" w:rsidR="00CD744B" w:rsidRPr="00CD744B" w:rsidRDefault="00CD744B" w:rsidP="00CD744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744B">
        <w:rPr>
          <w:rFonts w:ascii="Times New Roman" w:hAnsi="Times New Roman" w:cs="Times New Roman"/>
          <w:sz w:val="24"/>
          <w:szCs w:val="24"/>
          <w:lang w:val="en-US"/>
        </w:rPr>
        <w:t xml:space="preserve">Property price data (Zameen scraping) </w:t>
      </w:r>
    </w:p>
    <w:p w14:paraId="2A386569" w14:textId="77777777" w:rsidR="00CD744B" w:rsidRPr="00CD744B" w:rsidRDefault="00CD744B" w:rsidP="00CD744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744B">
        <w:rPr>
          <w:rFonts w:ascii="Times New Roman" w:hAnsi="Times New Roman" w:cs="Times New Roman"/>
          <w:sz w:val="24"/>
          <w:szCs w:val="24"/>
          <w:lang w:val="en-US"/>
        </w:rPr>
        <w:t xml:space="preserve">Utility consumption (simulate based on research ranges) </w:t>
      </w:r>
    </w:p>
    <w:p w14:paraId="50973680" w14:textId="77777777" w:rsidR="00CD744B" w:rsidRPr="00CD744B" w:rsidRDefault="00CD744B" w:rsidP="00CD74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744B">
        <w:rPr>
          <w:rFonts w:ascii="Times New Roman" w:hAnsi="Times New Roman" w:cs="Times New Roman"/>
          <w:sz w:val="24"/>
          <w:szCs w:val="24"/>
          <w:lang w:val="en-US"/>
        </w:rPr>
        <w:pict w14:anchorId="1DF5CF01">
          <v:rect id="_x0000_i1062" style="width:0;height:1.5pt" o:hralign="center" o:hrstd="t" o:hr="t" fillcolor="#a0a0a0" stroked="f"/>
        </w:pict>
      </w:r>
    </w:p>
    <w:p w14:paraId="54129FAB" w14:textId="77777777" w:rsidR="00CD744B" w:rsidRPr="00CD744B" w:rsidRDefault="00CD744B" w:rsidP="00CD744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D744B">
        <w:rPr>
          <w:rFonts w:ascii="Segoe UI Emoji" w:hAnsi="Segoe UI Emoji" w:cs="Segoe UI Emoji"/>
          <w:b/>
          <w:bCs/>
          <w:sz w:val="24"/>
          <w:szCs w:val="24"/>
          <w:lang w:val="en-US"/>
        </w:rPr>
        <w:t>🌐</w:t>
      </w:r>
      <w:r w:rsidRPr="00CD744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Transaction-Like Data (Global Datasets)</w:t>
      </w:r>
    </w:p>
    <w:p w14:paraId="698454C9" w14:textId="77777777" w:rsidR="00CD744B" w:rsidRPr="00CD744B" w:rsidRDefault="00CD744B" w:rsidP="00CD74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744B">
        <w:rPr>
          <w:rFonts w:ascii="Times New Roman" w:hAnsi="Times New Roman" w:cs="Times New Roman"/>
          <w:sz w:val="24"/>
          <w:szCs w:val="24"/>
          <w:lang w:val="en-US"/>
        </w:rPr>
        <w:t>Use Kaggle:</w:t>
      </w:r>
    </w:p>
    <w:p w14:paraId="14B591EB" w14:textId="77777777" w:rsidR="00CD744B" w:rsidRPr="00CD744B" w:rsidRDefault="00CD744B" w:rsidP="00CD744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744B">
        <w:rPr>
          <w:rFonts w:ascii="Times New Roman" w:hAnsi="Times New Roman" w:cs="Times New Roman"/>
          <w:sz w:val="24"/>
          <w:szCs w:val="24"/>
          <w:lang w:val="en-US"/>
        </w:rPr>
        <w:t xml:space="preserve">“Credit Card Fraud Detection Dataset” </w:t>
      </w:r>
    </w:p>
    <w:p w14:paraId="14AB9142" w14:textId="77777777" w:rsidR="00CD744B" w:rsidRPr="00CD744B" w:rsidRDefault="00CD744B" w:rsidP="00CD744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744B">
        <w:rPr>
          <w:rFonts w:ascii="Times New Roman" w:hAnsi="Times New Roman" w:cs="Times New Roman"/>
          <w:sz w:val="24"/>
          <w:szCs w:val="24"/>
          <w:lang w:val="en-US"/>
        </w:rPr>
        <w:t xml:space="preserve">“IEEE Fraud Detection Dataset” </w:t>
      </w:r>
    </w:p>
    <w:p w14:paraId="14F03CE3" w14:textId="77777777" w:rsidR="00CD744B" w:rsidRPr="00CD744B" w:rsidRDefault="00CD744B" w:rsidP="00CD74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744B">
        <w:rPr>
          <w:rFonts w:ascii="Segoe UI Emoji" w:hAnsi="Segoe UI Emoji" w:cs="Segoe UI Emoji"/>
          <w:sz w:val="24"/>
          <w:szCs w:val="24"/>
          <w:lang w:val="en-US"/>
        </w:rPr>
        <w:t>👉</w:t>
      </w:r>
      <w:r w:rsidRPr="00CD744B">
        <w:rPr>
          <w:rFonts w:ascii="Times New Roman" w:hAnsi="Times New Roman" w:cs="Times New Roman"/>
          <w:sz w:val="24"/>
          <w:szCs w:val="24"/>
          <w:lang w:val="en-US"/>
        </w:rPr>
        <w:t xml:space="preserve"> You’ll </w:t>
      </w:r>
      <w:r w:rsidRPr="00CD744B">
        <w:rPr>
          <w:rFonts w:ascii="Times New Roman" w:hAnsi="Times New Roman" w:cs="Times New Roman"/>
          <w:b/>
          <w:bCs/>
          <w:sz w:val="24"/>
          <w:szCs w:val="24"/>
          <w:lang w:val="en-US"/>
        </w:rPr>
        <w:t>localize them</w:t>
      </w:r>
      <w:r w:rsidRPr="00CD744B">
        <w:rPr>
          <w:rFonts w:ascii="Times New Roman" w:hAnsi="Times New Roman" w:cs="Times New Roman"/>
          <w:sz w:val="24"/>
          <w:szCs w:val="24"/>
          <w:lang w:val="en-US"/>
        </w:rPr>
        <w:t xml:space="preserve"> (PKR currency, local patterns)</w:t>
      </w:r>
    </w:p>
    <w:p w14:paraId="5F5C94DF" w14:textId="77777777" w:rsidR="00CD744B" w:rsidRPr="00CD744B" w:rsidRDefault="00CD744B" w:rsidP="00CD74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744B">
        <w:rPr>
          <w:rFonts w:ascii="Times New Roman" w:hAnsi="Times New Roman" w:cs="Times New Roman"/>
          <w:sz w:val="24"/>
          <w:szCs w:val="24"/>
          <w:lang w:val="en-US"/>
        </w:rPr>
        <w:pict w14:anchorId="7A1317DA">
          <v:rect id="_x0000_i1063" style="width:0;height:1.5pt" o:hralign="center" o:hrstd="t" o:hr="t" fillcolor="#a0a0a0" stroked="f"/>
        </w:pict>
      </w:r>
    </w:p>
    <w:p w14:paraId="7DC828FE" w14:textId="77777777" w:rsidR="00CD744B" w:rsidRPr="00CD744B" w:rsidRDefault="00CD744B" w:rsidP="00CD744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D744B">
        <w:rPr>
          <w:rFonts w:ascii="Segoe UI Emoji" w:hAnsi="Segoe UI Emoji" w:cs="Segoe UI Emoji"/>
          <w:b/>
          <w:bCs/>
          <w:sz w:val="24"/>
          <w:szCs w:val="24"/>
          <w:lang w:val="en-US"/>
        </w:rPr>
        <w:t>🔹</w:t>
      </w:r>
      <w:r w:rsidRPr="00CD744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B. SYNTHETIC DATA GENERATORS (THIS IS YOUR EDGE)</w:t>
      </w:r>
    </w:p>
    <w:p w14:paraId="02D98D64" w14:textId="77777777" w:rsidR="00CD744B" w:rsidRPr="00CD744B" w:rsidRDefault="00CD744B" w:rsidP="00CD74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744B">
        <w:rPr>
          <w:rFonts w:ascii="Times New Roman" w:hAnsi="Times New Roman" w:cs="Times New Roman"/>
          <w:sz w:val="24"/>
          <w:szCs w:val="24"/>
          <w:lang w:val="en-US"/>
        </w:rPr>
        <w:t>You MUST generate custom datasets.</w:t>
      </w:r>
    </w:p>
    <w:p w14:paraId="6F11E534" w14:textId="77777777" w:rsidR="00CD744B" w:rsidRPr="00CD744B" w:rsidRDefault="00CD744B" w:rsidP="00CD74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744B">
        <w:rPr>
          <w:rFonts w:ascii="Times New Roman" w:hAnsi="Times New Roman" w:cs="Times New Roman"/>
          <w:sz w:val="24"/>
          <w:szCs w:val="24"/>
          <w:lang w:val="en-US"/>
        </w:rPr>
        <w:pict w14:anchorId="4986F2C4">
          <v:rect id="_x0000_i1064" style="width:0;height:1.5pt" o:hralign="center" o:hrstd="t" o:hr="t" fillcolor="#a0a0a0" stroked="f"/>
        </w:pict>
      </w:r>
    </w:p>
    <w:p w14:paraId="1C92FEB8" w14:textId="77777777" w:rsidR="00CD744B" w:rsidRPr="00CD744B" w:rsidRDefault="00CD744B" w:rsidP="00CD744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D744B">
        <w:rPr>
          <w:rFonts w:ascii="Segoe UI Emoji" w:hAnsi="Segoe UI Emoji" w:cs="Segoe UI Emoji"/>
          <w:b/>
          <w:bCs/>
          <w:sz w:val="24"/>
          <w:szCs w:val="24"/>
          <w:lang w:val="en-US"/>
        </w:rPr>
        <w:t>💳</w:t>
      </w:r>
      <w:r w:rsidRPr="00CD744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Fraud Data Generator (Python Logic)</w:t>
      </w:r>
    </w:p>
    <w:p w14:paraId="4E42A8F1" w14:textId="77777777" w:rsidR="00CD744B" w:rsidRPr="00CD744B" w:rsidRDefault="00CD744B" w:rsidP="00CD74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744B">
        <w:rPr>
          <w:rFonts w:ascii="Times New Roman" w:hAnsi="Times New Roman" w:cs="Times New Roman"/>
          <w:sz w:val="24"/>
          <w:szCs w:val="24"/>
          <w:lang w:val="en-US"/>
        </w:rPr>
        <w:t>import random</w:t>
      </w:r>
      <w:r w:rsidRPr="00CD744B">
        <w:rPr>
          <w:rFonts w:ascii="Times New Roman" w:hAnsi="Times New Roman" w:cs="Times New Roman"/>
          <w:sz w:val="24"/>
          <w:szCs w:val="24"/>
          <w:lang w:val="en-US"/>
        </w:rPr>
        <w:br/>
        <w:t>import pandas as pd</w:t>
      </w:r>
      <w:r w:rsidRPr="00CD744B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CD744B">
        <w:rPr>
          <w:rFonts w:ascii="Times New Roman" w:hAnsi="Times New Roman" w:cs="Times New Roman"/>
          <w:sz w:val="24"/>
          <w:szCs w:val="24"/>
          <w:lang w:val="en-US"/>
        </w:rPr>
        <w:br/>
        <w:t xml:space="preserve">def </w:t>
      </w:r>
      <w:proofErr w:type="spellStart"/>
      <w:r w:rsidRPr="00CD744B">
        <w:rPr>
          <w:rFonts w:ascii="Times New Roman" w:hAnsi="Times New Roman" w:cs="Times New Roman"/>
          <w:sz w:val="24"/>
          <w:szCs w:val="24"/>
          <w:lang w:val="en-US"/>
        </w:rPr>
        <w:t>generate_transaction</w:t>
      </w:r>
      <w:proofErr w:type="spellEnd"/>
      <w:r w:rsidRPr="00CD744B">
        <w:rPr>
          <w:rFonts w:ascii="Times New Roman" w:hAnsi="Times New Roman" w:cs="Times New Roman"/>
          <w:sz w:val="24"/>
          <w:szCs w:val="24"/>
          <w:lang w:val="en-US"/>
        </w:rPr>
        <w:t>():</w:t>
      </w:r>
      <w:r w:rsidRPr="00CD74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return {</w:t>
      </w:r>
      <w:r w:rsidRPr="00CD74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"</w:t>
      </w:r>
      <w:proofErr w:type="spellStart"/>
      <w:r w:rsidRPr="00CD744B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CD744B">
        <w:rPr>
          <w:rFonts w:ascii="Times New Roman" w:hAnsi="Times New Roman" w:cs="Times New Roman"/>
          <w:sz w:val="24"/>
          <w:szCs w:val="24"/>
          <w:lang w:val="en-US"/>
        </w:rPr>
        <w:t xml:space="preserve">": </w:t>
      </w:r>
      <w:proofErr w:type="spellStart"/>
      <w:r w:rsidRPr="00CD744B">
        <w:rPr>
          <w:rFonts w:ascii="Times New Roman" w:hAnsi="Times New Roman" w:cs="Times New Roman"/>
          <w:sz w:val="24"/>
          <w:szCs w:val="24"/>
          <w:lang w:val="en-US"/>
        </w:rPr>
        <w:t>random.randint</w:t>
      </w:r>
      <w:proofErr w:type="spellEnd"/>
      <w:r w:rsidRPr="00CD744B">
        <w:rPr>
          <w:rFonts w:ascii="Times New Roman" w:hAnsi="Times New Roman" w:cs="Times New Roman"/>
          <w:sz w:val="24"/>
          <w:szCs w:val="24"/>
          <w:lang w:val="en-US"/>
        </w:rPr>
        <w:t>(1, 1000),</w:t>
      </w:r>
      <w:r w:rsidRPr="00CD74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"amount": round(</w:t>
      </w:r>
      <w:proofErr w:type="spellStart"/>
      <w:r w:rsidRPr="00CD744B">
        <w:rPr>
          <w:rFonts w:ascii="Times New Roman" w:hAnsi="Times New Roman" w:cs="Times New Roman"/>
          <w:sz w:val="24"/>
          <w:szCs w:val="24"/>
          <w:lang w:val="en-US"/>
        </w:rPr>
        <w:t>random.uniform</w:t>
      </w:r>
      <w:proofErr w:type="spellEnd"/>
      <w:r w:rsidRPr="00CD744B">
        <w:rPr>
          <w:rFonts w:ascii="Times New Roman" w:hAnsi="Times New Roman" w:cs="Times New Roman"/>
          <w:sz w:val="24"/>
          <w:szCs w:val="24"/>
          <w:lang w:val="en-US"/>
        </w:rPr>
        <w:t>(100, 200000), 2),</w:t>
      </w:r>
      <w:r w:rsidRPr="00CD74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"location": </w:t>
      </w:r>
      <w:proofErr w:type="spellStart"/>
      <w:r w:rsidRPr="00CD744B">
        <w:rPr>
          <w:rFonts w:ascii="Times New Roman" w:hAnsi="Times New Roman" w:cs="Times New Roman"/>
          <w:sz w:val="24"/>
          <w:szCs w:val="24"/>
          <w:lang w:val="en-US"/>
        </w:rPr>
        <w:t>random.choice</w:t>
      </w:r>
      <w:proofErr w:type="spellEnd"/>
      <w:r w:rsidRPr="00CD744B">
        <w:rPr>
          <w:rFonts w:ascii="Times New Roman" w:hAnsi="Times New Roman" w:cs="Times New Roman"/>
          <w:sz w:val="24"/>
          <w:szCs w:val="24"/>
          <w:lang w:val="en-US"/>
        </w:rPr>
        <w:t>(["Lahore", "Karachi", "Islamabad"]),</w:t>
      </w:r>
      <w:r w:rsidRPr="00CD744B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CD744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"device": </w:t>
      </w:r>
      <w:proofErr w:type="spellStart"/>
      <w:r w:rsidRPr="00CD744B">
        <w:rPr>
          <w:rFonts w:ascii="Times New Roman" w:hAnsi="Times New Roman" w:cs="Times New Roman"/>
          <w:sz w:val="24"/>
          <w:szCs w:val="24"/>
          <w:lang w:val="en-US"/>
        </w:rPr>
        <w:t>random.choice</w:t>
      </w:r>
      <w:proofErr w:type="spellEnd"/>
      <w:r w:rsidRPr="00CD744B">
        <w:rPr>
          <w:rFonts w:ascii="Times New Roman" w:hAnsi="Times New Roman" w:cs="Times New Roman"/>
          <w:sz w:val="24"/>
          <w:szCs w:val="24"/>
          <w:lang w:val="en-US"/>
        </w:rPr>
        <w:t>(["Android", "iPhone"]),</w:t>
      </w:r>
      <w:r w:rsidRPr="00CD74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"hour": </w:t>
      </w:r>
      <w:proofErr w:type="spellStart"/>
      <w:r w:rsidRPr="00CD744B">
        <w:rPr>
          <w:rFonts w:ascii="Times New Roman" w:hAnsi="Times New Roman" w:cs="Times New Roman"/>
          <w:sz w:val="24"/>
          <w:szCs w:val="24"/>
          <w:lang w:val="en-US"/>
        </w:rPr>
        <w:t>random.randint</w:t>
      </w:r>
      <w:proofErr w:type="spellEnd"/>
      <w:r w:rsidRPr="00CD744B">
        <w:rPr>
          <w:rFonts w:ascii="Times New Roman" w:hAnsi="Times New Roman" w:cs="Times New Roman"/>
          <w:sz w:val="24"/>
          <w:szCs w:val="24"/>
          <w:lang w:val="en-US"/>
        </w:rPr>
        <w:t>(0, 23),</w:t>
      </w:r>
      <w:r w:rsidRPr="00CD74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"</w:t>
      </w:r>
      <w:proofErr w:type="spellStart"/>
      <w:r w:rsidRPr="00CD744B">
        <w:rPr>
          <w:rFonts w:ascii="Times New Roman" w:hAnsi="Times New Roman" w:cs="Times New Roman"/>
          <w:sz w:val="24"/>
          <w:szCs w:val="24"/>
          <w:lang w:val="en-US"/>
        </w:rPr>
        <w:t>is_fraud</w:t>
      </w:r>
      <w:proofErr w:type="spellEnd"/>
      <w:r w:rsidRPr="00CD744B">
        <w:rPr>
          <w:rFonts w:ascii="Times New Roman" w:hAnsi="Times New Roman" w:cs="Times New Roman"/>
          <w:sz w:val="24"/>
          <w:szCs w:val="24"/>
          <w:lang w:val="en-US"/>
        </w:rPr>
        <w:t xml:space="preserve">": </w:t>
      </w:r>
      <w:proofErr w:type="spellStart"/>
      <w:r w:rsidRPr="00CD744B">
        <w:rPr>
          <w:rFonts w:ascii="Times New Roman" w:hAnsi="Times New Roman" w:cs="Times New Roman"/>
          <w:sz w:val="24"/>
          <w:szCs w:val="24"/>
          <w:lang w:val="en-US"/>
        </w:rPr>
        <w:t>random.choices</w:t>
      </w:r>
      <w:proofErr w:type="spellEnd"/>
      <w:r w:rsidRPr="00CD744B">
        <w:rPr>
          <w:rFonts w:ascii="Times New Roman" w:hAnsi="Times New Roman" w:cs="Times New Roman"/>
          <w:sz w:val="24"/>
          <w:szCs w:val="24"/>
          <w:lang w:val="en-US"/>
        </w:rPr>
        <w:t>([0,1], weights=[95,5])[0]</w:t>
      </w:r>
      <w:r w:rsidRPr="00CD74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}</w:t>
      </w:r>
      <w:r w:rsidRPr="00CD744B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CD744B">
        <w:rPr>
          <w:rFonts w:ascii="Times New Roman" w:hAnsi="Times New Roman" w:cs="Times New Roman"/>
          <w:sz w:val="24"/>
          <w:szCs w:val="24"/>
          <w:lang w:val="en-US"/>
        </w:rPr>
        <w:br/>
        <w:t>data = [</w:t>
      </w:r>
      <w:proofErr w:type="spellStart"/>
      <w:r w:rsidRPr="00CD744B">
        <w:rPr>
          <w:rFonts w:ascii="Times New Roman" w:hAnsi="Times New Roman" w:cs="Times New Roman"/>
          <w:sz w:val="24"/>
          <w:szCs w:val="24"/>
          <w:lang w:val="en-US"/>
        </w:rPr>
        <w:t>generate_transaction</w:t>
      </w:r>
      <w:proofErr w:type="spellEnd"/>
      <w:r w:rsidRPr="00CD744B">
        <w:rPr>
          <w:rFonts w:ascii="Times New Roman" w:hAnsi="Times New Roman" w:cs="Times New Roman"/>
          <w:sz w:val="24"/>
          <w:szCs w:val="24"/>
          <w:lang w:val="en-US"/>
        </w:rPr>
        <w:t>() for _ in range(100000)]</w:t>
      </w:r>
      <w:r w:rsidRPr="00CD744B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spellStart"/>
      <w:r w:rsidRPr="00CD744B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CD744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CD744B">
        <w:rPr>
          <w:rFonts w:ascii="Times New Roman" w:hAnsi="Times New Roman" w:cs="Times New Roman"/>
          <w:sz w:val="24"/>
          <w:szCs w:val="24"/>
          <w:lang w:val="en-US"/>
        </w:rPr>
        <w:t>pd.DataFrame</w:t>
      </w:r>
      <w:proofErr w:type="spellEnd"/>
      <w:r w:rsidRPr="00CD744B">
        <w:rPr>
          <w:rFonts w:ascii="Times New Roman" w:hAnsi="Times New Roman" w:cs="Times New Roman"/>
          <w:sz w:val="24"/>
          <w:szCs w:val="24"/>
          <w:lang w:val="en-US"/>
        </w:rPr>
        <w:t>(data)</w:t>
      </w:r>
      <w:r w:rsidRPr="00CD744B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spellStart"/>
      <w:r w:rsidRPr="00CD744B">
        <w:rPr>
          <w:rFonts w:ascii="Times New Roman" w:hAnsi="Times New Roman" w:cs="Times New Roman"/>
          <w:sz w:val="24"/>
          <w:szCs w:val="24"/>
          <w:lang w:val="en-US"/>
        </w:rPr>
        <w:t>df.to_csv</w:t>
      </w:r>
      <w:proofErr w:type="spellEnd"/>
      <w:r w:rsidRPr="00CD744B">
        <w:rPr>
          <w:rFonts w:ascii="Times New Roman" w:hAnsi="Times New Roman" w:cs="Times New Roman"/>
          <w:sz w:val="24"/>
          <w:szCs w:val="24"/>
          <w:lang w:val="en-US"/>
        </w:rPr>
        <w:t>("transactions.csv", index=False)</w:t>
      </w:r>
    </w:p>
    <w:p w14:paraId="6E58060E" w14:textId="77777777" w:rsidR="00CD744B" w:rsidRPr="00CD744B" w:rsidRDefault="00CD744B" w:rsidP="00CD74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744B">
        <w:rPr>
          <w:rFonts w:ascii="Times New Roman" w:hAnsi="Times New Roman" w:cs="Times New Roman"/>
          <w:sz w:val="24"/>
          <w:szCs w:val="24"/>
          <w:lang w:val="en-US"/>
        </w:rPr>
        <w:pict w14:anchorId="591C2AAF">
          <v:rect id="_x0000_i1065" style="width:0;height:1.5pt" o:hralign="center" o:hrstd="t" o:hr="t" fillcolor="#a0a0a0" stroked="f"/>
        </w:pict>
      </w:r>
    </w:p>
    <w:p w14:paraId="41ED457D" w14:textId="77777777" w:rsidR="00CD744B" w:rsidRPr="00CD744B" w:rsidRDefault="00CD744B" w:rsidP="00CD744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D744B">
        <w:rPr>
          <w:rFonts w:ascii="Segoe UI Emoji" w:hAnsi="Segoe UI Emoji" w:cs="Segoe UI Emoji"/>
          <w:b/>
          <w:bCs/>
          <w:sz w:val="24"/>
          <w:szCs w:val="24"/>
          <w:lang w:val="en-US"/>
        </w:rPr>
        <w:t>🧾</w:t>
      </w:r>
      <w:r w:rsidRPr="00CD744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Tax Evasion Synthetic Logic</w:t>
      </w:r>
    </w:p>
    <w:p w14:paraId="468FB6BC" w14:textId="77777777" w:rsidR="00CD744B" w:rsidRPr="00CD744B" w:rsidRDefault="00CD744B" w:rsidP="00CD74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744B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CD744B">
        <w:rPr>
          <w:rFonts w:ascii="Times New Roman" w:hAnsi="Times New Roman" w:cs="Times New Roman"/>
          <w:sz w:val="24"/>
          <w:szCs w:val="24"/>
          <w:lang w:val="en-US"/>
        </w:rPr>
        <w:t>generate_user_</w:t>
      </w:r>
      <w:proofErr w:type="gramStart"/>
      <w:r w:rsidRPr="00CD744B">
        <w:rPr>
          <w:rFonts w:ascii="Times New Roman" w:hAnsi="Times New Roman" w:cs="Times New Roman"/>
          <w:sz w:val="24"/>
          <w:szCs w:val="24"/>
          <w:lang w:val="en-US"/>
        </w:rPr>
        <w:t>profile</w:t>
      </w:r>
      <w:proofErr w:type="spellEnd"/>
      <w:r w:rsidRPr="00CD744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D744B">
        <w:rPr>
          <w:rFonts w:ascii="Times New Roman" w:hAnsi="Times New Roman" w:cs="Times New Roman"/>
          <w:sz w:val="24"/>
          <w:szCs w:val="24"/>
          <w:lang w:val="en-US"/>
        </w:rPr>
        <w:t>):</w:t>
      </w:r>
      <w:r w:rsidRPr="00CD74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income = </w:t>
      </w:r>
      <w:proofErr w:type="spellStart"/>
      <w:proofErr w:type="gramStart"/>
      <w:r w:rsidRPr="00CD744B">
        <w:rPr>
          <w:rFonts w:ascii="Times New Roman" w:hAnsi="Times New Roman" w:cs="Times New Roman"/>
          <w:sz w:val="24"/>
          <w:szCs w:val="24"/>
          <w:lang w:val="en-US"/>
        </w:rPr>
        <w:t>random.randint</w:t>
      </w:r>
      <w:proofErr w:type="spellEnd"/>
      <w:proofErr w:type="gramEnd"/>
      <w:r w:rsidRPr="00CD744B">
        <w:rPr>
          <w:rFonts w:ascii="Times New Roman" w:hAnsi="Times New Roman" w:cs="Times New Roman"/>
          <w:sz w:val="24"/>
          <w:szCs w:val="24"/>
          <w:lang w:val="en-US"/>
        </w:rPr>
        <w:t>(20000, 500000)</w:t>
      </w:r>
      <w:r w:rsidRPr="00CD74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spending = </w:t>
      </w:r>
      <w:proofErr w:type="spellStart"/>
      <w:proofErr w:type="gramStart"/>
      <w:r w:rsidRPr="00CD744B">
        <w:rPr>
          <w:rFonts w:ascii="Times New Roman" w:hAnsi="Times New Roman" w:cs="Times New Roman"/>
          <w:sz w:val="24"/>
          <w:szCs w:val="24"/>
          <w:lang w:val="en-US"/>
        </w:rPr>
        <w:t>random.randint</w:t>
      </w:r>
      <w:proofErr w:type="spellEnd"/>
      <w:proofErr w:type="gramEnd"/>
      <w:r w:rsidRPr="00CD744B">
        <w:rPr>
          <w:rFonts w:ascii="Times New Roman" w:hAnsi="Times New Roman" w:cs="Times New Roman"/>
          <w:sz w:val="24"/>
          <w:szCs w:val="24"/>
          <w:lang w:val="en-US"/>
        </w:rPr>
        <w:t>(10000, 700000)</w:t>
      </w:r>
      <w:r w:rsidRPr="00CD744B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CD74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return {</w:t>
      </w:r>
      <w:r w:rsidRPr="00CD74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"income": income,</w:t>
      </w:r>
      <w:r w:rsidRPr="00CD74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"spending": spending,</w:t>
      </w:r>
      <w:r w:rsidRPr="00CD74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"assets": </w:t>
      </w:r>
      <w:proofErr w:type="spellStart"/>
      <w:proofErr w:type="gramStart"/>
      <w:r w:rsidRPr="00CD744B">
        <w:rPr>
          <w:rFonts w:ascii="Times New Roman" w:hAnsi="Times New Roman" w:cs="Times New Roman"/>
          <w:sz w:val="24"/>
          <w:szCs w:val="24"/>
          <w:lang w:val="en-US"/>
        </w:rPr>
        <w:t>random.randint</w:t>
      </w:r>
      <w:proofErr w:type="spellEnd"/>
      <w:proofErr w:type="gramEnd"/>
      <w:r w:rsidRPr="00CD744B">
        <w:rPr>
          <w:rFonts w:ascii="Times New Roman" w:hAnsi="Times New Roman" w:cs="Times New Roman"/>
          <w:sz w:val="24"/>
          <w:szCs w:val="24"/>
          <w:lang w:val="en-US"/>
        </w:rPr>
        <w:t>(0, 5),</w:t>
      </w:r>
      <w:r w:rsidRPr="00CD74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"vehicles": </w:t>
      </w:r>
      <w:proofErr w:type="spellStart"/>
      <w:proofErr w:type="gramStart"/>
      <w:r w:rsidRPr="00CD744B">
        <w:rPr>
          <w:rFonts w:ascii="Times New Roman" w:hAnsi="Times New Roman" w:cs="Times New Roman"/>
          <w:sz w:val="24"/>
          <w:szCs w:val="24"/>
          <w:lang w:val="en-US"/>
        </w:rPr>
        <w:t>random.randint</w:t>
      </w:r>
      <w:proofErr w:type="spellEnd"/>
      <w:proofErr w:type="gramEnd"/>
      <w:r w:rsidRPr="00CD744B">
        <w:rPr>
          <w:rFonts w:ascii="Times New Roman" w:hAnsi="Times New Roman" w:cs="Times New Roman"/>
          <w:sz w:val="24"/>
          <w:szCs w:val="24"/>
          <w:lang w:val="en-US"/>
        </w:rPr>
        <w:t>(0, 3),</w:t>
      </w:r>
      <w:r w:rsidRPr="00CD74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"</w:t>
      </w:r>
      <w:proofErr w:type="spellStart"/>
      <w:r w:rsidRPr="00CD744B">
        <w:rPr>
          <w:rFonts w:ascii="Times New Roman" w:hAnsi="Times New Roman" w:cs="Times New Roman"/>
          <w:sz w:val="24"/>
          <w:szCs w:val="24"/>
          <w:lang w:val="en-US"/>
        </w:rPr>
        <w:t>tax_evasion_risk</w:t>
      </w:r>
      <w:proofErr w:type="spellEnd"/>
      <w:r w:rsidRPr="00CD744B">
        <w:rPr>
          <w:rFonts w:ascii="Times New Roman" w:hAnsi="Times New Roman" w:cs="Times New Roman"/>
          <w:sz w:val="24"/>
          <w:szCs w:val="24"/>
          <w:lang w:val="en-US"/>
        </w:rPr>
        <w:t>": 1 if spending &gt; income * 1.5 else 0</w:t>
      </w:r>
      <w:r w:rsidRPr="00CD744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</w:t>
      </w:r>
      <w:proofErr w:type="gramStart"/>
      <w:r w:rsidRPr="00CD744B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  <w:proofErr w:type="gramEnd"/>
    </w:p>
    <w:p w14:paraId="12621A79" w14:textId="77777777" w:rsidR="00CD744B" w:rsidRPr="00CD744B" w:rsidRDefault="00CD744B" w:rsidP="00CD74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744B">
        <w:rPr>
          <w:rFonts w:ascii="Times New Roman" w:hAnsi="Times New Roman" w:cs="Times New Roman"/>
          <w:sz w:val="24"/>
          <w:szCs w:val="24"/>
          <w:lang w:val="en-US"/>
        </w:rPr>
        <w:pict w14:anchorId="289E617A">
          <v:rect id="_x0000_i1066" style="width:0;height:1.5pt" o:hralign="center" o:hrstd="t" o:hr="t" fillcolor="#a0a0a0" stroked="f"/>
        </w:pict>
      </w:r>
    </w:p>
    <w:p w14:paraId="589E5512" w14:textId="77777777" w:rsidR="00CD744B" w:rsidRPr="00CD744B" w:rsidRDefault="00CD744B" w:rsidP="00CD744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D744B">
        <w:rPr>
          <w:rFonts w:ascii="Segoe UI Emoji" w:hAnsi="Segoe UI Emoji" w:cs="Segoe UI Emoji"/>
          <w:b/>
          <w:bCs/>
          <w:sz w:val="24"/>
          <w:szCs w:val="24"/>
          <w:lang w:val="en-US"/>
        </w:rPr>
        <w:t>🧠</w:t>
      </w:r>
      <w:r w:rsidRPr="00CD744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Pro Tip</w:t>
      </w:r>
    </w:p>
    <w:p w14:paraId="4D326775" w14:textId="77777777" w:rsidR="00CD744B" w:rsidRPr="00CD744B" w:rsidRDefault="00CD744B" w:rsidP="00CD74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744B">
        <w:rPr>
          <w:rFonts w:ascii="Times New Roman" w:hAnsi="Times New Roman" w:cs="Times New Roman"/>
          <w:sz w:val="24"/>
          <w:szCs w:val="24"/>
          <w:lang w:val="en-US"/>
        </w:rPr>
        <w:t>Make it realistic:</w:t>
      </w:r>
    </w:p>
    <w:p w14:paraId="21B7DE21" w14:textId="77777777" w:rsidR="00CD744B" w:rsidRPr="00CD744B" w:rsidRDefault="00CD744B" w:rsidP="00CD744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744B">
        <w:rPr>
          <w:rFonts w:ascii="Times New Roman" w:hAnsi="Times New Roman" w:cs="Times New Roman"/>
          <w:sz w:val="24"/>
          <w:szCs w:val="24"/>
          <w:lang w:val="en-US"/>
        </w:rPr>
        <w:t xml:space="preserve">Add inflation factor </w:t>
      </w:r>
    </w:p>
    <w:p w14:paraId="25D15DAC" w14:textId="77777777" w:rsidR="00CD744B" w:rsidRPr="00CD744B" w:rsidRDefault="00CD744B" w:rsidP="00CD744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744B">
        <w:rPr>
          <w:rFonts w:ascii="Times New Roman" w:hAnsi="Times New Roman" w:cs="Times New Roman"/>
          <w:sz w:val="24"/>
          <w:szCs w:val="24"/>
          <w:lang w:val="en-US"/>
        </w:rPr>
        <w:t xml:space="preserve">Add seasonal spikes </w:t>
      </w:r>
    </w:p>
    <w:p w14:paraId="6C036679" w14:textId="77777777" w:rsidR="00CD744B" w:rsidRPr="00CD744B" w:rsidRDefault="00CD744B" w:rsidP="00CD744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744B">
        <w:rPr>
          <w:rFonts w:ascii="Times New Roman" w:hAnsi="Times New Roman" w:cs="Times New Roman"/>
          <w:sz w:val="24"/>
          <w:szCs w:val="24"/>
          <w:lang w:val="en-US"/>
        </w:rPr>
        <w:t>Add “fraud rings” patterns</w:t>
      </w:r>
    </w:p>
    <w:p w14:paraId="0E6D367F" w14:textId="77777777" w:rsidR="004C60AB" w:rsidRPr="00CD744B" w:rsidRDefault="004C60AB">
      <w:pPr>
        <w:rPr>
          <w:rFonts w:ascii="Times New Roman" w:hAnsi="Times New Roman" w:cs="Times New Roman"/>
          <w:sz w:val="24"/>
          <w:szCs w:val="24"/>
        </w:rPr>
      </w:pPr>
    </w:p>
    <w:sectPr w:rsidR="004C60AB" w:rsidRPr="00CD744B" w:rsidSect="00CD744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E7782"/>
    <w:multiLevelType w:val="multilevel"/>
    <w:tmpl w:val="08E2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3E121C"/>
    <w:multiLevelType w:val="multilevel"/>
    <w:tmpl w:val="0186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3259E3"/>
    <w:multiLevelType w:val="multilevel"/>
    <w:tmpl w:val="4B3E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503C21"/>
    <w:multiLevelType w:val="multilevel"/>
    <w:tmpl w:val="D76E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A56A03"/>
    <w:multiLevelType w:val="multilevel"/>
    <w:tmpl w:val="6C44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588917">
    <w:abstractNumId w:val="1"/>
  </w:num>
  <w:num w:numId="2" w16cid:durableId="84960892">
    <w:abstractNumId w:val="0"/>
  </w:num>
  <w:num w:numId="3" w16cid:durableId="92672230">
    <w:abstractNumId w:val="3"/>
  </w:num>
  <w:num w:numId="4" w16cid:durableId="141389455">
    <w:abstractNumId w:val="4"/>
  </w:num>
  <w:num w:numId="5" w16cid:durableId="3443306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44B"/>
    <w:rsid w:val="00035E35"/>
    <w:rsid w:val="000C789A"/>
    <w:rsid w:val="000D2EF6"/>
    <w:rsid w:val="00197528"/>
    <w:rsid w:val="004C60AB"/>
    <w:rsid w:val="004E08B7"/>
    <w:rsid w:val="00C3416E"/>
    <w:rsid w:val="00CD7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3D468"/>
  <w15:chartTrackingRefBased/>
  <w15:docId w15:val="{2200A0E7-6530-4A4C-A1C9-CDD38E641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44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44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44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44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44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44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44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44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44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44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44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Tuaha Wasti</dc:creator>
  <cp:keywords/>
  <dc:description/>
  <cp:lastModifiedBy>Tuaha Wasti</cp:lastModifiedBy>
  <cp:revision>1</cp:revision>
  <dcterms:created xsi:type="dcterms:W3CDTF">2026-03-27T11:29:00Z</dcterms:created>
  <dcterms:modified xsi:type="dcterms:W3CDTF">2026-03-27T11:30:00Z</dcterms:modified>
</cp:coreProperties>
</file>