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44EEF9" w14:textId="77777777" w:rsidR="00BF5B7E" w:rsidRDefault="00D359D9">
      <w:r>
        <w:t>Investment Banks</w:t>
      </w:r>
    </w:p>
    <w:p w14:paraId="0D90A58B" w14:textId="77777777" w:rsidR="00160496" w:rsidRDefault="00160496"/>
    <w:p w14:paraId="012B8C3C" w14:textId="77777777" w:rsidR="00160496" w:rsidRDefault="00160496">
      <w:r>
        <w:t>Core Attributes:</w:t>
      </w:r>
    </w:p>
    <w:p w14:paraId="4C1B68BD" w14:textId="3861A45B" w:rsidR="007511D3" w:rsidRDefault="00160496" w:rsidP="007511D3">
      <w:r>
        <w:tab/>
      </w:r>
      <w:r w:rsidR="007511D3">
        <w:t>Reserves – amount of cash an iBank actually holds on site</w:t>
      </w:r>
    </w:p>
    <w:p w14:paraId="528DF82B" w14:textId="029D1181" w:rsidR="007511D3" w:rsidRDefault="007511D3" w:rsidP="007511D3">
      <w:r>
        <w:tab/>
        <w:t xml:space="preserve">Assets – reserves and loan balances to </w:t>
      </w:r>
      <w:r w:rsidR="001F760F">
        <w:t>firms</w:t>
      </w:r>
    </w:p>
    <w:p w14:paraId="7EAF78E3" w14:textId="09B54E78" w:rsidR="00160496" w:rsidRDefault="007511D3" w:rsidP="007511D3">
      <w:r>
        <w:tab/>
        <w:t xml:space="preserve">Liabilities – </w:t>
      </w:r>
      <w:r w:rsidR="00130B88">
        <w:t>loans from cBanks</w:t>
      </w:r>
    </w:p>
    <w:p w14:paraId="2B1017CB" w14:textId="1DC39501" w:rsidR="00D22EFE" w:rsidRDefault="00D22EFE" w:rsidP="00D22EFE">
      <w:pPr>
        <w:ind w:firstLine="720"/>
      </w:pPr>
      <w:r>
        <w:t xml:space="preserve">loansToFirms – HashMap of loanId’s and loans to </w:t>
      </w:r>
      <w:r w:rsidR="007B37B6">
        <w:t>firms</w:t>
      </w:r>
      <w:r>
        <w:t>.</w:t>
      </w:r>
    </w:p>
    <w:p w14:paraId="236D7F65" w14:textId="5984F0AB" w:rsidR="00D22EFE" w:rsidRDefault="00D22EFE" w:rsidP="00D22EFE">
      <w:pPr>
        <w:ind w:firstLine="720"/>
      </w:pPr>
      <w:r>
        <w:t>loanRate</w:t>
      </w:r>
      <w:r w:rsidR="008159E5">
        <w:t>Firms</w:t>
      </w:r>
      <w:r>
        <w:t xml:space="preserve"> – annual interest rate </w:t>
      </w:r>
      <w:r w:rsidR="008159E5">
        <w:t>charged to firms.</w:t>
      </w:r>
    </w:p>
    <w:p w14:paraId="3ABD0575" w14:textId="557BAD24" w:rsidR="00D22EFE" w:rsidRDefault="000323F1" w:rsidP="00D22EFE">
      <w:pPr>
        <w:ind w:firstLine="720"/>
      </w:pPr>
      <w:r>
        <w:t>cBL</w:t>
      </w:r>
      <w:r w:rsidR="00D22EFE">
        <w:t xml:space="preserve">oanYears – term of all mortgages </w:t>
      </w:r>
      <w:r>
        <w:t>from cBanks</w:t>
      </w:r>
    </w:p>
    <w:p w14:paraId="1ADBB287" w14:textId="31D5FF87" w:rsidR="007E4D06" w:rsidRDefault="007E4D06" w:rsidP="00D22EFE">
      <w:pPr>
        <w:ind w:firstLine="720"/>
      </w:pPr>
      <w:r>
        <w:t>firmLoanYears – term of all mortgages to firms. Currently same as cBLoanY.</w:t>
      </w:r>
    </w:p>
    <w:p w14:paraId="051625F5" w14:textId="40A312A7" w:rsidR="00D22EFE" w:rsidRDefault="00070B81" w:rsidP="00070B81">
      <w:r>
        <w:tab/>
        <w:t>loansFromCB – HashMap of loanId’s and loans from cBanks.</w:t>
      </w:r>
    </w:p>
    <w:p w14:paraId="1A260BE5" w14:textId="0DCE06AA" w:rsidR="00070B81" w:rsidRDefault="00070B81" w:rsidP="00070B81">
      <w:r>
        <w:tab/>
        <w:t>loansToFirms – HashMap of loanId’s and loans to firms.</w:t>
      </w:r>
    </w:p>
    <w:p w14:paraId="003BB652" w14:textId="36AC775C" w:rsidR="00070B81" w:rsidRDefault="00070B81" w:rsidP="00070B81">
      <w:r>
        <w:tab/>
        <w:t>waitingLoans – HashMap of loanId’s and loans that iBank wishes to borrow from cBanks.</w:t>
      </w:r>
    </w:p>
    <w:p w14:paraId="59FEE090" w14:textId="77777777" w:rsidR="00307FC1" w:rsidRDefault="00307FC1" w:rsidP="00070B81"/>
    <w:p w14:paraId="21F9E322" w14:textId="03BE500B" w:rsidR="00307FC1" w:rsidRDefault="004602B9" w:rsidP="00E57A1F">
      <w:pPr>
        <w:ind w:firstLine="720"/>
      </w:pPr>
      <w:r>
        <w:t xml:space="preserve">iBanks request loans from cBanks in response to firms requesting loans from the iBank. </w:t>
      </w:r>
      <w:r w:rsidR="00FB1C17">
        <w:t>The iBank goes bankrupt if it cannot make an interest payment to a cBank.</w:t>
      </w:r>
      <w:r w:rsidR="00CE7FD3">
        <w:t xml:space="preserve"> Before an iBank fails to make a full payment, it will call in all outstanding loan balances from firms.</w:t>
      </w:r>
    </w:p>
    <w:p w14:paraId="4AB0A2A2" w14:textId="77777777" w:rsidR="00E57A1F" w:rsidRDefault="00E57A1F" w:rsidP="00070B81"/>
    <w:p w14:paraId="63A4B5DE" w14:textId="793FF40E" w:rsidR="00E57A1F" w:rsidRDefault="00E57A1F" w:rsidP="00070B81">
      <w:r>
        <w:t>Interactions Handled:</w:t>
      </w:r>
    </w:p>
    <w:p w14:paraId="40E2010E" w14:textId="2582BDD1" w:rsidR="00E57A1F" w:rsidRDefault="00E57A1F" w:rsidP="00070B81">
      <w:r>
        <w:tab/>
        <w:t>iBanks request loans from cBanks here. However, these requests are initiated by firms.</w:t>
      </w:r>
    </w:p>
    <w:p w14:paraId="14C3ED78" w14:textId="30916534" w:rsidR="003D4D77" w:rsidRDefault="003D4D77" w:rsidP="00070B81">
      <w:r>
        <w:tab/>
      </w:r>
      <w:r w:rsidR="00F660FD">
        <w:t>iBanks make monthly payments on loans from cBanks here.</w:t>
      </w:r>
    </w:p>
    <w:p w14:paraId="22A2C3BE" w14:textId="593C04D9" w:rsidR="00C34458" w:rsidRDefault="00C34458" w:rsidP="00070B81">
      <w:r>
        <w:tab/>
        <w:t>iBanks also make full balance payments on loams from cBanks here. This method is called when cBanks collectFullLoans() and when an iBank attempts to leave a cBank.</w:t>
      </w:r>
    </w:p>
    <w:p w14:paraId="72F450B5" w14:textId="3E3D6838" w:rsidR="00F2470D" w:rsidRDefault="00F2470D" w:rsidP="00070B81">
      <w:r>
        <w:tab/>
        <w:t xml:space="preserve">iBanks create loans for Firms here. They do this in response to loan requests from firms. There </w:t>
      </w:r>
      <w:r w:rsidR="00B74601">
        <w:t>may be a waiting list involved if the iBank does not have enough reserves. The iBank calls borrowWaitingLoans() to request needed funds from cBank, then calls resolveWaitingLoans() to dish out the money to Firms.</w:t>
      </w:r>
    </w:p>
    <w:p w14:paraId="6C852255" w14:textId="77777777" w:rsidR="00016FB3" w:rsidRDefault="00016FB3" w:rsidP="00070B81"/>
    <w:p w14:paraId="2202536A" w14:textId="7F6B7F2B" w:rsidR="00016FB3" w:rsidRDefault="00016FB3" w:rsidP="00070B81">
      <w:r>
        <w:t>Scheduled Methods</w:t>
      </w:r>
      <w:r w:rsidR="005F1F0A">
        <w:t>:</w:t>
      </w:r>
    </w:p>
    <w:p w14:paraId="74E7E5E5" w14:textId="59FA93EC" w:rsidR="005F1F0A" w:rsidRDefault="005F1F0A" w:rsidP="00070B81">
      <w:r>
        <w:tab/>
        <w:t>iBanks request loans from cBanks to cover any waitingList loans for Firms in invBank_receiveRequests_2(). iBanks then attempt to loan out any money they received from cBanks in invBank_borrowFunds_3(). The iBanks later make payments on all loans to cBanks in invBank_makePayments_7().</w:t>
      </w:r>
      <w:bookmarkStart w:id="0" w:name="_GoBack"/>
      <w:bookmarkEnd w:id="0"/>
    </w:p>
    <w:p w14:paraId="755BF3CB" w14:textId="77777777" w:rsidR="00E57A1F" w:rsidRDefault="00E57A1F" w:rsidP="00070B81"/>
    <w:sectPr w:rsidR="00E57A1F" w:rsidSect="00BF5B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9D9"/>
    <w:rsid w:val="00016FB3"/>
    <w:rsid w:val="000323F1"/>
    <w:rsid w:val="00070B81"/>
    <w:rsid w:val="000C389B"/>
    <w:rsid w:val="00130B88"/>
    <w:rsid w:val="00160496"/>
    <w:rsid w:val="001C5D5A"/>
    <w:rsid w:val="001F760F"/>
    <w:rsid w:val="00307FC1"/>
    <w:rsid w:val="003D4D77"/>
    <w:rsid w:val="004602B9"/>
    <w:rsid w:val="005F1F0A"/>
    <w:rsid w:val="007511D3"/>
    <w:rsid w:val="007B37B6"/>
    <w:rsid w:val="007E4D06"/>
    <w:rsid w:val="008159E5"/>
    <w:rsid w:val="00B74601"/>
    <w:rsid w:val="00BF5B7E"/>
    <w:rsid w:val="00C34458"/>
    <w:rsid w:val="00CE7FD3"/>
    <w:rsid w:val="00D22EFE"/>
    <w:rsid w:val="00D359D9"/>
    <w:rsid w:val="00E57A1F"/>
    <w:rsid w:val="00F2470D"/>
    <w:rsid w:val="00F660FD"/>
    <w:rsid w:val="00FB1C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60B0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272</Words>
  <Characters>1551</Characters>
  <Application>Microsoft Macintosh Word</Application>
  <DocSecurity>0</DocSecurity>
  <Lines>12</Lines>
  <Paragraphs>3</Paragraphs>
  <ScaleCrop>false</ScaleCrop>
  <Company/>
  <LinksUpToDate>false</LinksUpToDate>
  <CharactersWithSpaces>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Yee</dc:creator>
  <cp:keywords/>
  <dc:description/>
  <cp:lastModifiedBy>Steven Yee</cp:lastModifiedBy>
  <cp:revision>23</cp:revision>
  <dcterms:created xsi:type="dcterms:W3CDTF">2015-10-11T19:29:00Z</dcterms:created>
  <dcterms:modified xsi:type="dcterms:W3CDTF">2015-10-11T21:13:00Z</dcterms:modified>
</cp:coreProperties>
</file>