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Wingdings" svg:font-family="Wingdings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</style:style>
    <style:style style:name="P2" style:family="paragraph" style:parent-style-name="Standard">
      <style:paragraph-properties fo:text-align="justify" style:justify-single-word="false"/>
      <style:text-properties fo:font-size="13pt" style:font-size-asian="13pt" style:font-size-complex="13pt"/>
    </style:style>
    <style:style style:name="P3" style:family="paragraph" style:parent-style-name="Standard">
      <style:paragraph-properties fo:text-align="justify" style:justify-single-word="false"/>
      <style:text-properties fo:font-size="13pt" fo:language="zxx" fo:country="none" style:font-size-asian="13pt" style:font-size-complex="13pt"/>
    </style:style>
    <style:style style:name="P4" style:family="paragraph" style:parent-style-name="Standard" style:master-page-name="Standard">
      <style:paragraph-properties fo:text-align="justify" style:justify-single-word="false" style:page-number="auto"/>
      <style:text-properties fo:font-size="13pt" style:font-size-asian="13pt" style:font-size-complex="13pt"/>
    </style:style>
    <style:style style:name="P5" style:family="paragraph" style:parent-style-name="Standard" style:list-style-name="L1">
      <style:paragraph-properties fo:text-align="justify" style:justify-single-word="false"/>
      <style:text-properties fo:font-size="13pt" style:font-size-asian="13pt" style:font-size-complex="13pt"/>
    </style:style>
    <style:style style:name="P6" style:family="paragraph" style:parent-style-name="Standard" style:list-style-name="L3">
      <style:paragraph-properties fo:text-align="justify" style:justify-single-word="false"/>
      <style:text-properties fo:font-size="13pt" style:font-size-asian="13pt" style:font-size-complex="13pt"/>
    </style:style>
    <style:style style:name="P7" style:family="paragraph" style:parent-style-name="Standard">
      <style:paragraph-properties fo:text-align="justify" style:justify-single-word="false"/>
      <style:text-properties fo:font-size="13pt" fo:language="en" fo:country="US" style:font-size-asian="13pt" style:font-size-complex="13pt"/>
    </style:style>
    <style:style style:name="P8" style:family="paragraph" style:parent-style-name="Standard" style:list-style-name="L2">
      <style:paragraph-properties fo:text-align="justify" style:justify-single-word="false"/>
      <style:text-properties fo:font-size="13pt" fo:language="en" fo:country="US" style:font-size-asian="13pt" style:font-size-complex="13pt"/>
    </style:style>
    <style:style style:name="P9" style:family="paragraph" style:parent-style-name="Standard">
      <style:paragraph-properties fo:text-align="justify" style:justify-single-word="false"/>
      <style:text-properties fo:font-size="13pt" fo:language="zxx" fo:country="none" style:font-size-asian="13pt" style:font-size-complex="13pt"/>
    </style:style>
    <style:style style:name="P10" style:family="paragraph" style:parent-style-name="Standard" style:list-style-name="L2">
      <style:paragraph-properties fo:text-align="justify" style:justify-single-word="false"/>
      <style:text-properties fo:font-size="13pt" fo:language="zxx" fo:country="none" style:font-size-asian="13pt" style:font-size-complex="13pt"/>
    </style:style>
    <style:style style:name="P11" style:family="paragraph" style:parent-style-name="Standard" style:list-style-name="L3">
      <style:paragraph-properties fo:text-align="justify" style:justify-single-word="false"/>
      <style:text-properties fo:font-size="13pt" fo:language="zxx" fo:country="none" style:font-size-asian="13pt" style:font-size-complex="13pt"/>
    </style:style>
    <style:style style:name="P12" style:family="paragraph" style:parent-style-name="Standard" style:list-style-name="L4">
      <style:paragraph-properties fo:text-align="justify" style:justify-single-word="false"/>
      <style:text-properties fo:font-size="13pt" fo:language="zxx" fo:country="none" style:font-size-asian="13pt" style:font-size-complex="13pt"/>
    </style:style>
    <style:style style:name="P13" style:family="paragraph" style:parent-style-name="Standard" style:list-style-name="L5">
      <style:paragraph-properties fo:text-align="justify" style:justify-single-word="false"/>
      <style:text-properties fo:font-size="13pt" fo:language="zxx" fo:country="none" style:font-size-asian="13pt" style:font-size-complex="13pt"/>
    </style:style>
    <style:style style:name="T1" style:family="text">
      <style:text-properties fo:language="en" fo:country="US"/>
    </style:style>
    <style:style style:name="T2" style:family="text">
      <style:text-properties fo:language="tr" fo:country="TR"/>
    </style:style>
    <style:style style:name="T3" style:family="text">
      <style:text-properties fo:language="zxx" fo:country="none"/>
    </style:style>
    <style:style style:name="T4" style:family="text">
      <style:text-properties fo:font-size="13pt" style:font-size-asian="13pt" style:font-size-complex="13pt"/>
    </style:style>
    <text:list-style style:name="L1">
      <text:list-level-style-number text:level="1" text:style-name="Numbering_20_Symbols" style:num-suffix=")" style:num-format="1" text:start-value="3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Numbering_20_Symbols" style:num-suffix=")" style:num-format="1" text:start-value="1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3">
      <text:list-level-style-number text:level="1" text:style-name="Numbering_20_Symbols" style:num-suffix=")" style:num-format="1" text:start-value="13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4">
      <text:list-level-style-number text:level="1" text:style-name="Numbering_20_Symbols" style:num-suffix=")" style:num-format="1" text:start-value="16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5">
      <text:list-level-style-number text:level="1" text:style-name="Numbering_20_Symbols" style:num-suffix=")" style:num-format="1" text:start-value="3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>1) 6. Bölümden 2 soru geldi</text:p>
      <text:p text:style-name="P2">
        <text:tab/>
        1 tanesi eşleştirme sorusu,karşılıklı 4 maddenin eşleştirilmesi istenmiş
      </text:p>
      <text:p text:style-name="P2">
        performans ve yük testleri 
        <text:span text:style-name="T3">ıle ılgılı</text:span>
      </text:p>
      <text:p text:style-name="P2">banka ve kullanıcı testi cevap yük testi</text:p>
      <text:p text:style-name="P2"/>
      <text:p text:style-name="P2">2) Dinamik analiz tool sorusu..</text:p>
      <text:p text:style-name="P2">Cevap: Bellek sızıntıları</text:p>
      <text:p text:style-name="P2"/>
      <text:list xml:id="list1772945295310861857" text:style-name="L1">
        <text:list-item>
          <text:p text:style-name="P5">
            if statement sorusu, kaç tane test case yazılmalı şeklinde.
            <text:line-break/>
            Cevap: 2 (emin değilim demişti)
          </text:p>
          <text:p text:style-name="P5"/>
        </text:list-item>
        <text:list-item>
          <text:p text:style-name="P5">Statik testten bir soru</text:p>
        </text:list-item>
      </text:list>
      <text:p text:style-name="P2">Teknik gözden geçirme</text:p>
      <text:p text:style-name="P2">
        ispection 
        <text:span text:style-name="T1">(teftis)</text:span>
      </text:p>
      <text:p text:style-name="P7">informal gozden gecirme</text:p>
      <text:p text:style-name="P7">walthrought</text:p>
      <text:p text:style-name="P7">bunlarin aciklamasini vermis eslestir demis</text:p>
      <text:p text:style-name="P2"/>
      <text:p text:style-name="P2">
        5) Gözden geçirmede hangi aşamada Potansiyel hataları not alma, önerilerin sunulması.. şeklinde bir soru
        <text:line-break/>
        Cevap: Gözden
        <text:span text:style-name="T1">
           geçirme 
          <text:s/>
        </text:span>
        <text:span text:style-name="T2">şıkkı doğru</text:span>
      </text:p>
      <text:p text:style-name="P2"/>
      <text:p text:style-name="P2">6)Hangisi test planlamasını en iyi şekilde anlatır?</text:p>
      <text:p text:style-name="P2">Cevap: 1.4.2 ve 5.2 calıs</text:p>
      <text:p text:style-name="P2"/>
      <text:p text:style-name="P2">7) Hangisi tecrübeye dayalı test tekniğidir?</text:p>
      <text:p text:style-name="P2">Cevap: Explorary testing kesıf testi</text:p>
      <text:p text:style-name="P2"/>
      <text:p text:style-name="P2">8) Denklik paylarına ayırma 2 soru</text:p>
      <text:p text:style-name="P2">Cevap: </text:p>
      <text:p text:style-name="P2"/>
      <text:p text:style-name="P2">9) Sınır değer analizi 1 soru</text:p>
      <text:p text:style-name="P2">Cevap:</text:p>
      <text:p text:style-name="P2">
        <text:s/>
      </text:p>
      <text:p text:style-name="P3">10 ) karar tablosu testi var</text:p>
      <text:p text:style-name="P3">cevap x rule 2, y rule 4</text:p>
      <text:p text:style-name="P3"/>
      <text:p text:style-name="P3">11 )test koşumunda en cok kullanılan ..... test koşumu aşamasını oku 21 syf</text:p>
      <text:p text:style-name="P3"/>
      <text:p text:style-name="P2">
        1
        <text:span text:style-name="T3">2</text:span>
        ) Test 
        <text:span text:style-name="T3">yonetımınden bır soru geldı syf 72</text:span>
      </text:p>
      <text:p text:style-name="P2">Cevap:</text:p>
      <text:list xml:id="list5827477301945831417" text:style-name="L2">
        <text:list-header>
          <text:p text:style-name="P8"/>
        </text:list-header>
      </text:list>
      <text:p text:style-name="P2">
        <text:span text:style-name="T3">13)</text:span>
        <text:span text:style-name="T1">test</text:span>
         tasarım surecınde hangı araç kullanır
      </text:p>
      <text:list xml:id="list33268049" text:continue-numbering="true" text:style-name="L2">
        <text:list-header>
          <text:p text:style-name="P8">
            4 arac var e
            <text:span text:style-name="T3">şleştirme yapmamızı ıstıyor.</text:span>
          </text:p>
          <text:p text:style-name="P10">
            <text:soft-page-break/>
            Konfügrasyon
          </text:p>
          <text:p text:style-name="P10">test yonetımı araçları</text:p>
          <text:p text:style-name="P10">...</text:p>
          <text:p text:style-name="P10">...</text:p>
          <text:p text:style-name="P10">hangi aşamada hangi araç kullanılmalı bılınmelı 6.1.1 bknz</text:p>
          <text:p text:style-name="P10"/>
        </text:list-header>
      </text:list>
      <text:p text:style-name="P2"/>
      <text:p text:style-name="P2">
        1
        <text:span text:style-name="T3">4</text:span>
        ) Entry criteria ve exit criteria 1 soru giriş çıkış kiriterleri hangi aşamada belirlenir
      </text:p>
      <text:p text:style-name="P2">Cevap:test gözetimi ve kontrolu</text:p>
      <text:p text:style-name="P2"/>
      <text:p text:style-name="P2">
        1
        <text:span text:style-name="T3">5</text:span>
        ) 73.sayfadan 1 soru (Bölüm 5.4)
      </text:p>
      <text:p text:style-name="P2">Cevap:</text:p>
      <text:p text:style-name="P2"/>
      <text:p text:style-name="P2">
        <text:span text:style-name="T3">16)</text:span>
        Sistem testinden 1 soru
      </text:p>
      <text:p text:style-name="P2"/>
      <text:p text:style-name="P3">17)regresyon testi sorusu hangisi degildir.</text:p>
      <text:list xml:id="list3703021818705989388" text:style-name="L3">
        <text:list-header>
          <text:p text:style-name="P11"/>
          <text:p text:style-name="P11">Cevap: regresyon testı yenı bır ortama gırıldıgınde yapılır</text:p>
          <text:p text:style-name="P11"/>
          <text:p text:style-name="P11">18)foksiyonel test neden yapılır</text:p>
          <text:p text:style-name="P11">cevap sistemin nasıl çalıştıgını anlamak</text:p>
        </text:list-header>
      </text:list>
      <text:p text:style-name="P2"/>
      <text:list xml:id="list33248598" text:continue-numbering="true" text:style-name="L3">
        <text:list-header>
          <text:p text:style-name="P6">
            <text:span text:style-name="T3">19)</text:span>
            <text:span text:style-name="T3">kara kutu test tekniklerinden bir soru hangısı degıldır.</text:span>
          </text:p>
        </text:list-header>
      </text:list>
      <text:p text:style-name="P2"/>
      <text:p text:style-name="P2">
        <text:span text:style-name="T3">20)</text:span>
         ISO belgesi ile ilgili bir soru.(Referanslar kısmında) 
        <text:span text:style-name="T3">
          29-119-3 
          <text:s/>
          = dokümasyon
        </text:span>
      </text:p>
      <text:p text:style-name="P2">Cevap: Dökümantasyon</text:p>
      <text:p text:style-name="P2"/>
      <text:p text:style-name="P2">
        <text:span text:style-name="T3">21</text:span>
        ) Test condition nedir,tanımı? 
      </text:p>
      <text:p text:style-name="P1">
        <text:span text:style-name="T4">Cevap: </text:span>
        Bir ya da daha çok test senaryosu ile doğrulanabilen bir bileşenin veya sistemin bir öğesi ya da olayı. 
        <text:s/>
        <text:span text:style-name="T4">
          (Terimler sözlüğü 74.sayfa) 
          <text:s text:c="2"/>
        </text:span>
      </text:p>
      <text:p text:style-name="P2"/>
      <text:list xml:id="list29582409481135872" text:style-name="L4">
        <text:list-header>
          <text:p text:style-name="P12">22)hangisi v modelinin test dokumanını olusturur?</text:p>
          <text:p text:style-name="P12">cevap : iş gereksinimleri yada mimari dokumasyonlar ıkısınden bırı emın degılız</text:p>
          <text:p text:style-name="P12"/>
          <text:p text:style-name="P12">23)test adımları 23 tane vermıs </text:p>
          <text:p text:style-name="P12">hangıslerı negatif case demiş. </text:p>
          <text:p text:style-name="P12"/>
          <text:p text:style-name="P12">24)V modelının test sevıyeleerı nedır</text:p>
          <text:p text:style-name="P12">cevap : birim, entegrasyon ve kabul testi</text:p>
          <text:p text:style-name="P12"/>
          <text:p text:style-name="P12">25)aşagıdakılerden hangısı testın genel hedeflerınden degıldır</text:p>
          <text:p text:style-name="P12">cevap hataları önleme</text:p>
          <text:p text:style-name="P12">
            <text:s/>
            kalıte sevıyesı hakkında guven olusturmak
          </text:p>
          <text:p text:style-name="P12">arıza ve hataları tespıt etmek</text:p>
          <text:p text:style-name="P12">
            <text:soft-page-break/>
          </text:p>
          <text:p text:style-name="P12">26)test aktıvıtelerı surecı sırasıyla tanımlar</text:p>
          <text:p text:style-name="P12">cevap </text:p>
          <text:p text:style-name="P12"/>
          <text:p text:style-name="P12">27)aşagıdakılerdan hangısı urunun rıskını olusturur</text:p>
          <text:p text:style-name="P12">cevap</text:p>
          <text:p text:style-name="P12"/>
          <text:p text:style-name="P12">28)hangisi test yöneticisinin görevlerindendir.</text:p>
          <text:p text:style-name="P12">Cevap </text:p>
          <text:p text:style-name="P12">I ıı ııı ıv dıye vermıs oncullerden secıp şıkkı bul</text:p>
          <text:p text:style-name="P12"/>
          <text:p text:style-name="P12">29)hangisi test uzmanını gorevlerınden degıldır</text:p>
          <text:p text:style-name="P12">cevap testın yaklasımını ve stratejısını belırlemek</text:p>
          <text:p text:style-name="P12"/>
          <text:p text:style-name="P12">30)test psıkolojısı ıle ılgılı bır soru (ı.ıı.ııı.ıv şıklar var )</text:p>
          <text:p text:style-name="P12">cevap somut ve yapıcı bıldırım vermek</text:p>
          <text:p text:style-name="P12">karşınızdakı kısıyı anlamak</text:p>
          <text:p text:style-name="P12">sanırım roma rakamıyla ı ve ıı ye denk gelıyor.(soruyu yınede okuyun)</text:p>
        </text:list-header>
      </text:list>
      <text:list xml:id="list2955102417092659968" text:style-name="L5">
        <text:list-item>
          <text:p text:style-name="P13">aşağıdaki faaliyetlerden hangileri planlamadan ve raporlamadan önce yapılır ve Sonra yapılır</text:p>
          <text:p text:style-name="P13">cevap ı ıı ııı ıv seçenek var test planından önce ve planlamadan sonra yapılırdıye ayırıyorsun eşleştirme sorusu.</text:p>
        </text:list-item>
        <text:list-item>
          <text:p text:style-name="P13">Developer ve tester arasındaki ilişki </text:p>
          <text:p text:style-name="P13">cevap otomasyon test koşumunu developer yapar dıye bır şık var o yanlış cevap o olucak.</text:p>
        </text:list-item>
      </text:list>
      <text:list xml:id="list33248059" text:continue-list="list29582409481135872" text:style-name="L4">
        <text:list-header>
          <text:p text:style-name="P12"/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emre sulukan</meta:initial-creator>
    <dc:creator>sena </dc:creator>
    <meta:editing-cycles>2</meta:editing-cycles>
    <meta:creation-date>2023-02-21T08:20:00</meta:creation-date>
    <dc:date>2023-02-21T13:01:50.39</dc:date>
    <meta:editing-duration>PT20M13S</meta:editing-duration>
    <meta:generator>OpenOffice/4.1.13$Win32 OpenOffice.org_project/4113m1$Build-9810</meta:generator>
    <meta:document-statistic meta:table-count="0" meta:image-count="0" meta:object-count="0" meta:page-count="3" meta:paragraph-count="76" meta:word-count="460" meta:character-count="3164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40852</config:config-item>
      <config:config-item config:name="ViewAreaLeft" config:type="int">0</config:config-item>
      <config:config-item config:name="ViewAreaWidth" config:type="int">37731</config:config-item>
      <config:config-item config:name="ViewAreaHeight" config:type="int">15850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22377</config:config-item>
          <config:config-item config:name="ViewTop" config:type="int">47122</config:config-item>
          <config:config-item config:name="VisibleLeft" config:type="int">0</config:config-item>
          <config:config-item config:name="VisibleTop" config:type="int">40852</config:config-item>
          <config:config-item config:name="VisibleRight" config:type="int">37730</config:config-item>
          <config:config-item config:name="VisibleBottom" config:type="int">56700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Wingdings" svg:font-family="Wingdings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tr" fo:country="TR" style:font-size-asian="12pt" style:language-asian="en" style:country-asian="US" style:font-size-complex="12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2pt" fo:language="tr" fo:country="TR" style:font-name-asian="SimSun" style:font-size-asian="12pt" style:language-asian="en" style:country-asian="US" style:font-name-complex="Tahoma" style:font-size-complex="12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Title" style:family="paragraph" style:parent-style-name="Standard" style:class="chapter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Subtitle" style:family="paragraph" style:parent-style-name="Heading" style:next-style-name="Text_20_body" style:class="chapter">
      <style:paragraph-properties fo:text-align="center" style:justify-single-word="false"/>
      <style:text-properties fo:font-size="14pt" fo:font-style="italic" style:font-size-asian="14pt" style:font-style-asian="italic" style:font-size-complex="14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Default_20_Paragraph_20_Font" style:display-name="Default Paragraph Font" style:family="text"/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.499cm" fo:margin-left="2.499cm" fo:margin-right="2.499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