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A444" w14:textId="77777777" w:rsidR="00685024" w:rsidRPr="00793847" w:rsidRDefault="00685024" w:rsidP="003F4E68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01352068" w14:textId="52B83D09" w:rsidR="00793847" w:rsidRPr="00793847" w:rsidRDefault="000F4FCF" w:rsidP="003F4E6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793847" w:rsidRPr="00685024">
        <w:rPr>
          <w:rFonts w:ascii="Times New Roman" w:hAnsi="Times New Roman" w:cs="Times New Roman"/>
          <w:b/>
          <w:bCs/>
        </w:rPr>
        <w:t>-</w:t>
      </w:r>
      <w:r w:rsidR="00793847" w:rsidRPr="00793847">
        <w:rPr>
          <w:rFonts w:ascii="Times New Roman" w:hAnsi="Times New Roman" w:cs="Times New Roman"/>
        </w:rPr>
        <w:t xml:space="preserve"> Aşağıdakilerden </w:t>
      </w:r>
      <w:r w:rsidR="00853D22">
        <w:rPr>
          <w:rFonts w:ascii="Times New Roman" w:hAnsi="Times New Roman" w:cs="Times New Roman"/>
        </w:rPr>
        <w:t>h</w:t>
      </w:r>
      <w:r w:rsidR="00793847" w:rsidRPr="00793847">
        <w:rPr>
          <w:rFonts w:ascii="Times New Roman" w:hAnsi="Times New Roman" w:cs="Times New Roman"/>
        </w:rPr>
        <w:t>angisi (</w:t>
      </w:r>
      <w:r w:rsidR="001355F2">
        <w:rPr>
          <w:rFonts w:ascii="Times New Roman" w:hAnsi="Times New Roman" w:cs="Times New Roman"/>
          <w:b/>
          <w:bCs/>
        </w:rPr>
        <w:t>metrik bazlı yaklaşım</w:t>
      </w:r>
      <w:r w:rsidR="00793847" w:rsidRPr="00793847">
        <w:rPr>
          <w:rFonts w:ascii="Times New Roman" w:hAnsi="Times New Roman" w:cs="Times New Roman"/>
        </w:rPr>
        <w:t>) tahmine en iyi örnektir</w:t>
      </w:r>
      <w:r w:rsidR="00793847">
        <w:rPr>
          <w:rFonts w:ascii="Times New Roman" w:hAnsi="Times New Roman" w:cs="Times New Roman"/>
        </w:rPr>
        <w:t>?</w:t>
      </w:r>
    </w:p>
    <w:p w14:paraId="76C177F4" w14:textId="4E8C22B1" w:rsidR="00685024" w:rsidRPr="001355F2" w:rsidRDefault="00F41294" w:rsidP="003F4E68">
      <w:pPr>
        <w:pStyle w:val="Defaul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55F2">
        <w:rPr>
          <w:rFonts w:ascii="Times New Roman" w:hAnsi="Times New Roman" w:cs="Times New Roman"/>
          <w:b/>
          <w:bCs/>
        </w:rPr>
        <w:t>Cvp</w:t>
      </w:r>
      <w:proofErr w:type="spellEnd"/>
      <w:r w:rsidRPr="001355F2">
        <w:rPr>
          <w:rFonts w:ascii="Times New Roman" w:hAnsi="Times New Roman" w:cs="Times New Roman"/>
          <w:b/>
          <w:bCs/>
        </w:rPr>
        <w:t xml:space="preserve">: </w:t>
      </w:r>
      <w:r w:rsidR="00793847" w:rsidRPr="001355F2">
        <w:rPr>
          <w:rFonts w:ascii="Times New Roman" w:hAnsi="Times New Roman" w:cs="Times New Roman"/>
        </w:rPr>
        <w:t xml:space="preserve"> </w:t>
      </w:r>
      <w:proofErr w:type="spellStart"/>
      <w:r w:rsidR="00793847" w:rsidRPr="001355F2">
        <w:rPr>
          <w:rFonts w:ascii="Times New Roman" w:hAnsi="Times New Roman" w:cs="Times New Roman"/>
        </w:rPr>
        <w:t>burndown</w:t>
      </w:r>
      <w:proofErr w:type="spellEnd"/>
      <w:proofErr w:type="gramEnd"/>
      <w:r w:rsidR="00793847" w:rsidRPr="001355F2">
        <w:rPr>
          <w:rFonts w:ascii="Times New Roman" w:hAnsi="Times New Roman" w:cs="Times New Roman"/>
        </w:rPr>
        <w:t xml:space="preserve"> </w:t>
      </w:r>
      <w:proofErr w:type="spellStart"/>
      <w:r w:rsidR="00793847" w:rsidRPr="001355F2">
        <w:rPr>
          <w:rFonts w:ascii="Times New Roman" w:hAnsi="Times New Roman" w:cs="Times New Roman"/>
        </w:rPr>
        <w:t>charts</w:t>
      </w:r>
      <w:proofErr w:type="spellEnd"/>
      <w:r w:rsidR="00793847" w:rsidRPr="001355F2">
        <w:rPr>
          <w:rFonts w:ascii="Times New Roman" w:hAnsi="Times New Roman" w:cs="Times New Roman"/>
        </w:rPr>
        <w:t xml:space="preserve"> </w:t>
      </w:r>
    </w:p>
    <w:p w14:paraId="33D70937" w14:textId="77777777" w:rsidR="00685024" w:rsidRDefault="00685024" w:rsidP="003F4E68">
      <w:pPr>
        <w:pStyle w:val="Defaul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00912879" w14:textId="04DE56F6" w:rsidR="00793847" w:rsidRPr="00793847" w:rsidRDefault="000F4FCF" w:rsidP="003F4E6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793847" w:rsidRPr="00685024">
        <w:rPr>
          <w:rFonts w:ascii="Times New Roman" w:hAnsi="Times New Roman" w:cs="Times New Roman"/>
          <w:b/>
          <w:bCs/>
        </w:rPr>
        <w:t>-</w:t>
      </w:r>
      <w:r w:rsidR="00793847" w:rsidRPr="00793847">
        <w:rPr>
          <w:rFonts w:ascii="Times New Roman" w:hAnsi="Times New Roman" w:cs="Times New Roman"/>
        </w:rPr>
        <w:t xml:space="preserve"> Statement </w:t>
      </w:r>
      <w:proofErr w:type="spellStart"/>
      <w:r w:rsidR="00793847" w:rsidRPr="00793847">
        <w:rPr>
          <w:rFonts w:ascii="Times New Roman" w:hAnsi="Times New Roman" w:cs="Times New Roman"/>
        </w:rPr>
        <w:t>coverage</w:t>
      </w:r>
      <w:proofErr w:type="spellEnd"/>
      <w:r w:rsidR="00793847" w:rsidRPr="00793847">
        <w:rPr>
          <w:rFonts w:ascii="Times New Roman" w:hAnsi="Times New Roman" w:cs="Times New Roman"/>
        </w:rPr>
        <w:t xml:space="preserve"> </w:t>
      </w:r>
      <w:r w:rsidR="00853D22">
        <w:rPr>
          <w:rFonts w:ascii="Times New Roman" w:hAnsi="Times New Roman" w:cs="Times New Roman"/>
        </w:rPr>
        <w:t>(</w:t>
      </w:r>
      <w:r w:rsidR="00853D22" w:rsidRPr="005811FC">
        <w:rPr>
          <w:rFonts w:ascii="Times New Roman" w:hAnsi="Times New Roman" w:cs="Times New Roman"/>
          <w:b/>
          <w:bCs/>
        </w:rPr>
        <w:t>komut kapsamı</w:t>
      </w:r>
      <w:r w:rsidR="00853D22">
        <w:rPr>
          <w:rFonts w:ascii="Times New Roman" w:hAnsi="Times New Roman" w:cs="Times New Roman"/>
        </w:rPr>
        <w:t xml:space="preserve">) </w:t>
      </w:r>
      <w:r w:rsidR="00793847" w:rsidRPr="00793847">
        <w:rPr>
          <w:rFonts w:ascii="Times New Roman" w:hAnsi="Times New Roman" w:cs="Times New Roman"/>
        </w:rPr>
        <w:t xml:space="preserve">ile hangi yol izlenir/ hangisi tamamlanır gibi bir soru vardı. </w:t>
      </w:r>
    </w:p>
    <w:p w14:paraId="5BCA5E7B" w14:textId="13C43E1D" w:rsidR="00793847" w:rsidRPr="00793847" w:rsidRDefault="00F41294" w:rsidP="003F4E6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Cvp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6850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F4FCF">
        <w:rPr>
          <w:rFonts w:ascii="Times New Roman" w:hAnsi="Times New Roman" w:cs="Times New Roman"/>
        </w:rPr>
        <w:t>Nodes</w:t>
      </w:r>
      <w:proofErr w:type="spellEnd"/>
      <w:r w:rsidR="00793847" w:rsidRPr="00793847">
        <w:rPr>
          <w:rFonts w:ascii="Times New Roman" w:hAnsi="Times New Roman" w:cs="Times New Roman"/>
        </w:rPr>
        <w:t xml:space="preserve"> </w:t>
      </w:r>
    </w:p>
    <w:p w14:paraId="5612FD40" w14:textId="77777777" w:rsid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</w:p>
    <w:p w14:paraId="3421A202" w14:textId="6B838E71" w:rsidR="00793847" w:rsidRPr="00793847" w:rsidRDefault="000F4FCF" w:rsidP="003F4E68">
      <w:pPr>
        <w:pStyle w:val="Default"/>
        <w:spacing w:after="6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793847" w:rsidRPr="00685024">
        <w:rPr>
          <w:rFonts w:ascii="Times New Roman" w:hAnsi="Times New Roman" w:cs="Times New Roman"/>
          <w:b/>
          <w:bCs/>
        </w:rPr>
        <w:t>-</w:t>
      </w:r>
      <w:r w:rsidR="00793847" w:rsidRPr="00793847">
        <w:rPr>
          <w:rFonts w:ascii="Times New Roman" w:hAnsi="Times New Roman" w:cs="Times New Roman"/>
        </w:rPr>
        <w:t xml:space="preserve"> Şıklarda ayrı ayrı </w:t>
      </w:r>
      <w:proofErr w:type="spellStart"/>
      <w:proofErr w:type="gramStart"/>
      <w:r w:rsidR="00793847" w:rsidRPr="00793847">
        <w:rPr>
          <w:rFonts w:ascii="Times New Roman" w:hAnsi="Times New Roman" w:cs="Times New Roman"/>
        </w:rPr>
        <w:t>Error,defect</w:t>
      </w:r>
      <w:proofErr w:type="spellEnd"/>
      <w:proofErr w:type="gramEnd"/>
      <w:r w:rsidR="00793847" w:rsidRPr="00793847">
        <w:rPr>
          <w:rFonts w:ascii="Times New Roman" w:hAnsi="Times New Roman" w:cs="Times New Roman"/>
        </w:rPr>
        <w:t xml:space="preserve"> ve </w:t>
      </w:r>
      <w:proofErr w:type="spellStart"/>
      <w:r w:rsidR="00793847" w:rsidRPr="00793847">
        <w:rPr>
          <w:rFonts w:ascii="Times New Roman" w:hAnsi="Times New Roman" w:cs="Times New Roman"/>
        </w:rPr>
        <w:t>failure</w:t>
      </w:r>
      <w:proofErr w:type="spellEnd"/>
      <w:r w:rsidR="00793847" w:rsidRPr="00793847">
        <w:rPr>
          <w:rFonts w:ascii="Times New Roman" w:hAnsi="Times New Roman" w:cs="Times New Roman"/>
        </w:rPr>
        <w:t xml:space="preserve"> ile ilgili tanımları verilmişti hangisi doğrudur diye sorulmuştu. </w:t>
      </w:r>
    </w:p>
    <w:p w14:paraId="0950ED76" w14:textId="0CD18FF8" w:rsidR="00793847" w:rsidRPr="00793847" w:rsidRDefault="00793847" w:rsidP="003F4E6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93847">
        <w:rPr>
          <w:rFonts w:ascii="Times New Roman" w:hAnsi="Times New Roman" w:cs="Times New Roman"/>
        </w:rPr>
        <w:t>Error</w:t>
      </w:r>
      <w:proofErr w:type="spellEnd"/>
      <w:r w:rsidRPr="00793847">
        <w:rPr>
          <w:rFonts w:ascii="Times New Roman" w:hAnsi="Times New Roman" w:cs="Times New Roman"/>
        </w:rPr>
        <w:t xml:space="preserve"> →</w:t>
      </w:r>
      <w:r>
        <w:rPr>
          <w:rFonts w:ascii="Times New Roman" w:hAnsi="Times New Roman" w:cs="Times New Roman"/>
        </w:rPr>
        <w:t xml:space="preserve">   </w:t>
      </w:r>
      <w:r w:rsidRPr="00793847">
        <w:rPr>
          <w:rFonts w:ascii="Times New Roman" w:hAnsi="Times New Roman" w:cs="Times New Roman"/>
        </w:rPr>
        <w:t xml:space="preserve">insan </w:t>
      </w:r>
      <w:proofErr w:type="spellStart"/>
      <w:r w:rsidRPr="00793847">
        <w:rPr>
          <w:rFonts w:ascii="Times New Roman" w:hAnsi="Times New Roman" w:cs="Times New Roman"/>
        </w:rPr>
        <w:t>hatasi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developer</w:t>
      </w:r>
      <w:proofErr w:type="spellEnd"/>
      <w:r w:rsidRPr="00793847">
        <w:rPr>
          <w:rFonts w:ascii="Times New Roman" w:hAnsi="Times New Roman" w:cs="Times New Roman"/>
        </w:rPr>
        <w:t xml:space="preserve"> yapar…………… </w:t>
      </w:r>
    </w:p>
    <w:p w14:paraId="00B28D54" w14:textId="5E8CE15A" w:rsidR="00793847" w:rsidRPr="00793847" w:rsidRDefault="00793847" w:rsidP="003F4E6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93847">
        <w:rPr>
          <w:rFonts w:ascii="Times New Roman" w:hAnsi="Times New Roman" w:cs="Times New Roman"/>
        </w:rPr>
        <w:t>Defect</w:t>
      </w:r>
      <w:proofErr w:type="spellEnd"/>
      <w:r w:rsidRPr="00793847">
        <w:rPr>
          <w:rFonts w:ascii="Times New Roman" w:hAnsi="Times New Roman" w:cs="Times New Roman"/>
        </w:rPr>
        <w:t xml:space="preserve"> →</w:t>
      </w:r>
      <w:r>
        <w:rPr>
          <w:rFonts w:ascii="Times New Roman" w:hAnsi="Times New Roman" w:cs="Times New Roman"/>
        </w:rPr>
        <w:t xml:space="preserve"> </w:t>
      </w:r>
      <w:r w:rsidRPr="00793847">
        <w:rPr>
          <w:rFonts w:ascii="Times New Roman" w:hAnsi="Times New Roman" w:cs="Times New Roman"/>
        </w:rPr>
        <w:t xml:space="preserve">kusur </w:t>
      </w:r>
      <w:proofErr w:type="spellStart"/>
      <w:r w:rsidRPr="00793847">
        <w:rPr>
          <w:rFonts w:ascii="Times New Roman" w:hAnsi="Times New Roman" w:cs="Times New Roman"/>
        </w:rPr>
        <w:t>bug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fault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tester</w:t>
      </w:r>
      <w:proofErr w:type="spellEnd"/>
      <w:r w:rsidRPr="00793847">
        <w:rPr>
          <w:rFonts w:ascii="Times New Roman" w:hAnsi="Times New Roman" w:cs="Times New Roman"/>
        </w:rPr>
        <w:t xml:space="preserve"> bulur…………. </w:t>
      </w:r>
    </w:p>
    <w:p w14:paraId="5CE4919A" w14:textId="62846F3C" w:rsidR="00793847" w:rsidRDefault="00793847" w:rsidP="003F4E6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93847">
        <w:rPr>
          <w:rFonts w:ascii="Times New Roman" w:hAnsi="Times New Roman" w:cs="Times New Roman"/>
        </w:rPr>
        <w:t>Failure</w:t>
      </w:r>
      <w:proofErr w:type="spellEnd"/>
      <w:r w:rsidRPr="00793847">
        <w:rPr>
          <w:rFonts w:ascii="Times New Roman" w:hAnsi="Times New Roman" w:cs="Times New Roman"/>
        </w:rPr>
        <w:t xml:space="preserve"> →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Hatali</w:t>
      </w:r>
      <w:proofErr w:type="spellEnd"/>
      <w:r w:rsidRPr="00793847">
        <w:rPr>
          <w:rFonts w:ascii="Times New Roman" w:hAnsi="Times New Roman" w:cs="Times New Roman"/>
        </w:rPr>
        <w:t xml:space="preserve"> kod </w:t>
      </w:r>
      <w:proofErr w:type="spellStart"/>
      <w:r w:rsidRPr="00793847">
        <w:rPr>
          <w:rFonts w:ascii="Times New Roman" w:hAnsi="Times New Roman" w:cs="Times New Roman"/>
        </w:rPr>
        <w:t>calistirildiginda</w:t>
      </w:r>
      <w:proofErr w:type="spellEnd"/>
      <w:r w:rsidRPr="00793847">
        <w:rPr>
          <w:rFonts w:ascii="Times New Roman" w:hAnsi="Times New Roman" w:cs="Times New Roman"/>
        </w:rPr>
        <w:t xml:space="preserve"> ortaya </w:t>
      </w:r>
      <w:proofErr w:type="spellStart"/>
      <w:r w:rsidRPr="00793847">
        <w:rPr>
          <w:rFonts w:ascii="Times New Roman" w:hAnsi="Times New Roman" w:cs="Times New Roman"/>
        </w:rPr>
        <w:t>cikan</w:t>
      </w:r>
      <w:proofErr w:type="spellEnd"/>
      <w:r w:rsidRPr="00793847">
        <w:rPr>
          <w:rFonts w:ascii="Times New Roman" w:hAnsi="Times New Roman" w:cs="Times New Roman"/>
        </w:rPr>
        <w:t>. (</w:t>
      </w:r>
      <w:proofErr w:type="gramStart"/>
      <w:r w:rsidRPr="00793847">
        <w:rPr>
          <w:rFonts w:ascii="Times New Roman" w:hAnsi="Times New Roman" w:cs="Times New Roman"/>
        </w:rPr>
        <w:t>ariza</w:t>
      </w:r>
      <w:proofErr w:type="gramEnd"/>
      <w:r w:rsidRPr="00793847">
        <w:rPr>
          <w:rFonts w:ascii="Times New Roman" w:hAnsi="Times New Roman" w:cs="Times New Roman"/>
        </w:rPr>
        <w:t xml:space="preserve"> /</w:t>
      </w:r>
      <w:proofErr w:type="spellStart"/>
      <w:r w:rsidRPr="00793847">
        <w:rPr>
          <w:rFonts w:ascii="Times New Roman" w:hAnsi="Times New Roman" w:cs="Times New Roman"/>
        </w:rPr>
        <w:t>basarisizlik</w:t>
      </w:r>
      <w:proofErr w:type="spellEnd"/>
      <w:r w:rsidRPr="00793847">
        <w:rPr>
          <w:rFonts w:ascii="Times New Roman" w:hAnsi="Times New Roman" w:cs="Times New Roman"/>
        </w:rPr>
        <w:t xml:space="preserve">) </w:t>
      </w:r>
    </w:p>
    <w:p w14:paraId="13694DC2" w14:textId="77777777" w:rsidR="00317D99" w:rsidRPr="00793847" w:rsidRDefault="00317D99" w:rsidP="003F4E68">
      <w:pPr>
        <w:pStyle w:val="Default"/>
        <w:jc w:val="both"/>
        <w:rPr>
          <w:rFonts w:ascii="Times New Roman" w:hAnsi="Times New Roman" w:cs="Times New Roman"/>
        </w:rPr>
      </w:pPr>
    </w:p>
    <w:p w14:paraId="7A8221BA" w14:textId="3A76DB54" w:rsidR="00793847" w:rsidRPr="00793847" w:rsidRDefault="000F4FCF" w:rsidP="003F4E6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793847" w:rsidRPr="00685024">
        <w:rPr>
          <w:rFonts w:ascii="Times New Roman" w:hAnsi="Times New Roman" w:cs="Times New Roman"/>
          <w:b/>
          <w:bCs/>
        </w:rPr>
        <w:t>-</w:t>
      </w:r>
      <w:r w:rsidR="00793847" w:rsidRPr="00793847">
        <w:rPr>
          <w:rFonts w:ascii="Times New Roman" w:hAnsi="Times New Roman" w:cs="Times New Roman"/>
        </w:rPr>
        <w:t xml:space="preserve"> 100&lt;=X&lt;1000 1000&lt;= X &lt;10000 10000&lt;= x &lt;= 50000 bu </w:t>
      </w:r>
      <w:proofErr w:type="spellStart"/>
      <w:r w:rsidR="00793847" w:rsidRPr="00793847">
        <w:rPr>
          <w:rFonts w:ascii="Times New Roman" w:hAnsi="Times New Roman" w:cs="Times New Roman"/>
        </w:rPr>
        <w:t>sekilde</w:t>
      </w:r>
      <w:proofErr w:type="spellEnd"/>
      <w:r w:rsidR="00793847" w:rsidRPr="00793847">
        <w:rPr>
          <w:rFonts w:ascii="Times New Roman" w:hAnsi="Times New Roman" w:cs="Times New Roman"/>
        </w:rPr>
        <w:t xml:space="preserve"> x in değerleri verilmiş </w:t>
      </w:r>
      <w:proofErr w:type="spellStart"/>
      <w:r w:rsidR="00793847" w:rsidRPr="00793847">
        <w:rPr>
          <w:rFonts w:ascii="Times New Roman" w:hAnsi="Times New Roman" w:cs="Times New Roman"/>
        </w:rPr>
        <w:t>boundry</w:t>
      </w:r>
      <w:proofErr w:type="spellEnd"/>
      <w:r w:rsidR="00793847" w:rsidRPr="00793847">
        <w:rPr>
          <w:rFonts w:ascii="Times New Roman" w:hAnsi="Times New Roman" w:cs="Times New Roman"/>
        </w:rPr>
        <w:t xml:space="preserve"> </w:t>
      </w:r>
      <w:proofErr w:type="spellStart"/>
      <w:r w:rsidR="00793847" w:rsidRPr="00793847">
        <w:rPr>
          <w:rFonts w:ascii="Times New Roman" w:hAnsi="Times New Roman" w:cs="Times New Roman"/>
        </w:rPr>
        <w:t>analysis</w:t>
      </w:r>
      <w:proofErr w:type="spellEnd"/>
      <w:r w:rsidR="00793847" w:rsidRPr="00793847">
        <w:rPr>
          <w:rFonts w:ascii="Times New Roman" w:hAnsi="Times New Roman" w:cs="Times New Roman"/>
        </w:rPr>
        <w:t xml:space="preserve"> için aşağıdaki sıklardan hangisi en az ikili sayıda test yaparak </w:t>
      </w:r>
      <w:proofErr w:type="spellStart"/>
      <w:r w:rsidR="00793847" w:rsidRPr="00793847">
        <w:rPr>
          <w:rFonts w:ascii="Times New Roman" w:hAnsi="Times New Roman" w:cs="Times New Roman"/>
        </w:rPr>
        <w:t>butun</w:t>
      </w:r>
      <w:proofErr w:type="spellEnd"/>
      <w:r w:rsidR="00793847" w:rsidRPr="00793847">
        <w:rPr>
          <w:rFonts w:ascii="Times New Roman" w:hAnsi="Times New Roman" w:cs="Times New Roman"/>
        </w:rPr>
        <w:t xml:space="preserve"> kısımları içine alır </w:t>
      </w:r>
    </w:p>
    <w:p w14:paraId="6D54E384" w14:textId="18BD210B" w:rsidR="00793847" w:rsidRDefault="00F41294" w:rsidP="003F4E68">
      <w:pPr>
        <w:pStyle w:val="Default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Cvp</w:t>
      </w:r>
      <w:proofErr w:type="spellEnd"/>
      <w:r w:rsidR="00793847" w:rsidRPr="00317D99">
        <w:rPr>
          <w:rFonts w:ascii="Times New Roman" w:hAnsi="Times New Roman" w:cs="Times New Roman"/>
          <w:b/>
          <w:bCs/>
        </w:rPr>
        <w:t>:</w:t>
      </w:r>
      <w:r w:rsidR="00793847" w:rsidRPr="00793847">
        <w:rPr>
          <w:rFonts w:ascii="Times New Roman" w:hAnsi="Times New Roman" w:cs="Times New Roman"/>
        </w:rPr>
        <w:t xml:space="preserve"> 99,100,999,1000,9999,10000,50000,50001 </w:t>
      </w:r>
    </w:p>
    <w:p w14:paraId="0A193237" w14:textId="77777777" w:rsidR="005C1478" w:rsidRDefault="005C1478" w:rsidP="003F4E68">
      <w:pPr>
        <w:pStyle w:val="Default"/>
        <w:jc w:val="both"/>
        <w:rPr>
          <w:rFonts w:ascii="Times New Roman" w:hAnsi="Times New Roman" w:cs="Times New Roman"/>
        </w:rPr>
      </w:pPr>
    </w:p>
    <w:p w14:paraId="0D99DE8D" w14:textId="4B02951A" w:rsidR="005C1478" w:rsidRPr="00793847" w:rsidRDefault="000F4FCF" w:rsidP="003F4E6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5C1478" w:rsidRPr="0076621D">
        <w:rPr>
          <w:rFonts w:ascii="Times New Roman" w:hAnsi="Times New Roman" w:cs="Times New Roman"/>
          <w:b/>
          <w:bCs/>
        </w:rPr>
        <w:t>-</w:t>
      </w:r>
      <w:r w:rsidR="005C1478">
        <w:rPr>
          <w:rFonts w:ascii="Times New Roman" w:hAnsi="Times New Roman" w:cs="Times New Roman"/>
        </w:rPr>
        <w:t xml:space="preserve"> </w:t>
      </w:r>
      <w:r w:rsidR="00793847" w:rsidRPr="00793847">
        <w:rPr>
          <w:rFonts w:ascii="Times New Roman" w:hAnsi="Times New Roman" w:cs="Times New Roman"/>
        </w:rPr>
        <w:t xml:space="preserve">Hangisi ürün riski hangisi proje riskidir? </w:t>
      </w:r>
    </w:p>
    <w:p w14:paraId="1E422125" w14:textId="77777777" w:rsidR="00793847" w:rsidRP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r w:rsidRPr="00793847">
        <w:rPr>
          <w:rFonts w:ascii="Times New Roman" w:hAnsi="Times New Roman" w:cs="Times New Roman"/>
        </w:rPr>
        <w:t xml:space="preserve">1-bilgi ve yetenek </w:t>
      </w:r>
      <w:proofErr w:type="spellStart"/>
      <w:r w:rsidRPr="00793847">
        <w:rPr>
          <w:rFonts w:ascii="Times New Roman" w:hAnsi="Times New Roman" w:cs="Times New Roman"/>
        </w:rPr>
        <w:t>eksikligi</w:t>
      </w:r>
      <w:proofErr w:type="spellEnd"/>
      <w:r w:rsidRPr="00793847">
        <w:rPr>
          <w:rFonts w:ascii="Times New Roman" w:hAnsi="Times New Roman" w:cs="Times New Roman"/>
        </w:rPr>
        <w:t xml:space="preserve"> →proje riski </w:t>
      </w:r>
    </w:p>
    <w:p w14:paraId="69FE3E03" w14:textId="77777777" w:rsidR="00793847" w:rsidRP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r w:rsidRPr="00793847">
        <w:rPr>
          <w:rFonts w:ascii="Times New Roman" w:hAnsi="Times New Roman" w:cs="Times New Roman"/>
        </w:rPr>
        <w:t xml:space="preserve">2-sistemle ilgili bir hatadan </w:t>
      </w:r>
      <w:proofErr w:type="spellStart"/>
      <w:r w:rsidRPr="00793847">
        <w:rPr>
          <w:rFonts w:ascii="Times New Roman" w:hAnsi="Times New Roman" w:cs="Times New Roman"/>
        </w:rPr>
        <w:t>dolayi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kullanicilar</w:t>
      </w:r>
      <w:proofErr w:type="spellEnd"/>
      <w:r w:rsidRPr="00793847">
        <w:rPr>
          <w:rFonts w:ascii="Times New Roman" w:hAnsi="Times New Roman" w:cs="Times New Roman"/>
        </w:rPr>
        <w:t xml:space="preserve"> sisteme </w:t>
      </w:r>
      <w:proofErr w:type="spellStart"/>
      <w:r w:rsidRPr="00793847">
        <w:rPr>
          <w:rFonts w:ascii="Times New Roman" w:hAnsi="Times New Roman" w:cs="Times New Roman"/>
        </w:rPr>
        <w:t>giris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yapamiyor</w:t>
      </w:r>
      <w:proofErr w:type="spellEnd"/>
      <w:r w:rsidRPr="00793847">
        <w:rPr>
          <w:rFonts w:ascii="Times New Roman" w:hAnsi="Times New Roman" w:cs="Times New Roman"/>
        </w:rPr>
        <w:t xml:space="preserve"> →ürün riski </w:t>
      </w:r>
    </w:p>
    <w:p w14:paraId="5AD1CB4A" w14:textId="60B8A23B" w:rsidR="005C1478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r w:rsidRPr="00793847">
        <w:rPr>
          <w:rFonts w:ascii="Times New Roman" w:hAnsi="Times New Roman" w:cs="Times New Roman"/>
        </w:rPr>
        <w:t xml:space="preserve">3-güvenlik </w:t>
      </w:r>
      <w:proofErr w:type="spellStart"/>
      <w:r w:rsidRPr="00793847">
        <w:rPr>
          <w:rFonts w:ascii="Times New Roman" w:hAnsi="Times New Roman" w:cs="Times New Roman"/>
        </w:rPr>
        <w:t>acigindan</w:t>
      </w:r>
      <w:proofErr w:type="spellEnd"/>
      <w:r w:rsidRPr="00793847">
        <w:rPr>
          <w:rFonts w:ascii="Times New Roman" w:hAnsi="Times New Roman" w:cs="Times New Roman"/>
        </w:rPr>
        <w:t xml:space="preserve"> nedeniyle… →ürün riski </w:t>
      </w:r>
    </w:p>
    <w:p w14:paraId="26348C1A" w14:textId="77777777" w:rsidR="005C1478" w:rsidRDefault="005C1478" w:rsidP="003F4E68">
      <w:pPr>
        <w:pStyle w:val="Default"/>
        <w:jc w:val="both"/>
        <w:rPr>
          <w:rFonts w:ascii="Times New Roman" w:hAnsi="Times New Roman" w:cs="Times New Roman"/>
        </w:rPr>
      </w:pPr>
    </w:p>
    <w:p w14:paraId="6BEBFC48" w14:textId="210CFC0E" w:rsidR="00793847" w:rsidRPr="00793847" w:rsidRDefault="000F4FCF" w:rsidP="003F4E6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="00793847" w:rsidRPr="0076621D">
        <w:rPr>
          <w:rFonts w:ascii="Times New Roman" w:hAnsi="Times New Roman" w:cs="Times New Roman"/>
          <w:b/>
          <w:bCs/>
        </w:rPr>
        <w:t>-</w:t>
      </w:r>
      <w:r w:rsidR="00793847" w:rsidRPr="00793847">
        <w:rPr>
          <w:rFonts w:ascii="Times New Roman" w:hAnsi="Times New Roman" w:cs="Times New Roman"/>
        </w:rPr>
        <w:t xml:space="preserve"> 4 ya da 5 tane test </w:t>
      </w:r>
      <w:proofErr w:type="spellStart"/>
      <w:r w:rsidR="00793847" w:rsidRPr="00793847">
        <w:rPr>
          <w:rFonts w:ascii="Times New Roman" w:hAnsi="Times New Roman" w:cs="Times New Roman"/>
        </w:rPr>
        <w:t>level</w:t>
      </w:r>
      <w:proofErr w:type="spellEnd"/>
      <w:r w:rsidR="00793847" w:rsidRPr="00793847">
        <w:rPr>
          <w:rFonts w:ascii="Times New Roman" w:hAnsi="Times New Roman" w:cs="Times New Roman"/>
        </w:rPr>
        <w:t xml:space="preserve"> verilmişti aşağıda da onlara ait özellikler.</w:t>
      </w:r>
      <w:r w:rsidR="005811FC">
        <w:rPr>
          <w:rFonts w:ascii="Times New Roman" w:hAnsi="Times New Roman" w:cs="Times New Roman"/>
        </w:rPr>
        <w:t xml:space="preserve"> </w:t>
      </w:r>
      <w:r w:rsidR="00793847" w:rsidRPr="00793847">
        <w:rPr>
          <w:rFonts w:ascii="Times New Roman" w:hAnsi="Times New Roman" w:cs="Times New Roman"/>
        </w:rPr>
        <w:t xml:space="preserve">Bunları eşleştirmemizi istiyordu. </w:t>
      </w:r>
    </w:p>
    <w:p w14:paraId="573A59BB" w14:textId="77777777" w:rsidR="00793847" w:rsidRP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r w:rsidRPr="00793847">
        <w:rPr>
          <w:rFonts w:ascii="Times New Roman" w:hAnsi="Times New Roman" w:cs="Times New Roman"/>
        </w:rPr>
        <w:t xml:space="preserve">Component Testing – </w:t>
      </w:r>
      <w:proofErr w:type="spellStart"/>
      <w:r w:rsidRPr="00793847">
        <w:rPr>
          <w:rFonts w:ascii="Times New Roman" w:hAnsi="Times New Roman" w:cs="Times New Roman"/>
        </w:rPr>
        <w:t>System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gramStart"/>
      <w:r w:rsidRPr="00793847">
        <w:rPr>
          <w:rFonts w:ascii="Times New Roman" w:hAnsi="Times New Roman" w:cs="Times New Roman"/>
        </w:rPr>
        <w:t>Testin -</w:t>
      </w:r>
      <w:proofErr w:type="gramEnd"/>
      <w:r w:rsidRPr="00793847">
        <w:rPr>
          <w:rFonts w:ascii="Times New Roman" w:hAnsi="Times New Roman" w:cs="Times New Roman"/>
        </w:rPr>
        <w:t xml:space="preserve"> Integration </w:t>
      </w:r>
      <w:proofErr w:type="spellStart"/>
      <w:r w:rsidRPr="00793847">
        <w:rPr>
          <w:rFonts w:ascii="Times New Roman" w:hAnsi="Times New Roman" w:cs="Times New Roman"/>
        </w:rPr>
        <w:t>testing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</w:p>
    <w:p w14:paraId="74913345" w14:textId="77777777" w:rsidR="00793847" w:rsidRP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793847">
        <w:rPr>
          <w:rFonts w:ascii="Times New Roman" w:hAnsi="Times New Roman" w:cs="Times New Roman"/>
        </w:rPr>
        <w:t>Component→Modullere</w:t>
      </w:r>
      <w:proofErr w:type="spellEnd"/>
      <w:r w:rsidRPr="00793847">
        <w:rPr>
          <w:rFonts w:ascii="Times New Roman" w:hAnsi="Times New Roman" w:cs="Times New Roman"/>
        </w:rPr>
        <w:t xml:space="preserve"> bakar, </w:t>
      </w:r>
    </w:p>
    <w:p w14:paraId="0168E431" w14:textId="77777777" w:rsidR="00793847" w:rsidRP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793847">
        <w:rPr>
          <w:rFonts w:ascii="Times New Roman" w:hAnsi="Times New Roman" w:cs="Times New Roman"/>
        </w:rPr>
        <w:t>System</w:t>
      </w:r>
      <w:proofErr w:type="spellEnd"/>
      <w:r w:rsidRPr="00793847">
        <w:rPr>
          <w:rFonts w:ascii="Times New Roman" w:hAnsi="Times New Roman" w:cs="Times New Roman"/>
        </w:rPr>
        <w:t xml:space="preserve"> →</w:t>
      </w:r>
      <w:proofErr w:type="spellStart"/>
      <w:r w:rsidRPr="00793847">
        <w:rPr>
          <w:rFonts w:ascii="Times New Roman" w:hAnsi="Times New Roman" w:cs="Times New Roman"/>
        </w:rPr>
        <w:t>Behaivor</w:t>
      </w:r>
      <w:proofErr w:type="spellEnd"/>
      <w:r w:rsidRPr="00793847">
        <w:rPr>
          <w:rFonts w:ascii="Times New Roman" w:hAnsi="Times New Roman" w:cs="Times New Roman"/>
        </w:rPr>
        <w:t xml:space="preserve"> bakar </w:t>
      </w:r>
    </w:p>
    <w:p w14:paraId="3006E4AC" w14:textId="70B023BE" w:rsid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793847">
        <w:rPr>
          <w:rFonts w:ascii="Times New Roman" w:hAnsi="Times New Roman" w:cs="Times New Roman"/>
        </w:rPr>
        <w:t>Integration→farkli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Moduller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arasi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iliskiye</w:t>
      </w:r>
      <w:proofErr w:type="spellEnd"/>
      <w:r w:rsidRPr="00793847">
        <w:rPr>
          <w:rFonts w:ascii="Times New Roman" w:hAnsi="Times New Roman" w:cs="Times New Roman"/>
        </w:rPr>
        <w:t xml:space="preserve"> bakar </w:t>
      </w:r>
    </w:p>
    <w:p w14:paraId="30581E65" w14:textId="77777777" w:rsidR="005C1478" w:rsidRDefault="005C1478" w:rsidP="003F4E68">
      <w:pPr>
        <w:pStyle w:val="Default"/>
        <w:jc w:val="both"/>
        <w:rPr>
          <w:rFonts w:ascii="Times New Roman" w:hAnsi="Times New Roman" w:cs="Times New Roman"/>
        </w:rPr>
      </w:pPr>
    </w:p>
    <w:p w14:paraId="0586A0CC" w14:textId="140CA5CB" w:rsidR="005C1478" w:rsidRDefault="005C1478" w:rsidP="003F4E68">
      <w:pPr>
        <w:pStyle w:val="Default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C1478">
        <w:rPr>
          <w:rFonts w:ascii="Times New Roman" w:hAnsi="Times New Roman" w:cs="Times New Roman"/>
          <w:b/>
          <w:bCs/>
        </w:rPr>
        <w:t>Component:I</w:t>
      </w:r>
      <w:proofErr w:type="gramEnd"/>
      <w:r w:rsidRPr="005C1478">
        <w:rPr>
          <w:rFonts w:ascii="Times New Roman" w:hAnsi="Times New Roman" w:cs="Times New Roman"/>
          <w:b/>
          <w:bCs/>
        </w:rPr>
        <w:t>,II</w:t>
      </w:r>
      <w:proofErr w:type="spellEnd"/>
      <w:r w:rsidRPr="005C147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C1478">
        <w:rPr>
          <w:rFonts w:ascii="Times New Roman" w:hAnsi="Times New Roman" w:cs="Times New Roman"/>
          <w:b/>
          <w:bCs/>
        </w:rPr>
        <w:t>İntegration</w:t>
      </w:r>
      <w:proofErr w:type="spellEnd"/>
      <w:r w:rsidRPr="005C1478">
        <w:rPr>
          <w:rFonts w:ascii="Times New Roman" w:hAnsi="Times New Roman" w:cs="Times New Roman"/>
          <w:b/>
          <w:bCs/>
        </w:rPr>
        <w:t xml:space="preserve"> IV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5C1478">
        <w:rPr>
          <w:rFonts w:ascii="Times New Roman" w:hAnsi="Times New Roman" w:cs="Times New Roman"/>
          <w:b/>
          <w:bCs/>
        </w:rPr>
        <w:t>sistem: III,V</w:t>
      </w:r>
    </w:p>
    <w:p w14:paraId="44411DEF" w14:textId="77777777" w:rsidR="004D3C2A" w:rsidRPr="005C1478" w:rsidRDefault="004D3C2A" w:rsidP="003F4E68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08454B7E" w14:textId="77777777" w:rsidR="003F4E68" w:rsidRPr="003F4E68" w:rsidRDefault="003F4E68" w:rsidP="003F4E68">
      <w:pPr>
        <w:pStyle w:val="Default"/>
        <w:jc w:val="both"/>
        <w:rPr>
          <w:rFonts w:ascii="Times New Roman" w:hAnsi="Times New Roman" w:cs="Times New Roman"/>
        </w:rPr>
      </w:pPr>
    </w:p>
    <w:p w14:paraId="25B007D1" w14:textId="650B7D30" w:rsidR="00793847" w:rsidRPr="00793847" w:rsidRDefault="000F4FCF" w:rsidP="003F4E6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FF0000"/>
        </w:rPr>
        <w:t>7</w:t>
      </w:r>
      <w:r w:rsidR="0076621D" w:rsidRPr="004D3C2A">
        <w:rPr>
          <w:rFonts w:ascii="Times New Roman" w:hAnsi="Times New Roman" w:cs="Times New Roman"/>
          <w:b/>
          <w:bCs/>
          <w:color w:val="FF0000"/>
        </w:rPr>
        <w:t>-</w:t>
      </w:r>
      <w:r w:rsidR="00793847" w:rsidRPr="004D3C2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793847" w:rsidRPr="00793847">
        <w:rPr>
          <w:rFonts w:ascii="Times New Roman" w:hAnsi="Times New Roman" w:cs="Times New Roman"/>
        </w:rPr>
        <w:t>Hangisi test ilerleme raporunda yer almaz?</w:t>
      </w:r>
    </w:p>
    <w:p w14:paraId="48A00C6F" w14:textId="3C63B93B" w:rsidR="00793847" w:rsidRDefault="00793847" w:rsidP="003F4E68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793847">
        <w:rPr>
          <w:rFonts w:ascii="Times New Roman" w:hAnsi="Times New Roman" w:cs="Times New Roman"/>
        </w:rPr>
        <w:t>Ilerlemeyi</w:t>
      </w:r>
      <w:proofErr w:type="spellEnd"/>
      <w:r w:rsidRPr="00793847">
        <w:rPr>
          <w:rFonts w:ascii="Times New Roman" w:hAnsi="Times New Roman" w:cs="Times New Roman"/>
        </w:rPr>
        <w:t xml:space="preserve"> engelleyen faktörler</w:t>
      </w:r>
      <w:r w:rsidR="005811FC">
        <w:rPr>
          <w:rFonts w:ascii="Times New Roman" w:hAnsi="Times New Roman" w:cs="Times New Roman"/>
        </w:rPr>
        <w:t xml:space="preserve"> </w:t>
      </w:r>
      <w:r w:rsidRPr="00793847">
        <w:rPr>
          <w:rFonts w:ascii="Times New Roman" w:hAnsi="Times New Roman" w:cs="Times New Roman"/>
        </w:rPr>
        <w:t xml:space="preserve">(Engeller), yeni </w:t>
      </w:r>
      <w:proofErr w:type="spellStart"/>
      <w:r w:rsidRPr="00793847">
        <w:rPr>
          <w:rFonts w:ascii="Times New Roman" w:hAnsi="Times New Roman" w:cs="Times New Roman"/>
        </w:rPr>
        <w:t>buglarin</w:t>
      </w:r>
      <w:proofErr w:type="spellEnd"/>
      <w:r w:rsidRPr="00793847">
        <w:rPr>
          <w:rFonts w:ascii="Times New Roman" w:hAnsi="Times New Roman" w:cs="Times New Roman"/>
        </w:rPr>
        <w:t xml:space="preserve"> durumu., </w:t>
      </w:r>
      <w:proofErr w:type="spellStart"/>
      <w:r w:rsidRPr="00793847">
        <w:rPr>
          <w:rFonts w:ascii="Times New Roman" w:hAnsi="Times New Roman" w:cs="Times New Roman"/>
        </w:rPr>
        <w:t>basarili</w:t>
      </w:r>
      <w:proofErr w:type="spellEnd"/>
      <w:r w:rsidRPr="00793847">
        <w:rPr>
          <w:rFonts w:ascii="Times New Roman" w:hAnsi="Times New Roman" w:cs="Times New Roman"/>
        </w:rPr>
        <w:t xml:space="preserve"> </w:t>
      </w:r>
      <w:proofErr w:type="spellStart"/>
      <w:r w:rsidRPr="00793847">
        <w:rPr>
          <w:rFonts w:ascii="Times New Roman" w:hAnsi="Times New Roman" w:cs="Times New Roman"/>
        </w:rPr>
        <w:t>olmus</w:t>
      </w:r>
      <w:proofErr w:type="spellEnd"/>
      <w:r w:rsidRPr="00793847">
        <w:rPr>
          <w:rFonts w:ascii="Times New Roman" w:hAnsi="Times New Roman" w:cs="Times New Roman"/>
        </w:rPr>
        <w:t xml:space="preserve"> test </w:t>
      </w:r>
      <w:proofErr w:type="spellStart"/>
      <w:r w:rsidRPr="00793847">
        <w:rPr>
          <w:rFonts w:ascii="Times New Roman" w:hAnsi="Times New Roman" w:cs="Times New Roman"/>
        </w:rPr>
        <w:t>kosullari</w:t>
      </w:r>
      <w:proofErr w:type="spellEnd"/>
      <w:r w:rsidRPr="00793847">
        <w:rPr>
          <w:rFonts w:ascii="Times New Roman" w:hAnsi="Times New Roman" w:cs="Times New Roman"/>
        </w:rPr>
        <w:t xml:space="preserve"> yüzdesi, yeni hataya sebep olabilecek yer </w:t>
      </w:r>
      <w:proofErr w:type="spellStart"/>
      <w:r w:rsidRPr="00793847">
        <w:rPr>
          <w:rFonts w:ascii="Times New Roman" w:hAnsi="Times New Roman" w:cs="Times New Roman"/>
        </w:rPr>
        <w:t>alir</w:t>
      </w:r>
      <w:proofErr w:type="spellEnd"/>
      <w:r w:rsidR="0076621D">
        <w:rPr>
          <w:rFonts w:ascii="Times New Roman" w:hAnsi="Times New Roman" w:cs="Times New Roman"/>
        </w:rPr>
        <w:t>.</w:t>
      </w:r>
    </w:p>
    <w:p w14:paraId="3A96D7AE" w14:textId="77777777" w:rsidR="0076621D" w:rsidRDefault="0076621D" w:rsidP="003F4E68">
      <w:pPr>
        <w:pStyle w:val="Default"/>
        <w:jc w:val="both"/>
        <w:rPr>
          <w:rFonts w:ascii="Times New Roman" w:hAnsi="Times New Roman" w:cs="Times New Roman"/>
        </w:rPr>
      </w:pPr>
    </w:p>
    <w:p w14:paraId="76089841" w14:textId="1DE06FBD" w:rsidR="00793847" w:rsidRDefault="00793847" w:rsidP="003F4E6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F2F3E8C" w14:textId="76FE3935" w:rsidR="00620CDF" w:rsidRPr="002173E3" w:rsidRDefault="002173E3" w:rsidP="002173E3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  <w:r w:rsidRPr="002173E3">
        <w:rPr>
          <w:rFonts w:ascii="Times New Roman" w:hAnsi="Times New Roman" w:cs="Times New Roman"/>
          <w:b/>
          <w:bCs/>
          <w:color w:val="4472C4" w:themeColor="accent1"/>
        </w:rPr>
        <w:t>8</w:t>
      </w:r>
      <w:r w:rsidR="00492171" w:rsidRPr="00492171">
        <w:rPr>
          <w:rFonts w:ascii="Times New Roman" w:hAnsi="Times New Roman" w:cs="Times New Roman"/>
          <w:b/>
          <w:bCs/>
        </w:rPr>
        <w:t>-</w:t>
      </w:r>
      <w:r w:rsidR="0082131E">
        <w:rPr>
          <w:rFonts w:ascii="Times New Roman" w:hAnsi="Times New Roman" w:cs="Times New Roman"/>
          <w:b/>
          <w:bCs/>
        </w:rPr>
        <w:t xml:space="preserve"> </w:t>
      </w:r>
      <w:r w:rsidRPr="002173E3">
        <w:rPr>
          <w:rFonts w:ascii="Times New Roman" w:hAnsi="Times New Roman" w:cs="Times New Roman"/>
          <w:color w:val="4472C4" w:themeColor="accent1"/>
        </w:rPr>
        <w:t xml:space="preserve">yazılım test ediliyor hata alınan 3 modülden </w:t>
      </w:r>
      <w:proofErr w:type="gramStart"/>
      <w:r w:rsidRPr="002173E3">
        <w:rPr>
          <w:rFonts w:ascii="Times New Roman" w:hAnsi="Times New Roman" w:cs="Times New Roman"/>
          <w:color w:val="4472C4" w:themeColor="accent1"/>
        </w:rPr>
        <w:t>4ü</w:t>
      </w:r>
      <w:proofErr w:type="gramEnd"/>
      <w:r w:rsidRPr="002173E3">
        <w:rPr>
          <w:rFonts w:ascii="Times New Roman" w:hAnsi="Times New Roman" w:cs="Times New Roman"/>
          <w:color w:val="4472C4" w:themeColor="accent1"/>
        </w:rPr>
        <w:t xml:space="preserve"> ortak modül?</w:t>
      </w:r>
    </w:p>
    <w:p w14:paraId="47ED07BC" w14:textId="6B4EA570" w:rsidR="002173E3" w:rsidRPr="002173E3" w:rsidRDefault="002173E3" w:rsidP="002173E3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</w:p>
    <w:p w14:paraId="432DBA57" w14:textId="37B6B769" w:rsidR="002173E3" w:rsidRPr="002173E3" w:rsidRDefault="002173E3" w:rsidP="002173E3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  <w:proofErr w:type="spellStart"/>
      <w:r w:rsidRPr="002173E3">
        <w:rPr>
          <w:rFonts w:ascii="Times New Roman" w:hAnsi="Times New Roman" w:cs="Times New Roman"/>
          <w:color w:val="4472C4" w:themeColor="accent1"/>
        </w:rPr>
        <w:t>Cvp</w:t>
      </w:r>
      <w:proofErr w:type="spellEnd"/>
      <w:r w:rsidRPr="002173E3">
        <w:rPr>
          <w:rFonts w:ascii="Times New Roman" w:hAnsi="Times New Roman" w:cs="Times New Roman"/>
          <w:color w:val="4472C4" w:themeColor="accent1"/>
        </w:rPr>
        <w:t>: Hata kümelenmesi</w:t>
      </w:r>
    </w:p>
    <w:p w14:paraId="4A9E596F" w14:textId="77777777" w:rsidR="00620CDF" w:rsidRPr="00577B52" w:rsidRDefault="00620CDF" w:rsidP="003F4E68">
      <w:pPr>
        <w:pStyle w:val="Default"/>
        <w:jc w:val="both"/>
        <w:rPr>
          <w:rFonts w:ascii="Times New Roman" w:hAnsi="Times New Roman" w:cs="Times New Roman"/>
        </w:rPr>
      </w:pPr>
    </w:p>
    <w:p w14:paraId="391E2A24" w14:textId="6F4CA4DB" w:rsidR="0082131E" w:rsidRPr="000F4FCF" w:rsidRDefault="002173E3" w:rsidP="003F4E68">
      <w:pPr>
        <w:pStyle w:val="Default"/>
        <w:spacing w:line="360" w:lineRule="auto"/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10</w:t>
      </w:r>
      <w:r w:rsidR="0082131E" w:rsidRPr="000F4FCF">
        <w:rPr>
          <w:rFonts w:ascii="Times New Roman" w:hAnsi="Times New Roman" w:cs="Times New Roman"/>
          <w:b/>
          <w:bCs/>
          <w:color w:val="4472C4" w:themeColor="accent1"/>
        </w:rPr>
        <w:t>-</w:t>
      </w:r>
      <w:r w:rsidR="0082131E" w:rsidRPr="000F4FCF">
        <w:rPr>
          <w:rFonts w:ascii="Times New Roman" w:hAnsi="Times New Roman" w:cs="Times New Roman"/>
          <w:color w:val="4472C4" w:themeColor="accent1"/>
        </w:rPr>
        <w:t xml:space="preserve">Hangisi </w:t>
      </w:r>
      <w:r w:rsidR="000F4FCF" w:rsidRPr="000F4FCF">
        <w:rPr>
          <w:rFonts w:ascii="Times New Roman" w:hAnsi="Times New Roman" w:cs="Times New Roman"/>
          <w:color w:val="4472C4" w:themeColor="accent1"/>
        </w:rPr>
        <w:t>büyük oranda hata</w:t>
      </w:r>
      <w:r w:rsidR="0082131E" w:rsidRPr="000F4FCF">
        <w:rPr>
          <w:rFonts w:ascii="Times New Roman" w:hAnsi="Times New Roman" w:cs="Times New Roman"/>
          <w:color w:val="4472C4" w:themeColor="accent1"/>
        </w:rPr>
        <w:t xml:space="preserve"> maskelemeye sebep olur? </w:t>
      </w:r>
    </w:p>
    <w:p w14:paraId="22423359" w14:textId="3ABE9D86" w:rsidR="00EA0E4D" w:rsidRPr="000F4FCF" w:rsidRDefault="000F4FCF" w:rsidP="003F4E68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  <w:r w:rsidRPr="000F4FCF">
        <w:rPr>
          <w:rFonts w:ascii="Times New Roman" w:hAnsi="Times New Roman" w:cs="Times New Roman"/>
          <w:color w:val="4472C4" w:themeColor="accent1"/>
        </w:rPr>
        <w:t>0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proofErr w:type="gramStart"/>
      <w:r w:rsidRPr="000F4FCF">
        <w:rPr>
          <w:rFonts w:ascii="Times New Roman" w:hAnsi="Times New Roman" w:cs="Times New Roman"/>
          <w:color w:val="4472C4" w:themeColor="accent1"/>
        </w:rPr>
        <w:t>&lt;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0F4FCF">
        <w:rPr>
          <w:rFonts w:ascii="Times New Roman" w:hAnsi="Times New Roman" w:cs="Times New Roman"/>
          <w:color w:val="4472C4" w:themeColor="accent1"/>
        </w:rPr>
        <w:t>S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0F4FCF">
        <w:rPr>
          <w:rFonts w:ascii="Times New Roman" w:hAnsi="Times New Roman" w:cs="Times New Roman"/>
          <w:color w:val="4472C4" w:themeColor="accent1"/>
        </w:rPr>
        <w:t>&lt;3      3&lt;= S &lt;18         18&lt;= S &lt;30        S&gt;30</w:t>
      </w:r>
    </w:p>
    <w:p w14:paraId="313A9628" w14:textId="2F9F3999" w:rsidR="000F4FCF" w:rsidRPr="000F4FCF" w:rsidRDefault="000F4FCF" w:rsidP="003F4E68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</w:p>
    <w:p w14:paraId="0A717DD9" w14:textId="274BD03B" w:rsidR="000F4FCF" w:rsidRPr="000F4FCF" w:rsidRDefault="000F4FCF" w:rsidP="003F4E68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  <w:r w:rsidRPr="000F4FCF">
        <w:rPr>
          <w:rFonts w:ascii="Times New Roman" w:hAnsi="Times New Roman" w:cs="Times New Roman"/>
          <w:color w:val="4472C4" w:themeColor="accent1"/>
        </w:rPr>
        <w:lastRenderedPageBreak/>
        <w:t>0&lt;= R &lt;10   10&lt;=R 100    R &gt;100</w:t>
      </w:r>
    </w:p>
    <w:p w14:paraId="12D19333" w14:textId="77777777" w:rsidR="000F4FCF" w:rsidRPr="000F4FCF" w:rsidRDefault="000F4FCF" w:rsidP="003F4E68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</w:p>
    <w:p w14:paraId="471220B7" w14:textId="1D7DF47C" w:rsidR="00361788" w:rsidRDefault="00361788" w:rsidP="003F4E68">
      <w:pPr>
        <w:pStyle w:val="Default"/>
        <w:jc w:val="both"/>
        <w:rPr>
          <w:rFonts w:ascii="Times New Roman" w:hAnsi="Times New Roman" w:cs="Times New Roman"/>
        </w:rPr>
      </w:pPr>
    </w:p>
    <w:p w14:paraId="0418F106" w14:textId="5BA2EEFD" w:rsidR="00361788" w:rsidRPr="000F4FCF" w:rsidRDefault="002173E3" w:rsidP="003F4E68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  <w:r w:rsidRPr="002173E3">
        <w:rPr>
          <w:rFonts w:ascii="Times New Roman" w:hAnsi="Times New Roman" w:cs="Times New Roman"/>
          <w:b/>
          <w:bCs/>
          <w:color w:val="4472C4" w:themeColor="accent1"/>
        </w:rPr>
        <w:t>10</w:t>
      </w:r>
      <w:r w:rsidR="00361788" w:rsidRPr="002173E3">
        <w:rPr>
          <w:rFonts w:ascii="Times New Roman" w:hAnsi="Times New Roman" w:cs="Times New Roman"/>
          <w:b/>
          <w:bCs/>
          <w:color w:val="4472C4" w:themeColor="accent1"/>
        </w:rPr>
        <w:t>-</w:t>
      </w:r>
      <w:r w:rsidR="000F4FCF" w:rsidRPr="002173E3">
        <w:rPr>
          <w:rFonts w:ascii="Times New Roman" w:hAnsi="Times New Roman" w:cs="Times New Roman"/>
          <w:color w:val="4472C4" w:themeColor="accent1"/>
        </w:rPr>
        <w:t xml:space="preserve"> </w:t>
      </w:r>
      <w:r w:rsidR="000F4FCF" w:rsidRPr="000F4FCF">
        <w:rPr>
          <w:rFonts w:ascii="Times New Roman" w:hAnsi="Times New Roman" w:cs="Times New Roman"/>
          <w:color w:val="4472C4" w:themeColor="accent1"/>
        </w:rPr>
        <w:t xml:space="preserve">Bir keşif testinde uygulama kullanırken internet bağlantısı kesiliyor ve uygulama uyarı vermiyor. Bu rapor ederken </w:t>
      </w:r>
      <w:r w:rsidR="000F4FCF">
        <w:rPr>
          <w:rFonts w:ascii="Times New Roman" w:hAnsi="Times New Roman" w:cs="Times New Roman"/>
          <w:color w:val="4472C4" w:themeColor="accent1"/>
        </w:rPr>
        <w:t>n</w:t>
      </w:r>
      <w:r w:rsidR="000F4FCF" w:rsidRPr="000F4FCF">
        <w:rPr>
          <w:rFonts w:ascii="Times New Roman" w:hAnsi="Times New Roman" w:cs="Times New Roman"/>
          <w:color w:val="4472C4" w:themeColor="accent1"/>
        </w:rPr>
        <w:t>asıl edilir?</w:t>
      </w:r>
    </w:p>
    <w:p w14:paraId="2504E2A1" w14:textId="477710BB" w:rsidR="000F4FCF" w:rsidRDefault="000F4FCF" w:rsidP="003F4E68">
      <w:pPr>
        <w:pStyle w:val="Default"/>
        <w:jc w:val="both"/>
        <w:rPr>
          <w:rFonts w:ascii="Times New Roman" w:hAnsi="Times New Roman" w:cs="Times New Roman"/>
        </w:rPr>
      </w:pPr>
    </w:p>
    <w:p w14:paraId="7A07315F" w14:textId="00FE096B" w:rsidR="00981DC1" w:rsidRDefault="00981DC1" w:rsidP="003F4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3A7ED" w14:textId="58231EE6" w:rsidR="00981DC1" w:rsidRDefault="000F4FCF" w:rsidP="003F4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173E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81DC1" w:rsidRPr="00981DC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81DC1" w:rsidRPr="00981DC1">
        <w:rPr>
          <w:rFonts w:ascii="Times New Roman" w:hAnsi="Times New Roman" w:cs="Times New Roman"/>
          <w:sz w:val="24"/>
          <w:szCs w:val="24"/>
        </w:rPr>
        <w:t xml:space="preserve"> </w:t>
      </w:r>
      <w:r w:rsidR="00981DC1">
        <w:rPr>
          <w:rFonts w:ascii="Times New Roman" w:hAnsi="Times New Roman" w:cs="Times New Roman"/>
          <w:sz w:val="24"/>
          <w:szCs w:val="24"/>
        </w:rPr>
        <w:t>Yazılım testinin genel hedefleri- amaçları?</w:t>
      </w:r>
    </w:p>
    <w:p w14:paraId="2CBC03BF" w14:textId="21C7FBD3" w:rsidR="00981DC1" w:rsidRDefault="00981DC1" w:rsidP="003F4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C1">
        <w:rPr>
          <w:rFonts w:ascii="Times New Roman" w:hAnsi="Times New Roman" w:cs="Times New Roman"/>
          <w:sz w:val="24"/>
          <w:szCs w:val="24"/>
        </w:rPr>
        <w:t xml:space="preserve">Özellikle test nesnesinin kalite seviyesiyle ilgili olarak </w:t>
      </w:r>
      <w:r w:rsidRPr="005326BA">
        <w:rPr>
          <w:rFonts w:ascii="Times New Roman" w:hAnsi="Times New Roman" w:cs="Times New Roman"/>
          <w:sz w:val="24"/>
          <w:szCs w:val="24"/>
          <w:u w:val="single"/>
        </w:rPr>
        <w:t>sağlıklı kararlar almalarını sağlamak</w:t>
      </w:r>
      <w:r w:rsidRPr="00981DC1">
        <w:rPr>
          <w:rFonts w:ascii="Times New Roman" w:hAnsi="Times New Roman" w:cs="Times New Roman"/>
          <w:sz w:val="24"/>
          <w:szCs w:val="24"/>
        </w:rPr>
        <w:t xml:space="preserve"> için </w:t>
      </w:r>
      <w:r w:rsidRPr="005326BA">
        <w:rPr>
          <w:rFonts w:ascii="Times New Roman" w:hAnsi="Times New Roman" w:cs="Times New Roman"/>
          <w:sz w:val="24"/>
          <w:szCs w:val="24"/>
          <w:u w:val="single"/>
        </w:rPr>
        <w:t>paydaşlara yeterli bilgiyi sunmak</w:t>
      </w:r>
      <w:r w:rsidR="002173E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4A3777B" w14:textId="77777777" w:rsidR="00275356" w:rsidRDefault="00275356" w:rsidP="003F4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4342" w14:textId="09EF33DD" w:rsidR="00EA0E4D" w:rsidRDefault="00EA0E4D" w:rsidP="003F4E68">
      <w:pPr>
        <w:pStyle w:val="Default"/>
        <w:jc w:val="both"/>
        <w:rPr>
          <w:rFonts w:ascii="Times New Roman" w:hAnsi="Times New Roman" w:cs="Times New Roman"/>
        </w:rPr>
      </w:pPr>
    </w:p>
    <w:sectPr w:rsidR="00EA0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FD54" w14:textId="77777777" w:rsidR="00EB6D5C" w:rsidRDefault="00EB6D5C" w:rsidP="005C1478">
      <w:pPr>
        <w:spacing w:after="0" w:line="240" w:lineRule="auto"/>
      </w:pPr>
      <w:r>
        <w:separator/>
      </w:r>
    </w:p>
  </w:endnote>
  <w:endnote w:type="continuationSeparator" w:id="0">
    <w:p w14:paraId="36E86103" w14:textId="77777777" w:rsidR="00EB6D5C" w:rsidRDefault="00EB6D5C" w:rsidP="005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E2CB" w14:textId="77777777" w:rsidR="00EB6D5C" w:rsidRDefault="00EB6D5C" w:rsidP="005C1478">
      <w:pPr>
        <w:spacing w:after="0" w:line="240" w:lineRule="auto"/>
      </w:pPr>
      <w:r>
        <w:separator/>
      </w:r>
    </w:p>
  </w:footnote>
  <w:footnote w:type="continuationSeparator" w:id="0">
    <w:p w14:paraId="457A2B5B" w14:textId="77777777" w:rsidR="00EB6D5C" w:rsidRDefault="00EB6D5C" w:rsidP="005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4145A"/>
    <w:multiLevelType w:val="hybridMultilevel"/>
    <w:tmpl w:val="B4F0409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F7E710"/>
    <w:multiLevelType w:val="hybridMultilevel"/>
    <w:tmpl w:val="81D649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3601F0C"/>
    <w:multiLevelType w:val="hybridMultilevel"/>
    <w:tmpl w:val="C9700D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44999BC"/>
    <w:multiLevelType w:val="hybridMultilevel"/>
    <w:tmpl w:val="422C25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7E79A4B"/>
    <w:multiLevelType w:val="hybridMultilevel"/>
    <w:tmpl w:val="5BB9E5B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7F3F3EB"/>
    <w:multiLevelType w:val="hybridMultilevel"/>
    <w:tmpl w:val="8A7605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AD48C182"/>
    <w:multiLevelType w:val="hybridMultilevel"/>
    <w:tmpl w:val="2E68D4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AE0207DC"/>
    <w:multiLevelType w:val="hybridMultilevel"/>
    <w:tmpl w:val="EAC00FB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B5322AA2"/>
    <w:multiLevelType w:val="hybridMultilevel"/>
    <w:tmpl w:val="A623BE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B84CA334"/>
    <w:multiLevelType w:val="hybridMultilevel"/>
    <w:tmpl w:val="07FBF7F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C23A4EC3"/>
    <w:multiLevelType w:val="hybridMultilevel"/>
    <w:tmpl w:val="2B0040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C38FAB98"/>
    <w:multiLevelType w:val="hybridMultilevel"/>
    <w:tmpl w:val="7A619C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CA60ACBA"/>
    <w:multiLevelType w:val="hybridMultilevel"/>
    <w:tmpl w:val="1D7625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CC95E42F"/>
    <w:multiLevelType w:val="hybridMultilevel"/>
    <w:tmpl w:val="B38E89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D5A8C910"/>
    <w:multiLevelType w:val="hybridMultilevel"/>
    <w:tmpl w:val="FCF2364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E2583EE2"/>
    <w:multiLevelType w:val="hybridMultilevel"/>
    <w:tmpl w:val="980E168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E36DC554"/>
    <w:multiLevelType w:val="hybridMultilevel"/>
    <w:tmpl w:val="5AE90D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E6C40470"/>
    <w:multiLevelType w:val="hybridMultilevel"/>
    <w:tmpl w:val="2215F7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EF9CAE03"/>
    <w:multiLevelType w:val="hybridMultilevel"/>
    <w:tmpl w:val="346839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FC480D10"/>
    <w:multiLevelType w:val="hybridMultilevel"/>
    <w:tmpl w:val="B3AD450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FFA7B91F"/>
    <w:multiLevelType w:val="hybridMultilevel"/>
    <w:tmpl w:val="E17E2E2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1F7C5"/>
    <w:multiLevelType w:val="hybridMultilevel"/>
    <w:tmpl w:val="E6F73A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19E00B7"/>
    <w:multiLevelType w:val="hybridMultilevel"/>
    <w:tmpl w:val="652A19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3160574"/>
    <w:multiLevelType w:val="hybridMultilevel"/>
    <w:tmpl w:val="87041E1A"/>
    <w:lvl w:ilvl="0" w:tplc="8700B5A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1C7AE"/>
    <w:multiLevelType w:val="hybridMultilevel"/>
    <w:tmpl w:val="20AC92C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1080371A"/>
    <w:multiLevelType w:val="hybridMultilevel"/>
    <w:tmpl w:val="604E1D5E"/>
    <w:lvl w:ilvl="0" w:tplc="4890192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EBD981"/>
    <w:multiLevelType w:val="hybridMultilevel"/>
    <w:tmpl w:val="CC7B3D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15CC007F"/>
    <w:multiLevelType w:val="hybridMultilevel"/>
    <w:tmpl w:val="223667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160D1918"/>
    <w:multiLevelType w:val="hybridMultilevel"/>
    <w:tmpl w:val="0CFC26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1799754B"/>
    <w:multiLevelType w:val="hybridMultilevel"/>
    <w:tmpl w:val="8FAAC3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0EA5A71"/>
    <w:multiLevelType w:val="hybridMultilevel"/>
    <w:tmpl w:val="75547D5A"/>
    <w:lvl w:ilvl="0" w:tplc="C944D07A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D859C9"/>
    <w:multiLevelType w:val="hybridMultilevel"/>
    <w:tmpl w:val="5EBCA6C0"/>
    <w:lvl w:ilvl="0" w:tplc="3090724C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2A63EA"/>
    <w:multiLevelType w:val="hybridMultilevel"/>
    <w:tmpl w:val="21D677F4"/>
    <w:lvl w:ilvl="0" w:tplc="BAB440E0">
      <w:start w:val="4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C4B0DD"/>
    <w:multiLevelType w:val="hybridMultilevel"/>
    <w:tmpl w:val="E03FE8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2F3C66BB"/>
    <w:multiLevelType w:val="hybridMultilevel"/>
    <w:tmpl w:val="B1572C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2FAD76FE"/>
    <w:multiLevelType w:val="hybridMultilevel"/>
    <w:tmpl w:val="D1547F5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362B5B88"/>
    <w:multiLevelType w:val="hybridMultilevel"/>
    <w:tmpl w:val="B89479E4"/>
    <w:lvl w:ilvl="0" w:tplc="F5A2079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612AA9"/>
    <w:multiLevelType w:val="hybridMultilevel"/>
    <w:tmpl w:val="3DA2A43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394D4115"/>
    <w:multiLevelType w:val="hybridMultilevel"/>
    <w:tmpl w:val="8116EB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3D191EF9"/>
    <w:multiLevelType w:val="hybridMultilevel"/>
    <w:tmpl w:val="EBD786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43040281"/>
    <w:multiLevelType w:val="hybridMultilevel"/>
    <w:tmpl w:val="683D0B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4482504E"/>
    <w:multiLevelType w:val="hybridMultilevel"/>
    <w:tmpl w:val="C6F5CD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55CEC9B1"/>
    <w:multiLevelType w:val="hybridMultilevel"/>
    <w:tmpl w:val="D1FDDA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5BB2B26F"/>
    <w:multiLevelType w:val="hybridMultilevel"/>
    <w:tmpl w:val="DBE47A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5C087E11"/>
    <w:multiLevelType w:val="hybridMultilevel"/>
    <w:tmpl w:val="38D8BB7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5EFED3AD"/>
    <w:multiLevelType w:val="hybridMultilevel"/>
    <w:tmpl w:val="69E886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63AEB0E0"/>
    <w:multiLevelType w:val="hybridMultilevel"/>
    <w:tmpl w:val="65B01D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6DD21D64"/>
    <w:multiLevelType w:val="hybridMultilevel"/>
    <w:tmpl w:val="5ED9C0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43"/>
  </w:num>
  <w:num w:numId="3">
    <w:abstractNumId w:val="15"/>
  </w:num>
  <w:num w:numId="4">
    <w:abstractNumId w:val="4"/>
  </w:num>
  <w:num w:numId="5">
    <w:abstractNumId w:val="18"/>
  </w:num>
  <w:num w:numId="6">
    <w:abstractNumId w:val="24"/>
  </w:num>
  <w:num w:numId="7">
    <w:abstractNumId w:val="37"/>
  </w:num>
  <w:num w:numId="8">
    <w:abstractNumId w:val="6"/>
  </w:num>
  <w:num w:numId="9">
    <w:abstractNumId w:val="20"/>
  </w:num>
  <w:num w:numId="10">
    <w:abstractNumId w:val="7"/>
  </w:num>
  <w:num w:numId="11">
    <w:abstractNumId w:val="26"/>
  </w:num>
  <w:num w:numId="12">
    <w:abstractNumId w:val="21"/>
  </w:num>
  <w:num w:numId="13">
    <w:abstractNumId w:val="17"/>
  </w:num>
  <w:num w:numId="14">
    <w:abstractNumId w:val="3"/>
  </w:num>
  <w:num w:numId="15">
    <w:abstractNumId w:val="45"/>
  </w:num>
  <w:num w:numId="16">
    <w:abstractNumId w:val="27"/>
  </w:num>
  <w:num w:numId="17">
    <w:abstractNumId w:val="12"/>
  </w:num>
  <w:num w:numId="18">
    <w:abstractNumId w:val="9"/>
  </w:num>
  <w:num w:numId="19">
    <w:abstractNumId w:val="35"/>
  </w:num>
  <w:num w:numId="20">
    <w:abstractNumId w:val="1"/>
  </w:num>
  <w:num w:numId="21">
    <w:abstractNumId w:val="5"/>
  </w:num>
  <w:num w:numId="22">
    <w:abstractNumId w:val="14"/>
  </w:num>
  <w:num w:numId="23">
    <w:abstractNumId w:val="41"/>
  </w:num>
  <w:num w:numId="24">
    <w:abstractNumId w:val="47"/>
  </w:num>
  <w:num w:numId="25">
    <w:abstractNumId w:val="29"/>
  </w:num>
  <w:num w:numId="26">
    <w:abstractNumId w:val="46"/>
  </w:num>
  <w:num w:numId="27">
    <w:abstractNumId w:val="0"/>
  </w:num>
  <w:num w:numId="28">
    <w:abstractNumId w:val="2"/>
  </w:num>
  <w:num w:numId="29">
    <w:abstractNumId w:val="34"/>
  </w:num>
  <w:num w:numId="30">
    <w:abstractNumId w:val="8"/>
  </w:num>
  <w:num w:numId="31">
    <w:abstractNumId w:val="40"/>
  </w:num>
  <w:num w:numId="32">
    <w:abstractNumId w:val="38"/>
  </w:num>
  <w:num w:numId="33">
    <w:abstractNumId w:val="11"/>
  </w:num>
  <w:num w:numId="34">
    <w:abstractNumId w:val="22"/>
  </w:num>
  <w:num w:numId="35">
    <w:abstractNumId w:val="33"/>
  </w:num>
  <w:num w:numId="36">
    <w:abstractNumId w:val="13"/>
  </w:num>
  <w:num w:numId="37">
    <w:abstractNumId w:val="28"/>
  </w:num>
  <w:num w:numId="38">
    <w:abstractNumId w:val="42"/>
  </w:num>
  <w:num w:numId="39">
    <w:abstractNumId w:val="16"/>
  </w:num>
  <w:num w:numId="40">
    <w:abstractNumId w:val="44"/>
  </w:num>
  <w:num w:numId="41">
    <w:abstractNumId w:val="19"/>
  </w:num>
  <w:num w:numId="42">
    <w:abstractNumId w:val="39"/>
  </w:num>
  <w:num w:numId="43">
    <w:abstractNumId w:val="25"/>
  </w:num>
  <w:num w:numId="44">
    <w:abstractNumId w:val="36"/>
  </w:num>
  <w:num w:numId="45">
    <w:abstractNumId w:val="23"/>
  </w:num>
  <w:num w:numId="46">
    <w:abstractNumId w:val="30"/>
  </w:num>
  <w:num w:numId="47">
    <w:abstractNumId w:val="32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7"/>
    <w:rsid w:val="00027838"/>
    <w:rsid w:val="000F4FCF"/>
    <w:rsid w:val="001355F2"/>
    <w:rsid w:val="0016415C"/>
    <w:rsid w:val="00183CF1"/>
    <w:rsid w:val="002173E3"/>
    <w:rsid w:val="00233557"/>
    <w:rsid w:val="0025764E"/>
    <w:rsid w:val="00266CFE"/>
    <w:rsid w:val="00275356"/>
    <w:rsid w:val="002B3699"/>
    <w:rsid w:val="00317D99"/>
    <w:rsid w:val="00333CEA"/>
    <w:rsid w:val="00361788"/>
    <w:rsid w:val="003750B5"/>
    <w:rsid w:val="00390FA7"/>
    <w:rsid w:val="003F4E68"/>
    <w:rsid w:val="00453333"/>
    <w:rsid w:val="00492171"/>
    <w:rsid w:val="004A0A1E"/>
    <w:rsid w:val="004D3C2A"/>
    <w:rsid w:val="005326BA"/>
    <w:rsid w:val="00577B52"/>
    <w:rsid w:val="005811FC"/>
    <w:rsid w:val="005C1478"/>
    <w:rsid w:val="00620CDF"/>
    <w:rsid w:val="006318AB"/>
    <w:rsid w:val="00685024"/>
    <w:rsid w:val="00701B7B"/>
    <w:rsid w:val="0076621D"/>
    <w:rsid w:val="00784483"/>
    <w:rsid w:val="00793847"/>
    <w:rsid w:val="00795D60"/>
    <w:rsid w:val="0082131E"/>
    <w:rsid w:val="00853D22"/>
    <w:rsid w:val="008861A9"/>
    <w:rsid w:val="009643DD"/>
    <w:rsid w:val="00981DC1"/>
    <w:rsid w:val="00A978E5"/>
    <w:rsid w:val="00AA1117"/>
    <w:rsid w:val="00B533E6"/>
    <w:rsid w:val="00C16A7C"/>
    <w:rsid w:val="00C515F1"/>
    <w:rsid w:val="00C9492B"/>
    <w:rsid w:val="00CC1A65"/>
    <w:rsid w:val="00DE4055"/>
    <w:rsid w:val="00E12294"/>
    <w:rsid w:val="00EA0E4D"/>
    <w:rsid w:val="00EB6D5C"/>
    <w:rsid w:val="00F41294"/>
    <w:rsid w:val="00F46A2B"/>
    <w:rsid w:val="00FB4C72"/>
    <w:rsid w:val="00FD01E1"/>
    <w:rsid w:val="00F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E141"/>
  <w15:chartTrackingRefBased/>
  <w15:docId w15:val="{D37EA82C-D354-4F64-A437-28E3876D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938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9384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C1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1478"/>
  </w:style>
  <w:style w:type="paragraph" w:styleId="AltBilgi">
    <w:name w:val="footer"/>
    <w:basedOn w:val="Normal"/>
    <w:link w:val="AltBilgiChar"/>
    <w:uiPriority w:val="99"/>
    <w:unhideWhenUsed/>
    <w:rsid w:val="005C1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Turhan Şen</dc:creator>
  <cp:keywords/>
  <dc:description/>
  <cp:lastModifiedBy>Turhan Şen</cp:lastModifiedBy>
  <cp:revision>2</cp:revision>
  <dcterms:created xsi:type="dcterms:W3CDTF">2022-09-14T18:00:00Z</dcterms:created>
  <dcterms:modified xsi:type="dcterms:W3CDTF">2022-09-14T18:00:00Z</dcterms:modified>
</cp:coreProperties>
</file>