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49" w:rsidRDefault="00520049">
      <w:pPr>
        <w:rPr>
          <w:rFonts w:hint="eastAsia"/>
        </w:rPr>
      </w:pPr>
      <w:r>
        <w:t>吸引参展商来，就要想办法更好的为他们服务</w:t>
      </w:r>
      <w:r w:rsidR="00661B05">
        <w:t>，</w:t>
      </w:r>
      <w:r w:rsidR="00F956E4">
        <w:t>价格低只是其中的方面</w:t>
      </w:r>
    </w:p>
    <w:p w:rsidR="00520049" w:rsidRDefault="00520049"/>
    <w:p w:rsidR="003E2A94" w:rsidRDefault="003E2A94">
      <w:r>
        <w:t>一站式服务理念</w:t>
      </w:r>
    </w:p>
    <w:p w:rsidR="006E3007" w:rsidRDefault="006E3007">
      <w:r>
        <w:t>除了搭建参展台，其它</w:t>
      </w:r>
      <w:r w:rsidR="004974D0">
        <w:t>额外</w:t>
      </w:r>
      <w:r>
        <w:t>服务，</w:t>
      </w:r>
      <w:r w:rsidR="0010266A">
        <w:t>外地参展商一些必要的服务。</w:t>
      </w:r>
      <w:r w:rsidR="00E137DE">
        <w:t>例名：</w:t>
      </w:r>
      <w:r>
        <w:t>接机，酒店预定一条龙</w:t>
      </w:r>
      <w:r w:rsidR="00C83F66">
        <w:t>等服务</w:t>
      </w:r>
      <w:r w:rsidR="000D77A6">
        <w:t>。</w:t>
      </w:r>
    </w:p>
    <w:p w:rsidR="00661002" w:rsidRDefault="00661002"/>
    <w:p w:rsidR="00CB0F83" w:rsidRDefault="00CC1D1E">
      <w:r>
        <w:t>参展的目地：获取</w:t>
      </w:r>
      <w:r w:rsidR="00CB0F83">
        <w:t>高质量的采购商</w:t>
      </w:r>
    </w:p>
    <w:p w:rsidR="00645853" w:rsidRDefault="001D5D51">
      <w:r>
        <w:t>如何通过</w:t>
      </w:r>
      <w:r w:rsidR="009F5A7C">
        <w:t>平台</w:t>
      </w:r>
      <w:r w:rsidR="00C02A88">
        <w:t>或其它办法</w:t>
      </w:r>
      <w:r w:rsidR="009F5A7C">
        <w:t>提供他们想要的这些信息</w:t>
      </w:r>
      <w:r w:rsidR="004F46AD">
        <w:t>？</w:t>
      </w:r>
    </w:p>
    <w:p w:rsidR="00352714" w:rsidRDefault="00352714"/>
    <w:p w:rsidR="00864D46" w:rsidRDefault="00864D46">
      <w:r>
        <w:rPr>
          <w:rFonts w:hint="eastAsia"/>
        </w:rPr>
        <w:t>线上线下互动</w:t>
      </w:r>
    </w:p>
    <w:p w:rsidR="00645853" w:rsidRDefault="00645853">
      <w:r>
        <w:t>线上预订展会取货</w:t>
      </w:r>
      <w:r w:rsidR="00313CFC">
        <w:t>：开展微信直播活动，及时报道现场活动情况，推介绿色产品。另一方面，开设网上绿色商场，市民游客可以通过线上绿色商城预订产品，线下到现场取货。</w:t>
      </w:r>
    </w:p>
    <w:p w:rsidR="006E3007" w:rsidRDefault="006E3007"/>
    <w:p w:rsidR="006E3007" w:rsidRDefault="00864D46">
      <w:r>
        <w:rPr>
          <w:rFonts w:hint="eastAsia"/>
        </w:rPr>
        <w:t>与参展商搞活动，线上线下互动</w:t>
      </w:r>
      <w:r w:rsidR="00B140C3">
        <w:rPr>
          <w:rFonts w:hint="eastAsia"/>
        </w:rPr>
        <w:t>！</w:t>
      </w:r>
    </w:p>
    <w:p w:rsidR="00F77264" w:rsidRDefault="00F77264"/>
    <w:p w:rsidR="00F77264" w:rsidRDefault="00F77264">
      <w:r>
        <w:t>实现创新办展的思路，</w:t>
      </w:r>
      <w:r w:rsidRPr="00BE6CD0">
        <w:rPr>
          <w:rStyle w:val="1Char"/>
        </w:rPr>
        <w:t>延长展会效果</w:t>
      </w:r>
      <w:r>
        <w:t>。</w:t>
      </w:r>
    </w:p>
    <w:p w:rsidR="00BE6CD0" w:rsidRDefault="008258BE">
      <w:r>
        <w:t>大数据分析</w:t>
      </w:r>
      <w:r w:rsidR="002B4F1E">
        <w:t>：</w:t>
      </w:r>
    </w:p>
    <w:p w:rsidR="00BE6CD0" w:rsidRDefault="00BE6CD0">
      <w:r>
        <w:t>提供免费</w:t>
      </w:r>
      <w:r>
        <w:rPr>
          <w:rFonts w:hint="eastAsia"/>
        </w:rPr>
        <w:t xml:space="preserve">wifi </w:t>
      </w:r>
      <w:r>
        <w:rPr>
          <w:rFonts w:hint="eastAsia"/>
        </w:rPr>
        <w:t>可通过</w:t>
      </w:r>
      <w:r>
        <w:rPr>
          <w:rFonts w:hint="eastAsia"/>
        </w:rPr>
        <w:t>wifi</w:t>
      </w:r>
      <w:r>
        <w:rPr>
          <w:rFonts w:hint="eastAsia"/>
        </w:rPr>
        <w:t>统计人流情况</w:t>
      </w:r>
      <w:r w:rsidR="00486D7E">
        <w:rPr>
          <w:rFonts w:hint="eastAsia"/>
        </w:rPr>
        <w:t xml:space="preserve"> </w:t>
      </w:r>
      <w:r w:rsidR="00486D7E">
        <w:rPr>
          <w:rFonts w:hint="eastAsia"/>
        </w:rPr>
        <w:t>比如短信验证获取密码</w:t>
      </w:r>
      <w:r w:rsidR="00757888">
        <w:rPr>
          <w:rFonts w:hint="eastAsia"/>
        </w:rPr>
        <w:t>，得到用户手机，又能检测用户的活动轨迹，从而分析对应人群。</w:t>
      </w:r>
    </w:p>
    <w:p w:rsidR="004734DB" w:rsidRDefault="0030246C">
      <w:hyperlink r:id="rId7" w:history="1">
        <w:r w:rsidRPr="00AA2E59">
          <w:rPr>
            <w:rStyle w:val="a5"/>
          </w:rPr>
          <w:t>http://www.xtjc.com/news/1/4085.html</w:t>
        </w:r>
      </w:hyperlink>
    </w:p>
    <w:p w:rsidR="0030246C" w:rsidRDefault="0030246C"/>
    <w:p w:rsidR="0030246C" w:rsidRDefault="00220B4E">
      <w:r>
        <w:rPr>
          <w:rFonts w:hint="eastAsia"/>
        </w:rPr>
        <w:t>同步讲解员</w:t>
      </w:r>
      <w:r w:rsidR="003E2C70">
        <w:rPr>
          <w:rFonts w:hint="eastAsia"/>
        </w:rPr>
        <w:t>，</w:t>
      </w:r>
    </w:p>
    <w:p w:rsidR="006477E0" w:rsidRDefault="00DC1BC8">
      <w:r>
        <w:t>参展人员分析</w:t>
      </w:r>
      <w:r w:rsidR="00B564ED">
        <w:t>：</w:t>
      </w:r>
    </w:p>
    <w:p w:rsidR="006477E0" w:rsidRDefault="006477E0" w:rsidP="003D2635">
      <w:pPr>
        <w:pStyle w:val="a6"/>
        <w:numPr>
          <w:ilvl w:val="0"/>
          <w:numId w:val="1"/>
        </w:numPr>
        <w:ind w:firstLineChars="0"/>
      </w:pPr>
      <w:r>
        <w:t>来看新产品的。</w:t>
      </w:r>
      <w:r>
        <w:t>2</w:t>
      </w:r>
      <w:r>
        <w:t>）</w:t>
      </w:r>
      <w:r>
        <w:t xml:space="preserve"> </w:t>
      </w:r>
      <w:r>
        <w:t>来压价格的。</w:t>
      </w:r>
      <w:r>
        <w:t>3</w:t>
      </w:r>
      <w:r>
        <w:t>）</w:t>
      </w:r>
      <w:r>
        <w:t xml:space="preserve"> </w:t>
      </w:r>
      <w:r>
        <w:t>来找潜在新供应商的。</w:t>
      </w:r>
      <w:r>
        <w:t>4</w:t>
      </w:r>
      <w:r>
        <w:t>）</w:t>
      </w:r>
      <w:r>
        <w:t xml:space="preserve"> </w:t>
      </w:r>
      <w:r>
        <w:t>来了解行业最新动态的</w:t>
      </w:r>
    </w:p>
    <w:p w:rsidR="003D2635" w:rsidRDefault="003D2635" w:rsidP="003D2635">
      <w:r>
        <w:rPr>
          <w:rStyle w:val="a7"/>
        </w:rPr>
        <w:t>供应商参展的目的</w:t>
      </w:r>
      <w:r>
        <w:rPr>
          <w:rStyle w:val="a7"/>
        </w:rPr>
        <w:t>：</w:t>
      </w:r>
      <w:r>
        <w:t>1</w:t>
      </w:r>
      <w:r>
        <w:t>）</w:t>
      </w:r>
      <w:r>
        <w:t xml:space="preserve"> </w:t>
      </w:r>
      <w:r>
        <w:t>展示最新产品。</w:t>
      </w:r>
      <w:r>
        <w:t>2</w:t>
      </w:r>
      <w:r>
        <w:t>）</w:t>
      </w:r>
      <w:r>
        <w:t xml:space="preserve"> </w:t>
      </w:r>
      <w:r>
        <w:t>能降价的，给价格；不能降价的，给理由。</w:t>
      </w:r>
      <w:r>
        <w:t>3</w:t>
      </w:r>
      <w:r>
        <w:t>）</w:t>
      </w:r>
      <w:r>
        <w:t xml:space="preserve"> </w:t>
      </w:r>
      <w:r>
        <w:t>寻找潜在新客户。</w:t>
      </w:r>
      <w:r>
        <w:t>4</w:t>
      </w:r>
      <w:r>
        <w:t>）</w:t>
      </w:r>
      <w:r>
        <w:t xml:space="preserve"> </w:t>
      </w:r>
      <w:r>
        <w:t>告诉客户行业的最新发展动态，体现专业性。</w:t>
      </w:r>
    </w:p>
    <w:p w:rsidR="00FA2081" w:rsidRDefault="00FA2081" w:rsidP="003D2635"/>
    <w:p w:rsidR="00912880" w:rsidRDefault="00FA2081" w:rsidP="00616DF4">
      <w:pPr>
        <w:pStyle w:val="a6"/>
        <w:numPr>
          <w:ilvl w:val="0"/>
          <w:numId w:val="2"/>
        </w:numPr>
        <w:ind w:firstLineChars="0"/>
        <w:rPr>
          <w:rStyle w:val="a7"/>
        </w:rPr>
      </w:pPr>
      <w:r>
        <w:t>我们首先在产品和公司层面深挖是否有和别人不一样的地方。</w:t>
      </w:r>
      <w:r>
        <w:rPr>
          <w:rStyle w:val="a7"/>
        </w:rPr>
        <w:t>（产品）</w:t>
      </w:r>
    </w:p>
    <w:p w:rsidR="00912880" w:rsidRDefault="00FA2081" w:rsidP="00616DF4">
      <w:pPr>
        <w:pStyle w:val="a6"/>
        <w:numPr>
          <w:ilvl w:val="0"/>
          <w:numId w:val="2"/>
        </w:numPr>
        <w:ind w:firstLineChars="0"/>
        <w:rPr>
          <w:rStyle w:val="a7"/>
        </w:rPr>
      </w:pPr>
      <w:r>
        <w:t xml:space="preserve"> </w:t>
      </w:r>
      <w:r>
        <w:t>假如产品一样，那我们就尝试是否能够说得和别人不一样。</w:t>
      </w:r>
      <w:r>
        <w:rPr>
          <w:rStyle w:val="a7"/>
        </w:rPr>
        <w:t>（营销）</w:t>
      </w:r>
    </w:p>
    <w:p w:rsidR="00912880" w:rsidRDefault="00FA2081" w:rsidP="00616DF4">
      <w:pPr>
        <w:pStyle w:val="a6"/>
        <w:numPr>
          <w:ilvl w:val="0"/>
          <w:numId w:val="2"/>
        </w:numPr>
        <w:ind w:firstLineChars="0"/>
        <w:rPr>
          <w:rStyle w:val="a7"/>
        </w:rPr>
      </w:pPr>
      <w:r>
        <w:t xml:space="preserve"> </w:t>
      </w:r>
      <w:r>
        <w:t>假如说得都一样，那我们就看看是否能够做得和别人不一样。</w:t>
      </w:r>
      <w:r>
        <w:rPr>
          <w:rStyle w:val="a7"/>
        </w:rPr>
        <w:t>（服务）</w:t>
      </w:r>
    </w:p>
    <w:p w:rsidR="00FA2081" w:rsidRDefault="00FA2081" w:rsidP="00912880">
      <w:pPr>
        <w:pStyle w:val="a6"/>
        <w:ind w:left="420" w:firstLineChars="0" w:firstLine="0"/>
        <w:rPr>
          <w:rStyle w:val="a7"/>
        </w:rPr>
      </w:pPr>
      <w:r>
        <w:t>同志们，这个就是</w:t>
      </w:r>
      <w:r>
        <w:rPr>
          <w:rStyle w:val="a7"/>
        </w:rPr>
        <w:t>差异化，就是那个能让客户记住你并且能够产生额外价值的东西。</w:t>
      </w:r>
    </w:p>
    <w:p w:rsidR="002F1CAD" w:rsidRDefault="002F1CAD" w:rsidP="00912880">
      <w:pPr>
        <w:pStyle w:val="a6"/>
        <w:ind w:left="420" w:firstLineChars="0" w:firstLine="0"/>
        <w:rPr>
          <w:rStyle w:val="a7"/>
        </w:rPr>
      </w:pPr>
      <w:bookmarkStart w:id="0" w:name="_GoBack"/>
      <w:bookmarkEnd w:id="0"/>
    </w:p>
    <w:p w:rsidR="00616DF4" w:rsidRDefault="00616DF4" w:rsidP="002F1CAD">
      <w:pPr>
        <w:rPr>
          <w:rFonts w:hint="eastAsia"/>
        </w:rPr>
      </w:pPr>
      <w:r>
        <w:t>客户虐我千百遍，我待客户如初恋</w:t>
      </w:r>
    </w:p>
    <w:sectPr w:rsidR="00616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5F4" w:rsidRDefault="004865F4" w:rsidP="00F77264">
      <w:r>
        <w:separator/>
      </w:r>
    </w:p>
  </w:endnote>
  <w:endnote w:type="continuationSeparator" w:id="0">
    <w:p w:rsidR="004865F4" w:rsidRDefault="004865F4" w:rsidP="00F7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5F4" w:rsidRDefault="004865F4" w:rsidP="00F77264">
      <w:r>
        <w:separator/>
      </w:r>
    </w:p>
  </w:footnote>
  <w:footnote w:type="continuationSeparator" w:id="0">
    <w:p w:rsidR="004865F4" w:rsidRDefault="004865F4" w:rsidP="00F77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A4AE3"/>
    <w:multiLevelType w:val="hybridMultilevel"/>
    <w:tmpl w:val="B784B76C"/>
    <w:lvl w:ilvl="0" w:tplc="3EBE6E80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B0747"/>
    <w:multiLevelType w:val="hybridMultilevel"/>
    <w:tmpl w:val="C616EF18"/>
    <w:lvl w:ilvl="0" w:tplc="438CDADC">
      <w:start w:val="1"/>
      <w:numFmt w:val="decimal"/>
      <w:lvlText w:val="%1）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86"/>
    <w:rsid w:val="000D77A6"/>
    <w:rsid w:val="0010266A"/>
    <w:rsid w:val="00131A7E"/>
    <w:rsid w:val="001B0995"/>
    <w:rsid w:val="001D5D51"/>
    <w:rsid w:val="00220B4E"/>
    <w:rsid w:val="0027675D"/>
    <w:rsid w:val="002B1420"/>
    <w:rsid w:val="002B4F1E"/>
    <w:rsid w:val="002D26F8"/>
    <w:rsid w:val="002F1CAD"/>
    <w:rsid w:val="0030246C"/>
    <w:rsid w:val="00313CFC"/>
    <w:rsid w:val="00352714"/>
    <w:rsid w:val="003D2635"/>
    <w:rsid w:val="003E2A94"/>
    <w:rsid w:val="003E2C70"/>
    <w:rsid w:val="004734DB"/>
    <w:rsid w:val="004865F4"/>
    <w:rsid w:val="00486D7E"/>
    <w:rsid w:val="004974D0"/>
    <w:rsid w:val="004F46AD"/>
    <w:rsid w:val="00520049"/>
    <w:rsid w:val="00552095"/>
    <w:rsid w:val="00591186"/>
    <w:rsid w:val="006114F2"/>
    <w:rsid w:val="0061213C"/>
    <w:rsid w:val="00616DF4"/>
    <w:rsid w:val="00645853"/>
    <w:rsid w:val="006477E0"/>
    <w:rsid w:val="00661002"/>
    <w:rsid w:val="00661B05"/>
    <w:rsid w:val="006E3007"/>
    <w:rsid w:val="006E41BD"/>
    <w:rsid w:val="00720E25"/>
    <w:rsid w:val="00757888"/>
    <w:rsid w:val="00816F5D"/>
    <w:rsid w:val="008258BE"/>
    <w:rsid w:val="00864D46"/>
    <w:rsid w:val="00885308"/>
    <w:rsid w:val="00912880"/>
    <w:rsid w:val="009F5A7C"/>
    <w:rsid w:val="00A53CEC"/>
    <w:rsid w:val="00B04914"/>
    <w:rsid w:val="00B140C3"/>
    <w:rsid w:val="00B564ED"/>
    <w:rsid w:val="00BE6CD0"/>
    <w:rsid w:val="00C02A88"/>
    <w:rsid w:val="00C15C78"/>
    <w:rsid w:val="00C50A6F"/>
    <w:rsid w:val="00C83F66"/>
    <w:rsid w:val="00CA0714"/>
    <w:rsid w:val="00CB0F83"/>
    <w:rsid w:val="00CC1D1E"/>
    <w:rsid w:val="00CE2F6C"/>
    <w:rsid w:val="00DC1BC8"/>
    <w:rsid w:val="00E137DE"/>
    <w:rsid w:val="00F77264"/>
    <w:rsid w:val="00F956E4"/>
    <w:rsid w:val="00FA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1D770-CF2F-4493-A29F-3A068E14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6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2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6CD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0246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D2635"/>
    <w:pPr>
      <w:ind w:firstLineChars="200" w:firstLine="420"/>
    </w:pPr>
  </w:style>
  <w:style w:type="character" w:styleId="a7">
    <w:name w:val="Strong"/>
    <w:basedOn w:val="a0"/>
    <w:uiPriority w:val="22"/>
    <w:qFormat/>
    <w:rsid w:val="003D2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tjc.com/news/1/408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72</cp:revision>
  <dcterms:created xsi:type="dcterms:W3CDTF">2015-11-02T02:05:00Z</dcterms:created>
  <dcterms:modified xsi:type="dcterms:W3CDTF">2015-11-03T06:49:00Z</dcterms:modified>
</cp:coreProperties>
</file>