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Default="008A006F"/>
    <w:p w14:paraId="2D1517A3" w14:textId="71023D98" w:rsidR="008A006F" w:rsidRDefault="00BC6488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Group 3</w:t>
      </w:r>
      <w:r w:rsidR="00122436">
        <w:rPr>
          <w:color w:val="000000"/>
        </w:rPr>
        <w:t xml:space="preserve"> Banking System</w:t>
      </w:r>
    </w:p>
    <w:p w14:paraId="1D389AB7" w14:textId="77777777" w:rsidR="008A006F" w:rsidRDefault="00000000">
      <w:pPr>
        <w:pStyle w:val="Subtitle"/>
        <w:spacing w:after="720"/>
        <w:rPr>
          <w:b/>
          <w:i w:val="0"/>
          <w:color w:val="000000"/>
          <w:sz w:val="28"/>
        </w:rPr>
        <w:sectPr w:rsidR="008A006F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1F94116F" w14:textId="77777777" w:rsidR="008A006F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0E6D9696" w14:textId="77777777" w:rsidR="008A006F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8A006F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3E171482" w:rsidR="008A006F" w:rsidRDefault="006A7135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2A251839" w:rsidR="008A006F" w:rsidRDefault="00ED09A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 xml:space="preserve">Completed </w:t>
            </w:r>
            <w:r w:rsidR="00957D39">
              <w:rPr>
                <w:color w:val="000000"/>
              </w:rPr>
              <w:t>1.1, 1.4</w:t>
            </w:r>
            <w:r w:rsidR="008D41FD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2.1</w:t>
            </w:r>
            <w:r w:rsidR="008D41FD">
              <w:rPr>
                <w:color w:val="000000"/>
              </w:rPr>
              <w:t>, and 2.3</w:t>
            </w:r>
          </w:p>
          <w:p w14:paraId="56A54A2E" w14:textId="4AFB1D49" w:rsidR="00967FBD" w:rsidRDefault="00967FBD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Transferred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Default="006A7135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Sydney Boone</w:t>
            </w:r>
          </w:p>
        </w:tc>
      </w:tr>
      <w:tr w:rsidR="008A006F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122436" w:rsidRDefault="005D36F3">
            <w:pPr>
              <w:pStyle w:val="TableText"/>
              <w:snapToGrid w:val="0"/>
              <w:rPr>
                <w:color w:val="000000"/>
              </w:rPr>
            </w:pPr>
            <w:r w:rsidRPr="00122436">
              <w:rPr>
                <w:color w:val="000000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Default="005D36F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560749C3" w:rsidR="008A006F" w:rsidRDefault="005D36F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Default="005D36F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Sydney Boone, Nidhi Prajapati, Gladwin Prabhu Rajkumar</w:t>
            </w:r>
          </w:p>
        </w:tc>
      </w:tr>
      <w:tr w:rsidR="008A006F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B05C7A" w:rsidRDefault="00B05C7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Default="00B05C7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1DE9BC" w14:textId="77777777" w:rsidR="008A006F" w:rsidRDefault="00B05C7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Finished 2.4</w:t>
            </w:r>
          </w:p>
          <w:p w14:paraId="4F70DBD1" w14:textId="2D3FA641" w:rsidR="00B05C7A" w:rsidRDefault="00B05C7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 2.5 and 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Default="00B05C7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Sydney Boone</w:t>
            </w:r>
          </w:p>
        </w:tc>
      </w:tr>
      <w:tr w:rsidR="008A006F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975305" w:rsidRDefault="0097530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Default="0005232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034AB88F" w:rsidR="00052323" w:rsidRDefault="0005232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 2.5 and 3.2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Default="0097530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Sydney Boone</w:t>
            </w:r>
          </w:p>
        </w:tc>
      </w:tr>
      <w:tr w:rsidR="008A006F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F2F28B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Default="00000000">
      <w:pPr>
        <w:rPr>
          <w:color w:val="000000"/>
          <w:u w:val="single"/>
        </w:rPr>
        <w:sectPr w:rsidR="008A006F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5C05AD1B" w14:textId="77777777" w:rsidR="008A006F" w:rsidRDefault="00000000">
      <w:pPr>
        <w:pStyle w:val="TableofContents"/>
        <w:rPr>
          <w:b/>
          <w:color w:val="000000"/>
          <w:sz w:val="28"/>
        </w:rPr>
      </w:pPr>
      <w:r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fldChar w:fldCharType="begin"/>
          </w:r>
          <w:r>
            <w:rPr>
              <w:lang w:eastAsia="en-US"/>
            </w:rPr>
            <w:instrText>TOC \o "1-3" \h</w:instrText>
          </w:r>
          <w:r>
            <w:fldChar w:fldCharType="separate"/>
          </w:r>
          <w:r>
            <w:rPr>
              <w:lang w:eastAsia="en-US"/>
            </w:rPr>
            <w:t>1.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Purpose</w:t>
          </w:r>
          <w:r>
            <w:rPr>
              <w:lang w:eastAsia="en-US"/>
            </w:rPr>
            <w:tab/>
          </w:r>
          <w:hyperlink w:anchor="__RefHeading___Toc19440719">
            <w:r w:rsidR="008A006F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Scope</w:t>
          </w:r>
          <w:r>
            <w:rPr>
              <w:lang w:eastAsia="en-US"/>
            </w:rPr>
            <w:tab/>
          </w:r>
          <w:hyperlink w:anchor="__RefHeading___Toc19440720">
            <w:r w:rsidR="008A006F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Definitions, Acronyms, Abbreviations</w:t>
          </w:r>
          <w:r>
            <w:rPr>
              <w:lang w:eastAsia="en-US"/>
            </w:rPr>
            <w:tab/>
          </w:r>
          <w:hyperlink w:anchor="__RefHeading___Toc19440721">
            <w:r w:rsidR="008A006F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References</w:t>
          </w:r>
          <w:r>
            <w:rPr>
              <w:lang w:eastAsia="en-US"/>
            </w:rPr>
            <w:tab/>
          </w:r>
          <w:hyperlink w:anchor="__RefHeading___Toc19440722">
            <w:r w:rsidR="008A006F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1.4.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Overview</w:t>
          </w:r>
          <w:r>
            <w:rPr>
              <w:lang w:eastAsia="en-US"/>
            </w:rPr>
            <w:tab/>
          </w:r>
          <w:hyperlink w:anchor="__RefHeading___Toc19440723">
            <w:r w:rsidR="008A006F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Overall Description</w:t>
          </w:r>
          <w:r>
            <w:rPr>
              <w:lang w:eastAsia="en-US"/>
            </w:rPr>
            <w:tab/>
          </w:r>
          <w:hyperlink w:anchor="__RefHeading___Toc19440724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Perspective</w:t>
          </w:r>
          <w:r>
            <w:rPr>
              <w:lang w:eastAsia="en-US"/>
            </w:rPr>
            <w:tab/>
          </w:r>
          <w:hyperlink w:anchor="__RefHeading___Toc19440725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Architecture</w:t>
          </w:r>
          <w:r>
            <w:rPr>
              <w:lang w:eastAsia="en-US"/>
            </w:rPr>
            <w:tab/>
          </w:r>
          <w:hyperlink w:anchor="__RefHeading___Toc19440726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Functionality/Features</w:t>
          </w:r>
          <w:r>
            <w:rPr>
              <w:lang w:eastAsia="en-US"/>
            </w:rPr>
            <w:tab/>
          </w:r>
          <w:hyperlink w:anchor="__RefHeading___Toc19440727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2.4.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Constraints</w:t>
          </w:r>
          <w:r>
            <w:rPr>
              <w:lang w:eastAsia="en-US"/>
            </w:rPr>
            <w:tab/>
          </w:r>
          <w:hyperlink w:anchor="__RefHeading___Toc19440728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2.5.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Assumptions and Dependencies</w:t>
          </w:r>
          <w:r>
            <w:rPr>
              <w:lang w:eastAsia="en-US"/>
            </w:rPr>
            <w:tab/>
          </w:r>
          <w:hyperlink w:anchor="__RefHeading___Toc19440729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Specific Requirements</w:t>
          </w:r>
          <w:r>
            <w:rPr>
              <w:lang w:eastAsia="en-US"/>
            </w:rPr>
            <w:tab/>
          </w:r>
          <w:hyperlink w:anchor="__RefHeading___Toc19440730">
            <w:r w:rsidR="008A006F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Functional Requirements</w:t>
          </w:r>
          <w:r>
            <w:rPr>
              <w:lang w:eastAsia="en-US"/>
            </w:rPr>
            <w:tab/>
          </w:r>
          <w:hyperlink w:anchor="__RefHeading___Toc19440731">
            <w:r w:rsidR="008A006F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External Interface Requirements</w:t>
          </w:r>
          <w:r>
            <w:rPr>
              <w:lang w:eastAsia="en-US"/>
            </w:rPr>
            <w:tab/>
          </w:r>
          <w:hyperlink w:anchor="__RefHeading___Toc19440736">
            <w:r w:rsidR="008A006F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Internal Interface Requirements</w:t>
          </w:r>
          <w:r>
            <w:rPr>
              <w:lang w:eastAsia="en-US"/>
            </w:rPr>
            <w:tab/>
          </w:r>
          <w:hyperlink w:anchor="__RefHeading___Toc19440737">
            <w:r w:rsidR="008A006F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Non-Functional Requirements</w:t>
          </w:r>
          <w:r>
            <w:rPr>
              <w:lang w:eastAsia="en-US"/>
            </w:rPr>
            <w:tab/>
          </w:r>
          <w:hyperlink w:anchor="__RefHeading___Toc19440738">
            <w:r w:rsidR="008A006F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Security and Privacy Requirements</w:t>
          </w:r>
          <w:r>
            <w:rPr>
              <w:lang w:eastAsia="en-US"/>
            </w:rPr>
            <w:tab/>
          </w:r>
          <w:hyperlink w:anchor="__RefHeading___Toc19440739">
            <w:r w:rsidR="008A006F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Environmental Requirements</w:t>
          </w:r>
          <w:r>
            <w:rPr>
              <w:lang w:eastAsia="en-US"/>
            </w:rPr>
            <w:tab/>
          </w:r>
          <w:hyperlink w:anchor="__RefHeading___Toc19440740">
            <w:r w:rsidR="008A006F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z w:val="24"/>
              <w:szCs w:val="24"/>
              <w:lang w:eastAsia="en-US"/>
            </w:rPr>
          </w:pPr>
          <w:r>
            <w:rPr>
              <w:smallCaps w:val="0"/>
              <w:lang w:eastAsia="en-US"/>
            </w:rPr>
            <w:t>4.3.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smallCaps w:val="0"/>
              <w:lang w:eastAsia="en-US"/>
            </w:rPr>
            <w:t>Performance Requirements</w:t>
          </w:r>
          <w:r>
            <w:rPr>
              <w:smallCaps w:val="0"/>
              <w:lang w:eastAsia="en-US"/>
            </w:rPr>
            <w:tab/>
          </w:r>
          <w:hyperlink w:anchor="__RefHeading___Toc19440741">
            <w:r w:rsidR="008A006F">
              <w:rPr>
                <w:rStyle w:val="IndexLink"/>
                <w:smallCaps w:val="0"/>
                <w:lang w:eastAsia="en-US"/>
              </w:rPr>
              <w:t>8</w:t>
            </w:r>
          </w:hyperlink>
          <w:r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Default="008A006F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4660C771" w14:textId="77777777" w:rsidR="008A006F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09D00848" w14:textId="1432ADE4" w:rsidR="008A006F" w:rsidRDefault="00000000">
      <w:pPr>
        <w:pStyle w:val="Paragraph2"/>
      </w:pPr>
      <w:r>
        <w:t xml:space="preserve">This document outlines the requirements for the </w:t>
      </w:r>
      <w:r w:rsidR="006A7135">
        <w:t>Banking System</w:t>
      </w:r>
      <w:r>
        <w:t>.</w:t>
      </w:r>
    </w:p>
    <w:p w14:paraId="0CDA578D" w14:textId="77777777" w:rsidR="008A006F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2F5D61D7" w14:textId="7969F3DB" w:rsidR="008A006F" w:rsidRDefault="00000000">
      <w:pPr>
        <w:pStyle w:val="Paragraph2"/>
      </w:pPr>
      <w:r>
        <w:t xml:space="preserve">This document will catalog the user, system, and hardware requirements for the </w:t>
      </w:r>
      <w:r w:rsidR="006A7135">
        <w:t>Banking</w:t>
      </w:r>
      <w:r>
        <w:t xml:space="preserve"> system. It will not, however, document how these requirements will be implemented.</w:t>
      </w:r>
    </w:p>
    <w:p w14:paraId="2C7F2FA0" w14:textId="77777777" w:rsidR="008A006F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2652E1A5" w14:textId="69C0B123" w:rsidR="008A006F" w:rsidRDefault="00122436" w:rsidP="00122436">
      <w:pPr>
        <w:pStyle w:val="Paragraph3"/>
        <w:ind w:left="1440"/>
        <w:rPr>
          <w:color w:val="7030A0"/>
        </w:rPr>
      </w:pPr>
      <w:r>
        <w:rPr>
          <w:color w:val="7030A0"/>
        </w:rPr>
        <w:t>No Definitions, Acronyms, or Abbreviations</w:t>
      </w:r>
    </w:p>
    <w:p w14:paraId="54A74C95" w14:textId="77777777" w:rsidR="008A006F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3131E192" w14:textId="77777777" w:rsidR="008A006F" w:rsidRPr="00122436" w:rsidRDefault="00000000">
      <w:pPr>
        <w:pStyle w:val="Paragraph2"/>
        <w:rPr>
          <w:color w:val="7030A0"/>
        </w:rPr>
      </w:pPr>
      <w:r w:rsidRPr="00122436">
        <w:rPr>
          <w:color w:val="7030A0"/>
        </w:rPr>
        <w:t>Use Case Specification Document</w:t>
      </w:r>
      <w:r w:rsidRPr="00122436">
        <w:t xml:space="preserve"> </w:t>
      </w:r>
      <w:r w:rsidRPr="00122436">
        <w:rPr>
          <w:color w:val="7030A0"/>
        </w:rPr>
        <w:t>– Step 2 in assignment description</w:t>
      </w:r>
    </w:p>
    <w:p w14:paraId="61A77807" w14:textId="77777777" w:rsidR="008A006F" w:rsidRPr="00122436" w:rsidRDefault="00000000">
      <w:pPr>
        <w:pStyle w:val="Paragraph2"/>
        <w:rPr>
          <w:color w:val="7030A0"/>
        </w:rPr>
      </w:pPr>
      <w:r w:rsidRPr="00122436">
        <w:rPr>
          <w:color w:val="7030A0"/>
        </w:rPr>
        <w:t>UML Use Case Diagrams Document – Step 3 in assignment description</w:t>
      </w:r>
    </w:p>
    <w:p w14:paraId="70B48426" w14:textId="77777777" w:rsidR="008A006F" w:rsidRPr="00122436" w:rsidRDefault="00000000">
      <w:pPr>
        <w:pStyle w:val="Paragraph2"/>
        <w:rPr>
          <w:color w:val="7030A0"/>
        </w:rPr>
      </w:pPr>
      <w:r w:rsidRPr="00122436">
        <w:rPr>
          <w:color w:val="7030A0"/>
        </w:rPr>
        <w:t>Class Diagrams – Step 5 in assignment description</w:t>
      </w:r>
    </w:p>
    <w:p w14:paraId="583E9D50" w14:textId="77777777" w:rsidR="008A006F" w:rsidRPr="00122436" w:rsidRDefault="00000000">
      <w:pPr>
        <w:pStyle w:val="Paragraph2"/>
        <w:rPr>
          <w:color w:val="7030A0"/>
        </w:rPr>
      </w:pPr>
      <w:r w:rsidRPr="00122436">
        <w:rPr>
          <w:color w:val="7030A0"/>
        </w:rPr>
        <w:t>Sequence Diagrams – Step 6 in assignment description</w:t>
      </w:r>
    </w:p>
    <w:p w14:paraId="7525FB79" w14:textId="77777777" w:rsidR="008A006F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>
        <w:t>Overview</w:t>
      </w:r>
    </w:p>
    <w:p w14:paraId="4D2D42FF" w14:textId="2735942C" w:rsidR="008A006F" w:rsidRDefault="00000000">
      <w:pPr>
        <w:ind w:left="1440"/>
      </w:pPr>
      <w:r>
        <w:t xml:space="preserve">The </w:t>
      </w:r>
      <w:r w:rsidR="00B210C6">
        <w:t>Banking System</w:t>
      </w:r>
      <w:r>
        <w:t xml:space="preserve"> is designed to </w:t>
      </w:r>
      <w:r w:rsidR="00957D39">
        <w:t>provide banking services through an interface for authorized bank employees and a separate ATM application</w:t>
      </w:r>
      <w:r>
        <w:t>.</w:t>
      </w:r>
      <w:r w:rsidR="00957D39">
        <w:t xml:space="preserve"> Security and fraud prevention</w:t>
      </w:r>
      <w:r>
        <w:t xml:space="preserve"> </w:t>
      </w:r>
      <w:r w:rsidR="00957D39">
        <w:t>are</w:t>
      </w:r>
      <w:r>
        <w:t xml:space="preserve"> ever-present </w:t>
      </w:r>
      <w:r w:rsidR="00957D39">
        <w:t>concerns</w:t>
      </w:r>
      <w:r>
        <w:t xml:space="preserve">. </w:t>
      </w:r>
    </w:p>
    <w:p w14:paraId="5C701C02" w14:textId="77777777" w:rsidR="008A006F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lastRenderedPageBreak/>
        <w:t>Overall Description</w:t>
      </w:r>
    </w:p>
    <w:p w14:paraId="53EF5DBB" w14:textId="77777777" w:rsidR="008A006F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>
        <w:t>Product Perspective</w:t>
      </w:r>
    </w:p>
    <w:p w14:paraId="20084218" w14:textId="6CF0AC9B" w:rsidR="00552C9D" w:rsidRPr="00552C9D" w:rsidRDefault="00552C9D" w:rsidP="00552C9D">
      <w:pPr>
        <w:ind w:left="1440"/>
      </w:pPr>
      <w:r w:rsidRPr="00552C9D">
        <w:t xml:space="preserve">The Banking System is an application that provides access to standard banking services for customers through both bank employees and ATM </w:t>
      </w:r>
      <w:r>
        <w:t>machines</w:t>
      </w:r>
      <w:r w:rsidRPr="00552C9D">
        <w:t>.</w:t>
      </w:r>
      <w:r w:rsidR="00413F80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</w:t>
      </w:r>
      <w:r w:rsidR="00413F80" w:rsidRPr="00413F80">
        <w:t xml:space="preserve"> The system accommodates two types of users with different privileges and</w:t>
      </w:r>
      <w:r w:rsidR="00413F80">
        <w:t xml:space="preserve"> </w:t>
      </w:r>
      <w:r w:rsidR="00413F80" w:rsidRPr="00413F80">
        <w:t>levels of access</w:t>
      </w:r>
      <w:bookmarkStart w:id="9" w:name="__RefHeading___Toc19440726"/>
      <w:bookmarkEnd w:id="9"/>
      <w:r w:rsidR="00413F80" w:rsidRPr="00413F80">
        <w:t xml:space="preserve">, </w:t>
      </w:r>
      <w:r w:rsidR="00413F80">
        <w:t xml:space="preserve">authorized bank employees and ATM customers. The system also keeps a persistent </w:t>
      </w:r>
      <w:r w:rsidR="00630BE4">
        <w:t>log</w:t>
      </w:r>
      <w:r w:rsidR="00413F80">
        <w:t xml:space="preserve"> of user activity </w:t>
      </w:r>
      <w:r w:rsidR="00630BE4">
        <w:t>for record</w:t>
      </w:r>
      <w:r w:rsidR="00413F80">
        <w:t xml:space="preserve"> and fraud detection </w:t>
      </w:r>
    </w:p>
    <w:p w14:paraId="20EBA315" w14:textId="77777777" w:rsidR="008A006F" w:rsidRDefault="00000000">
      <w:pPr>
        <w:pStyle w:val="Heading2"/>
        <w:numPr>
          <w:ilvl w:val="1"/>
          <w:numId w:val="2"/>
        </w:numPr>
      </w:pPr>
      <w:r>
        <w:t>Product Architecture</w:t>
      </w:r>
    </w:p>
    <w:p w14:paraId="5B7D3437" w14:textId="4FFCE297" w:rsidR="000977CC" w:rsidRPr="000169C6" w:rsidRDefault="00000000" w:rsidP="000977CC">
      <w:pPr>
        <w:pStyle w:val="Paragraph2"/>
        <w:rPr>
          <w:color w:val="000000" w:themeColor="text1"/>
        </w:rPr>
      </w:pPr>
      <w:r w:rsidRPr="000169C6">
        <w:rPr>
          <w:color w:val="000000" w:themeColor="text1"/>
        </w:rPr>
        <w:t xml:space="preserve">The system will be organized into </w:t>
      </w:r>
      <w:r w:rsidR="00B55738">
        <w:rPr>
          <w:color w:val="000000" w:themeColor="text1"/>
        </w:rPr>
        <w:t>5</w:t>
      </w:r>
      <w:r w:rsidRPr="000169C6">
        <w:rPr>
          <w:color w:val="000000" w:themeColor="text1"/>
        </w:rPr>
        <w:t xml:space="preserve"> major modules: </w:t>
      </w:r>
    </w:p>
    <w:p w14:paraId="24B7D00A" w14:textId="22FA0A17" w:rsidR="000977CC" w:rsidRPr="000169C6" w:rsidRDefault="00D81165" w:rsidP="000977CC">
      <w:pPr>
        <w:pStyle w:val="Paragraph2"/>
        <w:rPr>
          <w:color w:val="000000" w:themeColor="text1"/>
        </w:rPr>
      </w:pPr>
      <w:r>
        <w:rPr>
          <w:b/>
          <w:bCs/>
          <w:color w:val="000000" w:themeColor="text1"/>
        </w:rPr>
        <w:t>(</w:t>
      </w:r>
      <w:r w:rsidRPr="00D81165">
        <w:rPr>
          <w:b/>
          <w:bCs/>
          <w:color w:val="000000" w:themeColor="text1"/>
        </w:rPr>
        <w:t>3.1.2</w:t>
      </w:r>
      <w:r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0977CC" w:rsidRPr="000169C6">
        <w:rPr>
          <w:color w:val="000000" w:themeColor="text1"/>
        </w:rPr>
        <w:t xml:space="preserve">The Authentication module </w:t>
      </w:r>
    </w:p>
    <w:p w14:paraId="4700B490" w14:textId="6D61C954" w:rsidR="000977CC" w:rsidRPr="000169C6" w:rsidRDefault="00D81165" w:rsidP="000977CC">
      <w:pPr>
        <w:pStyle w:val="Paragraph2"/>
        <w:rPr>
          <w:color w:val="000000" w:themeColor="text1"/>
        </w:rPr>
      </w:pPr>
      <w:r w:rsidRPr="00D81165">
        <w:rPr>
          <w:b/>
          <w:bCs/>
          <w:color w:val="000000" w:themeColor="text1"/>
        </w:rPr>
        <w:t>(3.1.3)</w:t>
      </w:r>
      <w:r>
        <w:rPr>
          <w:color w:val="000000" w:themeColor="text1"/>
        </w:rPr>
        <w:t xml:space="preserve"> </w:t>
      </w:r>
      <w:r w:rsidR="000977CC" w:rsidRPr="000169C6">
        <w:rPr>
          <w:color w:val="000000" w:themeColor="text1"/>
        </w:rPr>
        <w:t xml:space="preserve">The Teller module </w:t>
      </w:r>
    </w:p>
    <w:p w14:paraId="3748CEA5" w14:textId="5E031C61" w:rsidR="008A006F" w:rsidRPr="000169C6" w:rsidRDefault="00D81165" w:rsidP="000977CC">
      <w:pPr>
        <w:pStyle w:val="Paragraph2"/>
        <w:rPr>
          <w:color w:val="000000" w:themeColor="text1"/>
        </w:rPr>
      </w:pPr>
      <w:r w:rsidRPr="00D81165">
        <w:rPr>
          <w:b/>
          <w:bCs/>
          <w:color w:val="000000" w:themeColor="text1"/>
        </w:rPr>
        <w:t>(3.1.4)</w:t>
      </w:r>
      <w:r>
        <w:rPr>
          <w:color w:val="000000" w:themeColor="text1"/>
        </w:rPr>
        <w:t xml:space="preserve"> </w:t>
      </w:r>
      <w:r w:rsidR="000977CC" w:rsidRPr="000169C6">
        <w:rPr>
          <w:color w:val="000000" w:themeColor="text1"/>
        </w:rPr>
        <w:t>The ATM module</w:t>
      </w:r>
    </w:p>
    <w:p w14:paraId="6D3DED6D" w14:textId="262DBC71" w:rsidR="000977CC" w:rsidRDefault="00D81165" w:rsidP="000977CC">
      <w:pPr>
        <w:pStyle w:val="Paragraph2"/>
        <w:rPr>
          <w:color w:val="000000" w:themeColor="text1"/>
        </w:rPr>
      </w:pPr>
      <w:r w:rsidRPr="00D81165">
        <w:rPr>
          <w:b/>
          <w:bCs/>
          <w:color w:val="000000" w:themeColor="text1"/>
        </w:rPr>
        <w:t>(3.1.5)</w:t>
      </w:r>
      <w:r>
        <w:rPr>
          <w:color w:val="000000" w:themeColor="text1"/>
        </w:rPr>
        <w:t xml:space="preserve"> </w:t>
      </w:r>
      <w:r w:rsidR="000977CC" w:rsidRPr="000169C6">
        <w:rPr>
          <w:color w:val="000000" w:themeColor="text1"/>
        </w:rPr>
        <w:t>The Logging module</w:t>
      </w:r>
    </w:p>
    <w:p w14:paraId="62E2F0CB" w14:textId="687BE511" w:rsidR="000169C6" w:rsidRPr="000169C6" w:rsidRDefault="00D81165" w:rsidP="000977CC">
      <w:pPr>
        <w:pStyle w:val="Paragraph2"/>
        <w:rPr>
          <w:color w:val="000000" w:themeColor="text1"/>
        </w:rPr>
      </w:pPr>
      <w:r w:rsidRPr="00D81165">
        <w:rPr>
          <w:b/>
          <w:bCs/>
          <w:color w:val="000000" w:themeColor="text1"/>
        </w:rPr>
        <w:t>(3.1.6)</w:t>
      </w:r>
      <w:r>
        <w:rPr>
          <w:color w:val="000000" w:themeColor="text1"/>
        </w:rPr>
        <w:t xml:space="preserve"> </w:t>
      </w:r>
      <w:r w:rsidR="000169C6">
        <w:rPr>
          <w:color w:val="000000" w:themeColor="text1"/>
        </w:rPr>
        <w:t>The Fraud Prevention Module</w:t>
      </w:r>
    </w:p>
    <w:p w14:paraId="7F2C680E" w14:textId="77777777" w:rsidR="008A006F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>
        <w:t>Product Functionality/Features</w:t>
      </w:r>
    </w:p>
    <w:p w14:paraId="7AF54AF1" w14:textId="0C467731" w:rsidR="000977CC" w:rsidRDefault="00000000">
      <w:pPr>
        <w:ind w:left="1440"/>
      </w:pPr>
      <w:r>
        <w:t>The high-level features of the system are as follows</w:t>
      </w:r>
      <w:r w:rsidR="000977CC">
        <w:t>:</w:t>
      </w:r>
      <w:r>
        <w:t xml:space="preserve"> </w:t>
      </w:r>
    </w:p>
    <w:p w14:paraId="5F634A1E" w14:textId="0DF8AC79" w:rsidR="000977CC" w:rsidRDefault="00000000" w:rsidP="000977CC">
      <w:pPr>
        <w:ind w:left="1440"/>
        <w:rPr>
          <w:sz w:val="18"/>
          <w:szCs w:val="18"/>
        </w:rPr>
      </w:pPr>
      <w:r w:rsidRPr="000977CC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C504F6" w:rsidRDefault="000977CC" w:rsidP="00B70482">
      <w:pPr>
        <w:pStyle w:val="ListParagraph"/>
        <w:numPr>
          <w:ilvl w:val="2"/>
          <w:numId w:val="5"/>
        </w:numPr>
      </w:pPr>
      <w:r w:rsidRPr="00C504F6">
        <w:t xml:space="preserve">Authentication </w:t>
      </w:r>
      <w:r w:rsidR="000169C6" w:rsidRPr="00C504F6">
        <w:t>process</w:t>
      </w:r>
      <w:r w:rsidRPr="00C504F6">
        <w:t xml:space="preserve"> for bank tellers and ATM customers</w:t>
      </w:r>
    </w:p>
    <w:p w14:paraId="0EB54759" w14:textId="03D6FAED" w:rsidR="00C504F6" w:rsidRPr="00C504F6" w:rsidRDefault="000169C6" w:rsidP="00C504F6">
      <w:pPr>
        <w:pStyle w:val="ListParagraph"/>
        <w:numPr>
          <w:ilvl w:val="2"/>
          <w:numId w:val="5"/>
        </w:numPr>
      </w:pPr>
      <w:r w:rsidRPr="00C504F6">
        <w:t>Bank Teller application interface for authorized employees</w:t>
      </w:r>
    </w:p>
    <w:p w14:paraId="363EE64A" w14:textId="77777777" w:rsidR="00C504F6" w:rsidRPr="00C504F6" w:rsidRDefault="000169C6" w:rsidP="00C504F6">
      <w:pPr>
        <w:pStyle w:val="ListParagraph"/>
        <w:numPr>
          <w:ilvl w:val="2"/>
          <w:numId w:val="5"/>
        </w:numPr>
      </w:pPr>
      <w:r w:rsidRPr="00C504F6">
        <w:t>ATM application interface for self-serve customer usage</w:t>
      </w:r>
    </w:p>
    <w:p w14:paraId="0A72F47A" w14:textId="195B8A94" w:rsidR="00C504F6" w:rsidRPr="00C504F6" w:rsidRDefault="00C504F6" w:rsidP="00C504F6">
      <w:pPr>
        <w:pStyle w:val="ListParagraph"/>
        <w:numPr>
          <w:ilvl w:val="2"/>
          <w:numId w:val="5"/>
        </w:numPr>
      </w:pPr>
      <w:r>
        <w:t>D</w:t>
      </w:r>
      <w:r w:rsidR="000977CC" w:rsidRPr="00C504F6">
        <w:t>eposit and withdrawal of money, balance inquiries, and electronic transfers</w:t>
      </w:r>
    </w:p>
    <w:p w14:paraId="3C3EB400" w14:textId="4F48C0FF" w:rsidR="00C504F6" w:rsidRPr="00C504F6" w:rsidRDefault="00CB0051" w:rsidP="00C504F6">
      <w:pPr>
        <w:pStyle w:val="ListParagraph"/>
        <w:numPr>
          <w:ilvl w:val="2"/>
          <w:numId w:val="5"/>
        </w:numPr>
      </w:pPr>
      <w:r w:rsidRPr="00C504F6">
        <w:t>Logging of account activity and transaction histor</w:t>
      </w:r>
      <w:r w:rsidR="00C504F6" w:rsidRPr="00C504F6">
        <w:t>y</w:t>
      </w:r>
    </w:p>
    <w:p w14:paraId="18E3676E" w14:textId="3520E4B5" w:rsidR="00CB0051" w:rsidRPr="00C504F6" w:rsidRDefault="009A53DD" w:rsidP="00C504F6">
      <w:pPr>
        <w:pStyle w:val="ListParagraph"/>
        <w:numPr>
          <w:ilvl w:val="2"/>
          <w:numId w:val="5"/>
        </w:numPr>
      </w:pPr>
      <w:r w:rsidRPr="00C504F6">
        <w:t>A server and client application that communicate over TCP/IP</w:t>
      </w:r>
    </w:p>
    <w:p w14:paraId="65B0BF7E" w14:textId="77777777" w:rsidR="008A006F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>
        <w:t>Constraints</w:t>
      </w:r>
    </w:p>
    <w:p w14:paraId="0CE09862" w14:textId="5DB67AF7" w:rsidR="005D36F3" w:rsidRPr="00B70482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B70482">
        <w:rPr>
          <w:rStyle w:val="normaltextrun"/>
          <w:color w:val="000000" w:themeColor="text1"/>
          <w:sz w:val="20"/>
          <w:szCs w:val="20"/>
        </w:rPr>
        <w:t>2.4.</w:t>
      </w:r>
      <w:r w:rsidR="005D36F3" w:rsidRPr="00B70482">
        <w:rPr>
          <w:rStyle w:val="normaltextrun"/>
          <w:color w:val="000000" w:themeColor="text1"/>
          <w:sz w:val="20"/>
          <w:szCs w:val="20"/>
        </w:rPr>
        <w:t xml:space="preserve">1 </w:t>
      </w:r>
      <w:r w:rsidR="00786C8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B70482">
        <w:rPr>
          <w:rStyle w:val="normaltextrun"/>
          <w:color w:val="000000" w:themeColor="text1"/>
          <w:sz w:val="20"/>
          <w:szCs w:val="20"/>
        </w:rPr>
        <w:t>ust provide a graphical interface</w:t>
      </w:r>
      <w:r w:rsidR="005D36F3" w:rsidRPr="00B70482">
        <w:rPr>
          <w:rStyle w:val="eop"/>
          <w:color w:val="000000" w:themeColor="text1"/>
          <w:sz w:val="20"/>
          <w:szCs w:val="20"/>
        </w:rPr>
        <w:t> </w:t>
      </w:r>
    </w:p>
    <w:p w14:paraId="0222D4C3" w14:textId="52AC464F" w:rsidR="00C504F6" w:rsidRPr="00B70482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B70482">
        <w:rPr>
          <w:rStyle w:val="normaltextrun"/>
          <w:color w:val="000000" w:themeColor="text1"/>
          <w:sz w:val="20"/>
          <w:szCs w:val="20"/>
        </w:rPr>
        <w:t>2.4.</w:t>
      </w:r>
      <w:r w:rsidR="005D36F3" w:rsidRPr="00B70482">
        <w:rPr>
          <w:rStyle w:val="normaltextrun"/>
          <w:color w:val="000000" w:themeColor="text1"/>
          <w:sz w:val="20"/>
          <w:szCs w:val="20"/>
        </w:rPr>
        <w:t xml:space="preserve">2 </w:t>
      </w:r>
      <w:r w:rsidR="00786C8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B70482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>
        <w:rPr>
          <w:rStyle w:val="normaltextrun"/>
          <w:color w:val="000000" w:themeColor="text1"/>
          <w:sz w:val="20"/>
          <w:szCs w:val="20"/>
        </w:rPr>
        <w:t>J</w:t>
      </w:r>
      <w:r w:rsidR="005D36F3" w:rsidRPr="00B70482">
        <w:rPr>
          <w:rStyle w:val="normaltextrun"/>
          <w:color w:val="000000" w:themeColor="text1"/>
          <w:sz w:val="20"/>
          <w:szCs w:val="20"/>
        </w:rPr>
        <w:t>ava</w:t>
      </w:r>
      <w:r w:rsidR="005D36F3" w:rsidRPr="00B70482">
        <w:rPr>
          <w:rStyle w:val="eop"/>
          <w:color w:val="000000" w:themeColor="text1"/>
          <w:sz w:val="20"/>
          <w:szCs w:val="20"/>
        </w:rPr>
        <w:t> </w:t>
      </w:r>
    </w:p>
    <w:p w14:paraId="5B4F4866" w14:textId="3EA37479" w:rsidR="005D36F3" w:rsidRPr="00B70482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B70482">
        <w:rPr>
          <w:rStyle w:val="normaltextrun"/>
          <w:color w:val="000000" w:themeColor="text1"/>
          <w:sz w:val="20"/>
          <w:szCs w:val="20"/>
        </w:rPr>
        <w:t>2.4.</w:t>
      </w:r>
      <w:r w:rsidR="005D36F3" w:rsidRPr="00B70482">
        <w:rPr>
          <w:rStyle w:val="normaltextrun"/>
          <w:color w:val="000000" w:themeColor="text1"/>
          <w:sz w:val="20"/>
          <w:szCs w:val="20"/>
        </w:rPr>
        <w:t xml:space="preserve">3 </w:t>
      </w:r>
      <w:r w:rsidR="00786C8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B70482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B70482">
        <w:rPr>
          <w:rStyle w:val="eop"/>
          <w:color w:val="000000" w:themeColor="text1"/>
          <w:sz w:val="20"/>
          <w:szCs w:val="20"/>
        </w:rPr>
        <w:t> </w:t>
      </w:r>
    </w:p>
    <w:p w14:paraId="0B995BAE" w14:textId="0D0B4A7B" w:rsidR="005D36F3" w:rsidRPr="00B70482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B70482">
        <w:rPr>
          <w:rStyle w:val="normaltextrun"/>
          <w:color w:val="000000" w:themeColor="text1"/>
          <w:sz w:val="20"/>
          <w:szCs w:val="20"/>
        </w:rPr>
        <w:t>2.4.</w:t>
      </w:r>
      <w:r w:rsidR="005D36F3" w:rsidRPr="00B70482">
        <w:rPr>
          <w:rStyle w:val="normaltextrun"/>
          <w:color w:val="000000" w:themeColor="text1"/>
          <w:sz w:val="20"/>
          <w:szCs w:val="20"/>
        </w:rPr>
        <w:t>4 The system must not have a web or HTML component</w:t>
      </w:r>
      <w:r w:rsidR="005D36F3" w:rsidRPr="00B70482">
        <w:rPr>
          <w:rStyle w:val="eop"/>
          <w:color w:val="000000" w:themeColor="text1"/>
          <w:sz w:val="20"/>
          <w:szCs w:val="20"/>
        </w:rPr>
        <w:t> </w:t>
      </w:r>
    </w:p>
    <w:p w14:paraId="453A4620" w14:textId="77777777" w:rsidR="00786C8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B70482">
        <w:rPr>
          <w:rStyle w:val="normaltextrun"/>
          <w:color w:val="000000" w:themeColor="text1"/>
          <w:sz w:val="20"/>
          <w:szCs w:val="20"/>
        </w:rPr>
        <w:t>2.4.</w:t>
      </w:r>
      <w:r w:rsidR="005D36F3" w:rsidRPr="00B70482">
        <w:rPr>
          <w:rStyle w:val="normaltextrun"/>
          <w:color w:val="000000" w:themeColor="text1"/>
          <w:sz w:val="20"/>
          <w:szCs w:val="20"/>
        </w:rPr>
        <w:t>5 The system must not rely on any databases, libraries, or frameworks</w:t>
      </w:r>
    </w:p>
    <w:p w14:paraId="155EE7E6" w14:textId="0101D70B" w:rsidR="005D36F3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>2.4.6 The system must require users be authenticated before receiving access to any part</w:t>
      </w:r>
      <w:r w:rsidR="005D36F3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FCF7878" w14:textId="77777777" w:rsidR="005D36F3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>
        <w:t>Assumptions and Dependencies</w:t>
      </w:r>
    </w:p>
    <w:p w14:paraId="73374C7C" w14:textId="1785C02A" w:rsidR="008A006F" w:rsidRDefault="00786C81">
      <w:pPr>
        <w:pStyle w:val="Paragraph2"/>
        <w:rPr>
          <w:color w:val="7030A0"/>
        </w:rPr>
      </w:pPr>
      <w:r>
        <w:rPr>
          <w:color w:val="7030A0"/>
        </w:rPr>
        <w:t>2.5.1 It is assumed that the system’s clock will be accurate and consistent to keep accurate records</w:t>
      </w:r>
    </w:p>
    <w:p w14:paraId="456A1A7A" w14:textId="10CFFF6B" w:rsidR="00975305" w:rsidRDefault="00786C81" w:rsidP="00975305">
      <w:pPr>
        <w:pStyle w:val="Paragraph2"/>
        <w:rPr>
          <w:color w:val="7030A0"/>
        </w:rPr>
      </w:pPr>
      <w:r>
        <w:rPr>
          <w:color w:val="7030A0"/>
        </w:rPr>
        <w:t>2.5.2 It is assumed that all users of the syste</w:t>
      </w:r>
      <w:r w:rsidR="006D0510">
        <w:rPr>
          <w:color w:val="7030A0"/>
        </w:rPr>
        <w:t>m</w:t>
      </w:r>
      <w:r>
        <w:rPr>
          <w:color w:val="7030A0"/>
        </w:rPr>
        <w:t xml:space="preserve"> will be responsible </w:t>
      </w:r>
      <w:r w:rsidR="006D0510">
        <w:rPr>
          <w:color w:val="7030A0"/>
        </w:rPr>
        <w:t>with</w:t>
      </w:r>
      <w:r>
        <w:rPr>
          <w:color w:val="7030A0"/>
        </w:rPr>
        <w:t xml:space="preserve"> their credentials, log</w:t>
      </w:r>
      <w:r w:rsidR="006D0510">
        <w:rPr>
          <w:color w:val="7030A0"/>
        </w:rPr>
        <w:t>ging</w:t>
      </w:r>
      <w:r>
        <w:rPr>
          <w:color w:val="7030A0"/>
        </w:rPr>
        <w:t xml:space="preserve"> in, and </w:t>
      </w:r>
      <w:r w:rsidR="006D0510">
        <w:rPr>
          <w:color w:val="7030A0"/>
        </w:rPr>
        <w:t xml:space="preserve">logging </w:t>
      </w:r>
      <w:r>
        <w:rPr>
          <w:color w:val="7030A0"/>
        </w:rPr>
        <w:t>out as expected</w:t>
      </w:r>
    </w:p>
    <w:p w14:paraId="3B63B23F" w14:textId="770F8B24" w:rsidR="00975305" w:rsidRDefault="00975305" w:rsidP="00975305">
      <w:pPr>
        <w:pStyle w:val="Paragraph2"/>
        <w:rPr>
          <w:color w:val="7030A0"/>
        </w:rPr>
      </w:pPr>
      <w:r>
        <w:rPr>
          <w:color w:val="7030A0"/>
        </w:rPr>
        <w:t>2.5.3 It is assumed that the system will be compatible with a card scanner that reliably reads card numbers from customers’ physical cards</w:t>
      </w:r>
    </w:p>
    <w:p w14:paraId="51C5D321" w14:textId="5643ED25" w:rsidR="006D0510" w:rsidRDefault="006D0510">
      <w:pPr>
        <w:pStyle w:val="Paragraph2"/>
        <w:rPr>
          <w:color w:val="7030A0"/>
        </w:rPr>
      </w:pPr>
      <w:r>
        <w:rPr>
          <w:color w:val="7030A0"/>
        </w:rPr>
        <w:lastRenderedPageBreak/>
        <w:t>2.5.3 It is assumed that all employees will</w:t>
      </w:r>
    </w:p>
    <w:p w14:paraId="60456C19" w14:textId="362A382A" w:rsidR="00D56EA4" w:rsidRPr="00D56EA4" w:rsidRDefault="007939F8" w:rsidP="00D56EA4">
      <w:pPr>
        <w:pStyle w:val="Paragraph2"/>
        <w:rPr>
          <w:color w:val="7030A0"/>
        </w:rPr>
      </w:pPr>
      <w:r>
        <w:rPr>
          <w:color w:val="7030A0"/>
        </w:rPr>
        <w:t>2.5.4 It is assumed that two accounts will never have the same account number</w:t>
      </w:r>
    </w:p>
    <w:p w14:paraId="2B7E2603" w14:textId="77777777" w:rsidR="008A006F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>
        <w:lastRenderedPageBreak/>
        <w:t>Specific Requirements</w:t>
      </w:r>
    </w:p>
    <w:p w14:paraId="21850966" w14:textId="77777777" w:rsidR="008A006F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>
        <w:t>Functional Requirements</w:t>
      </w:r>
    </w:p>
    <w:p w14:paraId="4FA07769" w14:textId="597A54C7" w:rsidR="00B55738" w:rsidRPr="00B55738" w:rsidRDefault="00000000" w:rsidP="00B55738">
      <w:pPr>
        <w:pStyle w:val="Heading3"/>
        <w:numPr>
          <w:ilvl w:val="2"/>
          <w:numId w:val="2"/>
        </w:numPr>
      </w:pPr>
      <w:r>
        <w:t>Common Requirements:</w:t>
      </w:r>
    </w:p>
    <w:p w14:paraId="219030A9" w14:textId="2F7BB635" w:rsidR="008A006F" w:rsidRPr="00EB7684" w:rsidRDefault="00000000">
      <w:pPr>
        <w:pStyle w:val="Paragraph2"/>
        <w:rPr>
          <w:color w:val="000000" w:themeColor="text1"/>
        </w:rPr>
      </w:pPr>
      <w:bookmarkStart w:id="15" w:name="REQBV1E74"/>
      <w:r w:rsidRPr="00EB7684">
        <w:rPr>
          <w:color w:val="000000" w:themeColor="text1"/>
        </w:rPr>
        <w:t xml:space="preserve">3.1.1.1 </w:t>
      </w:r>
      <w:r w:rsidRPr="00EB7684">
        <w:rPr>
          <w:vanish/>
          <w:color w:val="000000" w:themeColor="text1"/>
        </w:rPr>
        <w:t xml:space="preserve">SR9 </w:t>
      </w:r>
      <w:bookmarkEnd w:id="15"/>
      <w:r w:rsidR="00EB7684" w:rsidRPr="00EB7684">
        <w:rPr>
          <w:color w:val="000000" w:themeColor="text1"/>
        </w:rPr>
        <w:t>The system has an interface for bank employees and a</w:t>
      </w:r>
      <w:r w:rsidR="007939F8">
        <w:rPr>
          <w:color w:val="000000" w:themeColor="text1"/>
        </w:rPr>
        <w:t>nother</w:t>
      </w:r>
      <w:r w:rsidR="00EB7684" w:rsidRPr="00EB7684">
        <w:rPr>
          <w:color w:val="000000" w:themeColor="text1"/>
        </w:rPr>
        <w:t xml:space="preserve"> for ATM services</w:t>
      </w:r>
    </w:p>
    <w:p w14:paraId="33A7833C" w14:textId="7D7B75CC" w:rsidR="008A006F" w:rsidRDefault="00000000">
      <w:pPr>
        <w:pStyle w:val="Paragraph2"/>
        <w:rPr>
          <w:color w:val="000000" w:themeColor="text1"/>
        </w:rPr>
      </w:pPr>
      <w:bookmarkStart w:id="16" w:name="REQBV3V65"/>
      <w:r w:rsidRPr="00EB7684">
        <w:rPr>
          <w:color w:val="000000" w:themeColor="text1"/>
        </w:rPr>
        <w:t xml:space="preserve">3.1.1.2 </w:t>
      </w:r>
      <w:r w:rsidRPr="00EB7684">
        <w:rPr>
          <w:vanish/>
          <w:color w:val="000000" w:themeColor="text1"/>
        </w:rPr>
        <w:t xml:space="preserve">SR23 </w:t>
      </w:r>
      <w:bookmarkEnd w:id="16"/>
      <w:r w:rsidR="00EB7684" w:rsidRPr="00EB7684">
        <w:rPr>
          <w:color w:val="000000" w:themeColor="text1"/>
        </w:rPr>
        <w:t xml:space="preserve">The system stores </w:t>
      </w:r>
      <w:r w:rsidR="007939F8">
        <w:rPr>
          <w:color w:val="000000" w:themeColor="text1"/>
        </w:rPr>
        <w:t xml:space="preserve">card numbers, </w:t>
      </w:r>
      <w:r w:rsidR="00EB7684" w:rsidRPr="00EB7684">
        <w:rPr>
          <w:color w:val="000000" w:themeColor="text1"/>
        </w:rPr>
        <w:t>account p</w:t>
      </w:r>
      <w:r w:rsidR="007939F8">
        <w:rPr>
          <w:color w:val="000000" w:themeColor="text1"/>
        </w:rPr>
        <w:t>ins</w:t>
      </w:r>
      <w:r w:rsidR="00EB7684" w:rsidRPr="00EB7684">
        <w:rPr>
          <w:color w:val="000000" w:themeColor="text1"/>
        </w:rPr>
        <w:t>, balances, and transaction history</w:t>
      </w:r>
    </w:p>
    <w:p w14:paraId="169BF48C" w14:textId="7AA6D5CB" w:rsidR="00EB7684" w:rsidRDefault="00EB7684" w:rsidP="007939F8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3.1.1.3 </w:t>
      </w:r>
      <w:r w:rsidRPr="00EB7684">
        <w:rPr>
          <w:color w:val="000000" w:themeColor="text1"/>
        </w:rPr>
        <w:t>The system allows</w:t>
      </w:r>
      <w:r w:rsidR="007939F8">
        <w:rPr>
          <w:color w:val="000000" w:themeColor="text1"/>
        </w:rPr>
        <w:t xml:space="preserve"> </w:t>
      </w:r>
      <w:r w:rsidRPr="00EB7684">
        <w:rPr>
          <w:color w:val="000000" w:themeColor="text1"/>
        </w:rPr>
        <w:t xml:space="preserve">accounts to be </w:t>
      </w:r>
      <w:r w:rsidR="007939F8">
        <w:rPr>
          <w:color w:val="000000" w:themeColor="text1"/>
        </w:rPr>
        <w:t>opened or closed</w:t>
      </w:r>
      <w:r w:rsidRPr="00EB7684">
        <w:rPr>
          <w:color w:val="000000" w:themeColor="text1"/>
        </w:rPr>
        <w:t>, and allows new people to be added to existing accounts</w:t>
      </w:r>
    </w:p>
    <w:p w14:paraId="33DE3B03" w14:textId="45605A88" w:rsidR="00EB7684" w:rsidRDefault="00EB7684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3.1.1.7 </w:t>
      </w:r>
      <w:r w:rsidRPr="00EB7684">
        <w:rPr>
          <w:color w:val="000000" w:themeColor="text1"/>
        </w:rPr>
        <w:t>The system allows the creation of 3 types of accounts: checking, savings, and a line of credit</w:t>
      </w:r>
    </w:p>
    <w:p w14:paraId="26E39179" w14:textId="21100489" w:rsidR="00EB7684" w:rsidRDefault="00EB7684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3.1.1.8 </w:t>
      </w:r>
      <w:r w:rsidRPr="00EB7684">
        <w:rPr>
          <w:color w:val="000000" w:themeColor="text1"/>
        </w:rPr>
        <w:t>The system must generate a receipt/confirmation message after every transaction showing the transaction details (type, amount, date, and updated balance)</w:t>
      </w:r>
    </w:p>
    <w:p w14:paraId="2D9685D7" w14:textId="3CB81308" w:rsidR="00EB7684" w:rsidRDefault="00EB7684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3.1.1.9 </w:t>
      </w:r>
      <w:r w:rsidRPr="00EB7684">
        <w:rPr>
          <w:color w:val="000000" w:themeColor="text1"/>
        </w:rPr>
        <w:t>The system charges fees and provides interest appropriately</w:t>
      </w:r>
    </w:p>
    <w:p w14:paraId="3606B5AC" w14:textId="3926AE18" w:rsidR="00EB7684" w:rsidRPr="00EB7684" w:rsidRDefault="00EB7684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3.1.1.10 </w:t>
      </w:r>
      <w:r w:rsidRPr="00EB7684">
        <w:rPr>
          <w:color w:val="000000" w:themeColor="text1"/>
        </w:rPr>
        <w:t>The system will give Bank employees access to change passwords, close accounts, or adjust credit limits.</w:t>
      </w:r>
    </w:p>
    <w:p w14:paraId="3C626558" w14:textId="46148D83" w:rsidR="008A006F" w:rsidRDefault="00B55738">
      <w:pPr>
        <w:pStyle w:val="Heading3"/>
        <w:numPr>
          <w:ilvl w:val="2"/>
          <w:numId w:val="2"/>
        </w:numPr>
      </w:pPr>
      <w:r>
        <w:t>Authentication Module Requirements:</w:t>
      </w:r>
    </w:p>
    <w:p w14:paraId="25EAE3A5" w14:textId="7E9F9FE1" w:rsidR="008A006F" w:rsidRDefault="00A02C57">
      <w:pPr>
        <w:pStyle w:val="Paragraph2"/>
        <w:rPr>
          <w:color w:val="7030A0"/>
        </w:rPr>
      </w:pPr>
      <w:r>
        <w:rPr>
          <w:color w:val="7030A0"/>
        </w:rPr>
        <w:t xml:space="preserve">3.1.2.1 This </w:t>
      </w:r>
      <w:r w:rsidR="00D56EA4">
        <w:rPr>
          <w:color w:val="7030A0"/>
        </w:rPr>
        <w:t>m</w:t>
      </w:r>
      <w:r>
        <w:rPr>
          <w:color w:val="7030A0"/>
        </w:rPr>
        <w:t>odule will store account usernames and passwords for verification</w:t>
      </w:r>
    </w:p>
    <w:p w14:paraId="052E00E3" w14:textId="6E1A6AFA" w:rsidR="00A02C57" w:rsidRDefault="00A02C57">
      <w:pPr>
        <w:pStyle w:val="Paragraph2"/>
        <w:rPr>
          <w:color w:val="7030A0"/>
        </w:rPr>
      </w:pPr>
      <w:r>
        <w:rPr>
          <w:color w:val="7030A0"/>
        </w:rPr>
        <w:t xml:space="preserve">3.1.2.2 This </w:t>
      </w:r>
      <w:r w:rsidR="00D56EA4">
        <w:rPr>
          <w:color w:val="7030A0"/>
        </w:rPr>
        <w:t>m</w:t>
      </w:r>
      <w:r>
        <w:rPr>
          <w:color w:val="7030A0"/>
        </w:rPr>
        <w:t>odule will present a login scr</w:t>
      </w:r>
      <w:r w:rsidR="007939F8">
        <w:rPr>
          <w:color w:val="7030A0"/>
        </w:rPr>
        <w:t>een allowing users to enter a pin</w:t>
      </w:r>
    </w:p>
    <w:p w14:paraId="3D124ADF" w14:textId="0ACC8318" w:rsidR="00D56EA4" w:rsidRDefault="00D56EA4" w:rsidP="00D56EA4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3.1.2.3</w:t>
      </w:r>
      <w:r w:rsidRPr="00EB7684">
        <w:t xml:space="preserve"> </w:t>
      </w:r>
      <w:r w:rsidRPr="00EB7684">
        <w:rPr>
          <w:color w:val="000000" w:themeColor="text1"/>
        </w:rPr>
        <w:t>Th</w:t>
      </w:r>
      <w:r>
        <w:rPr>
          <w:color w:val="000000" w:themeColor="text1"/>
        </w:rPr>
        <w:t xml:space="preserve">is module </w:t>
      </w:r>
      <w:r w:rsidRPr="00EB7684">
        <w:rPr>
          <w:color w:val="000000" w:themeColor="text1"/>
        </w:rPr>
        <w:t>ensure</w:t>
      </w:r>
      <w:r>
        <w:rPr>
          <w:color w:val="000000" w:themeColor="text1"/>
        </w:rPr>
        <w:t>s</w:t>
      </w:r>
      <w:r w:rsidRPr="00EB7684">
        <w:rPr>
          <w:color w:val="000000" w:themeColor="text1"/>
        </w:rPr>
        <w:t xml:space="preserve"> that account</w:t>
      </w:r>
      <w:r>
        <w:rPr>
          <w:color w:val="000000" w:themeColor="text1"/>
        </w:rPr>
        <w:t>s</w:t>
      </w:r>
      <w:r w:rsidRPr="00EB7684">
        <w:rPr>
          <w:color w:val="000000" w:themeColor="text1"/>
        </w:rPr>
        <w:t xml:space="preserve"> </w:t>
      </w:r>
      <w:r>
        <w:rPr>
          <w:color w:val="000000" w:themeColor="text1"/>
        </w:rPr>
        <w:t>may</w:t>
      </w:r>
      <w:r w:rsidRPr="00EB7684">
        <w:rPr>
          <w:color w:val="000000" w:themeColor="text1"/>
        </w:rPr>
        <w:t xml:space="preserve"> only be </w:t>
      </w:r>
      <w:r>
        <w:rPr>
          <w:color w:val="000000" w:themeColor="text1"/>
        </w:rPr>
        <w:t>accessed</w:t>
      </w:r>
      <w:r w:rsidRPr="00EB7684">
        <w:rPr>
          <w:color w:val="000000" w:themeColor="text1"/>
        </w:rPr>
        <w:t xml:space="preserve"> by one program at a time</w:t>
      </w:r>
    </w:p>
    <w:p w14:paraId="7D7999E8" w14:textId="77777777" w:rsidR="00D56EA4" w:rsidRDefault="00D56EA4">
      <w:pPr>
        <w:pStyle w:val="Paragraph2"/>
        <w:rPr>
          <w:color w:val="7030A0"/>
        </w:rPr>
      </w:pPr>
    </w:p>
    <w:p w14:paraId="582B196F" w14:textId="6B74221B" w:rsidR="00B55738" w:rsidRPr="00B55738" w:rsidRDefault="00B55738" w:rsidP="00B55738">
      <w:pPr>
        <w:pStyle w:val="Heading3"/>
        <w:numPr>
          <w:ilvl w:val="2"/>
          <w:numId w:val="2"/>
        </w:numPr>
      </w:pPr>
      <w:r>
        <w:t>Teller Module Requirements:</w:t>
      </w:r>
    </w:p>
    <w:p w14:paraId="11FDAD83" w14:textId="5BA4368D" w:rsidR="008A006F" w:rsidRDefault="007939F8">
      <w:pPr>
        <w:pStyle w:val="Paragraph2"/>
        <w:rPr>
          <w:b/>
          <w:bCs/>
        </w:rPr>
      </w:pPr>
      <w:bookmarkStart w:id="17" w:name="REQBV2F75"/>
      <w:r>
        <w:rPr>
          <w:color w:val="7030A0"/>
        </w:rPr>
        <w:t>3.1.3.1</w:t>
      </w:r>
      <w:r w:rsidRPr="007939F8">
        <w:rPr>
          <w:color w:val="7030A0"/>
        </w:rPr>
        <w:t xml:space="preserve"> </w:t>
      </w:r>
      <w:r>
        <w:rPr>
          <w:color w:val="7030A0"/>
        </w:rPr>
        <w:t>This module</w:t>
      </w:r>
      <w:r w:rsidRPr="007939F8">
        <w:rPr>
          <w:color w:val="7030A0"/>
        </w:rPr>
        <w:t xml:space="preserve"> allows money to be deposited, withdrawn, or transferred between accounts</w:t>
      </w:r>
      <w:r>
        <w:rPr>
          <w:color w:val="7030A0"/>
        </w:rPr>
        <w:t xml:space="preserve"> </w:t>
      </w:r>
      <w:r>
        <w:rPr>
          <w:vanish/>
          <w:color w:val="7030A0"/>
        </w:rPr>
        <w:t xml:space="preserve">SR10 </w:t>
      </w:r>
      <w:bookmarkEnd w:id="17"/>
      <w:r>
        <w:rPr>
          <w:b/>
          <w:bCs/>
        </w:rPr>
        <w:tab/>
      </w:r>
    </w:p>
    <w:p w14:paraId="3F0FCB50" w14:textId="3AB8D2DE" w:rsidR="008A006F" w:rsidRDefault="00000000" w:rsidP="007939F8">
      <w:pPr>
        <w:pStyle w:val="Paragraph2"/>
        <w:rPr>
          <w:color w:val="7030A0"/>
        </w:rPr>
      </w:pPr>
      <w:r>
        <w:rPr>
          <w:color w:val="7030A0"/>
        </w:rPr>
        <w:t> </w:t>
      </w:r>
    </w:p>
    <w:p w14:paraId="1DF588AF" w14:textId="25107BA0" w:rsidR="00B55738" w:rsidRPr="00B55738" w:rsidRDefault="00B55738" w:rsidP="00B55738">
      <w:pPr>
        <w:pStyle w:val="Heading3"/>
        <w:numPr>
          <w:ilvl w:val="2"/>
          <w:numId w:val="2"/>
        </w:numPr>
      </w:pPr>
      <w:r>
        <w:t>ATM Module Requirements:</w:t>
      </w:r>
    </w:p>
    <w:p w14:paraId="45045691" w14:textId="5F470D5E" w:rsidR="008A006F" w:rsidRDefault="00CB1749">
      <w:pPr>
        <w:pStyle w:val="Paragraph2"/>
        <w:rPr>
          <w:color w:val="7030A0"/>
        </w:rPr>
      </w:pPr>
      <w:r>
        <w:rPr>
          <w:color w:val="7030A0"/>
        </w:rPr>
        <w:t>3.1.4.1</w:t>
      </w:r>
    </w:p>
    <w:p w14:paraId="34658AD4" w14:textId="5864F94D" w:rsidR="00B55738" w:rsidRDefault="00A02C57" w:rsidP="00B55738">
      <w:pPr>
        <w:pStyle w:val="Heading3"/>
        <w:numPr>
          <w:ilvl w:val="2"/>
          <w:numId w:val="2"/>
        </w:numPr>
      </w:pPr>
      <w:r>
        <w:t>Logging</w:t>
      </w:r>
      <w:r w:rsidR="00B55738">
        <w:t xml:space="preserve"> Module Requirements:</w:t>
      </w:r>
    </w:p>
    <w:p w14:paraId="1C137672" w14:textId="5FF035B0" w:rsidR="00A02C57" w:rsidRPr="00A02C57" w:rsidRDefault="00A02C57" w:rsidP="00A02C57">
      <w:pPr>
        <w:ind w:left="1440"/>
      </w:pPr>
      <w:r>
        <w:t>3.1.5.1</w:t>
      </w:r>
    </w:p>
    <w:p w14:paraId="268C2EE3" w14:textId="77777777" w:rsidR="00A02C57" w:rsidRPr="00A02C57" w:rsidRDefault="00A02C57" w:rsidP="00A02C57"/>
    <w:p w14:paraId="718E4FAD" w14:textId="51392E1D" w:rsidR="00D81165" w:rsidRDefault="00A02C57" w:rsidP="00D81165">
      <w:pPr>
        <w:pStyle w:val="Heading3"/>
        <w:numPr>
          <w:ilvl w:val="2"/>
          <w:numId w:val="2"/>
        </w:numPr>
      </w:pPr>
      <w:r>
        <w:t>Fraud Prevention</w:t>
      </w:r>
      <w:r w:rsidR="00D81165">
        <w:t xml:space="preserve"> Module Requirements:</w:t>
      </w:r>
    </w:p>
    <w:p w14:paraId="4D73531B" w14:textId="4C3C3C4B" w:rsidR="00A02C57" w:rsidRPr="00A02C57" w:rsidRDefault="00A02C57" w:rsidP="00A02C57">
      <w:pPr>
        <w:ind w:left="1440"/>
      </w:pPr>
      <w:r>
        <w:t xml:space="preserve">3.1.6.1 </w:t>
      </w:r>
    </w:p>
    <w:p w14:paraId="5279E219" w14:textId="3A6361D7" w:rsidR="008A006F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Default="00B55738">
      <w:pPr>
        <w:pStyle w:val="Paragraph2"/>
        <w:rPr>
          <w:color w:val="7030A0"/>
        </w:rPr>
      </w:pPr>
    </w:p>
    <w:p w14:paraId="28E3C8BA" w14:textId="77777777" w:rsidR="008A006F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>
        <w:t>External Interface Requirements</w:t>
      </w:r>
    </w:p>
    <w:p w14:paraId="5C553587" w14:textId="5406F02F" w:rsidR="00975305" w:rsidRDefault="00975305" w:rsidP="00975305">
      <w:pPr>
        <w:pStyle w:val="Paragraph2"/>
        <w:ind w:left="720" w:firstLine="720"/>
        <w:rPr>
          <w:color w:val="7030A0"/>
        </w:rPr>
      </w:pPr>
      <w:bookmarkStart w:id="19" w:name="REQBUZLF2"/>
      <w:r>
        <w:rPr>
          <w:color w:val="7030A0"/>
        </w:rPr>
        <w:t>3.2.1 The System will display a welcome screen where employees can enter credentials in the teller application</w:t>
      </w:r>
    </w:p>
    <w:p w14:paraId="4EAB4537" w14:textId="3C573939" w:rsidR="008A006F" w:rsidRDefault="00975305" w:rsidP="00975305">
      <w:pPr>
        <w:pStyle w:val="Paragraph2"/>
        <w:ind w:left="720" w:firstLine="720"/>
        <w:rPr>
          <w:color w:val="7030A0"/>
        </w:rPr>
      </w:pPr>
      <w:r>
        <w:rPr>
          <w:color w:val="7030A0"/>
        </w:rPr>
        <w:lastRenderedPageBreak/>
        <w:t xml:space="preserve">3.2.2 The system will display a screen where users can provide card information </w:t>
      </w:r>
      <w:proofErr w:type="gramStart"/>
      <w:r>
        <w:rPr>
          <w:color w:val="7030A0"/>
        </w:rPr>
        <w:t>and  enter</w:t>
      </w:r>
      <w:proofErr w:type="gramEnd"/>
      <w:r>
        <w:rPr>
          <w:color w:val="7030A0"/>
        </w:rPr>
        <w:t xml:space="preserve"> a pin </w:t>
      </w:r>
      <w:bookmarkEnd w:id="19"/>
      <w:r>
        <w:rPr>
          <w:color w:val="7030A0"/>
        </w:rPr>
        <w:t>to verify identity in both the teller and ATM applications</w:t>
      </w:r>
    </w:p>
    <w:p w14:paraId="4FE205EE" w14:textId="1904FB17" w:rsidR="00975305" w:rsidRDefault="00975305" w:rsidP="00975305">
      <w:pPr>
        <w:pStyle w:val="Paragraph2"/>
        <w:ind w:left="720" w:firstLine="720"/>
        <w:rPr>
          <w:color w:val="7030A0"/>
        </w:rPr>
      </w:pPr>
      <w:r>
        <w:rPr>
          <w:color w:val="7030A0"/>
        </w:rPr>
        <w:t xml:space="preserve">3.2.3 The system will display the customer profile, which will display all open accounts with account number and balance after validating credentials </w:t>
      </w:r>
    </w:p>
    <w:p w14:paraId="7830EA96" w14:textId="672B03CA" w:rsidR="00975305" w:rsidRDefault="00975305" w:rsidP="00975305">
      <w:pPr>
        <w:pStyle w:val="Paragraph2"/>
        <w:ind w:left="720" w:firstLine="720"/>
        <w:rPr>
          <w:color w:val="7030A0"/>
        </w:rPr>
      </w:pPr>
      <w:r>
        <w:rPr>
          <w:color w:val="7030A0"/>
        </w:rPr>
        <w:t>3.2.4 The system will display a menu for each account on the profile with options to deposit, withdraw, or transfer money</w:t>
      </w:r>
    </w:p>
    <w:p w14:paraId="7D2E2CE2" w14:textId="632EC2C3" w:rsidR="00E45C9D" w:rsidRDefault="00E45C9D" w:rsidP="00975305">
      <w:pPr>
        <w:pStyle w:val="Paragraph2"/>
        <w:ind w:left="720" w:firstLine="720"/>
        <w:rPr>
          <w:color w:val="7030A0"/>
        </w:rPr>
      </w:pPr>
      <w:r>
        <w:rPr>
          <w:color w:val="7030A0"/>
        </w:rPr>
        <w:t xml:space="preserve">3.2.5 The system will have an interface for moving money that accepts </w:t>
      </w:r>
      <w:r w:rsidR="0014062F">
        <w:rPr>
          <w:color w:val="7030A0"/>
        </w:rPr>
        <w:t>the amount, and the location it will move to (deposit, withdraw, or transfer to another account)</w:t>
      </w:r>
    </w:p>
    <w:p w14:paraId="1B8B25D3" w14:textId="77777777" w:rsidR="008A006F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>
        <w:t>Internal Interface Requirements</w:t>
      </w:r>
    </w:p>
    <w:p w14:paraId="51981DF1" w14:textId="1AA42B3A" w:rsidR="00975305" w:rsidRPr="00975305" w:rsidRDefault="00975305" w:rsidP="00975305">
      <w:pPr>
        <w:ind w:left="1440"/>
      </w:pPr>
      <w:r>
        <w:t xml:space="preserve">3.3.1 The system will  </w:t>
      </w:r>
    </w:p>
    <w:p w14:paraId="4FEC8329" w14:textId="77777777" w:rsidR="008A006F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>
        <w:lastRenderedPageBreak/>
        <w:t>Non-Functional Requirements</w:t>
      </w:r>
    </w:p>
    <w:p w14:paraId="3F709E93" w14:textId="77777777" w:rsidR="008A006F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>
        <w:t>Security and Privacy Requirements</w:t>
      </w:r>
    </w:p>
    <w:p w14:paraId="13CB7522" w14:textId="2C6C6AD5" w:rsidR="00CB1749" w:rsidRDefault="00CB1749" w:rsidP="00CB1749">
      <w:pPr>
        <w:ind w:left="1440"/>
      </w:pPr>
      <w:r>
        <w:t>4.1.1 The System must not grant access to any profiles or accounts without valid user authentication</w:t>
      </w:r>
    </w:p>
    <w:p w14:paraId="07E358DB" w14:textId="362BB9D6" w:rsidR="00CB1749" w:rsidRPr="00CB1749" w:rsidRDefault="00CB1749" w:rsidP="00CB1749">
      <w:pPr>
        <w:ind w:left="1440"/>
      </w:pPr>
      <w:r>
        <w:t xml:space="preserve">4.1.2 The system must </w:t>
      </w:r>
    </w:p>
    <w:p w14:paraId="477C0033" w14:textId="77777777" w:rsidR="008A006F" w:rsidRDefault="00000000">
      <w:pPr>
        <w:pStyle w:val="Heading2"/>
        <w:numPr>
          <w:ilvl w:val="1"/>
          <w:numId w:val="2"/>
        </w:numPr>
      </w:pPr>
      <w:bookmarkStart w:id="23" w:name="__RefHeading___Toc19440740"/>
      <w:bookmarkEnd w:id="23"/>
      <w:r>
        <w:t>Environmental Requirements</w:t>
      </w:r>
    </w:p>
    <w:p w14:paraId="7B2076B8" w14:textId="77777777" w:rsidR="008A006F" w:rsidRDefault="00000000">
      <w:pPr>
        <w:ind w:left="1440"/>
        <w:rPr>
          <w:color w:val="7030A0"/>
        </w:rPr>
      </w:pPr>
      <w:bookmarkStart w:id="24" w:name="REQBV3HG5"/>
      <w:r>
        <w:rPr>
          <w:color w:val="7030A0"/>
        </w:rPr>
        <w:t>Example:</w:t>
      </w:r>
    </w:p>
    <w:p w14:paraId="27777B03" w14:textId="77777777" w:rsidR="008A006F" w:rsidRDefault="00000000">
      <w:pPr>
        <w:ind w:left="1440"/>
        <w:rPr>
          <w:color w:val="7030A0"/>
        </w:rPr>
      </w:pPr>
      <w:r>
        <w:rPr>
          <w:color w:val="7030A0"/>
        </w:rPr>
        <w:t xml:space="preserve">4.2.1 </w:t>
      </w:r>
      <w:r>
        <w:rPr>
          <w:vanish/>
          <w:color w:val="7030A0"/>
        </w:rPr>
        <w:t xml:space="preserve">SR20 </w:t>
      </w:r>
      <w:r>
        <w:rPr>
          <w:color w:val="7030A0"/>
        </w:rPr>
        <w:t>System cannot require that any software other than a web browser be installed on user computers. </w:t>
      </w:r>
      <w:bookmarkEnd w:id="24"/>
    </w:p>
    <w:p w14:paraId="2DB6F9D5" w14:textId="77777777" w:rsidR="008A006F" w:rsidRDefault="00000000">
      <w:pPr>
        <w:ind w:left="1440"/>
        <w:rPr>
          <w:color w:val="7030A0"/>
        </w:rPr>
      </w:pPr>
      <w:bookmarkStart w:id="25" w:name="REQBV5QU8"/>
      <w:r>
        <w:rPr>
          <w:color w:val="7030A0"/>
        </w:rPr>
        <w:t xml:space="preserve">4.2.2 </w:t>
      </w:r>
      <w:r>
        <w:rPr>
          <w:vanish/>
          <w:color w:val="7030A0"/>
        </w:rPr>
        <w:t xml:space="preserve">SR25 </w:t>
      </w:r>
      <w:r>
        <w:rPr>
          <w:color w:val="7030A0"/>
        </w:rPr>
        <w:t>System must make use of the University’s existing Oracle 9i implementation for its database. </w:t>
      </w:r>
      <w:bookmarkEnd w:id="25"/>
    </w:p>
    <w:p w14:paraId="5F9B2EC1" w14:textId="77777777" w:rsidR="008A006F" w:rsidRDefault="00000000">
      <w:pPr>
        <w:ind w:left="1440"/>
        <w:rPr>
          <w:color w:val="7030A0"/>
        </w:rPr>
      </w:pPr>
      <w:bookmarkStart w:id="26" w:name="REQBV5RT8"/>
      <w:r>
        <w:rPr>
          <w:color w:val="7030A0"/>
        </w:rPr>
        <w:t xml:space="preserve">4.2.3 </w:t>
      </w:r>
      <w:r>
        <w:rPr>
          <w:vanish/>
          <w:color w:val="7030A0"/>
        </w:rPr>
        <w:t xml:space="preserve">SR26 </w:t>
      </w:r>
      <w:r>
        <w:rPr>
          <w:color w:val="7030A0"/>
        </w:rPr>
        <w:t>System must be deployed on existing Linux-based server infrastructure. </w:t>
      </w:r>
      <w:bookmarkEnd w:id="26"/>
    </w:p>
    <w:p w14:paraId="5F5D7BCD" w14:textId="77777777" w:rsidR="008A006F" w:rsidRDefault="00000000">
      <w:pPr>
        <w:pStyle w:val="Heading2"/>
        <w:numPr>
          <w:ilvl w:val="1"/>
          <w:numId w:val="2"/>
        </w:numPr>
      </w:pPr>
      <w:bookmarkStart w:id="27" w:name="__RefHeading___Toc19440741"/>
      <w:bookmarkEnd w:id="27"/>
      <w:r>
        <w:t>Performance Requirements</w:t>
      </w:r>
    </w:p>
    <w:p w14:paraId="20635193" w14:textId="77777777" w:rsidR="008A006F" w:rsidRDefault="00000000">
      <w:pPr>
        <w:ind w:left="1440"/>
        <w:rPr>
          <w:color w:val="7030A0"/>
        </w:rPr>
      </w:pPr>
      <w:bookmarkStart w:id="28" w:name="REQBV5SS8"/>
      <w:r>
        <w:rPr>
          <w:color w:val="7030A0"/>
        </w:rPr>
        <w:t>Example:</w:t>
      </w:r>
    </w:p>
    <w:p w14:paraId="1D3D2FAC" w14:textId="77777777" w:rsidR="008A006F" w:rsidRDefault="00000000">
      <w:pPr>
        <w:ind w:left="1440"/>
        <w:rPr>
          <w:color w:val="7030A0"/>
        </w:rPr>
      </w:pPr>
      <w:r>
        <w:rPr>
          <w:color w:val="7030A0"/>
        </w:rPr>
        <w:t xml:space="preserve">4.3.1 </w:t>
      </w:r>
      <w:r>
        <w:rPr>
          <w:vanish/>
          <w:color w:val="7030A0"/>
        </w:rPr>
        <w:t xml:space="preserve">SR27 </w:t>
      </w:r>
      <w:r>
        <w:rPr>
          <w:color w:val="7030A0"/>
        </w:rPr>
        <w:t>System must render all UI pages in no more than 9 seconds for dynamic pages. Static pages (HTML-only) must be rendered in less than 3 seconds. </w:t>
      </w:r>
      <w:bookmarkEnd w:id="28"/>
    </w:p>
    <w:p w14:paraId="4F5AA6F6" w14:textId="77777777" w:rsidR="008A006F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Default="008A006F"/>
    <w:p w14:paraId="70FA6014" w14:textId="77777777" w:rsidR="008A006F" w:rsidRDefault="008A006F"/>
    <w:p w14:paraId="5044E2C4" w14:textId="77777777" w:rsidR="008A006F" w:rsidRDefault="008A006F"/>
    <w:p w14:paraId="7DBC4AA6" w14:textId="77777777" w:rsidR="008A006F" w:rsidRDefault="008A006F">
      <w:pPr>
        <w:sectPr w:rsidR="008A006F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Default="008A006F"/>
    <w:p w14:paraId="05678BC3" w14:textId="77777777" w:rsidR="008A006F" w:rsidRDefault="008A006F">
      <w:pPr>
        <w:sectPr w:rsidR="008A006F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Default="008A006F"/>
    <w:sectPr w:rsidR="008A006F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DA1AD" w14:textId="77777777" w:rsidR="00B90AC8" w:rsidRDefault="00B90AC8">
      <w:r>
        <w:separator/>
      </w:r>
    </w:p>
  </w:endnote>
  <w:endnote w:type="continuationSeparator" w:id="0">
    <w:p w14:paraId="1F23DD73" w14:textId="77777777" w:rsidR="00B90AC8" w:rsidRDefault="00B9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8ED00" w14:textId="77777777" w:rsidR="00B90AC8" w:rsidRDefault="00B90AC8">
      <w:r>
        <w:separator/>
      </w:r>
    </w:p>
  </w:footnote>
  <w:footnote w:type="continuationSeparator" w:id="0">
    <w:p w14:paraId="5B126B0A" w14:textId="77777777" w:rsidR="00B90AC8" w:rsidRDefault="00B90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5"/>
  </w:num>
  <w:num w:numId="2" w16cid:durableId="1656034980">
    <w:abstractNumId w:val="3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4"/>
  </w:num>
  <w:num w:numId="6" w16cid:durableId="107932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06F"/>
    <w:rsid w:val="000169C6"/>
    <w:rsid w:val="00052323"/>
    <w:rsid w:val="000718F2"/>
    <w:rsid w:val="000977CC"/>
    <w:rsid w:val="00122436"/>
    <w:rsid w:val="0014062F"/>
    <w:rsid w:val="00225798"/>
    <w:rsid w:val="002367B7"/>
    <w:rsid w:val="002D1BB3"/>
    <w:rsid w:val="003057AB"/>
    <w:rsid w:val="00412059"/>
    <w:rsid w:val="00413397"/>
    <w:rsid w:val="00413F80"/>
    <w:rsid w:val="004B33A4"/>
    <w:rsid w:val="00552C9D"/>
    <w:rsid w:val="005D36F3"/>
    <w:rsid w:val="005E5D04"/>
    <w:rsid w:val="00630BE4"/>
    <w:rsid w:val="006A7135"/>
    <w:rsid w:val="006D0510"/>
    <w:rsid w:val="00786C81"/>
    <w:rsid w:val="007939F8"/>
    <w:rsid w:val="007D3BA6"/>
    <w:rsid w:val="008A006F"/>
    <w:rsid w:val="008D41FD"/>
    <w:rsid w:val="00957D39"/>
    <w:rsid w:val="00967FBD"/>
    <w:rsid w:val="00975305"/>
    <w:rsid w:val="009A53DD"/>
    <w:rsid w:val="00A02C57"/>
    <w:rsid w:val="00A70311"/>
    <w:rsid w:val="00B05C7A"/>
    <w:rsid w:val="00B210C6"/>
    <w:rsid w:val="00B55738"/>
    <w:rsid w:val="00B70482"/>
    <w:rsid w:val="00B90AC8"/>
    <w:rsid w:val="00BC6488"/>
    <w:rsid w:val="00C504F6"/>
    <w:rsid w:val="00CB0051"/>
    <w:rsid w:val="00CB1749"/>
    <w:rsid w:val="00CC2B2B"/>
    <w:rsid w:val="00D56EA4"/>
    <w:rsid w:val="00D74E8F"/>
    <w:rsid w:val="00D81165"/>
    <w:rsid w:val="00DE520F"/>
    <w:rsid w:val="00E45C9D"/>
    <w:rsid w:val="00E62BDC"/>
    <w:rsid w:val="00EB7684"/>
    <w:rsid w:val="00ED09A0"/>
    <w:rsid w:val="00ED298F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Sydney Boone</cp:lastModifiedBy>
  <cp:revision>33</cp:revision>
  <dcterms:created xsi:type="dcterms:W3CDTF">2006-02-22T13:09:00Z</dcterms:created>
  <dcterms:modified xsi:type="dcterms:W3CDTF">2025-09-29T18:54:00Z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