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849E5" w:rsidP="003F75E4">
      <w:pPr>
        <w:pStyle w:val="a7"/>
      </w:pPr>
      <w:r>
        <w:rPr>
          <w:rFonts w:hint="eastAsia"/>
        </w:rPr>
        <w:t>易起游综合性数字平台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1638F" w:rsidP="00565E61">
            <w:r>
              <w:rPr>
                <w:rFonts w:hint="eastAsia"/>
              </w:rPr>
              <w:t>刘</w:t>
            </w:r>
            <w:r w:rsidR="00871B3F">
              <w:rPr>
                <w:rFonts w:hint="eastAsia"/>
              </w:rPr>
              <w:t>鹏飞（需求专家）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1638F" w:rsidP="00565E61">
            <w:r>
              <w:rPr>
                <w:rFonts w:hint="eastAsia"/>
              </w:rPr>
              <w:t>左子健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1638F" w:rsidP="00565E61">
            <w:r>
              <w:rPr>
                <w:rFonts w:hint="eastAsia"/>
              </w:rPr>
              <w:t>师玮华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1638F" w:rsidP="00565E61">
            <w:r>
              <w:rPr>
                <w:rFonts w:hint="eastAsia"/>
              </w:rPr>
              <w:t>康祁鑫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1638F" w:rsidP="00565E61">
            <w:r>
              <w:rPr>
                <w:rFonts w:hint="eastAsia"/>
              </w:rPr>
              <w:t>孙</w:t>
            </w:r>
            <w:r w:rsidR="00871B3F">
              <w:rPr>
                <w:rFonts w:hint="eastAsia"/>
              </w:rPr>
              <w:t>老板（</w:t>
            </w:r>
            <w:r w:rsidR="00AE2D81">
              <w:rPr>
                <w:rFonts w:hint="eastAsia"/>
              </w:rPr>
              <w:t>工作</w:t>
            </w:r>
            <w:r w:rsidR="00893221">
              <w:rPr>
                <w:rFonts w:hint="eastAsia"/>
              </w:rPr>
              <w:t>人员</w:t>
            </w:r>
            <w:bookmarkStart w:id="0" w:name="_GoBack"/>
            <w:bookmarkEnd w:id="0"/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792" w:rsidRDefault="00924792" w:rsidP="007C0007">
      <w:r>
        <w:separator/>
      </w:r>
    </w:p>
  </w:endnote>
  <w:endnote w:type="continuationSeparator" w:id="0">
    <w:p w:rsidR="00924792" w:rsidRDefault="0092479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792" w:rsidRDefault="00924792" w:rsidP="007C0007">
      <w:r>
        <w:separator/>
      </w:r>
    </w:p>
  </w:footnote>
  <w:footnote w:type="continuationSeparator" w:id="0">
    <w:p w:rsidR="00924792" w:rsidRDefault="0092479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638F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525FE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93221"/>
    <w:rsid w:val="008F3E38"/>
    <w:rsid w:val="00924792"/>
    <w:rsid w:val="0093695E"/>
    <w:rsid w:val="009849E5"/>
    <w:rsid w:val="00A3006B"/>
    <w:rsid w:val="00A36D50"/>
    <w:rsid w:val="00A62299"/>
    <w:rsid w:val="00AA6AA8"/>
    <w:rsid w:val="00AE2D81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CCD2C"/>
  <w15:docId w15:val="{B589E23B-596B-4C6C-A226-49192E3C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孙 艺凡</cp:lastModifiedBy>
  <cp:revision>31</cp:revision>
  <dcterms:created xsi:type="dcterms:W3CDTF">2010-02-25T09:00:00Z</dcterms:created>
  <dcterms:modified xsi:type="dcterms:W3CDTF">2019-05-05T02:58:00Z</dcterms:modified>
</cp:coreProperties>
</file>