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A0" w:rsidRDefault="00D8299B" w:rsidP="00A4534F">
      <w:pPr>
        <w:jc w:val="center"/>
        <w:rPr>
          <w:rFonts w:cs="Nirmala UI"/>
          <w:b/>
          <w:bCs/>
          <w:i/>
          <w:iCs/>
          <w:color w:val="7030A0"/>
          <w:sz w:val="44"/>
          <w:szCs w:val="44"/>
          <w:lang w:bidi="bn-BD"/>
        </w:rPr>
      </w:pPr>
      <w:r>
        <w:rPr>
          <w:rFonts w:cs="Nirmala UI"/>
          <w:b/>
          <w:bCs/>
          <w:i/>
          <w:iCs/>
          <w:color w:val="7030A0"/>
          <w:sz w:val="44"/>
          <w:szCs w:val="44"/>
          <w:lang w:bidi="bn-BD"/>
        </w:rPr>
        <w:t xml:space="preserve"> </w:t>
      </w:r>
      <w:r w:rsidR="00A4534F" w:rsidRPr="0099393E">
        <w:rPr>
          <w:rFonts w:cs="Nirmala UI"/>
          <w:b/>
          <w:bCs/>
          <w:i/>
          <w:iCs/>
          <w:color w:val="7030A0"/>
          <w:sz w:val="44"/>
          <w:szCs w:val="44"/>
          <w:lang w:bidi="bn-BD"/>
        </w:rPr>
        <w:t>A beginner guide for “TeLiSc OS”</w:t>
      </w:r>
    </w:p>
    <w:p w:rsidR="00B6793C" w:rsidRDefault="00B6793C" w:rsidP="00A4534F">
      <w:pPr>
        <w:jc w:val="center"/>
        <w:rPr>
          <w:rFonts w:cs="Nirmala UI"/>
          <w:b/>
          <w:bCs/>
          <w:i/>
          <w:iCs/>
          <w:color w:val="7030A0"/>
          <w:sz w:val="44"/>
          <w:szCs w:val="44"/>
          <w:lang w:bidi="bn-BD"/>
        </w:rPr>
      </w:pPr>
    </w:p>
    <w:p w:rsidR="00C852CD" w:rsidRDefault="00C852CD" w:rsidP="0024660C">
      <w:pPr>
        <w:rPr>
          <w:rFonts w:cs="Nirmala UI"/>
          <w:sz w:val="24"/>
          <w:szCs w:val="24"/>
          <w:lang w:bidi="bn-BD"/>
        </w:rPr>
      </w:pPr>
      <w:r>
        <w:rPr>
          <w:rFonts w:cs="Nirmala UI"/>
          <w:sz w:val="24"/>
          <w:szCs w:val="24"/>
          <w:lang w:bidi="bn-BD"/>
        </w:rPr>
        <w:t xml:space="preserve">1.1 </w:t>
      </w:r>
    </w:p>
    <w:p w:rsidR="0024660C" w:rsidRDefault="0024660C" w:rsidP="0024660C">
      <w:pPr>
        <w:rPr>
          <w:rFonts w:cs="Nirmala UI"/>
          <w:sz w:val="24"/>
          <w:szCs w:val="24"/>
          <w:lang w:bidi="bn-BD"/>
        </w:rPr>
      </w:pPr>
      <w:r>
        <w:rPr>
          <w:rFonts w:cs="Nirmala UI"/>
          <w:sz w:val="24"/>
          <w:szCs w:val="24"/>
          <w:lang w:bidi="bn-BD"/>
        </w:rPr>
        <w:t>What is TeLiSc OS?</w:t>
      </w:r>
    </w:p>
    <w:p w:rsidR="0024660C" w:rsidRDefault="0024660C" w:rsidP="0024660C">
      <w:pPr>
        <w:rPr>
          <w:rFonts w:cs="Nirmala UI"/>
          <w:sz w:val="24"/>
          <w:szCs w:val="24"/>
          <w:lang w:bidi="bn-BD"/>
        </w:rPr>
      </w:pPr>
      <w:proofErr w:type="spellStart"/>
      <w:r>
        <w:rPr>
          <w:rFonts w:cs="Nirmala UI"/>
          <w:sz w:val="24"/>
          <w:szCs w:val="24"/>
          <w:lang w:bidi="bn-BD"/>
        </w:rPr>
        <w:t>Telisc</w:t>
      </w:r>
      <w:proofErr w:type="spellEnd"/>
      <w:r>
        <w:rPr>
          <w:rFonts w:cs="Nirmala UI"/>
          <w:sz w:val="24"/>
          <w:szCs w:val="24"/>
          <w:lang w:bidi="bn-BD"/>
        </w:rPr>
        <w:t xml:space="preserve"> is a free Arch Linux based </w:t>
      </w:r>
      <w:r w:rsidR="0001583E">
        <w:rPr>
          <w:rFonts w:cs="Nirmala UI"/>
          <w:sz w:val="24"/>
          <w:szCs w:val="24"/>
          <w:lang w:bidi="bn-BD"/>
        </w:rPr>
        <w:t>distribution</w:t>
      </w:r>
      <w:r>
        <w:rPr>
          <w:rFonts w:cs="Nirmala UI"/>
          <w:sz w:val="24"/>
          <w:szCs w:val="24"/>
          <w:lang w:bidi="bn-BD"/>
        </w:rPr>
        <w:t xml:space="preserve"> for scientific </w:t>
      </w:r>
      <w:r w:rsidR="0001583E">
        <w:rPr>
          <w:rFonts w:cs="Nirmala UI"/>
          <w:sz w:val="24"/>
          <w:szCs w:val="24"/>
          <w:lang w:bidi="bn-BD"/>
        </w:rPr>
        <w:t>purpose</w:t>
      </w:r>
      <w:r>
        <w:rPr>
          <w:rFonts w:cs="Nirmala UI"/>
          <w:sz w:val="24"/>
          <w:szCs w:val="24"/>
          <w:lang w:bidi="bn-BD"/>
        </w:rPr>
        <w:t xml:space="preserve">. TeLiSc stands for Terminal based </w:t>
      </w:r>
      <w:r w:rsidR="00C852CD">
        <w:rPr>
          <w:rFonts w:cs="Nirmala UI"/>
          <w:sz w:val="24"/>
          <w:szCs w:val="24"/>
          <w:lang w:bidi="bn-BD"/>
        </w:rPr>
        <w:t>Light-weight and Scientific</w:t>
      </w:r>
      <w:r>
        <w:rPr>
          <w:rFonts w:cs="Nirmala UI"/>
          <w:sz w:val="24"/>
          <w:szCs w:val="24"/>
          <w:lang w:bidi="bn-BD"/>
        </w:rPr>
        <w:t>.</w:t>
      </w:r>
    </w:p>
    <w:p w:rsidR="0024660C" w:rsidRDefault="0024660C" w:rsidP="0024660C">
      <w:pPr>
        <w:rPr>
          <w:rFonts w:cs="Nirmala UI"/>
          <w:sz w:val="24"/>
          <w:szCs w:val="24"/>
          <w:lang w:bidi="bn-BD"/>
        </w:rPr>
      </w:pPr>
      <w:proofErr w:type="spellStart"/>
      <w:r>
        <w:rPr>
          <w:rFonts w:cs="Nirmala UI"/>
          <w:sz w:val="24"/>
          <w:szCs w:val="24"/>
          <w:lang w:bidi="bn-BD"/>
        </w:rPr>
        <w:t>TeliSc</w:t>
      </w:r>
      <w:proofErr w:type="spellEnd"/>
      <w:r>
        <w:rPr>
          <w:rFonts w:cs="Nirmala UI"/>
          <w:sz w:val="24"/>
          <w:szCs w:val="24"/>
          <w:lang w:bidi="bn-BD"/>
        </w:rPr>
        <w:t xml:space="preserve"> is a versatile Operating system. It support</w:t>
      </w:r>
      <w:r w:rsidR="00C852CD">
        <w:rPr>
          <w:rFonts w:cs="Nirmala UI"/>
          <w:sz w:val="24"/>
          <w:szCs w:val="24"/>
          <w:lang w:bidi="bn-BD"/>
        </w:rPr>
        <w:t>s</w:t>
      </w:r>
      <w:r>
        <w:rPr>
          <w:rFonts w:cs="Nirmala UI"/>
          <w:sz w:val="24"/>
          <w:szCs w:val="24"/>
          <w:lang w:bidi="bn-BD"/>
        </w:rPr>
        <w:t xml:space="preserve"> a wide range of </w:t>
      </w:r>
      <w:r w:rsidR="0001583E">
        <w:rPr>
          <w:rFonts w:cs="Nirmala UI"/>
          <w:sz w:val="24"/>
          <w:szCs w:val="24"/>
          <w:lang w:bidi="bn-BD"/>
        </w:rPr>
        <w:t>packages</w:t>
      </w:r>
      <w:r>
        <w:rPr>
          <w:rFonts w:cs="Nirmala UI"/>
          <w:sz w:val="24"/>
          <w:szCs w:val="24"/>
          <w:lang w:bidi="bn-BD"/>
        </w:rPr>
        <w:t xml:space="preserve"> such as</w:t>
      </w:r>
      <w:r w:rsidR="0001583E">
        <w:rPr>
          <w:rFonts w:cs="Nirmala UI"/>
          <w:sz w:val="24"/>
          <w:szCs w:val="24"/>
          <w:lang w:bidi="bn-BD"/>
        </w:rPr>
        <w:t xml:space="preserve"> GCC, Python 2/3,</w:t>
      </w:r>
      <w:r w:rsidR="0001583E" w:rsidRPr="0001583E">
        <w:rPr>
          <w:rFonts w:cs="Nirmala UI"/>
          <w:sz w:val="24"/>
          <w:szCs w:val="24"/>
          <w:lang w:bidi="bn-BD"/>
        </w:rPr>
        <w:t xml:space="preserve"> </w:t>
      </w:r>
      <w:proofErr w:type="spellStart"/>
      <w:r w:rsidR="0001583E">
        <w:rPr>
          <w:rFonts w:cs="Nirmala UI"/>
          <w:sz w:val="24"/>
          <w:szCs w:val="24"/>
          <w:lang w:bidi="bn-BD"/>
        </w:rPr>
        <w:t>yaourt</w:t>
      </w:r>
      <w:proofErr w:type="spellEnd"/>
      <w:r w:rsidR="0001583E">
        <w:rPr>
          <w:rFonts w:cs="Nirmala UI"/>
          <w:sz w:val="24"/>
          <w:szCs w:val="24"/>
          <w:lang w:bidi="bn-BD"/>
        </w:rPr>
        <w:t xml:space="preserve">, </w:t>
      </w:r>
      <w:r w:rsidR="008F4E8E">
        <w:rPr>
          <w:rFonts w:cs="Nirmala UI"/>
          <w:sz w:val="24"/>
          <w:szCs w:val="24"/>
          <w:lang w:bidi="bn-BD"/>
        </w:rPr>
        <w:t xml:space="preserve">shell, vim, </w:t>
      </w:r>
      <w:proofErr w:type="spellStart"/>
      <w:r>
        <w:rPr>
          <w:rFonts w:cs="Nirmala UI"/>
          <w:sz w:val="24"/>
          <w:szCs w:val="24"/>
          <w:lang w:bidi="bn-BD"/>
        </w:rPr>
        <w:t>rofi</w:t>
      </w:r>
      <w:proofErr w:type="spellEnd"/>
      <w:r>
        <w:rPr>
          <w:rFonts w:cs="Nirmala UI"/>
          <w:sz w:val="24"/>
          <w:szCs w:val="24"/>
          <w:lang w:bidi="bn-BD"/>
        </w:rPr>
        <w:t xml:space="preserve">. It is rolling-release operating system. </w:t>
      </w:r>
      <w:proofErr w:type="spellStart"/>
      <w:r>
        <w:rPr>
          <w:rFonts w:cs="Nirmala UI"/>
          <w:sz w:val="24"/>
          <w:szCs w:val="24"/>
          <w:lang w:bidi="bn-BD"/>
        </w:rPr>
        <w:t>Telisc</w:t>
      </w:r>
      <w:proofErr w:type="spellEnd"/>
      <w:r>
        <w:rPr>
          <w:rFonts w:cs="Nirmala UI"/>
          <w:sz w:val="24"/>
          <w:szCs w:val="24"/>
          <w:lang w:bidi="bn-BD"/>
        </w:rPr>
        <w:t xml:space="preserve"> is freely distributed by the terms of the GNU General Public License v3.0 </w:t>
      </w:r>
      <w:r w:rsidR="00C852CD">
        <w:rPr>
          <w:rFonts w:cs="Nirmala UI"/>
          <w:sz w:val="24"/>
          <w:szCs w:val="24"/>
          <w:lang w:bidi="bn-BD"/>
        </w:rPr>
        <w:t xml:space="preserve">also known as GPL. What is GPL? We will discuss about GPL in section 1.2. </w:t>
      </w:r>
    </w:p>
    <w:p w:rsidR="00C852CD" w:rsidRDefault="0024660C" w:rsidP="0024660C">
      <w:pPr>
        <w:rPr>
          <w:rFonts w:cs="Nirmala UI"/>
          <w:sz w:val="24"/>
          <w:szCs w:val="24"/>
          <w:lang w:bidi="bn-BD"/>
        </w:rPr>
      </w:pPr>
      <w:r>
        <w:rPr>
          <w:rFonts w:cs="Nirmala UI"/>
          <w:sz w:val="24"/>
          <w:szCs w:val="24"/>
          <w:lang w:bidi="bn-BD"/>
        </w:rPr>
        <w:t xml:space="preserve">New users of </w:t>
      </w:r>
      <w:proofErr w:type="spellStart"/>
      <w:r>
        <w:rPr>
          <w:rFonts w:cs="Nirmala UI"/>
          <w:sz w:val="24"/>
          <w:szCs w:val="24"/>
          <w:lang w:bidi="bn-BD"/>
        </w:rPr>
        <w:t>Telisc</w:t>
      </w:r>
      <w:proofErr w:type="spellEnd"/>
      <w:r>
        <w:rPr>
          <w:rFonts w:cs="Nirmala UI"/>
          <w:sz w:val="24"/>
          <w:szCs w:val="24"/>
          <w:lang w:bidi="bn-BD"/>
        </w:rPr>
        <w:t xml:space="preserve"> or Linux may be a bit intimidate by the apparent complexity of</w:t>
      </w:r>
      <w:r w:rsidR="003E2EA3">
        <w:rPr>
          <w:rFonts w:cs="Nirmala UI"/>
          <w:sz w:val="24"/>
          <w:szCs w:val="24"/>
          <w:lang w:bidi="bn-BD"/>
        </w:rPr>
        <w:t xml:space="preserve"> the default</w:t>
      </w:r>
      <w:r w:rsidR="00C852CD">
        <w:rPr>
          <w:rFonts w:cs="Nirmala UI"/>
          <w:sz w:val="24"/>
          <w:szCs w:val="24"/>
          <w:lang w:bidi="bn-BD"/>
        </w:rPr>
        <w:t xml:space="preserve"> window manager i.e.</w:t>
      </w:r>
      <w:r w:rsidR="003E2EA3">
        <w:rPr>
          <w:rFonts w:cs="Nirmala UI"/>
          <w:sz w:val="24"/>
          <w:szCs w:val="24"/>
          <w:lang w:bidi="bn-BD"/>
        </w:rPr>
        <w:t xml:space="preserve"> i3</w:t>
      </w:r>
      <w:r w:rsidR="00C852CD">
        <w:rPr>
          <w:rFonts w:cs="Nirmala UI"/>
          <w:sz w:val="24"/>
          <w:szCs w:val="24"/>
          <w:lang w:bidi="bn-BD"/>
        </w:rPr>
        <w:t xml:space="preserve"> window manager of TeLiSc OS</w:t>
      </w:r>
      <w:r>
        <w:rPr>
          <w:rFonts w:cs="Nirmala UI"/>
          <w:sz w:val="24"/>
          <w:szCs w:val="24"/>
          <w:lang w:bidi="bn-BD"/>
        </w:rPr>
        <w:t xml:space="preserve">. But there is no need to worry this book will help </w:t>
      </w:r>
      <w:proofErr w:type="spellStart"/>
      <w:r>
        <w:rPr>
          <w:rFonts w:cs="Nirmala UI"/>
          <w:sz w:val="24"/>
          <w:szCs w:val="24"/>
          <w:lang w:bidi="bn-BD"/>
        </w:rPr>
        <w:t>telisc</w:t>
      </w:r>
      <w:proofErr w:type="spellEnd"/>
      <w:r>
        <w:rPr>
          <w:rFonts w:cs="Nirmala UI"/>
          <w:sz w:val="24"/>
          <w:szCs w:val="24"/>
          <w:lang w:bidi="bn-BD"/>
        </w:rPr>
        <w:t xml:space="preserve"> users for all levels of expert</w:t>
      </w:r>
      <w:r w:rsidR="003E2EA3">
        <w:rPr>
          <w:rFonts w:cs="Nirmala UI"/>
          <w:sz w:val="24"/>
          <w:szCs w:val="24"/>
          <w:lang w:bidi="bn-BD"/>
        </w:rPr>
        <w:t xml:space="preserve">ise ranging from </w:t>
      </w:r>
      <w:proofErr w:type="spellStart"/>
      <w:r w:rsidR="003E2EA3">
        <w:rPr>
          <w:rFonts w:cs="Nirmala UI"/>
          <w:sz w:val="24"/>
          <w:szCs w:val="24"/>
          <w:lang w:bidi="bn-BD"/>
        </w:rPr>
        <w:t>novoice</w:t>
      </w:r>
      <w:proofErr w:type="spellEnd"/>
      <w:r w:rsidR="003E2EA3">
        <w:rPr>
          <w:rFonts w:cs="Nirmala UI"/>
          <w:sz w:val="24"/>
          <w:szCs w:val="24"/>
          <w:lang w:bidi="bn-BD"/>
        </w:rPr>
        <w:t xml:space="preserve"> to expe</w:t>
      </w:r>
      <w:r>
        <w:rPr>
          <w:rFonts w:cs="Nirmala UI"/>
          <w:sz w:val="24"/>
          <w:szCs w:val="24"/>
          <w:lang w:bidi="bn-BD"/>
        </w:rPr>
        <w:t>rt.</w:t>
      </w:r>
    </w:p>
    <w:p w:rsidR="00C852CD" w:rsidRDefault="00C852CD" w:rsidP="0024660C">
      <w:pPr>
        <w:rPr>
          <w:rFonts w:cs="Nirmala UI"/>
          <w:sz w:val="24"/>
          <w:szCs w:val="24"/>
          <w:lang w:bidi="bn-BD"/>
        </w:rPr>
      </w:pPr>
    </w:p>
    <w:p w:rsidR="00C852CD" w:rsidRDefault="00C852CD" w:rsidP="0024660C">
      <w:pPr>
        <w:rPr>
          <w:rFonts w:cs="Nirmala UI"/>
          <w:sz w:val="24"/>
          <w:szCs w:val="24"/>
          <w:lang w:bidi="bn-BD"/>
        </w:rPr>
      </w:pPr>
      <w:r>
        <w:rPr>
          <w:rFonts w:cs="Nirmala UI"/>
          <w:sz w:val="24"/>
          <w:szCs w:val="24"/>
          <w:lang w:bidi="bn-BD"/>
        </w:rPr>
        <w:t>1.2</w:t>
      </w:r>
    </w:p>
    <w:p w:rsidR="00C852CD" w:rsidRDefault="00C852CD" w:rsidP="0024660C">
      <w:pPr>
        <w:rPr>
          <w:rFonts w:cs="Nirmala UI"/>
          <w:sz w:val="24"/>
          <w:szCs w:val="24"/>
          <w:lang w:bidi="bn-BD"/>
        </w:rPr>
      </w:pPr>
      <w:r>
        <w:rPr>
          <w:rFonts w:cs="Nirmala UI"/>
          <w:sz w:val="24"/>
          <w:szCs w:val="24"/>
          <w:lang w:bidi="bn-BD"/>
        </w:rPr>
        <w:t xml:space="preserve">About </w:t>
      </w:r>
      <w:proofErr w:type="spellStart"/>
      <w:r>
        <w:rPr>
          <w:rFonts w:cs="Nirmala UI"/>
          <w:sz w:val="24"/>
          <w:szCs w:val="24"/>
          <w:lang w:bidi="bn-BD"/>
        </w:rPr>
        <w:t>TeLiSc’</w:t>
      </w:r>
      <w:r w:rsidR="0084271E">
        <w:rPr>
          <w:rFonts w:cs="Nirmala UI"/>
          <w:sz w:val="24"/>
          <w:szCs w:val="24"/>
          <w:lang w:bidi="bn-BD"/>
        </w:rPr>
        <w:t>s</w:t>
      </w:r>
      <w:proofErr w:type="spellEnd"/>
      <w:r w:rsidR="0084271E">
        <w:rPr>
          <w:rFonts w:cs="Nirmala UI"/>
          <w:sz w:val="24"/>
          <w:szCs w:val="24"/>
          <w:lang w:bidi="bn-BD"/>
        </w:rPr>
        <w:t xml:space="preserve"> </w:t>
      </w:r>
      <w:proofErr w:type="spellStart"/>
      <w:r w:rsidR="0084271E">
        <w:rPr>
          <w:rFonts w:cs="Nirmala UI"/>
          <w:sz w:val="24"/>
          <w:szCs w:val="24"/>
          <w:lang w:bidi="bn-BD"/>
        </w:rPr>
        <w:t>copyleft</w:t>
      </w:r>
      <w:proofErr w:type="spellEnd"/>
    </w:p>
    <w:p w:rsidR="003E2EA3" w:rsidRDefault="00F77D89" w:rsidP="0024660C">
      <w:pPr>
        <w:rPr>
          <w:rFonts w:cs="Nirmala UI"/>
          <w:sz w:val="24"/>
          <w:szCs w:val="24"/>
          <w:lang w:bidi="bn-IN"/>
        </w:rPr>
      </w:pPr>
      <w:r>
        <w:rPr>
          <w:rFonts w:cs="Nirmala UI"/>
          <w:sz w:val="24"/>
          <w:szCs w:val="24"/>
          <w:lang w:bidi="bn-IN"/>
        </w:rPr>
        <w:t xml:space="preserve">TeLiSc </w:t>
      </w:r>
      <w:r w:rsidR="0084271E">
        <w:rPr>
          <w:rFonts w:cs="Nirmala UI"/>
          <w:sz w:val="24"/>
          <w:szCs w:val="24"/>
          <w:lang w:bidi="bn-IN"/>
        </w:rPr>
        <w:t>is copyrighted</w:t>
      </w:r>
      <w:r w:rsidR="00434529">
        <w:rPr>
          <w:rFonts w:cs="Nirmala UI"/>
          <w:sz w:val="24"/>
          <w:szCs w:val="24"/>
          <w:lang w:bidi="bn-IN"/>
        </w:rPr>
        <w:t xml:space="preserve"> under the</w:t>
      </w:r>
      <w:r w:rsidR="0084271E">
        <w:rPr>
          <w:rFonts w:cs="Nirmala UI"/>
          <w:sz w:val="24"/>
          <w:szCs w:val="24"/>
          <w:lang w:bidi="bn-IN"/>
        </w:rPr>
        <w:t xml:space="preserve"> GNU General Pub</w:t>
      </w:r>
      <w:r w:rsidR="004D153D">
        <w:rPr>
          <w:rFonts w:cs="Nirmala UI"/>
          <w:sz w:val="24"/>
          <w:szCs w:val="24"/>
          <w:lang w:bidi="bn-IN"/>
        </w:rPr>
        <w:t>lic License v3.0</w:t>
      </w:r>
      <w:r w:rsidR="0001583E">
        <w:rPr>
          <w:rFonts w:cs="Nirmala UI"/>
          <w:sz w:val="24"/>
          <w:szCs w:val="24"/>
          <w:lang w:bidi="bn-IN"/>
        </w:rPr>
        <w:t xml:space="preserve"> also </w:t>
      </w:r>
      <w:r w:rsidR="0084271E">
        <w:rPr>
          <w:rFonts w:cs="Nirmala UI"/>
          <w:sz w:val="24"/>
          <w:szCs w:val="24"/>
          <w:lang w:bidi="bn-IN"/>
        </w:rPr>
        <w:t>called the GPL</w:t>
      </w:r>
      <w:r>
        <w:rPr>
          <w:rFonts w:cs="Nirmala UI"/>
          <w:sz w:val="24"/>
          <w:szCs w:val="24"/>
          <w:lang w:bidi="bn-IN"/>
        </w:rPr>
        <w:t xml:space="preserve"> or </w:t>
      </w:r>
      <w:proofErr w:type="spellStart"/>
      <w:r>
        <w:rPr>
          <w:rFonts w:cs="Nirmala UI"/>
          <w:sz w:val="24"/>
          <w:szCs w:val="24"/>
          <w:lang w:bidi="bn-IN"/>
        </w:rPr>
        <w:t>copyleft</w:t>
      </w:r>
      <w:proofErr w:type="spellEnd"/>
      <w:r>
        <w:rPr>
          <w:rFonts w:cs="Nirmala UI"/>
          <w:sz w:val="24"/>
          <w:szCs w:val="24"/>
          <w:lang w:bidi="bn-IN"/>
        </w:rPr>
        <w:t>. This copyrighted</w:t>
      </w:r>
      <w:r w:rsidR="002D55B6">
        <w:rPr>
          <w:rFonts w:cs="Nirmala UI"/>
          <w:sz w:val="24"/>
          <w:szCs w:val="24"/>
          <w:lang w:bidi="bn-IN"/>
        </w:rPr>
        <w:t xml:space="preserve"> license </w:t>
      </w:r>
      <w:r w:rsidR="004D153D">
        <w:rPr>
          <w:rFonts w:cs="Nirmala UI"/>
          <w:sz w:val="24"/>
          <w:szCs w:val="24"/>
          <w:lang w:bidi="bn-IN"/>
        </w:rPr>
        <w:t>offers users the right to freely distribute,</w:t>
      </w:r>
      <w:r w:rsidR="002D55B6">
        <w:rPr>
          <w:rFonts w:cs="Nirmala UI"/>
          <w:sz w:val="24"/>
          <w:szCs w:val="24"/>
          <w:lang w:bidi="bn-IN"/>
        </w:rPr>
        <w:t xml:space="preserve"> reproduce, adapt main copy with the accompanying requirement that any resulting copies or adaptions are also bounded by the same licensing agreement </w:t>
      </w:r>
      <w:r w:rsidR="003F6816">
        <w:rPr>
          <w:rFonts w:cs="Nirmala UI"/>
          <w:sz w:val="24"/>
          <w:szCs w:val="24"/>
          <w:lang w:bidi="bn-IN"/>
        </w:rPr>
        <w:t xml:space="preserve">which is opposite of copyright and that’s why it is called </w:t>
      </w:r>
      <w:proofErr w:type="spellStart"/>
      <w:r w:rsidR="003F6816">
        <w:rPr>
          <w:rFonts w:cs="Nirmala UI"/>
          <w:sz w:val="24"/>
          <w:szCs w:val="24"/>
          <w:lang w:bidi="bn-IN"/>
        </w:rPr>
        <w:t>copyleft</w:t>
      </w:r>
      <w:proofErr w:type="spellEnd"/>
      <w:r w:rsidR="0084271E">
        <w:rPr>
          <w:rFonts w:cs="Nirmala UI"/>
          <w:sz w:val="24"/>
          <w:szCs w:val="24"/>
          <w:lang w:bidi="bn-IN"/>
        </w:rPr>
        <w:t xml:space="preserve">. This </w:t>
      </w:r>
      <w:proofErr w:type="spellStart"/>
      <w:r w:rsidR="0084271E">
        <w:rPr>
          <w:rFonts w:cs="Nirmala UI"/>
          <w:sz w:val="24"/>
          <w:szCs w:val="24"/>
          <w:lang w:bidi="bn-IN"/>
        </w:rPr>
        <w:t>copyleft</w:t>
      </w:r>
      <w:proofErr w:type="spellEnd"/>
      <w:r w:rsidR="0084271E">
        <w:rPr>
          <w:rFonts w:cs="Nirmala UI"/>
          <w:sz w:val="24"/>
          <w:szCs w:val="24"/>
          <w:lang w:bidi="bn-IN"/>
        </w:rPr>
        <w:t xml:space="preserve"> license was </w:t>
      </w:r>
      <w:r w:rsidR="007C6350">
        <w:rPr>
          <w:rFonts w:cs="Nirmala UI"/>
          <w:sz w:val="24"/>
          <w:szCs w:val="24"/>
          <w:lang w:bidi="bn-IN"/>
        </w:rPr>
        <w:t xml:space="preserve">written </w:t>
      </w:r>
      <w:r w:rsidR="0084271E">
        <w:rPr>
          <w:rFonts w:cs="Nirmala UI"/>
          <w:sz w:val="24"/>
          <w:szCs w:val="24"/>
          <w:lang w:bidi="bn-IN"/>
        </w:rPr>
        <w:t>by</w:t>
      </w:r>
      <w:r w:rsidR="002D55B6">
        <w:rPr>
          <w:rFonts w:cs="Nirmala UI"/>
          <w:sz w:val="24"/>
          <w:szCs w:val="24"/>
          <w:lang w:bidi="bn-IN"/>
        </w:rPr>
        <w:t xml:space="preserve"> Richard Stallman author of </w:t>
      </w:r>
      <w:r w:rsidR="004D153D">
        <w:rPr>
          <w:rFonts w:cs="Nirmala UI"/>
          <w:sz w:val="24"/>
          <w:szCs w:val="24"/>
          <w:lang w:bidi="bn-IN"/>
        </w:rPr>
        <w:t>Free Software Foundation</w:t>
      </w:r>
      <w:r w:rsidR="002D55B6">
        <w:rPr>
          <w:rFonts w:cs="Nirmala UI"/>
          <w:sz w:val="24"/>
          <w:szCs w:val="24"/>
          <w:lang w:bidi="bn-IN"/>
        </w:rPr>
        <w:t xml:space="preserve"> (FSF).</w:t>
      </w:r>
      <w:r w:rsidR="0084271E">
        <w:rPr>
          <w:rFonts w:cs="Nirmala UI"/>
          <w:sz w:val="24"/>
          <w:szCs w:val="24"/>
          <w:lang w:bidi="bn-IN"/>
        </w:rPr>
        <w:t xml:space="preserve">  </w:t>
      </w:r>
    </w:p>
    <w:p w:rsidR="00C852CD" w:rsidRDefault="0024660C" w:rsidP="0024660C">
      <w:pPr>
        <w:rPr>
          <w:rFonts w:cs="Nirmala UI"/>
          <w:sz w:val="24"/>
          <w:szCs w:val="24"/>
          <w:lang w:bidi="bn-BD"/>
        </w:rPr>
      </w:pPr>
      <w:r>
        <w:rPr>
          <w:rFonts w:cs="Nirmala UI"/>
          <w:sz w:val="24"/>
          <w:szCs w:val="24"/>
          <w:lang w:bidi="bn-BD"/>
        </w:rPr>
        <w:t xml:space="preserve">  </w:t>
      </w:r>
    </w:p>
    <w:p w:rsidR="00C852CD" w:rsidRDefault="0084271E" w:rsidP="0084271E">
      <w:pPr>
        <w:jc w:val="center"/>
        <w:rPr>
          <w:rFonts w:cs="Nirmala UI"/>
          <w:sz w:val="24"/>
          <w:szCs w:val="24"/>
          <w:lang w:bidi="bn-BD"/>
        </w:rPr>
      </w:pPr>
      <w:r>
        <w:rPr>
          <w:rFonts w:cs="Nirmala UI"/>
          <w:noProof/>
          <w:sz w:val="24"/>
          <w:szCs w:val="24"/>
          <w:lang w:bidi="bn-BD"/>
        </w:rPr>
        <w:drawing>
          <wp:inline distT="0" distB="0" distL="0" distR="0">
            <wp:extent cx="199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lef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rsidR="008B0AE9" w:rsidRDefault="008B0AE9" w:rsidP="008B0AE9">
      <w:pPr>
        <w:pStyle w:val="ListParagraph"/>
        <w:numPr>
          <w:ilvl w:val="0"/>
          <w:numId w:val="9"/>
        </w:numPr>
        <w:rPr>
          <w:rFonts w:cs="Nirmala UI"/>
          <w:sz w:val="24"/>
          <w:szCs w:val="24"/>
          <w:lang w:bidi="bn-BD"/>
        </w:rPr>
      </w:pPr>
      <w:r>
        <w:rPr>
          <w:rFonts w:cs="Nirmala UI"/>
          <w:sz w:val="24"/>
          <w:szCs w:val="24"/>
          <w:lang w:bidi="bn-BD"/>
        </w:rPr>
        <w:lastRenderedPageBreak/>
        <w:t>It offers the original author to retain the software’s copyright.</w:t>
      </w:r>
    </w:p>
    <w:p w:rsidR="007047FE" w:rsidRDefault="008B0AE9" w:rsidP="008B0AE9">
      <w:pPr>
        <w:pStyle w:val="ListParagraph"/>
        <w:numPr>
          <w:ilvl w:val="0"/>
          <w:numId w:val="9"/>
        </w:numPr>
        <w:rPr>
          <w:rFonts w:cs="Nirmala UI"/>
          <w:sz w:val="24"/>
          <w:szCs w:val="24"/>
          <w:lang w:bidi="bn-BD"/>
        </w:rPr>
      </w:pPr>
      <w:r>
        <w:rPr>
          <w:rFonts w:cs="Nirmala UI"/>
          <w:sz w:val="24"/>
          <w:szCs w:val="24"/>
          <w:lang w:bidi="bn-BD"/>
        </w:rPr>
        <w:t xml:space="preserve">It permit other users to take the software freely and use it as private, commercial or patent purpose. Also permit to modify and </w:t>
      </w:r>
      <w:r w:rsidR="007850B8">
        <w:rPr>
          <w:rFonts w:cs="Nirmala UI"/>
          <w:sz w:val="24"/>
          <w:szCs w:val="24"/>
          <w:lang w:bidi="bn-BD"/>
        </w:rPr>
        <w:t>re</w:t>
      </w:r>
      <w:r>
        <w:rPr>
          <w:rFonts w:cs="Nirmala UI"/>
          <w:sz w:val="24"/>
          <w:szCs w:val="24"/>
          <w:lang w:bidi="bn-BD"/>
        </w:rPr>
        <w:t xml:space="preserve">distribute it. But original author take no liability or warranty for any misuse. </w:t>
      </w:r>
    </w:p>
    <w:p w:rsidR="007047FE" w:rsidRDefault="007047FE" w:rsidP="007047FE">
      <w:pPr>
        <w:rPr>
          <w:rFonts w:cs="Nirmala UI"/>
          <w:sz w:val="24"/>
          <w:szCs w:val="24"/>
          <w:lang w:bidi="bn-BD"/>
        </w:rPr>
      </w:pPr>
      <w:r>
        <w:rPr>
          <w:rFonts w:cs="Nirmala UI"/>
          <w:sz w:val="24"/>
          <w:szCs w:val="24"/>
          <w:lang w:bidi="bn-BD"/>
        </w:rPr>
        <w:t>1.3</w:t>
      </w:r>
    </w:p>
    <w:p w:rsidR="007047FE" w:rsidRDefault="007047FE" w:rsidP="007047FE">
      <w:pPr>
        <w:rPr>
          <w:rFonts w:cs="Nirmala UI"/>
          <w:sz w:val="24"/>
          <w:szCs w:val="24"/>
          <w:lang w:bidi="bn-BD"/>
        </w:rPr>
      </w:pPr>
      <w:r>
        <w:rPr>
          <w:rFonts w:cs="Nirmala UI"/>
          <w:sz w:val="24"/>
          <w:szCs w:val="24"/>
          <w:lang w:bidi="bn-BD"/>
        </w:rPr>
        <w:t>Hardware Requirement</w:t>
      </w:r>
      <w:r w:rsidR="008B0AE9" w:rsidRPr="007047FE">
        <w:rPr>
          <w:rFonts w:cs="Nirmala UI"/>
          <w:sz w:val="24"/>
          <w:szCs w:val="24"/>
          <w:lang w:bidi="bn-BD"/>
        </w:rPr>
        <w:t xml:space="preserve"> </w:t>
      </w:r>
    </w:p>
    <w:p w:rsidR="00C651BC" w:rsidRDefault="00D92154" w:rsidP="00D92154">
      <w:pPr>
        <w:pStyle w:val="ListParagraph"/>
        <w:numPr>
          <w:ilvl w:val="0"/>
          <w:numId w:val="10"/>
        </w:numPr>
        <w:rPr>
          <w:rFonts w:cs="Nirmala UI"/>
          <w:sz w:val="24"/>
          <w:szCs w:val="24"/>
          <w:lang w:bidi="bn-BD"/>
        </w:rPr>
      </w:pPr>
      <w:r>
        <w:rPr>
          <w:rFonts w:cs="Nirmala UI"/>
          <w:sz w:val="24"/>
          <w:szCs w:val="24"/>
          <w:lang w:bidi="bn-BD"/>
        </w:rPr>
        <w:t>Processor: i686-based or x86-64 microprocessor(</w:t>
      </w:r>
      <w:proofErr w:type="spellStart"/>
      <w:r>
        <w:rPr>
          <w:rFonts w:cs="Nirmala UI"/>
          <w:sz w:val="24"/>
          <w:szCs w:val="24"/>
          <w:lang w:bidi="bn-BD"/>
        </w:rPr>
        <w:t>PPro</w:t>
      </w:r>
      <w:proofErr w:type="spellEnd"/>
      <w:r>
        <w:rPr>
          <w:rFonts w:cs="Nirmala UI"/>
          <w:sz w:val="24"/>
          <w:szCs w:val="24"/>
          <w:lang w:bidi="bn-BD"/>
        </w:rPr>
        <w:t>, Pentium 2 or higher, Athlon/Duron)</w:t>
      </w:r>
    </w:p>
    <w:p w:rsidR="00D92154" w:rsidRDefault="00D92154" w:rsidP="00D92154">
      <w:pPr>
        <w:pStyle w:val="ListParagraph"/>
        <w:numPr>
          <w:ilvl w:val="0"/>
          <w:numId w:val="10"/>
        </w:numPr>
        <w:rPr>
          <w:rFonts w:cs="Nirmala UI"/>
          <w:sz w:val="24"/>
          <w:szCs w:val="24"/>
          <w:lang w:bidi="bn-BD"/>
        </w:rPr>
      </w:pPr>
      <w:r>
        <w:rPr>
          <w:rFonts w:cs="Nirmala UI"/>
          <w:sz w:val="24"/>
          <w:szCs w:val="24"/>
          <w:lang w:bidi="bn-BD"/>
        </w:rPr>
        <w:t>RAM: 128MB Ram minimum, more is better for power users or graphical environment</w:t>
      </w:r>
    </w:p>
    <w:p w:rsidR="00D92154" w:rsidRPr="00D92154" w:rsidRDefault="00B51770" w:rsidP="00D92154">
      <w:pPr>
        <w:pStyle w:val="ListParagraph"/>
        <w:numPr>
          <w:ilvl w:val="0"/>
          <w:numId w:val="10"/>
        </w:numPr>
        <w:rPr>
          <w:rFonts w:cs="Nirmala UI"/>
          <w:sz w:val="24"/>
          <w:szCs w:val="24"/>
          <w:lang w:bidi="bn-BD"/>
        </w:rPr>
      </w:pPr>
      <w:r>
        <w:rPr>
          <w:rFonts w:cs="Nirmala UI"/>
          <w:sz w:val="24"/>
          <w:szCs w:val="24"/>
          <w:lang w:bidi="bn-BD"/>
        </w:rPr>
        <w:t xml:space="preserve">Your system must use local bus, For TeLiSc OS it is strongly recommended VESA </w:t>
      </w:r>
      <w:r>
        <w:rPr>
          <w:rFonts w:ascii="Arial" w:hAnsi="Arial" w:cs="Arial"/>
          <w:color w:val="222222"/>
          <w:sz w:val="21"/>
          <w:szCs w:val="21"/>
          <w:shd w:val="clear" w:color="auto" w:fill="FFFFFF"/>
        </w:rPr>
        <w:t>(Video Electronics Standards Association)</w:t>
      </w:r>
      <w:r>
        <w:rPr>
          <w:rFonts w:cs="Nirmala UI"/>
          <w:sz w:val="24"/>
          <w:szCs w:val="24"/>
          <w:lang w:bidi="bn-BD"/>
        </w:rPr>
        <w:t xml:space="preserve"> local bus architecture machine. These term pacify how the CPU communicates with hardware, and are a characteristic of you motherboard. </w:t>
      </w:r>
    </w:p>
    <w:p w:rsidR="00EF36B2" w:rsidRDefault="00EF36B2" w:rsidP="007047FE">
      <w:pPr>
        <w:rPr>
          <w:rFonts w:cs="Nirmala UI"/>
          <w:sz w:val="24"/>
          <w:szCs w:val="24"/>
          <w:lang w:bidi="bn-BD"/>
        </w:rPr>
      </w:pPr>
    </w:p>
    <w:p w:rsidR="008B0AE9" w:rsidRDefault="008B0AE9" w:rsidP="007047FE">
      <w:pPr>
        <w:rPr>
          <w:rFonts w:cs="Nirmala UI"/>
          <w:sz w:val="24"/>
          <w:szCs w:val="24"/>
          <w:lang w:bidi="bn-BD"/>
        </w:rPr>
      </w:pPr>
      <w:r w:rsidRPr="007047FE">
        <w:rPr>
          <w:rFonts w:cs="Nirmala UI"/>
          <w:sz w:val="24"/>
          <w:szCs w:val="24"/>
          <w:lang w:bidi="bn-BD"/>
        </w:rPr>
        <w:t xml:space="preserve">    </w:t>
      </w:r>
      <w:r w:rsidR="00A315EF">
        <w:rPr>
          <w:rFonts w:cs="Nirmala UI"/>
          <w:sz w:val="24"/>
          <w:szCs w:val="24"/>
          <w:lang w:bidi="bn-BD"/>
        </w:rPr>
        <w:t xml:space="preserve">1.4 </w:t>
      </w:r>
    </w:p>
    <w:p w:rsidR="00A315EF" w:rsidRDefault="00A315EF" w:rsidP="007047FE">
      <w:pPr>
        <w:rPr>
          <w:rFonts w:cs="Nirmala UI"/>
          <w:sz w:val="24"/>
          <w:szCs w:val="24"/>
          <w:lang w:bidi="bn-BD"/>
        </w:rPr>
      </w:pPr>
      <w:r>
        <w:rPr>
          <w:rFonts w:cs="Nirmala UI"/>
          <w:sz w:val="24"/>
          <w:szCs w:val="24"/>
          <w:lang w:bidi="bn-BD"/>
        </w:rPr>
        <w:t>Before you get started</w:t>
      </w:r>
    </w:p>
    <w:p w:rsidR="00234F08" w:rsidRDefault="0083757F" w:rsidP="0083757F">
      <w:pPr>
        <w:jc w:val="both"/>
        <w:rPr>
          <w:rFonts w:cs="Nirmala UI"/>
          <w:sz w:val="24"/>
          <w:szCs w:val="24"/>
          <w:lang w:bidi="bn-BD"/>
        </w:rPr>
      </w:pPr>
      <w:r>
        <w:rPr>
          <w:rFonts w:cs="Nirmala UI"/>
          <w:sz w:val="24"/>
          <w:szCs w:val="24"/>
          <w:lang w:bidi="bn-BD"/>
        </w:rPr>
        <w:t xml:space="preserve">Now you have proper knowledge about TeLiSc OS and its good side. You also know the hardware requirements for installing it. If you are mentally prepare now for installing this arch based </w:t>
      </w:r>
      <w:proofErr w:type="spellStart"/>
      <w:r>
        <w:rPr>
          <w:rFonts w:cs="Nirmala UI"/>
          <w:sz w:val="24"/>
          <w:szCs w:val="24"/>
          <w:lang w:bidi="bn-BD"/>
        </w:rPr>
        <w:t>distro</w:t>
      </w:r>
      <w:proofErr w:type="spellEnd"/>
      <w:r>
        <w:rPr>
          <w:rFonts w:cs="Nirmala UI"/>
          <w:sz w:val="24"/>
          <w:szCs w:val="24"/>
          <w:lang w:bidi="bn-BD"/>
        </w:rPr>
        <w:t xml:space="preserve"> in your machine then you have to be organized before installing</w:t>
      </w:r>
      <w:r w:rsidR="00234F08">
        <w:rPr>
          <w:rFonts w:cs="Nirmala UI"/>
          <w:sz w:val="24"/>
          <w:szCs w:val="24"/>
          <w:lang w:bidi="bn-BD"/>
        </w:rPr>
        <w:t>. For this-</w:t>
      </w:r>
    </w:p>
    <w:p w:rsidR="00234F08" w:rsidRDefault="00234F08" w:rsidP="00754F57">
      <w:pPr>
        <w:pStyle w:val="ListParagraph"/>
        <w:numPr>
          <w:ilvl w:val="0"/>
          <w:numId w:val="11"/>
        </w:numPr>
        <w:jc w:val="both"/>
        <w:rPr>
          <w:rFonts w:cs="Nirmala UI"/>
          <w:sz w:val="24"/>
          <w:szCs w:val="24"/>
          <w:lang w:bidi="bn-BD"/>
        </w:rPr>
      </w:pPr>
      <w:r>
        <w:rPr>
          <w:rFonts w:cs="Nirmala UI"/>
          <w:sz w:val="24"/>
          <w:szCs w:val="24"/>
          <w:lang w:bidi="bn-BD"/>
        </w:rPr>
        <w:t xml:space="preserve">Frist Download TeLiSc OS from its website </w:t>
      </w:r>
      <w:hyperlink r:id="rId6" w:history="1">
        <w:r w:rsidR="00754F57" w:rsidRPr="00F35A57">
          <w:rPr>
            <w:rStyle w:val="Hyperlink"/>
            <w:rFonts w:cs="Nirmala UI"/>
            <w:sz w:val="24"/>
            <w:szCs w:val="24"/>
            <w:lang w:bidi="bn-BD"/>
          </w:rPr>
          <w:t>www.teliscos.org</w:t>
        </w:r>
      </w:hyperlink>
      <w:r w:rsidR="00754F57">
        <w:rPr>
          <w:rFonts w:cs="Nirmala UI"/>
          <w:sz w:val="24"/>
          <w:szCs w:val="24"/>
          <w:lang w:bidi="bn-BD"/>
        </w:rPr>
        <w:t xml:space="preserve"> </w:t>
      </w:r>
    </w:p>
    <w:p w:rsidR="00754F57" w:rsidRPr="00754F57" w:rsidRDefault="00754F57" w:rsidP="00754F57">
      <w:pPr>
        <w:pStyle w:val="ListParagraph"/>
        <w:ind w:left="780"/>
        <w:jc w:val="both"/>
        <w:rPr>
          <w:rFonts w:cs="Nirmala UI"/>
          <w:sz w:val="24"/>
          <w:szCs w:val="24"/>
          <w:lang w:bidi="bn-BD"/>
        </w:rPr>
      </w:pPr>
      <w:bookmarkStart w:id="0" w:name="_GoBack"/>
      <w:bookmarkEnd w:id="0"/>
    </w:p>
    <w:p w:rsidR="0024660C" w:rsidRPr="0024660C" w:rsidRDefault="0024660C" w:rsidP="0024660C">
      <w:pPr>
        <w:rPr>
          <w:rFonts w:cs="Nirmala UI"/>
          <w:sz w:val="24"/>
          <w:szCs w:val="24"/>
          <w:lang w:bidi="bn-BD"/>
        </w:rPr>
      </w:pPr>
      <w:r>
        <w:rPr>
          <w:rFonts w:cs="Nirmala UI"/>
          <w:sz w:val="24"/>
          <w:szCs w:val="24"/>
          <w:lang w:bidi="bn-BD"/>
        </w:rPr>
        <w:tab/>
      </w:r>
      <w:r>
        <w:rPr>
          <w:rFonts w:cs="Nirmala UI"/>
          <w:sz w:val="24"/>
          <w:szCs w:val="24"/>
          <w:lang w:bidi="bn-BD"/>
        </w:rPr>
        <w:tab/>
        <w:t xml:space="preserve">   </w:t>
      </w:r>
    </w:p>
    <w:sectPr w:rsidR="0024660C" w:rsidRPr="0024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5850"/>
    <w:multiLevelType w:val="hybridMultilevel"/>
    <w:tmpl w:val="C5BC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8462D"/>
    <w:multiLevelType w:val="hybridMultilevel"/>
    <w:tmpl w:val="4CB2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D0021"/>
    <w:multiLevelType w:val="hybridMultilevel"/>
    <w:tmpl w:val="3036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C476B"/>
    <w:multiLevelType w:val="hybridMultilevel"/>
    <w:tmpl w:val="B006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80397"/>
    <w:multiLevelType w:val="hybridMultilevel"/>
    <w:tmpl w:val="BEE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94C20"/>
    <w:multiLevelType w:val="hybridMultilevel"/>
    <w:tmpl w:val="D478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97342"/>
    <w:multiLevelType w:val="hybridMultilevel"/>
    <w:tmpl w:val="EDACA1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AA67846"/>
    <w:multiLevelType w:val="hybridMultilevel"/>
    <w:tmpl w:val="C644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84C04"/>
    <w:multiLevelType w:val="hybridMultilevel"/>
    <w:tmpl w:val="BFF6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D389C"/>
    <w:multiLevelType w:val="hybridMultilevel"/>
    <w:tmpl w:val="0A6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FF5DC9"/>
    <w:multiLevelType w:val="hybridMultilevel"/>
    <w:tmpl w:val="AD8E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0"/>
  </w:num>
  <w:num w:numId="5">
    <w:abstractNumId w:val="8"/>
  </w:num>
  <w:num w:numId="6">
    <w:abstractNumId w:val="5"/>
  </w:num>
  <w:num w:numId="7">
    <w:abstractNumId w:val="2"/>
  </w:num>
  <w:num w:numId="8">
    <w:abstractNumId w:val="4"/>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xNTQyMzUyNLcwMLFQ0lEKTi0uzszPAykwNK8FACaqq1ctAAAA"/>
  </w:docVars>
  <w:rsids>
    <w:rsidRoot w:val="00A4534F"/>
    <w:rsid w:val="0001583E"/>
    <w:rsid w:val="000E5046"/>
    <w:rsid w:val="00131978"/>
    <w:rsid w:val="001635FD"/>
    <w:rsid w:val="001956B8"/>
    <w:rsid w:val="001F00C8"/>
    <w:rsid w:val="00205233"/>
    <w:rsid w:val="002239C3"/>
    <w:rsid w:val="00234F08"/>
    <w:rsid w:val="0024660C"/>
    <w:rsid w:val="0025669E"/>
    <w:rsid w:val="002D55B6"/>
    <w:rsid w:val="002F37F2"/>
    <w:rsid w:val="003B2909"/>
    <w:rsid w:val="003E2EA3"/>
    <w:rsid w:val="003F6816"/>
    <w:rsid w:val="00406A10"/>
    <w:rsid w:val="00434529"/>
    <w:rsid w:val="004D153D"/>
    <w:rsid w:val="00525E72"/>
    <w:rsid w:val="00551866"/>
    <w:rsid w:val="005E6B2A"/>
    <w:rsid w:val="00601221"/>
    <w:rsid w:val="00616C64"/>
    <w:rsid w:val="006730A0"/>
    <w:rsid w:val="00675C60"/>
    <w:rsid w:val="006A2532"/>
    <w:rsid w:val="007047FE"/>
    <w:rsid w:val="00704EB4"/>
    <w:rsid w:val="00754F57"/>
    <w:rsid w:val="00767F43"/>
    <w:rsid w:val="00783F82"/>
    <w:rsid w:val="007850B8"/>
    <w:rsid w:val="007C3868"/>
    <w:rsid w:val="007C6350"/>
    <w:rsid w:val="00821B51"/>
    <w:rsid w:val="00826E96"/>
    <w:rsid w:val="0083757F"/>
    <w:rsid w:val="0084271E"/>
    <w:rsid w:val="008B0AE9"/>
    <w:rsid w:val="008F2074"/>
    <w:rsid w:val="008F4E8E"/>
    <w:rsid w:val="00965774"/>
    <w:rsid w:val="00975A4E"/>
    <w:rsid w:val="0098037A"/>
    <w:rsid w:val="0099393E"/>
    <w:rsid w:val="009D342D"/>
    <w:rsid w:val="00A315EF"/>
    <w:rsid w:val="00A42150"/>
    <w:rsid w:val="00A4534F"/>
    <w:rsid w:val="00A811D0"/>
    <w:rsid w:val="00B12EC4"/>
    <w:rsid w:val="00B51770"/>
    <w:rsid w:val="00B6793C"/>
    <w:rsid w:val="00B75BAB"/>
    <w:rsid w:val="00BE091F"/>
    <w:rsid w:val="00C356BF"/>
    <w:rsid w:val="00C651BC"/>
    <w:rsid w:val="00C73EF1"/>
    <w:rsid w:val="00C852CD"/>
    <w:rsid w:val="00CE00D2"/>
    <w:rsid w:val="00D33232"/>
    <w:rsid w:val="00D8299B"/>
    <w:rsid w:val="00D92154"/>
    <w:rsid w:val="00D97684"/>
    <w:rsid w:val="00DA45C0"/>
    <w:rsid w:val="00E157E1"/>
    <w:rsid w:val="00E33CF4"/>
    <w:rsid w:val="00E44631"/>
    <w:rsid w:val="00EC0AE6"/>
    <w:rsid w:val="00EF36B2"/>
    <w:rsid w:val="00F17FF2"/>
    <w:rsid w:val="00F270AC"/>
    <w:rsid w:val="00F77D89"/>
    <w:rsid w:val="00FB5ADD"/>
    <w:rsid w:val="00FD2CA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21B1-F0DD-45DA-BF41-3BC17C9A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0C8"/>
    <w:rPr>
      <w:color w:val="0563C1" w:themeColor="hyperlink"/>
      <w:u w:val="single"/>
    </w:rPr>
  </w:style>
  <w:style w:type="paragraph" w:styleId="ListParagraph">
    <w:name w:val="List Paragraph"/>
    <w:basedOn w:val="Normal"/>
    <w:uiPriority w:val="34"/>
    <w:qFormat/>
    <w:rsid w:val="001635FD"/>
    <w:pPr>
      <w:ind w:left="720"/>
      <w:contextualSpacing/>
    </w:pPr>
  </w:style>
  <w:style w:type="table" w:styleId="TableGrid">
    <w:name w:val="Table Grid"/>
    <w:basedOn w:val="TableNormal"/>
    <w:uiPriority w:val="39"/>
    <w:rsid w:val="00783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iscos.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syful AKASH</dc:creator>
  <cp:keywords/>
  <dc:description/>
  <cp:lastModifiedBy>TeLiSc</cp:lastModifiedBy>
  <cp:revision>59</cp:revision>
  <dcterms:created xsi:type="dcterms:W3CDTF">2017-02-01T14:31:00Z</dcterms:created>
  <dcterms:modified xsi:type="dcterms:W3CDTF">2017-09-20T17:04:00Z</dcterms:modified>
</cp:coreProperties>
</file>