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025" w:rsidRPr="00402F3E" w:rsidRDefault="005A7025" w:rsidP="005A7025">
      <w:pPr>
        <w:rPr>
          <w:rFonts w:ascii="Calibri" w:hAnsi="Calibri"/>
          <w:b/>
          <w:sz w:val="24"/>
          <w:szCs w:val="24"/>
        </w:rPr>
      </w:pPr>
      <w:r w:rsidRPr="00402F3E">
        <w:rPr>
          <w:rFonts w:ascii="Calibri" w:hAnsi="Calibri"/>
          <w:b/>
          <w:sz w:val="24"/>
          <w:szCs w:val="24"/>
        </w:rPr>
        <w:t>Hybrid Regime</w:t>
      </w:r>
    </w:p>
    <w:p w:rsidR="005A7025" w:rsidRPr="00402F3E" w:rsidRDefault="005A7025" w:rsidP="005A7025">
      <w:pPr>
        <w:rPr>
          <w:rFonts w:ascii="Calibri" w:hAnsi="Calibri"/>
          <w:sz w:val="24"/>
          <w:szCs w:val="24"/>
        </w:rPr>
      </w:pPr>
      <w:r w:rsidRPr="00402F3E">
        <w:rPr>
          <w:rFonts w:ascii="Calibri" w:hAnsi="Calibri"/>
          <w:sz w:val="24"/>
          <w:szCs w:val="24"/>
        </w:rPr>
        <w:t>Example:</w:t>
      </w:r>
    </w:p>
    <w:p w:rsidR="005A7025" w:rsidRPr="00402F3E" w:rsidRDefault="005A7025" w:rsidP="005A7025">
      <w:pPr>
        <w:rPr>
          <w:rFonts w:ascii="Calibri" w:hAnsi="Calibri"/>
          <w:sz w:val="24"/>
          <w:szCs w:val="24"/>
        </w:rPr>
      </w:pPr>
      <w:r w:rsidRPr="00402F3E">
        <w:rPr>
          <w:rFonts w:ascii="Calibri" w:hAnsi="Calibri"/>
          <w:sz w:val="24"/>
          <w:szCs w:val="24"/>
        </w:rPr>
        <w:t xml:space="preserve">Evaluate the utility of the sharp increase over the past 15 years or so in analyses that employ the concept of a “hybrid regime.” In your response, you should define “regime” and explain its significance, clarify what a hybrid regime refers to, and describe major types of hybrid regimes that scholars have identified. (2012, </w:t>
      </w:r>
      <w:proofErr w:type="gramStart"/>
      <w:r w:rsidRPr="00402F3E">
        <w:rPr>
          <w:rFonts w:ascii="Calibri" w:hAnsi="Calibri"/>
          <w:sz w:val="24"/>
          <w:szCs w:val="24"/>
        </w:rPr>
        <w:t>2013Spr.,</w:t>
      </w:r>
      <w:proofErr w:type="gramEnd"/>
      <w:r w:rsidRPr="00402F3E">
        <w:rPr>
          <w:rFonts w:ascii="Calibri" w:hAnsi="Calibri"/>
          <w:sz w:val="24"/>
          <w:szCs w:val="24"/>
        </w:rPr>
        <w:t xml:space="preserve"> and 2014Spr.)</w:t>
      </w:r>
    </w:p>
    <w:p w:rsidR="005A7025" w:rsidRPr="00402F3E" w:rsidRDefault="005A7025" w:rsidP="005A7025">
      <w:pPr>
        <w:rPr>
          <w:rFonts w:ascii="Calibri" w:hAnsi="Calibri"/>
          <w:sz w:val="24"/>
          <w:szCs w:val="24"/>
        </w:rPr>
      </w:pPr>
    </w:p>
    <w:p w:rsidR="005A7025" w:rsidRPr="00402F3E" w:rsidRDefault="005A7025" w:rsidP="005A7025">
      <w:pPr>
        <w:rPr>
          <w:rFonts w:ascii="Calibri" w:hAnsi="Calibri"/>
          <w:sz w:val="24"/>
          <w:szCs w:val="24"/>
          <w:u w:val="single"/>
        </w:rPr>
      </w:pPr>
      <w:r w:rsidRPr="00402F3E">
        <w:rPr>
          <w:rFonts w:ascii="Calibri" w:hAnsi="Calibri"/>
          <w:sz w:val="24"/>
          <w:szCs w:val="24"/>
          <w:u w:val="single"/>
        </w:rPr>
        <w:t>What’s regime?</w:t>
      </w:r>
    </w:p>
    <w:p w:rsidR="00825A6E" w:rsidRPr="00402F3E" w:rsidRDefault="00416610" w:rsidP="005A7025">
      <w:pPr>
        <w:rPr>
          <w:rFonts w:ascii="Calibri" w:hAnsi="Calibri"/>
          <w:sz w:val="24"/>
          <w:szCs w:val="24"/>
        </w:rPr>
      </w:pPr>
      <w:r>
        <w:rPr>
          <w:rFonts w:ascii="Calibri" w:hAnsi="Calibri"/>
          <w:sz w:val="24"/>
          <w:szCs w:val="24"/>
        </w:rPr>
        <w:t xml:space="preserve">Essentially, regime is a set of institutions—a series of extensively known political rules and norms. </w:t>
      </w:r>
      <w:r w:rsidR="008F4AB4">
        <w:rPr>
          <w:rFonts w:ascii="Calibri" w:hAnsi="Calibri"/>
          <w:sz w:val="24"/>
          <w:szCs w:val="24"/>
        </w:rPr>
        <w:t xml:space="preserve">It not represents the basic characteristics of a political system, but may shape the dynamics and outcomes of political transitions (Bratton 1994). </w:t>
      </w:r>
      <w:r w:rsidR="00C73E28">
        <w:rPr>
          <w:rFonts w:ascii="Calibri" w:hAnsi="Calibri"/>
          <w:sz w:val="24"/>
          <w:szCs w:val="24"/>
        </w:rPr>
        <w:t xml:space="preserve">Particularly, it affects the likelihood that an opposition challenge will arise and the flexibility with which incumbents can respond. </w:t>
      </w:r>
    </w:p>
    <w:p w:rsidR="006425CF" w:rsidRPr="00402F3E" w:rsidRDefault="006425CF" w:rsidP="005A7025">
      <w:pPr>
        <w:rPr>
          <w:rFonts w:ascii="Calibri" w:hAnsi="Calibri"/>
          <w:sz w:val="24"/>
          <w:szCs w:val="24"/>
        </w:rPr>
      </w:pPr>
    </w:p>
    <w:p w:rsidR="005A7025" w:rsidRPr="00402F3E" w:rsidRDefault="005A7025" w:rsidP="005A7025">
      <w:pPr>
        <w:rPr>
          <w:rFonts w:ascii="Calibri" w:hAnsi="Calibri"/>
          <w:sz w:val="24"/>
          <w:szCs w:val="24"/>
          <w:u w:val="single"/>
        </w:rPr>
      </w:pPr>
      <w:r w:rsidRPr="00402F3E">
        <w:rPr>
          <w:rFonts w:ascii="Calibri" w:hAnsi="Calibri"/>
          <w:sz w:val="24"/>
          <w:szCs w:val="24"/>
          <w:u w:val="single"/>
        </w:rPr>
        <w:t>What’s hybrid regime?</w:t>
      </w:r>
    </w:p>
    <w:p w:rsidR="00AC6883" w:rsidRDefault="00AC6883" w:rsidP="005A7025">
      <w:pPr>
        <w:rPr>
          <w:rFonts w:ascii="Calibri" w:hAnsi="Calibri"/>
          <w:sz w:val="24"/>
          <w:szCs w:val="24"/>
        </w:rPr>
      </w:pPr>
      <w:r>
        <w:rPr>
          <w:rFonts w:ascii="Calibri" w:hAnsi="Calibri"/>
          <w:sz w:val="24"/>
          <w:szCs w:val="24"/>
        </w:rPr>
        <w:t>Dahl (1989) generalizes three basic regime types: democrac</w:t>
      </w:r>
      <w:r w:rsidR="00637291">
        <w:rPr>
          <w:rFonts w:ascii="Calibri" w:hAnsi="Calibri"/>
          <w:sz w:val="24"/>
          <w:szCs w:val="24"/>
        </w:rPr>
        <w:t xml:space="preserve">y, guardianship, and anarchism </w:t>
      </w:r>
    </w:p>
    <w:p w:rsidR="00416610" w:rsidRPr="00402F3E" w:rsidRDefault="00416610" w:rsidP="00416610">
      <w:pPr>
        <w:pStyle w:val="ListParagraph"/>
        <w:numPr>
          <w:ilvl w:val="0"/>
          <w:numId w:val="1"/>
        </w:numPr>
        <w:rPr>
          <w:rFonts w:ascii="Calibri" w:hAnsi="Calibri"/>
          <w:sz w:val="24"/>
          <w:szCs w:val="24"/>
        </w:rPr>
      </w:pPr>
      <w:r w:rsidRPr="00402F3E">
        <w:rPr>
          <w:rFonts w:ascii="Calibri" w:hAnsi="Calibri"/>
          <w:sz w:val="24"/>
          <w:szCs w:val="24"/>
        </w:rPr>
        <w:t>Democracy: Competitive election is the core with equality assumption.</w:t>
      </w:r>
    </w:p>
    <w:p w:rsidR="00416610" w:rsidRPr="00402F3E" w:rsidRDefault="00416610" w:rsidP="00416610">
      <w:pPr>
        <w:pStyle w:val="ListParagraph"/>
        <w:numPr>
          <w:ilvl w:val="0"/>
          <w:numId w:val="1"/>
        </w:numPr>
        <w:rPr>
          <w:rFonts w:ascii="Calibri" w:hAnsi="Calibri"/>
          <w:sz w:val="24"/>
          <w:szCs w:val="24"/>
        </w:rPr>
      </w:pPr>
      <w:r w:rsidRPr="00402F3E">
        <w:rPr>
          <w:rFonts w:ascii="Calibri" w:hAnsi="Calibri"/>
          <w:sz w:val="24"/>
          <w:szCs w:val="24"/>
        </w:rPr>
        <w:t>Anarchism: avoid any type of coercion; voluntary association based on continuing consensus.</w:t>
      </w:r>
    </w:p>
    <w:p w:rsidR="00416610" w:rsidRPr="00402F3E" w:rsidRDefault="00416610" w:rsidP="00416610">
      <w:pPr>
        <w:pStyle w:val="ListParagraph"/>
        <w:numPr>
          <w:ilvl w:val="0"/>
          <w:numId w:val="1"/>
        </w:numPr>
        <w:rPr>
          <w:rFonts w:ascii="Calibri" w:hAnsi="Calibri"/>
          <w:sz w:val="24"/>
          <w:szCs w:val="24"/>
        </w:rPr>
      </w:pPr>
      <w:r w:rsidRPr="00402F3E">
        <w:rPr>
          <w:rFonts w:ascii="Calibri" w:hAnsi="Calibri"/>
          <w:sz w:val="24"/>
          <w:szCs w:val="24"/>
        </w:rPr>
        <w:t>Guardianship: led by leaders with moral capacity and competition (to practice morality) and technical or instrumental knowledge.</w:t>
      </w:r>
    </w:p>
    <w:p w:rsidR="00416610" w:rsidRDefault="00637291" w:rsidP="005A7025">
      <w:pPr>
        <w:rPr>
          <w:rFonts w:ascii="Calibri" w:hAnsi="Calibri"/>
          <w:sz w:val="24"/>
          <w:szCs w:val="24"/>
        </w:rPr>
      </w:pPr>
      <w:r>
        <w:rPr>
          <w:rFonts w:ascii="Calibri" w:hAnsi="Calibri"/>
          <w:sz w:val="24"/>
          <w:szCs w:val="24"/>
        </w:rPr>
        <w:t xml:space="preserve">Within the three, democracy and guardianship (autocracy) are often set as the two terminals of the regime spectrum </w:t>
      </w:r>
      <w:r w:rsidR="004F3D09">
        <w:rPr>
          <w:rFonts w:ascii="Calibri" w:hAnsi="Calibri"/>
          <w:sz w:val="24"/>
          <w:szCs w:val="24"/>
        </w:rPr>
        <w:t>(</w:t>
      </w:r>
      <w:proofErr w:type="spellStart"/>
      <w:r w:rsidR="00CB02C0">
        <w:rPr>
          <w:rFonts w:ascii="Calibri" w:hAnsi="Calibri"/>
          <w:sz w:val="24"/>
          <w:szCs w:val="24"/>
        </w:rPr>
        <w:t>Boggards</w:t>
      </w:r>
      <w:proofErr w:type="spellEnd"/>
      <w:r w:rsidR="00CB02C0">
        <w:rPr>
          <w:rFonts w:ascii="Calibri" w:hAnsi="Calibri"/>
          <w:sz w:val="24"/>
          <w:szCs w:val="24"/>
        </w:rPr>
        <w:t xml:space="preserve"> 2009; </w:t>
      </w:r>
      <w:r w:rsidR="004F3D09">
        <w:rPr>
          <w:rFonts w:ascii="Calibri" w:hAnsi="Calibri"/>
          <w:sz w:val="24"/>
          <w:szCs w:val="24"/>
        </w:rPr>
        <w:t xml:space="preserve">the anarchism is somewhat inherited by a subcategory of democracy. See also, </w:t>
      </w:r>
      <w:r w:rsidR="005F26C4">
        <w:rPr>
          <w:rFonts w:ascii="Calibri" w:hAnsi="Calibri"/>
          <w:sz w:val="24"/>
          <w:szCs w:val="24"/>
        </w:rPr>
        <w:t>consensus democracy [</w:t>
      </w:r>
      <w:proofErr w:type="spellStart"/>
      <w:r w:rsidR="005F26C4">
        <w:rPr>
          <w:rFonts w:ascii="Calibri" w:hAnsi="Calibri"/>
          <w:sz w:val="24"/>
          <w:szCs w:val="24"/>
        </w:rPr>
        <w:t>Lijphart</w:t>
      </w:r>
      <w:proofErr w:type="spellEnd"/>
      <w:r w:rsidR="005F26C4">
        <w:rPr>
          <w:rFonts w:ascii="Calibri" w:hAnsi="Calibri"/>
          <w:sz w:val="24"/>
          <w:szCs w:val="24"/>
        </w:rPr>
        <w:t xml:space="preserve"> 1999, 2012]). </w:t>
      </w:r>
      <w:r w:rsidR="00924EC6">
        <w:rPr>
          <w:rFonts w:ascii="Calibri" w:hAnsi="Calibri"/>
          <w:sz w:val="24"/>
          <w:szCs w:val="24"/>
        </w:rPr>
        <w:t>In between scholars defin</w:t>
      </w:r>
      <w:r w:rsidR="00206730">
        <w:rPr>
          <w:rFonts w:ascii="Calibri" w:hAnsi="Calibri"/>
          <w:sz w:val="24"/>
          <w:szCs w:val="24"/>
        </w:rPr>
        <w:t>e</w:t>
      </w:r>
      <w:r w:rsidR="00924EC6">
        <w:rPr>
          <w:rFonts w:ascii="Calibri" w:hAnsi="Calibri"/>
          <w:sz w:val="24"/>
          <w:szCs w:val="24"/>
        </w:rPr>
        <w:t xml:space="preserve"> different hybrid regimes according to different attributes missing from the definition of the terminal regimes (Collier &amp; </w:t>
      </w:r>
      <w:proofErr w:type="spellStart"/>
      <w:r w:rsidR="00924EC6">
        <w:rPr>
          <w:rFonts w:ascii="Calibri" w:hAnsi="Calibri"/>
          <w:sz w:val="24"/>
          <w:szCs w:val="24"/>
        </w:rPr>
        <w:t>Levitsky</w:t>
      </w:r>
      <w:proofErr w:type="spellEnd"/>
      <w:r w:rsidR="00924EC6">
        <w:rPr>
          <w:rFonts w:ascii="Calibri" w:hAnsi="Calibri"/>
          <w:sz w:val="24"/>
          <w:szCs w:val="24"/>
        </w:rPr>
        <w:t xml:space="preserve"> 1997) </w:t>
      </w:r>
    </w:p>
    <w:p w:rsidR="00166911" w:rsidRPr="00402F3E" w:rsidRDefault="00166911" w:rsidP="005A7025">
      <w:pPr>
        <w:rPr>
          <w:rFonts w:ascii="Calibri" w:hAnsi="Calibri"/>
          <w:sz w:val="24"/>
          <w:szCs w:val="24"/>
        </w:rPr>
      </w:pPr>
    </w:p>
    <w:p w:rsidR="00692DDA" w:rsidRPr="00402F3E" w:rsidRDefault="00692DDA" w:rsidP="005A7025">
      <w:pPr>
        <w:rPr>
          <w:rFonts w:ascii="Calibri" w:hAnsi="Calibri"/>
          <w:sz w:val="24"/>
          <w:szCs w:val="24"/>
        </w:rPr>
      </w:pPr>
    </w:p>
    <w:p w:rsidR="00166911" w:rsidRDefault="00166911" w:rsidP="00166911">
      <w:pPr>
        <w:rPr>
          <w:rFonts w:ascii="Calibri" w:hAnsi="Calibri"/>
          <w:sz w:val="24"/>
          <w:szCs w:val="24"/>
          <w:u w:val="single"/>
        </w:rPr>
      </w:pPr>
      <w:r w:rsidRPr="00402F3E">
        <w:rPr>
          <w:rFonts w:ascii="Calibri" w:hAnsi="Calibri"/>
          <w:sz w:val="24"/>
          <w:szCs w:val="24"/>
          <w:u w:val="single"/>
        </w:rPr>
        <w:t>Type of regime:</w:t>
      </w:r>
    </w:p>
    <w:p w:rsidR="00F54E36" w:rsidRDefault="00F54E36" w:rsidP="00166911">
      <w:pPr>
        <w:rPr>
          <w:rFonts w:ascii="Calibri" w:hAnsi="Calibri"/>
          <w:sz w:val="24"/>
          <w:szCs w:val="24"/>
        </w:rPr>
      </w:pPr>
      <w:r>
        <w:rPr>
          <w:rFonts w:ascii="Calibri" w:hAnsi="Calibri"/>
          <w:sz w:val="24"/>
          <w:szCs w:val="24"/>
        </w:rPr>
        <w:t xml:space="preserve">To properly identify different hybrid regimes, one needs to anchor the two </w:t>
      </w:r>
      <w:proofErr w:type="gramStart"/>
      <w:r>
        <w:rPr>
          <w:rFonts w:ascii="Calibri" w:hAnsi="Calibri"/>
          <w:sz w:val="24"/>
          <w:szCs w:val="24"/>
        </w:rPr>
        <w:t>terminals</w:t>
      </w:r>
      <w:r w:rsidR="006E7C49">
        <w:rPr>
          <w:rFonts w:ascii="Calibri" w:hAnsi="Calibri"/>
          <w:sz w:val="24"/>
          <w:szCs w:val="24"/>
        </w:rPr>
        <w:t>, that</w:t>
      </w:r>
      <w:proofErr w:type="gramEnd"/>
      <w:r w:rsidR="006E7C49">
        <w:rPr>
          <w:rFonts w:ascii="Calibri" w:hAnsi="Calibri"/>
          <w:sz w:val="24"/>
          <w:szCs w:val="24"/>
        </w:rPr>
        <w:t xml:space="preserve"> is, clarifying the attributes to democracy and autocracy. There are two ways to define democracy: by process and by outcome. </w:t>
      </w:r>
      <w:r w:rsidR="0085031D">
        <w:rPr>
          <w:rFonts w:ascii="Calibri" w:hAnsi="Calibri"/>
          <w:sz w:val="24"/>
          <w:szCs w:val="24"/>
        </w:rPr>
        <w:t>By process, democracy can be defined with the minimum version definition by Schumpeter (1947) that the regime involves two basic components: free election and competition</w:t>
      </w:r>
      <w:r w:rsidR="0044183B">
        <w:rPr>
          <w:rFonts w:ascii="Calibri" w:hAnsi="Calibri"/>
          <w:sz w:val="24"/>
          <w:szCs w:val="24"/>
        </w:rPr>
        <w:t xml:space="preserve">. </w:t>
      </w:r>
      <w:proofErr w:type="gramStart"/>
      <w:r w:rsidR="0044183B">
        <w:rPr>
          <w:rFonts w:ascii="Calibri" w:hAnsi="Calibri"/>
          <w:sz w:val="24"/>
          <w:szCs w:val="24"/>
        </w:rPr>
        <w:t>Dahl(</w:t>
      </w:r>
      <w:proofErr w:type="gramEnd"/>
      <w:r w:rsidR="0044183B">
        <w:rPr>
          <w:rFonts w:ascii="Calibri" w:hAnsi="Calibri"/>
          <w:sz w:val="24"/>
          <w:szCs w:val="24"/>
        </w:rPr>
        <w:t xml:space="preserve">1989) follows this line giving five criteria of democracy: </w:t>
      </w:r>
    </w:p>
    <w:p w:rsidR="0044183B" w:rsidRPr="00402F3E" w:rsidRDefault="0044183B" w:rsidP="0044183B">
      <w:pPr>
        <w:pStyle w:val="ListParagraph"/>
        <w:numPr>
          <w:ilvl w:val="0"/>
          <w:numId w:val="2"/>
        </w:numPr>
        <w:rPr>
          <w:rFonts w:ascii="Calibri" w:hAnsi="Calibri"/>
          <w:sz w:val="24"/>
          <w:szCs w:val="24"/>
        </w:rPr>
      </w:pPr>
      <w:r w:rsidRPr="00402F3E">
        <w:rPr>
          <w:rFonts w:ascii="Calibri" w:hAnsi="Calibri"/>
          <w:sz w:val="24"/>
          <w:szCs w:val="24"/>
        </w:rPr>
        <w:t>Effective participation</w:t>
      </w:r>
    </w:p>
    <w:p w:rsidR="0044183B" w:rsidRPr="00402F3E" w:rsidRDefault="0044183B" w:rsidP="0044183B">
      <w:pPr>
        <w:pStyle w:val="ListParagraph"/>
        <w:numPr>
          <w:ilvl w:val="0"/>
          <w:numId w:val="2"/>
        </w:numPr>
        <w:rPr>
          <w:rFonts w:ascii="Calibri" w:hAnsi="Calibri"/>
          <w:sz w:val="24"/>
          <w:szCs w:val="24"/>
        </w:rPr>
      </w:pPr>
      <w:r w:rsidRPr="00402F3E">
        <w:rPr>
          <w:rFonts w:ascii="Calibri" w:hAnsi="Calibri"/>
          <w:sz w:val="24"/>
          <w:szCs w:val="24"/>
        </w:rPr>
        <w:t>Voting equality</w:t>
      </w:r>
    </w:p>
    <w:p w:rsidR="0044183B" w:rsidRPr="00402F3E" w:rsidRDefault="0044183B" w:rsidP="0044183B">
      <w:pPr>
        <w:pStyle w:val="ListParagraph"/>
        <w:numPr>
          <w:ilvl w:val="0"/>
          <w:numId w:val="2"/>
        </w:numPr>
        <w:rPr>
          <w:rFonts w:ascii="Calibri" w:hAnsi="Calibri"/>
          <w:sz w:val="24"/>
          <w:szCs w:val="24"/>
        </w:rPr>
      </w:pPr>
      <w:r w:rsidRPr="00402F3E">
        <w:rPr>
          <w:rFonts w:ascii="Calibri" w:hAnsi="Calibri"/>
          <w:sz w:val="24"/>
          <w:szCs w:val="24"/>
        </w:rPr>
        <w:t>Equal opportunity discovering and validating the choices</w:t>
      </w:r>
    </w:p>
    <w:p w:rsidR="0044183B" w:rsidRPr="00402F3E" w:rsidRDefault="0044183B" w:rsidP="0044183B">
      <w:pPr>
        <w:pStyle w:val="ListParagraph"/>
        <w:numPr>
          <w:ilvl w:val="0"/>
          <w:numId w:val="2"/>
        </w:numPr>
        <w:rPr>
          <w:rFonts w:ascii="Calibri" w:hAnsi="Calibri"/>
          <w:sz w:val="24"/>
          <w:szCs w:val="24"/>
        </w:rPr>
      </w:pPr>
      <w:r w:rsidRPr="00402F3E">
        <w:rPr>
          <w:rFonts w:ascii="Calibri" w:hAnsi="Calibri"/>
          <w:sz w:val="24"/>
          <w:szCs w:val="24"/>
        </w:rPr>
        <w:t>Agenda setting</w:t>
      </w:r>
    </w:p>
    <w:p w:rsidR="0044183B" w:rsidRPr="00402F3E" w:rsidRDefault="0044183B" w:rsidP="0044183B">
      <w:pPr>
        <w:pStyle w:val="ListParagraph"/>
        <w:numPr>
          <w:ilvl w:val="0"/>
          <w:numId w:val="2"/>
        </w:numPr>
        <w:rPr>
          <w:rFonts w:ascii="Calibri" w:hAnsi="Calibri"/>
          <w:sz w:val="24"/>
          <w:szCs w:val="24"/>
        </w:rPr>
      </w:pPr>
      <w:r w:rsidRPr="00402F3E">
        <w:rPr>
          <w:rFonts w:ascii="Calibri" w:hAnsi="Calibri"/>
          <w:sz w:val="24"/>
          <w:szCs w:val="24"/>
        </w:rPr>
        <w:t>Inclusion</w:t>
      </w:r>
    </w:p>
    <w:p w:rsidR="0044183B" w:rsidRDefault="009006E2" w:rsidP="00166911">
      <w:pPr>
        <w:rPr>
          <w:rFonts w:ascii="Calibri" w:hAnsi="Calibri"/>
          <w:sz w:val="24"/>
          <w:szCs w:val="24"/>
        </w:rPr>
      </w:pPr>
      <w:r>
        <w:rPr>
          <w:rFonts w:ascii="Calibri" w:hAnsi="Calibri"/>
          <w:sz w:val="24"/>
          <w:szCs w:val="24"/>
        </w:rPr>
        <w:t xml:space="preserve">From the outcome prospective, </w:t>
      </w:r>
      <w:proofErr w:type="spellStart"/>
      <w:r>
        <w:rPr>
          <w:rFonts w:ascii="Calibri" w:hAnsi="Calibri"/>
          <w:sz w:val="24"/>
          <w:szCs w:val="24"/>
        </w:rPr>
        <w:t>Schmitter</w:t>
      </w:r>
      <w:proofErr w:type="spellEnd"/>
      <w:r>
        <w:rPr>
          <w:rFonts w:ascii="Calibri" w:hAnsi="Calibri"/>
          <w:sz w:val="24"/>
          <w:szCs w:val="24"/>
        </w:rPr>
        <w:t xml:space="preserve"> &amp; Karl (1991) argue that </w:t>
      </w:r>
      <w:r w:rsidR="00354B8D">
        <w:rPr>
          <w:rFonts w:ascii="Calibri" w:hAnsi="Calibri"/>
          <w:sz w:val="24"/>
          <w:szCs w:val="24"/>
        </w:rPr>
        <w:t xml:space="preserve">it is not adequate to define democracy only by competition and election. Cooperation should be regarded as the core feature of democracy. </w:t>
      </w:r>
      <w:proofErr w:type="spellStart"/>
      <w:r w:rsidR="00354B8D">
        <w:rPr>
          <w:rFonts w:ascii="Calibri" w:hAnsi="Calibri"/>
          <w:sz w:val="24"/>
          <w:szCs w:val="24"/>
        </w:rPr>
        <w:t>Munck</w:t>
      </w:r>
      <w:proofErr w:type="spellEnd"/>
      <w:r w:rsidR="00354B8D">
        <w:rPr>
          <w:rFonts w:ascii="Calibri" w:hAnsi="Calibri"/>
          <w:sz w:val="24"/>
          <w:szCs w:val="24"/>
        </w:rPr>
        <w:t xml:space="preserve"> (2014) argues that democracy is a synthesis of political freedom and political equality.</w:t>
      </w:r>
    </w:p>
    <w:p w:rsidR="00206730" w:rsidRDefault="00206730" w:rsidP="00166911">
      <w:pPr>
        <w:rPr>
          <w:rFonts w:ascii="Calibri" w:hAnsi="Calibri"/>
          <w:sz w:val="24"/>
          <w:szCs w:val="24"/>
        </w:rPr>
      </w:pPr>
    </w:p>
    <w:p w:rsidR="00E64E40" w:rsidRPr="00402F3E" w:rsidRDefault="0017747F" w:rsidP="00E64E40">
      <w:pPr>
        <w:rPr>
          <w:rFonts w:ascii="Calibri" w:hAnsi="Calibri"/>
          <w:sz w:val="24"/>
          <w:szCs w:val="24"/>
        </w:rPr>
      </w:pPr>
      <w:r>
        <w:rPr>
          <w:rFonts w:ascii="Calibri" w:hAnsi="Calibri"/>
          <w:sz w:val="24"/>
          <w:szCs w:val="24"/>
        </w:rPr>
        <w:t>For autocracy, the most extremist version is totalitarianism.</w:t>
      </w:r>
      <w:r w:rsidR="00E64E40">
        <w:rPr>
          <w:rFonts w:ascii="Calibri" w:hAnsi="Calibri"/>
          <w:sz w:val="24"/>
          <w:szCs w:val="24"/>
        </w:rPr>
        <w:t xml:space="preserve"> </w:t>
      </w:r>
      <w:proofErr w:type="spellStart"/>
      <w:r w:rsidR="00E64E40">
        <w:rPr>
          <w:rFonts w:ascii="Calibri" w:hAnsi="Calibri"/>
          <w:sz w:val="24"/>
          <w:szCs w:val="24"/>
        </w:rPr>
        <w:t>Arendit</w:t>
      </w:r>
      <w:proofErr w:type="spellEnd"/>
      <w:r w:rsidR="00E64E40">
        <w:rPr>
          <w:rFonts w:ascii="Calibri" w:hAnsi="Calibri"/>
          <w:sz w:val="24"/>
          <w:szCs w:val="24"/>
        </w:rPr>
        <w:t xml:space="preserve"> (1973) provides a four-point </w:t>
      </w:r>
      <w:r w:rsidR="00CF1E4E">
        <w:rPr>
          <w:rFonts w:ascii="Calibri" w:hAnsi="Calibri"/>
          <w:sz w:val="24"/>
          <w:szCs w:val="24"/>
        </w:rPr>
        <w:t>criteria of this regime:</w:t>
      </w:r>
    </w:p>
    <w:p w:rsidR="00E64E40" w:rsidRPr="00402F3E" w:rsidRDefault="00E64E40" w:rsidP="00E64E40">
      <w:pPr>
        <w:pStyle w:val="ListParagraph"/>
        <w:numPr>
          <w:ilvl w:val="0"/>
          <w:numId w:val="3"/>
        </w:numPr>
        <w:rPr>
          <w:rFonts w:ascii="Calibri" w:hAnsi="Calibri"/>
          <w:sz w:val="24"/>
          <w:szCs w:val="24"/>
        </w:rPr>
      </w:pPr>
      <w:r w:rsidRPr="00402F3E">
        <w:rPr>
          <w:rFonts w:ascii="Calibri" w:hAnsi="Calibri"/>
          <w:sz w:val="24"/>
          <w:szCs w:val="24"/>
        </w:rPr>
        <w:t>party-state</w:t>
      </w:r>
    </w:p>
    <w:p w:rsidR="00E64E40" w:rsidRPr="00402F3E" w:rsidRDefault="00E64E40" w:rsidP="00E64E40">
      <w:pPr>
        <w:pStyle w:val="ListParagraph"/>
        <w:numPr>
          <w:ilvl w:val="0"/>
          <w:numId w:val="3"/>
        </w:numPr>
        <w:rPr>
          <w:rFonts w:ascii="Calibri" w:hAnsi="Calibri"/>
          <w:sz w:val="24"/>
          <w:szCs w:val="24"/>
        </w:rPr>
      </w:pPr>
      <w:r w:rsidRPr="00402F3E">
        <w:rPr>
          <w:rFonts w:ascii="Calibri" w:hAnsi="Calibri"/>
          <w:sz w:val="24"/>
          <w:szCs w:val="24"/>
        </w:rPr>
        <w:t>multiplication of offices</w:t>
      </w:r>
    </w:p>
    <w:p w:rsidR="00E64E40" w:rsidRPr="00402F3E" w:rsidRDefault="00E64E40" w:rsidP="00E64E40">
      <w:pPr>
        <w:pStyle w:val="ListParagraph"/>
        <w:numPr>
          <w:ilvl w:val="0"/>
          <w:numId w:val="3"/>
        </w:numPr>
        <w:rPr>
          <w:rFonts w:ascii="Calibri" w:hAnsi="Calibri"/>
          <w:sz w:val="24"/>
          <w:szCs w:val="24"/>
        </w:rPr>
      </w:pPr>
      <w:r w:rsidRPr="00402F3E">
        <w:rPr>
          <w:rFonts w:ascii="Calibri" w:hAnsi="Calibri"/>
          <w:sz w:val="24"/>
          <w:szCs w:val="24"/>
        </w:rPr>
        <w:t>secrete control by the leader</w:t>
      </w:r>
    </w:p>
    <w:p w:rsidR="00E64E40" w:rsidRDefault="00E64E40" w:rsidP="00E64E40">
      <w:pPr>
        <w:pStyle w:val="ListParagraph"/>
        <w:numPr>
          <w:ilvl w:val="0"/>
          <w:numId w:val="3"/>
        </w:numPr>
        <w:rPr>
          <w:rFonts w:ascii="Calibri" w:hAnsi="Calibri"/>
          <w:sz w:val="24"/>
          <w:szCs w:val="24"/>
        </w:rPr>
      </w:pPr>
      <w:r w:rsidRPr="00402F3E">
        <w:rPr>
          <w:rFonts w:ascii="Calibri" w:hAnsi="Calibri"/>
          <w:sz w:val="24"/>
          <w:szCs w:val="24"/>
        </w:rPr>
        <w:t>law is not equally applied</w:t>
      </w:r>
    </w:p>
    <w:p w:rsidR="00E64E40" w:rsidRPr="006638F6" w:rsidRDefault="008E29BF" w:rsidP="00E64E40">
      <w:pPr>
        <w:rPr>
          <w:rFonts w:ascii="Calibri" w:hAnsi="Calibri"/>
          <w:sz w:val="24"/>
          <w:szCs w:val="24"/>
        </w:rPr>
      </w:pPr>
      <w:r>
        <w:rPr>
          <w:rFonts w:ascii="Calibri" w:hAnsi="Calibri"/>
          <w:sz w:val="24"/>
          <w:szCs w:val="24"/>
        </w:rPr>
        <w:t xml:space="preserve">Friedrich and Brzezinski (1965) argued that totalitarianism </w:t>
      </w:r>
      <w:r w:rsidR="008F4EEB">
        <w:rPr>
          <w:rFonts w:ascii="Calibri" w:hAnsi="Calibri"/>
          <w:sz w:val="24"/>
          <w:szCs w:val="24"/>
        </w:rPr>
        <w:t>is more extreme than authoritarianism</w:t>
      </w:r>
      <w:r w:rsidR="00D80A02">
        <w:rPr>
          <w:rFonts w:ascii="Calibri" w:hAnsi="Calibri"/>
          <w:sz w:val="24"/>
          <w:szCs w:val="24"/>
        </w:rPr>
        <w:t xml:space="preserve"> in four aspects:</w:t>
      </w:r>
    </w:p>
    <w:p w:rsidR="00E64E40" w:rsidRPr="00402F3E" w:rsidRDefault="00E64E40" w:rsidP="00E64E40">
      <w:pPr>
        <w:pStyle w:val="ListParagraph"/>
        <w:numPr>
          <w:ilvl w:val="0"/>
          <w:numId w:val="4"/>
        </w:numPr>
        <w:rPr>
          <w:rFonts w:ascii="Calibri" w:hAnsi="Calibri"/>
          <w:sz w:val="24"/>
          <w:szCs w:val="24"/>
        </w:rPr>
      </w:pPr>
      <w:r w:rsidRPr="00402F3E">
        <w:rPr>
          <w:rFonts w:ascii="Calibri" w:hAnsi="Calibri"/>
          <w:sz w:val="24"/>
          <w:szCs w:val="24"/>
        </w:rPr>
        <w:t>single mass party led by one man</w:t>
      </w:r>
    </w:p>
    <w:p w:rsidR="00E64E40" w:rsidRPr="00402F3E" w:rsidRDefault="00E64E40" w:rsidP="00E64E40">
      <w:pPr>
        <w:pStyle w:val="ListParagraph"/>
        <w:numPr>
          <w:ilvl w:val="0"/>
          <w:numId w:val="4"/>
        </w:numPr>
        <w:rPr>
          <w:rFonts w:ascii="Calibri" w:hAnsi="Calibri"/>
          <w:sz w:val="24"/>
          <w:szCs w:val="24"/>
        </w:rPr>
      </w:pPr>
      <w:r w:rsidRPr="00402F3E">
        <w:rPr>
          <w:rFonts w:ascii="Calibri" w:hAnsi="Calibri"/>
          <w:sz w:val="24"/>
          <w:szCs w:val="24"/>
        </w:rPr>
        <w:t>randomly order; arrest people without reason</w:t>
      </w:r>
    </w:p>
    <w:p w:rsidR="00E64E40" w:rsidRPr="00402F3E" w:rsidRDefault="00E64E40" w:rsidP="00E64E40">
      <w:pPr>
        <w:pStyle w:val="ListParagraph"/>
        <w:numPr>
          <w:ilvl w:val="0"/>
          <w:numId w:val="4"/>
        </w:numPr>
        <w:rPr>
          <w:rFonts w:ascii="Calibri" w:hAnsi="Calibri"/>
          <w:sz w:val="24"/>
          <w:szCs w:val="24"/>
        </w:rPr>
      </w:pPr>
      <w:r w:rsidRPr="00402F3E">
        <w:rPr>
          <w:rFonts w:ascii="Calibri" w:hAnsi="Calibri"/>
          <w:sz w:val="24"/>
          <w:szCs w:val="24"/>
        </w:rPr>
        <w:t>near-complete monopoly of control</w:t>
      </w:r>
    </w:p>
    <w:p w:rsidR="00E64E40" w:rsidRPr="00402F3E" w:rsidRDefault="00E64E40" w:rsidP="00E64E40">
      <w:pPr>
        <w:pStyle w:val="ListParagraph"/>
        <w:numPr>
          <w:ilvl w:val="0"/>
          <w:numId w:val="4"/>
        </w:numPr>
        <w:rPr>
          <w:rFonts w:ascii="Calibri" w:hAnsi="Calibri"/>
          <w:sz w:val="24"/>
          <w:szCs w:val="24"/>
        </w:rPr>
      </w:pPr>
      <w:r w:rsidRPr="00402F3E">
        <w:rPr>
          <w:rFonts w:ascii="Calibri" w:hAnsi="Calibri"/>
          <w:sz w:val="24"/>
          <w:szCs w:val="24"/>
        </w:rPr>
        <w:t>central control and direction of the entire economy</w:t>
      </w:r>
    </w:p>
    <w:p w:rsidR="00E64E40" w:rsidRDefault="00D80A02" w:rsidP="00166911">
      <w:pPr>
        <w:rPr>
          <w:rFonts w:ascii="Calibri" w:hAnsi="Calibri"/>
          <w:sz w:val="24"/>
          <w:szCs w:val="24"/>
        </w:rPr>
      </w:pPr>
      <w:r>
        <w:rPr>
          <w:rFonts w:ascii="Calibri" w:hAnsi="Calibri"/>
          <w:sz w:val="24"/>
          <w:szCs w:val="24"/>
        </w:rPr>
        <w:lastRenderedPageBreak/>
        <w:t>The most common type in autocracy is authoritarianism.</w:t>
      </w:r>
      <w:r w:rsidR="00E56DC3">
        <w:rPr>
          <w:rFonts w:ascii="Calibri" w:hAnsi="Calibri"/>
          <w:sz w:val="24"/>
          <w:szCs w:val="24"/>
        </w:rPr>
        <w:t xml:space="preserve"> The aforementioned </w:t>
      </w:r>
      <w:r w:rsidR="000E1BCF">
        <w:rPr>
          <w:rFonts w:ascii="Calibri" w:hAnsi="Calibri"/>
          <w:sz w:val="24"/>
          <w:szCs w:val="24"/>
        </w:rPr>
        <w:t xml:space="preserve">totalitarianism is usually regarded as a subcategory of authoritarianism. For example, Linz and </w:t>
      </w:r>
      <w:proofErr w:type="spellStart"/>
      <w:r w:rsidR="000E1BCF">
        <w:rPr>
          <w:rFonts w:ascii="Calibri" w:hAnsi="Calibri"/>
          <w:sz w:val="24"/>
          <w:szCs w:val="24"/>
        </w:rPr>
        <w:t>Stepan</w:t>
      </w:r>
      <w:proofErr w:type="spellEnd"/>
      <w:r w:rsidR="000E1BCF">
        <w:rPr>
          <w:rFonts w:ascii="Calibri" w:hAnsi="Calibri"/>
          <w:sz w:val="24"/>
          <w:szCs w:val="24"/>
        </w:rPr>
        <w:t xml:space="preserve"> (1996) </w:t>
      </w:r>
      <w:r w:rsidR="00C158F0">
        <w:rPr>
          <w:rFonts w:ascii="Calibri" w:hAnsi="Calibri"/>
          <w:sz w:val="24"/>
          <w:szCs w:val="24"/>
        </w:rPr>
        <w:t>put</w:t>
      </w:r>
      <w:r w:rsidR="000E1BCF">
        <w:rPr>
          <w:rFonts w:ascii="Calibri" w:hAnsi="Calibri"/>
          <w:sz w:val="24"/>
          <w:szCs w:val="24"/>
        </w:rPr>
        <w:t xml:space="preserve"> authoritarianism into four types:</w:t>
      </w:r>
    </w:p>
    <w:p w:rsidR="000E1BCF" w:rsidRPr="00A87D62" w:rsidRDefault="000E1BCF" w:rsidP="000E1BCF">
      <w:pPr>
        <w:numPr>
          <w:ilvl w:val="0"/>
          <w:numId w:val="48"/>
        </w:numPr>
        <w:rPr>
          <w:rFonts w:ascii="Calibri" w:hAnsi="Calibri"/>
          <w:sz w:val="24"/>
          <w:szCs w:val="24"/>
        </w:rPr>
      </w:pPr>
      <w:r w:rsidRPr="00A87D62">
        <w:rPr>
          <w:rFonts w:ascii="Calibri" w:hAnsi="Calibri"/>
          <w:sz w:val="24"/>
          <w:szCs w:val="24"/>
        </w:rPr>
        <w:t xml:space="preserve">Totalitarianism </w:t>
      </w:r>
    </w:p>
    <w:p w:rsidR="000E1BCF" w:rsidRPr="00A87D62" w:rsidRDefault="000E1BCF" w:rsidP="000E1BCF">
      <w:pPr>
        <w:numPr>
          <w:ilvl w:val="0"/>
          <w:numId w:val="48"/>
        </w:numPr>
        <w:rPr>
          <w:rFonts w:ascii="Calibri" w:hAnsi="Calibri"/>
          <w:sz w:val="24"/>
          <w:szCs w:val="24"/>
        </w:rPr>
      </w:pPr>
      <w:r w:rsidRPr="00A87D62">
        <w:rPr>
          <w:rFonts w:ascii="Calibri" w:hAnsi="Calibri"/>
          <w:sz w:val="24"/>
          <w:szCs w:val="24"/>
        </w:rPr>
        <w:t xml:space="preserve">Post-totalitarianism </w:t>
      </w:r>
    </w:p>
    <w:p w:rsidR="000E1BCF" w:rsidRPr="00A87D62" w:rsidRDefault="000E1BCF" w:rsidP="000E1BCF">
      <w:pPr>
        <w:numPr>
          <w:ilvl w:val="0"/>
          <w:numId w:val="48"/>
        </w:numPr>
        <w:rPr>
          <w:rFonts w:ascii="Calibri" w:hAnsi="Calibri"/>
          <w:sz w:val="24"/>
          <w:szCs w:val="24"/>
        </w:rPr>
      </w:pPr>
      <w:r w:rsidRPr="00A87D62">
        <w:rPr>
          <w:rFonts w:ascii="Calibri" w:hAnsi="Calibri"/>
          <w:sz w:val="24"/>
          <w:szCs w:val="24"/>
        </w:rPr>
        <w:t xml:space="preserve">Authoritarianism </w:t>
      </w:r>
    </w:p>
    <w:p w:rsidR="000E1BCF" w:rsidRPr="00A87D62" w:rsidRDefault="000E1BCF" w:rsidP="000E1BCF">
      <w:pPr>
        <w:numPr>
          <w:ilvl w:val="0"/>
          <w:numId w:val="48"/>
        </w:numPr>
        <w:rPr>
          <w:rFonts w:ascii="Calibri" w:hAnsi="Calibri"/>
          <w:sz w:val="24"/>
          <w:szCs w:val="24"/>
        </w:rPr>
      </w:pPr>
      <w:proofErr w:type="spellStart"/>
      <w:r w:rsidRPr="00A87D62">
        <w:rPr>
          <w:rFonts w:ascii="Calibri" w:hAnsi="Calibri"/>
          <w:sz w:val="24"/>
          <w:szCs w:val="24"/>
        </w:rPr>
        <w:t>Sultanism</w:t>
      </w:r>
      <w:proofErr w:type="spellEnd"/>
      <w:r w:rsidRPr="00A87D62">
        <w:rPr>
          <w:rFonts w:ascii="Calibri" w:hAnsi="Calibri"/>
          <w:sz w:val="24"/>
          <w:szCs w:val="24"/>
        </w:rPr>
        <w:t xml:space="preserve"> </w:t>
      </w:r>
    </w:p>
    <w:p w:rsidR="000E1BCF" w:rsidRDefault="00C158F0" w:rsidP="00166911">
      <w:pPr>
        <w:rPr>
          <w:rFonts w:ascii="Calibri" w:hAnsi="Calibri"/>
          <w:sz w:val="24"/>
          <w:szCs w:val="24"/>
        </w:rPr>
      </w:pPr>
      <w:r>
        <w:rPr>
          <w:rFonts w:ascii="Calibri" w:hAnsi="Calibri"/>
          <w:sz w:val="24"/>
          <w:szCs w:val="24"/>
        </w:rPr>
        <w:t>In an earlier work, Linz (1975) creates a six-category scale for autocracy based on their different</w:t>
      </w:r>
    </w:p>
    <w:p w:rsidR="0017747F" w:rsidRPr="00402F3E" w:rsidRDefault="0017747F" w:rsidP="0017747F">
      <w:pPr>
        <w:pStyle w:val="ListParagraph"/>
        <w:numPr>
          <w:ilvl w:val="0"/>
          <w:numId w:val="5"/>
        </w:numPr>
        <w:ind w:left="1080"/>
        <w:rPr>
          <w:rFonts w:ascii="Calibri" w:hAnsi="Calibri"/>
          <w:sz w:val="24"/>
          <w:szCs w:val="24"/>
        </w:rPr>
      </w:pPr>
      <w:r w:rsidRPr="00402F3E">
        <w:rPr>
          <w:rFonts w:ascii="Calibri" w:hAnsi="Calibri"/>
          <w:sz w:val="24"/>
          <w:szCs w:val="24"/>
        </w:rPr>
        <w:t>Degree of limited political pluralism</w:t>
      </w:r>
    </w:p>
    <w:p w:rsidR="0017747F" w:rsidRPr="00402F3E" w:rsidRDefault="0017747F" w:rsidP="0017747F">
      <w:pPr>
        <w:pStyle w:val="ListParagraph"/>
        <w:numPr>
          <w:ilvl w:val="0"/>
          <w:numId w:val="5"/>
        </w:numPr>
        <w:ind w:left="1080"/>
        <w:rPr>
          <w:rFonts w:ascii="Calibri" w:hAnsi="Calibri"/>
          <w:sz w:val="24"/>
          <w:szCs w:val="24"/>
        </w:rPr>
      </w:pPr>
      <w:r w:rsidRPr="00402F3E">
        <w:rPr>
          <w:rFonts w:ascii="Calibri" w:hAnsi="Calibri"/>
          <w:sz w:val="24"/>
          <w:szCs w:val="24"/>
        </w:rPr>
        <w:t>Degree to which the regime is based on political apathy and demobilization</w:t>
      </w:r>
    </w:p>
    <w:p w:rsidR="0017747F" w:rsidRPr="00402F3E" w:rsidRDefault="0017747F" w:rsidP="0017747F">
      <w:pPr>
        <w:pStyle w:val="ListParagraph"/>
        <w:numPr>
          <w:ilvl w:val="0"/>
          <w:numId w:val="5"/>
        </w:numPr>
        <w:ind w:left="1080"/>
        <w:rPr>
          <w:rFonts w:ascii="Calibri" w:hAnsi="Calibri"/>
          <w:sz w:val="24"/>
          <w:szCs w:val="24"/>
        </w:rPr>
      </w:pPr>
      <w:r w:rsidRPr="00402F3E">
        <w:rPr>
          <w:rFonts w:ascii="Calibri" w:hAnsi="Calibri"/>
          <w:sz w:val="24"/>
          <w:szCs w:val="24"/>
        </w:rPr>
        <w:t>Mentality-ideology</w:t>
      </w:r>
    </w:p>
    <w:p w:rsidR="0017747F" w:rsidRPr="00402F3E" w:rsidRDefault="00C158F0" w:rsidP="00C158F0">
      <w:pPr>
        <w:rPr>
          <w:rFonts w:ascii="Calibri" w:hAnsi="Calibri"/>
          <w:sz w:val="24"/>
          <w:szCs w:val="24"/>
        </w:rPr>
      </w:pPr>
      <w:r>
        <w:rPr>
          <w:rFonts w:ascii="Calibri" w:hAnsi="Calibri"/>
          <w:sz w:val="24"/>
          <w:szCs w:val="24"/>
        </w:rPr>
        <w:t>The six categories are:</w:t>
      </w:r>
    </w:p>
    <w:p w:rsidR="0017747F" w:rsidRPr="00402F3E" w:rsidRDefault="0017747F" w:rsidP="0017747F">
      <w:pPr>
        <w:pStyle w:val="ListParagraph"/>
        <w:numPr>
          <w:ilvl w:val="0"/>
          <w:numId w:val="6"/>
        </w:numPr>
        <w:ind w:left="1080"/>
        <w:rPr>
          <w:rFonts w:ascii="Calibri" w:hAnsi="Calibri"/>
          <w:sz w:val="24"/>
          <w:szCs w:val="24"/>
        </w:rPr>
      </w:pPr>
      <w:r w:rsidRPr="00402F3E">
        <w:rPr>
          <w:rFonts w:ascii="Calibri" w:hAnsi="Calibri"/>
          <w:sz w:val="24"/>
          <w:szCs w:val="24"/>
        </w:rPr>
        <w:t>Bureaucratic-military regime</w:t>
      </w:r>
    </w:p>
    <w:p w:rsidR="0017747F" w:rsidRPr="00402F3E" w:rsidRDefault="0017747F" w:rsidP="0017747F">
      <w:pPr>
        <w:pStyle w:val="ListParagraph"/>
        <w:numPr>
          <w:ilvl w:val="0"/>
          <w:numId w:val="6"/>
        </w:numPr>
        <w:ind w:left="1080"/>
        <w:rPr>
          <w:rFonts w:ascii="Calibri" w:hAnsi="Calibri"/>
          <w:sz w:val="24"/>
          <w:szCs w:val="24"/>
        </w:rPr>
      </w:pPr>
      <w:r w:rsidRPr="00402F3E">
        <w:rPr>
          <w:rFonts w:ascii="Calibri" w:hAnsi="Calibri"/>
          <w:sz w:val="24"/>
          <w:szCs w:val="24"/>
        </w:rPr>
        <w:t>Corporate</w:t>
      </w:r>
    </w:p>
    <w:p w:rsidR="0017747F" w:rsidRPr="00402F3E" w:rsidRDefault="0017747F" w:rsidP="0017747F">
      <w:pPr>
        <w:pStyle w:val="ListParagraph"/>
        <w:numPr>
          <w:ilvl w:val="0"/>
          <w:numId w:val="6"/>
        </w:numPr>
        <w:ind w:left="1080"/>
        <w:rPr>
          <w:rFonts w:ascii="Calibri" w:hAnsi="Calibri"/>
          <w:sz w:val="24"/>
          <w:szCs w:val="24"/>
        </w:rPr>
      </w:pPr>
      <w:r w:rsidRPr="00402F3E">
        <w:rPr>
          <w:rFonts w:ascii="Calibri" w:hAnsi="Calibri"/>
          <w:sz w:val="24"/>
          <w:szCs w:val="24"/>
        </w:rPr>
        <w:t>Mobilization authoritarian regimes in post-democratic society.</w:t>
      </w:r>
    </w:p>
    <w:p w:rsidR="0017747F" w:rsidRPr="00402F3E" w:rsidRDefault="0017747F" w:rsidP="0017747F">
      <w:pPr>
        <w:pStyle w:val="ListParagraph"/>
        <w:numPr>
          <w:ilvl w:val="0"/>
          <w:numId w:val="6"/>
        </w:numPr>
        <w:ind w:left="1080"/>
        <w:rPr>
          <w:rFonts w:ascii="Calibri" w:hAnsi="Calibri"/>
          <w:sz w:val="24"/>
          <w:szCs w:val="24"/>
        </w:rPr>
      </w:pPr>
      <w:r w:rsidRPr="00402F3E">
        <w:rPr>
          <w:rFonts w:ascii="Calibri" w:hAnsi="Calibri"/>
          <w:sz w:val="24"/>
          <w:szCs w:val="24"/>
        </w:rPr>
        <w:t xml:space="preserve">Post-independent </w:t>
      </w:r>
      <w:proofErr w:type="spellStart"/>
      <w:r w:rsidRPr="00402F3E">
        <w:rPr>
          <w:rFonts w:ascii="Calibri" w:hAnsi="Calibri"/>
          <w:sz w:val="24"/>
          <w:szCs w:val="24"/>
        </w:rPr>
        <w:t>mobilizational</w:t>
      </w:r>
      <w:proofErr w:type="spellEnd"/>
      <w:r w:rsidRPr="00402F3E">
        <w:rPr>
          <w:rFonts w:ascii="Calibri" w:hAnsi="Calibri"/>
          <w:sz w:val="24"/>
          <w:szCs w:val="24"/>
        </w:rPr>
        <w:t xml:space="preserve"> regime</w:t>
      </w:r>
    </w:p>
    <w:p w:rsidR="0017747F" w:rsidRPr="00402F3E" w:rsidRDefault="0017747F" w:rsidP="0017747F">
      <w:pPr>
        <w:pStyle w:val="ListParagraph"/>
        <w:numPr>
          <w:ilvl w:val="0"/>
          <w:numId w:val="6"/>
        </w:numPr>
        <w:ind w:left="1080"/>
        <w:rPr>
          <w:rFonts w:ascii="Calibri" w:hAnsi="Calibri"/>
          <w:sz w:val="24"/>
          <w:szCs w:val="24"/>
        </w:rPr>
      </w:pPr>
      <w:r w:rsidRPr="00402F3E">
        <w:rPr>
          <w:rFonts w:ascii="Calibri" w:hAnsi="Calibri"/>
          <w:sz w:val="24"/>
          <w:szCs w:val="24"/>
        </w:rPr>
        <w:t>Post-totalitarian regime</w:t>
      </w:r>
    </w:p>
    <w:p w:rsidR="0017747F" w:rsidRPr="00402F3E" w:rsidRDefault="0017747F" w:rsidP="0017747F">
      <w:pPr>
        <w:pStyle w:val="ListParagraph"/>
        <w:numPr>
          <w:ilvl w:val="0"/>
          <w:numId w:val="6"/>
        </w:numPr>
        <w:ind w:left="1080"/>
        <w:rPr>
          <w:rFonts w:ascii="Calibri" w:hAnsi="Calibri"/>
          <w:sz w:val="24"/>
          <w:szCs w:val="24"/>
        </w:rPr>
      </w:pPr>
      <w:proofErr w:type="spellStart"/>
      <w:r w:rsidRPr="00402F3E">
        <w:rPr>
          <w:rFonts w:ascii="Calibri" w:hAnsi="Calibri"/>
          <w:sz w:val="24"/>
          <w:szCs w:val="24"/>
        </w:rPr>
        <w:t>Sultanistic</w:t>
      </w:r>
      <w:proofErr w:type="spellEnd"/>
    </w:p>
    <w:p w:rsidR="0017747F" w:rsidRDefault="007F1F43" w:rsidP="0017747F">
      <w:pPr>
        <w:rPr>
          <w:rFonts w:ascii="Calibri" w:hAnsi="Calibri"/>
          <w:sz w:val="24"/>
          <w:szCs w:val="24"/>
        </w:rPr>
      </w:pPr>
      <w:r>
        <w:rPr>
          <w:rFonts w:ascii="Calibri" w:hAnsi="Calibri"/>
          <w:sz w:val="24"/>
          <w:szCs w:val="24"/>
        </w:rPr>
        <w:t xml:space="preserve">In terms of the power in charge, </w:t>
      </w:r>
      <w:proofErr w:type="gramStart"/>
      <w:r>
        <w:rPr>
          <w:rFonts w:ascii="Calibri" w:hAnsi="Calibri"/>
          <w:sz w:val="24"/>
          <w:szCs w:val="24"/>
        </w:rPr>
        <w:t>Geddes(</w:t>
      </w:r>
      <w:proofErr w:type="gramEnd"/>
      <w:r>
        <w:rPr>
          <w:rFonts w:ascii="Calibri" w:hAnsi="Calibri"/>
          <w:sz w:val="24"/>
          <w:szCs w:val="24"/>
        </w:rPr>
        <w:t>2003) a four-category classification for authoritarianism:</w:t>
      </w:r>
    </w:p>
    <w:p w:rsidR="0017747F" w:rsidRPr="00402F3E" w:rsidRDefault="0017747F" w:rsidP="0017747F">
      <w:pPr>
        <w:pStyle w:val="ListParagraph"/>
        <w:numPr>
          <w:ilvl w:val="0"/>
          <w:numId w:val="7"/>
        </w:numPr>
        <w:rPr>
          <w:rFonts w:ascii="Calibri" w:hAnsi="Calibri"/>
          <w:sz w:val="24"/>
          <w:szCs w:val="24"/>
        </w:rPr>
      </w:pPr>
      <w:r w:rsidRPr="00402F3E">
        <w:rPr>
          <w:rFonts w:ascii="Calibri" w:hAnsi="Calibri"/>
          <w:sz w:val="24"/>
          <w:szCs w:val="24"/>
        </w:rPr>
        <w:t>Personal</w:t>
      </w:r>
    </w:p>
    <w:p w:rsidR="0017747F" w:rsidRPr="00402F3E" w:rsidRDefault="0017747F" w:rsidP="0017747F">
      <w:pPr>
        <w:pStyle w:val="ListParagraph"/>
        <w:numPr>
          <w:ilvl w:val="0"/>
          <w:numId w:val="7"/>
        </w:numPr>
        <w:rPr>
          <w:rFonts w:ascii="Calibri" w:hAnsi="Calibri"/>
          <w:sz w:val="24"/>
          <w:szCs w:val="24"/>
        </w:rPr>
      </w:pPr>
      <w:r w:rsidRPr="00402F3E">
        <w:rPr>
          <w:rFonts w:ascii="Calibri" w:hAnsi="Calibri"/>
          <w:sz w:val="24"/>
          <w:szCs w:val="24"/>
        </w:rPr>
        <w:t>Military</w:t>
      </w:r>
    </w:p>
    <w:p w:rsidR="0017747F" w:rsidRPr="00402F3E" w:rsidRDefault="0017747F" w:rsidP="0017747F">
      <w:pPr>
        <w:pStyle w:val="ListParagraph"/>
        <w:numPr>
          <w:ilvl w:val="0"/>
          <w:numId w:val="7"/>
        </w:numPr>
        <w:rPr>
          <w:rFonts w:ascii="Calibri" w:hAnsi="Calibri"/>
          <w:sz w:val="24"/>
          <w:szCs w:val="24"/>
        </w:rPr>
      </w:pPr>
      <w:r w:rsidRPr="00402F3E">
        <w:rPr>
          <w:rFonts w:ascii="Calibri" w:hAnsi="Calibri"/>
          <w:sz w:val="24"/>
          <w:szCs w:val="24"/>
        </w:rPr>
        <w:t>Single-party</w:t>
      </w:r>
    </w:p>
    <w:p w:rsidR="0017747F" w:rsidRPr="00402F3E" w:rsidRDefault="0017747F" w:rsidP="0017747F">
      <w:pPr>
        <w:pStyle w:val="ListParagraph"/>
        <w:numPr>
          <w:ilvl w:val="0"/>
          <w:numId w:val="7"/>
        </w:numPr>
        <w:rPr>
          <w:rFonts w:ascii="Calibri" w:hAnsi="Calibri"/>
          <w:sz w:val="24"/>
          <w:szCs w:val="24"/>
        </w:rPr>
      </w:pPr>
      <w:r w:rsidRPr="00402F3E">
        <w:rPr>
          <w:rFonts w:ascii="Calibri" w:hAnsi="Calibri"/>
          <w:sz w:val="24"/>
          <w:szCs w:val="24"/>
        </w:rPr>
        <w:t>Two mixture: personalist-military; single-party military</w:t>
      </w:r>
    </w:p>
    <w:p w:rsidR="0017747F" w:rsidRDefault="0017747F" w:rsidP="0017747F">
      <w:pPr>
        <w:rPr>
          <w:rFonts w:ascii="Calibri" w:hAnsi="Calibri"/>
          <w:sz w:val="24"/>
          <w:szCs w:val="24"/>
        </w:rPr>
      </w:pPr>
    </w:p>
    <w:p w:rsidR="00481B82" w:rsidRDefault="007F1F43" w:rsidP="00CB02C0">
      <w:pPr>
        <w:rPr>
          <w:rFonts w:ascii="Calibri" w:hAnsi="Calibri"/>
          <w:sz w:val="24"/>
          <w:szCs w:val="24"/>
        </w:rPr>
      </w:pPr>
      <w:r>
        <w:rPr>
          <w:rFonts w:ascii="Calibri" w:hAnsi="Calibri"/>
          <w:sz w:val="24"/>
          <w:szCs w:val="24"/>
        </w:rPr>
        <w:t xml:space="preserve">In-between democracy and authoritarianism, </w:t>
      </w:r>
      <w:r w:rsidR="00481B82">
        <w:rPr>
          <w:rFonts w:ascii="Calibri" w:hAnsi="Calibri"/>
          <w:sz w:val="24"/>
          <w:szCs w:val="24"/>
        </w:rPr>
        <w:t>scholars use different classifications for hybrid regimes. For example, Diamond (2002) divides five categories:</w:t>
      </w:r>
      <w:r>
        <w:rPr>
          <w:rFonts w:ascii="Calibri" w:hAnsi="Calibri"/>
          <w:sz w:val="24"/>
          <w:szCs w:val="24"/>
        </w:rPr>
        <w:t xml:space="preserve"> </w:t>
      </w:r>
      <w:r w:rsidR="00CB02C0" w:rsidRPr="00402F3E">
        <w:rPr>
          <w:rFonts w:ascii="Calibri" w:hAnsi="Calibri"/>
          <w:sz w:val="24"/>
          <w:szCs w:val="24"/>
        </w:rPr>
        <w:t>Liberal democracy, electoral democracy, competitive authoritarian, hegemonic authoritarian, political closed authoritarian.</w:t>
      </w:r>
      <w:r w:rsidR="00481B82">
        <w:rPr>
          <w:rFonts w:ascii="Calibri" w:hAnsi="Calibri"/>
          <w:sz w:val="24"/>
          <w:szCs w:val="24"/>
        </w:rPr>
        <w:t xml:space="preserve"> </w:t>
      </w:r>
      <w:proofErr w:type="spellStart"/>
      <w:r w:rsidR="00481B82">
        <w:rPr>
          <w:rFonts w:ascii="Calibri" w:hAnsi="Calibri"/>
          <w:sz w:val="24"/>
          <w:szCs w:val="24"/>
        </w:rPr>
        <w:t>Levitsky</w:t>
      </w:r>
      <w:proofErr w:type="spellEnd"/>
      <w:r w:rsidR="00481B82">
        <w:rPr>
          <w:rFonts w:ascii="Calibri" w:hAnsi="Calibri"/>
          <w:sz w:val="24"/>
          <w:szCs w:val="24"/>
        </w:rPr>
        <w:t xml:space="preserve"> and Way (2010) </w:t>
      </w:r>
      <w:r w:rsidR="003C3A64">
        <w:rPr>
          <w:rFonts w:ascii="Calibri" w:hAnsi="Calibri"/>
          <w:sz w:val="24"/>
          <w:szCs w:val="24"/>
        </w:rPr>
        <w:t xml:space="preserve">divides three categories: democracy, comparative authoritarianism, and full authoritarianism. One issue for hybrid regimes, is to identify their uniqueness from the others, especially for those in the middle of the spectrum. </w:t>
      </w:r>
      <w:r w:rsidR="00911D10">
        <w:rPr>
          <w:rFonts w:ascii="Calibri" w:hAnsi="Calibri"/>
          <w:sz w:val="24"/>
          <w:szCs w:val="24"/>
        </w:rPr>
        <w:t xml:space="preserve">In </w:t>
      </w:r>
      <w:proofErr w:type="spellStart"/>
      <w:r w:rsidR="00911D10">
        <w:rPr>
          <w:rFonts w:ascii="Calibri" w:hAnsi="Calibri"/>
          <w:sz w:val="24"/>
          <w:szCs w:val="24"/>
        </w:rPr>
        <w:t>Levitsky</w:t>
      </w:r>
      <w:proofErr w:type="spellEnd"/>
      <w:r w:rsidR="00911D10">
        <w:rPr>
          <w:rFonts w:ascii="Calibri" w:hAnsi="Calibri"/>
          <w:sz w:val="24"/>
          <w:szCs w:val="24"/>
        </w:rPr>
        <w:t xml:space="preserve"> and Way’s categorization, that is comparative authoritarianism. They argue that this regime has no free election comparing to democracy</w:t>
      </w:r>
      <w:r w:rsidR="00E619B3">
        <w:rPr>
          <w:rFonts w:ascii="Calibri" w:hAnsi="Calibri"/>
          <w:sz w:val="24"/>
          <w:szCs w:val="24"/>
        </w:rPr>
        <w:t xml:space="preserve"> but may have broad protection of civil rights and reasonable level of playing field from full authoritarianism. </w:t>
      </w:r>
      <w:r w:rsidR="006D0EE3">
        <w:rPr>
          <w:rFonts w:ascii="Calibri" w:hAnsi="Calibri"/>
          <w:sz w:val="24"/>
          <w:szCs w:val="24"/>
        </w:rPr>
        <w:t>For Diamond, the middle area are electoral democracy and competitive authoritarianism:</w:t>
      </w:r>
    </w:p>
    <w:p w:rsidR="00CB02C0" w:rsidRDefault="00CB02C0" w:rsidP="00CB02C0">
      <w:pPr>
        <w:pStyle w:val="ListParagraph"/>
        <w:numPr>
          <w:ilvl w:val="0"/>
          <w:numId w:val="43"/>
        </w:numPr>
        <w:rPr>
          <w:rFonts w:ascii="Calibri" w:hAnsi="Calibri"/>
          <w:sz w:val="24"/>
          <w:szCs w:val="24"/>
        </w:rPr>
      </w:pPr>
      <w:r>
        <w:rPr>
          <w:rFonts w:ascii="Calibri" w:hAnsi="Calibri"/>
          <w:sz w:val="24"/>
          <w:szCs w:val="24"/>
        </w:rPr>
        <w:t>Electoral democracy vs. Competitive authoritarian: freedom, fairness, and meaningfulness of elections.</w:t>
      </w:r>
    </w:p>
    <w:p w:rsidR="00CB02C0" w:rsidRPr="00CB02C0" w:rsidRDefault="00CB02C0" w:rsidP="00166911">
      <w:pPr>
        <w:pStyle w:val="ListParagraph"/>
        <w:numPr>
          <w:ilvl w:val="0"/>
          <w:numId w:val="43"/>
        </w:numPr>
        <w:rPr>
          <w:rFonts w:ascii="Calibri" w:hAnsi="Calibri"/>
          <w:sz w:val="24"/>
          <w:szCs w:val="24"/>
        </w:rPr>
      </w:pPr>
      <w:r>
        <w:rPr>
          <w:rFonts w:ascii="Calibri" w:hAnsi="Calibri"/>
          <w:sz w:val="24"/>
          <w:szCs w:val="24"/>
        </w:rPr>
        <w:t>Hegemonic vs. competitive authoritarian: competitive has real opposition; no party wins all the seats; no prolong presidential tenure.</w:t>
      </w:r>
    </w:p>
    <w:p w:rsidR="00CB02C0" w:rsidRDefault="00CB02C0" w:rsidP="00166911">
      <w:pPr>
        <w:rPr>
          <w:rFonts w:ascii="Calibri" w:hAnsi="Calibri"/>
          <w:i/>
          <w:sz w:val="24"/>
          <w:szCs w:val="24"/>
        </w:rPr>
      </w:pPr>
    </w:p>
    <w:p w:rsidR="00631A70" w:rsidRPr="003F1688" w:rsidRDefault="006D0EE3" w:rsidP="003F1688">
      <w:pPr>
        <w:rPr>
          <w:rFonts w:ascii="Calibri" w:hAnsi="Calibri"/>
          <w:sz w:val="24"/>
          <w:szCs w:val="24"/>
        </w:rPr>
      </w:pPr>
      <w:r>
        <w:rPr>
          <w:rFonts w:ascii="Calibri" w:hAnsi="Calibri"/>
          <w:sz w:val="24"/>
          <w:szCs w:val="24"/>
        </w:rPr>
        <w:t>Many sch</w:t>
      </w:r>
      <w:r w:rsidR="00457C73">
        <w:rPr>
          <w:rFonts w:ascii="Calibri" w:hAnsi="Calibri"/>
          <w:sz w:val="24"/>
          <w:szCs w:val="24"/>
        </w:rPr>
        <w:t xml:space="preserve">olars working on hybrid regimes focus on the chance for those regimes to be fully democratization or why they have not been. </w:t>
      </w:r>
      <w:r w:rsidR="003F1688">
        <w:rPr>
          <w:rFonts w:ascii="Calibri" w:hAnsi="Calibri"/>
          <w:sz w:val="24"/>
          <w:szCs w:val="24"/>
        </w:rPr>
        <w:t xml:space="preserve">For example, </w:t>
      </w:r>
      <w:proofErr w:type="spellStart"/>
      <w:r w:rsidR="00457C73">
        <w:rPr>
          <w:rFonts w:ascii="Calibri" w:hAnsi="Calibri"/>
          <w:sz w:val="24"/>
          <w:szCs w:val="24"/>
        </w:rPr>
        <w:t>Bunce</w:t>
      </w:r>
      <w:proofErr w:type="spellEnd"/>
      <w:r w:rsidR="00457C73">
        <w:rPr>
          <w:rFonts w:ascii="Calibri" w:hAnsi="Calibri"/>
          <w:sz w:val="24"/>
          <w:szCs w:val="24"/>
        </w:rPr>
        <w:t xml:space="preserve"> &amp; </w:t>
      </w:r>
      <w:proofErr w:type="spellStart"/>
      <w:r w:rsidR="00457C73">
        <w:rPr>
          <w:rFonts w:ascii="Calibri" w:hAnsi="Calibri"/>
          <w:sz w:val="24"/>
          <w:szCs w:val="24"/>
        </w:rPr>
        <w:t>Wolchik</w:t>
      </w:r>
      <w:proofErr w:type="spellEnd"/>
      <w:r w:rsidR="00457C73">
        <w:rPr>
          <w:rFonts w:ascii="Calibri" w:hAnsi="Calibri"/>
          <w:sz w:val="24"/>
          <w:szCs w:val="24"/>
        </w:rPr>
        <w:t xml:space="preserve"> (2011) argue based on their studies of six elections in the post-communist countries from 1998 to 2005 that </w:t>
      </w:r>
      <w:r w:rsidR="003F1688">
        <w:rPr>
          <w:rFonts w:ascii="Calibri" w:hAnsi="Calibri"/>
          <w:sz w:val="24"/>
          <w:szCs w:val="24"/>
        </w:rPr>
        <w:t>election is a crucial tool for the opposition party wins the power. They found that o</w:t>
      </w:r>
      <w:r w:rsidR="00631A70" w:rsidRPr="003F1688">
        <w:rPr>
          <w:rFonts w:ascii="Calibri" w:hAnsi="Calibri"/>
          <w:sz w:val="24"/>
          <w:szCs w:val="24"/>
        </w:rPr>
        <w:t>pposite won because</w:t>
      </w:r>
    </w:p>
    <w:p w:rsidR="00631A70" w:rsidRPr="00631A70" w:rsidRDefault="00631A70" w:rsidP="00143DBE">
      <w:pPr>
        <w:pStyle w:val="ListParagraph"/>
        <w:numPr>
          <w:ilvl w:val="1"/>
          <w:numId w:val="40"/>
        </w:numPr>
        <w:rPr>
          <w:rFonts w:ascii="Calibri" w:hAnsi="Calibri"/>
          <w:sz w:val="24"/>
          <w:szCs w:val="24"/>
        </w:rPr>
      </w:pPr>
      <w:r w:rsidRPr="00631A70">
        <w:rPr>
          <w:rFonts w:ascii="Calibri" w:hAnsi="Calibri"/>
          <w:sz w:val="24"/>
          <w:szCs w:val="24"/>
        </w:rPr>
        <w:t xml:space="preserve">the hard and creative work of a transnational network composed of local opposition and civil society groups </w:t>
      </w:r>
    </w:p>
    <w:p w:rsidR="00631A70" w:rsidRPr="00631A70" w:rsidRDefault="00631A70" w:rsidP="00143DBE">
      <w:pPr>
        <w:pStyle w:val="ListParagraph"/>
        <w:numPr>
          <w:ilvl w:val="1"/>
          <w:numId w:val="40"/>
        </w:numPr>
        <w:rPr>
          <w:rFonts w:ascii="Calibri" w:hAnsi="Calibri"/>
          <w:sz w:val="24"/>
          <w:szCs w:val="24"/>
        </w:rPr>
      </w:pPr>
      <w:r w:rsidRPr="00631A70">
        <w:rPr>
          <w:rFonts w:ascii="Calibri" w:hAnsi="Calibri"/>
          <w:sz w:val="24"/>
          <w:szCs w:val="24"/>
        </w:rPr>
        <w:t xml:space="preserve">members of the international democracy assistance community </w:t>
      </w:r>
    </w:p>
    <w:p w:rsidR="00631A70" w:rsidRPr="00631A70" w:rsidRDefault="00631A70" w:rsidP="00143DBE">
      <w:pPr>
        <w:pStyle w:val="ListParagraph"/>
        <w:numPr>
          <w:ilvl w:val="1"/>
          <w:numId w:val="40"/>
        </w:numPr>
        <w:rPr>
          <w:rFonts w:ascii="Calibri" w:hAnsi="Calibri"/>
          <w:sz w:val="24"/>
          <w:szCs w:val="24"/>
        </w:rPr>
      </w:pPr>
      <w:r w:rsidRPr="00631A70">
        <w:rPr>
          <w:rFonts w:ascii="Calibri" w:hAnsi="Calibri"/>
          <w:sz w:val="24"/>
          <w:szCs w:val="24"/>
        </w:rPr>
        <w:t xml:space="preserve">graduates of successful electoral challenges to authoritarian rule in other countries </w:t>
      </w:r>
    </w:p>
    <w:p w:rsidR="00402F3E" w:rsidRDefault="00402F3E" w:rsidP="003B5E3A">
      <w:pPr>
        <w:rPr>
          <w:rFonts w:ascii="Calibri" w:hAnsi="Calibri"/>
          <w:sz w:val="24"/>
          <w:szCs w:val="24"/>
        </w:rPr>
      </w:pPr>
    </w:p>
    <w:p w:rsidR="00684474" w:rsidRDefault="00684474" w:rsidP="003B5E3A">
      <w:pPr>
        <w:rPr>
          <w:rFonts w:ascii="Calibri" w:hAnsi="Calibri"/>
          <w:sz w:val="24"/>
          <w:szCs w:val="24"/>
        </w:rPr>
      </w:pPr>
      <w:r>
        <w:rPr>
          <w:rFonts w:ascii="Calibri" w:hAnsi="Calibri"/>
          <w:sz w:val="24"/>
          <w:szCs w:val="24"/>
        </w:rPr>
        <w:t xml:space="preserve">On the other hand, </w:t>
      </w:r>
      <w:proofErr w:type="spellStart"/>
      <w:r>
        <w:rPr>
          <w:rFonts w:ascii="Calibri" w:hAnsi="Calibri"/>
          <w:sz w:val="24"/>
          <w:szCs w:val="24"/>
        </w:rPr>
        <w:t>Sovlik</w:t>
      </w:r>
      <w:proofErr w:type="spellEnd"/>
      <w:r>
        <w:rPr>
          <w:rFonts w:ascii="Calibri" w:hAnsi="Calibri"/>
          <w:sz w:val="24"/>
          <w:szCs w:val="24"/>
        </w:rPr>
        <w:t>(2013) argues</w:t>
      </w:r>
      <w:r w:rsidR="00806F2F">
        <w:rPr>
          <w:rFonts w:ascii="Calibri" w:hAnsi="Calibri"/>
          <w:sz w:val="24"/>
          <w:szCs w:val="24"/>
        </w:rPr>
        <w:t xml:space="preserve"> with 1946~2008 multi-level data</w:t>
      </w:r>
      <w:r>
        <w:rPr>
          <w:rFonts w:ascii="Calibri" w:hAnsi="Calibri"/>
          <w:sz w:val="24"/>
          <w:szCs w:val="24"/>
        </w:rPr>
        <w:t xml:space="preserve"> </w:t>
      </w:r>
      <w:r w:rsidR="003723D0">
        <w:rPr>
          <w:rFonts w:ascii="Calibri" w:hAnsi="Calibri"/>
          <w:sz w:val="24"/>
          <w:szCs w:val="24"/>
        </w:rPr>
        <w:t xml:space="preserve">that if an </w:t>
      </w:r>
      <w:r w:rsidR="00806F2F">
        <w:rPr>
          <w:rFonts w:ascii="Calibri" w:hAnsi="Calibri"/>
          <w:sz w:val="24"/>
          <w:szCs w:val="24"/>
        </w:rPr>
        <w:t>hybrid</w:t>
      </w:r>
      <w:r w:rsidR="003723D0">
        <w:rPr>
          <w:rFonts w:ascii="Calibri" w:hAnsi="Calibri"/>
          <w:sz w:val="24"/>
          <w:szCs w:val="24"/>
        </w:rPr>
        <w:t xml:space="preserve"> regime can effectively </w:t>
      </w:r>
      <w:r w:rsidR="00806F2F">
        <w:rPr>
          <w:rFonts w:ascii="Calibri" w:hAnsi="Calibri"/>
          <w:sz w:val="24"/>
          <w:szCs w:val="24"/>
        </w:rPr>
        <w:t xml:space="preserve">use party and election as the problems of power-sharing and control, hybrid regime are likely to end with authoritarianism. </w:t>
      </w:r>
    </w:p>
    <w:p w:rsidR="00684474" w:rsidRPr="00402F3E" w:rsidRDefault="00684474" w:rsidP="003B5E3A">
      <w:pPr>
        <w:rPr>
          <w:rFonts w:ascii="Calibri" w:hAnsi="Calibri"/>
          <w:sz w:val="24"/>
          <w:szCs w:val="24"/>
        </w:rPr>
      </w:pPr>
    </w:p>
    <w:p w:rsidR="00E0276E" w:rsidRPr="00402F3E" w:rsidRDefault="00E0276E" w:rsidP="003B5E3A">
      <w:pPr>
        <w:rPr>
          <w:rFonts w:ascii="Calibri" w:hAnsi="Calibri"/>
          <w:b/>
          <w:sz w:val="24"/>
          <w:szCs w:val="24"/>
        </w:rPr>
      </w:pPr>
      <w:r w:rsidRPr="00402F3E">
        <w:rPr>
          <w:rFonts w:ascii="Calibri" w:hAnsi="Calibri"/>
          <w:b/>
          <w:sz w:val="24"/>
          <w:szCs w:val="24"/>
        </w:rPr>
        <w:t xml:space="preserve">Regime and </w:t>
      </w:r>
      <w:r w:rsidR="00FE4CA9" w:rsidRPr="00402F3E">
        <w:rPr>
          <w:rFonts w:ascii="Calibri" w:hAnsi="Calibri"/>
          <w:b/>
          <w:sz w:val="24"/>
          <w:szCs w:val="24"/>
        </w:rPr>
        <w:t>democracy</w:t>
      </w:r>
      <w:r w:rsidRPr="00402F3E">
        <w:rPr>
          <w:rFonts w:ascii="Calibri" w:hAnsi="Calibri"/>
          <w:b/>
          <w:sz w:val="24"/>
          <w:szCs w:val="24"/>
        </w:rPr>
        <w:t>:</w:t>
      </w:r>
    </w:p>
    <w:p w:rsidR="003B5E3A" w:rsidRPr="00402F3E" w:rsidRDefault="00E0276E" w:rsidP="003B5E3A">
      <w:pPr>
        <w:rPr>
          <w:rFonts w:ascii="Calibri" w:hAnsi="Calibri"/>
          <w:sz w:val="24"/>
          <w:szCs w:val="24"/>
        </w:rPr>
      </w:pPr>
      <w:r w:rsidRPr="00402F3E">
        <w:rPr>
          <w:rFonts w:ascii="Calibri" w:hAnsi="Calibri"/>
          <w:sz w:val="24"/>
          <w:szCs w:val="24"/>
        </w:rPr>
        <w:t>Example:</w:t>
      </w:r>
    </w:p>
    <w:p w:rsidR="004D1772" w:rsidRPr="00402F3E" w:rsidRDefault="004D1772" w:rsidP="004D1772">
      <w:pPr>
        <w:rPr>
          <w:rFonts w:ascii="Calibri" w:hAnsi="Calibri"/>
          <w:sz w:val="24"/>
          <w:szCs w:val="24"/>
        </w:rPr>
      </w:pPr>
      <w:r w:rsidRPr="00402F3E">
        <w:rPr>
          <w:rFonts w:ascii="Calibri" w:hAnsi="Calibri"/>
          <w:sz w:val="24"/>
          <w:szCs w:val="24"/>
        </w:rPr>
        <w:t xml:space="preserve">Does the survival of a democratic regime depend in generalizable ways on its institutional configuration? Pick one </w:t>
      </w:r>
      <w:r w:rsidRPr="00402F3E">
        <w:rPr>
          <w:rFonts w:ascii="Calibri" w:hAnsi="Calibri"/>
          <w:sz w:val="24"/>
          <w:szCs w:val="24"/>
        </w:rPr>
        <w:lastRenderedPageBreak/>
        <w:t>of the following sets of institutional choices and take a position on its role in democratic longevity: a) the configuration of executive power (parliamentary vs. presidential vs. mixed systems); b) the institutions linking the central government to regional ones (unitary or various types of federal systems), or c) whether constitutional review of law or policy by a court or other body exists and what form it takes. Is the impact of the choice now generally agreed upon or still controversial? If the latter, what issues are at stake in the debate? How should research proceed? (2011, 2013Fall)</w:t>
      </w:r>
    </w:p>
    <w:p w:rsidR="00166911" w:rsidRPr="00402F3E" w:rsidRDefault="00166911" w:rsidP="00166911">
      <w:pPr>
        <w:rPr>
          <w:rFonts w:ascii="Calibri" w:hAnsi="Calibri"/>
          <w:sz w:val="24"/>
          <w:szCs w:val="24"/>
        </w:rPr>
      </w:pPr>
      <w:r w:rsidRPr="00402F3E">
        <w:rPr>
          <w:rFonts w:ascii="Calibri" w:hAnsi="Calibri"/>
          <w:sz w:val="24"/>
          <w:szCs w:val="24"/>
        </w:rPr>
        <w:t>One dimension on which scholars compare politics is the nature of countries' ruling regimes. In particular, many have tried in recent decades to go beyond the democracy-authoritarianism distinction by providing sub-categories for each as well as hybrids of the two. Review the major contributions to this literature. Then, make and defend an argument about how useful our current conceptual tools are for empirical comparative analyses</w:t>
      </w:r>
      <w:proofErr w:type="gramStart"/>
      <w:r w:rsidRPr="00402F3E">
        <w:rPr>
          <w:rFonts w:ascii="Calibri" w:hAnsi="Calibri"/>
          <w:sz w:val="24"/>
          <w:szCs w:val="24"/>
        </w:rPr>
        <w:t>.(</w:t>
      </w:r>
      <w:proofErr w:type="gramEnd"/>
      <w:r w:rsidRPr="00402F3E">
        <w:rPr>
          <w:rFonts w:ascii="Calibri" w:hAnsi="Calibri"/>
          <w:sz w:val="24"/>
          <w:szCs w:val="24"/>
        </w:rPr>
        <w:t>2010)</w:t>
      </w:r>
    </w:p>
    <w:p w:rsidR="00166911" w:rsidRPr="00402F3E" w:rsidRDefault="00166911" w:rsidP="004D1772">
      <w:pPr>
        <w:rPr>
          <w:rFonts w:ascii="Calibri" w:hAnsi="Calibri"/>
          <w:sz w:val="24"/>
          <w:szCs w:val="24"/>
        </w:rPr>
      </w:pPr>
    </w:p>
    <w:p w:rsidR="003B5E3A" w:rsidRPr="00402F3E" w:rsidRDefault="00825A6E" w:rsidP="003B5E3A">
      <w:pPr>
        <w:rPr>
          <w:rFonts w:ascii="Calibri" w:hAnsi="Calibri"/>
          <w:sz w:val="24"/>
          <w:szCs w:val="24"/>
          <w:u w:val="single"/>
        </w:rPr>
      </w:pPr>
      <w:r w:rsidRPr="00402F3E">
        <w:rPr>
          <w:rFonts w:ascii="Calibri" w:hAnsi="Calibri"/>
          <w:sz w:val="24"/>
          <w:szCs w:val="24"/>
          <w:u w:val="single"/>
        </w:rPr>
        <w:t>Definition</w:t>
      </w:r>
    </w:p>
    <w:p w:rsidR="00825A6E" w:rsidRPr="00402F3E" w:rsidRDefault="006E24B0" w:rsidP="003B5E3A">
      <w:pPr>
        <w:rPr>
          <w:rFonts w:ascii="Calibri" w:hAnsi="Calibri"/>
          <w:sz w:val="24"/>
          <w:szCs w:val="24"/>
        </w:rPr>
      </w:pPr>
      <w:r w:rsidRPr="00402F3E">
        <w:rPr>
          <w:rFonts w:ascii="Calibri" w:hAnsi="Calibri"/>
          <w:sz w:val="24"/>
          <w:szCs w:val="24"/>
        </w:rPr>
        <w:t>Institution is an organization of rules and norms for certain decision makings, which are recurring in a society and known by the participants.</w:t>
      </w:r>
      <w:r w:rsidR="00705019">
        <w:rPr>
          <w:rFonts w:ascii="Calibri" w:hAnsi="Calibri"/>
          <w:sz w:val="24"/>
          <w:szCs w:val="24"/>
        </w:rPr>
        <w:t xml:space="preserve"> </w:t>
      </w:r>
      <w:proofErr w:type="spellStart"/>
      <w:r w:rsidR="00705019">
        <w:rPr>
          <w:rFonts w:ascii="Calibri" w:hAnsi="Calibri"/>
          <w:sz w:val="24"/>
          <w:szCs w:val="24"/>
        </w:rPr>
        <w:t>Acemoglu</w:t>
      </w:r>
      <w:proofErr w:type="spellEnd"/>
      <w:r w:rsidR="00705019">
        <w:rPr>
          <w:rFonts w:ascii="Calibri" w:hAnsi="Calibri"/>
          <w:sz w:val="24"/>
          <w:szCs w:val="24"/>
        </w:rPr>
        <w:t xml:space="preserve"> and Robinson (2005) argue that </w:t>
      </w:r>
      <w:r w:rsidR="00105163">
        <w:rPr>
          <w:rFonts w:ascii="Calibri" w:hAnsi="Calibri"/>
          <w:sz w:val="24"/>
          <w:szCs w:val="24"/>
        </w:rPr>
        <w:t>the function of institution is essentially ensuring the power distribution persisting in the near future.</w:t>
      </w:r>
    </w:p>
    <w:p w:rsidR="00BE342F" w:rsidRPr="00402F3E" w:rsidRDefault="00BE342F" w:rsidP="003B5E3A">
      <w:pPr>
        <w:rPr>
          <w:rFonts w:ascii="Calibri" w:hAnsi="Calibri"/>
          <w:sz w:val="24"/>
          <w:szCs w:val="24"/>
        </w:rPr>
      </w:pPr>
    </w:p>
    <w:p w:rsidR="002E3B6B" w:rsidRPr="00402F3E" w:rsidRDefault="00392CA9" w:rsidP="002E3B6B">
      <w:pPr>
        <w:rPr>
          <w:rFonts w:ascii="Calibri" w:hAnsi="Calibri"/>
          <w:sz w:val="24"/>
          <w:szCs w:val="24"/>
        </w:rPr>
      </w:pPr>
      <w:r>
        <w:rPr>
          <w:rFonts w:ascii="Calibri" w:hAnsi="Calibri"/>
          <w:sz w:val="24"/>
          <w:szCs w:val="24"/>
        </w:rPr>
        <w:t>T</w:t>
      </w:r>
      <w:r w:rsidR="00105163">
        <w:rPr>
          <w:rFonts w:ascii="Calibri" w:hAnsi="Calibri"/>
          <w:sz w:val="24"/>
          <w:szCs w:val="24"/>
        </w:rPr>
        <w:t xml:space="preserve">he </w:t>
      </w:r>
      <w:r w:rsidR="003D031F">
        <w:rPr>
          <w:rFonts w:ascii="Calibri" w:hAnsi="Calibri"/>
          <w:sz w:val="24"/>
          <w:szCs w:val="24"/>
        </w:rPr>
        <w:t xml:space="preserve">debate of the influence of parliamentary vis-à-vis presidential governments on the consolidation </w:t>
      </w:r>
      <w:r>
        <w:rPr>
          <w:rFonts w:ascii="Calibri" w:hAnsi="Calibri"/>
          <w:sz w:val="24"/>
          <w:szCs w:val="24"/>
        </w:rPr>
        <w:t xml:space="preserve">of democracy started from </w:t>
      </w:r>
      <w:proofErr w:type="spellStart"/>
      <w:r>
        <w:rPr>
          <w:rFonts w:ascii="Calibri" w:hAnsi="Calibri"/>
          <w:sz w:val="24"/>
          <w:szCs w:val="24"/>
        </w:rPr>
        <w:t>Lijphart’s</w:t>
      </w:r>
      <w:proofErr w:type="spellEnd"/>
      <w:r>
        <w:rPr>
          <w:rFonts w:ascii="Calibri" w:hAnsi="Calibri"/>
          <w:sz w:val="24"/>
          <w:szCs w:val="24"/>
        </w:rPr>
        <w:t xml:space="preserve"> profound works (1991, 1994). They argue that democracy performs better in </w:t>
      </w:r>
      <w:r w:rsidR="00E077D7">
        <w:rPr>
          <w:rFonts w:ascii="Calibri" w:hAnsi="Calibri"/>
          <w:sz w:val="24"/>
          <w:szCs w:val="24"/>
        </w:rPr>
        <w:t xml:space="preserve">a </w:t>
      </w:r>
      <w:r>
        <w:rPr>
          <w:rFonts w:ascii="Calibri" w:hAnsi="Calibri"/>
          <w:sz w:val="24"/>
          <w:szCs w:val="24"/>
        </w:rPr>
        <w:t>p</w:t>
      </w:r>
      <w:r w:rsidR="00E077D7">
        <w:rPr>
          <w:rFonts w:ascii="Calibri" w:hAnsi="Calibri"/>
          <w:sz w:val="24"/>
          <w:szCs w:val="24"/>
        </w:rPr>
        <w:t xml:space="preserve">arliamentary than presidential government based on the observation of </w:t>
      </w:r>
      <w:r w:rsidR="00C24CF5">
        <w:rPr>
          <w:rFonts w:ascii="Calibri" w:hAnsi="Calibri"/>
          <w:sz w:val="24"/>
          <w:szCs w:val="24"/>
        </w:rPr>
        <w:t xml:space="preserve">14 OECD countries. </w:t>
      </w:r>
      <w:proofErr w:type="spellStart"/>
      <w:r w:rsidR="00C24CF5">
        <w:rPr>
          <w:rFonts w:ascii="Calibri" w:hAnsi="Calibri"/>
          <w:sz w:val="24"/>
          <w:szCs w:val="24"/>
        </w:rPr>
        <w:t>Lijphart</w:t>
      </w:r>
      <w:proofErr w:type="spellEnd"/>
      <w:r w:rsidR="00C24CF5">
        <w:rPr>
          <w:rFonts w:ascii="Calibri" w:hAnsi="Calibri"/>
          <w:sz w:val="24"/>
          <w:szCs w:val="24"/>
        </w:rPr>
        <w:t xml:space="preserve"> found</w:t>
      </w:r>
      <w:r w:rsidR="00E077D7">
        <w:rPr>
          <w:rFonts w:ascii="Calibri" w:hAnsi="Calibri"/>
          <w:sz w:val="24"/>
          <w:szCs w:val="24"/>
        </w:rPr>
        <w:t xml:space="preserve"> that </w:t>
      </w:r>
      <w:r w:rsidR="000064B6">
        <w:rPr>
          <w:rFonts w:ascii="Calibri" w:hAnsi="Calibri"/>
          <w:sz w:val="24"/>
          <w:szCs w:val="24"/>
        </w:rPr>
        <w:t>parliamentary democracies performed better in a series of indicators of equality, participation, and social economy than presiden</w:t>
      </w:r>
      <w:r w:rsidR="00283179">
        <w:rPr>
          <w:rFonts w:ascii="Calibri" w:hAnsi="Calibri"/>
          <w:sz w:val="24"/>
          <w:szCs w:val="24"/>
        </w:rPr>
        <w:t>tial government. Moreover, the performance also interacts with party system</w:t>
      </w:r>
      <w:r w:rsidR="009A1332">
        <w:rPr>
          <w:rFonts w:ascii="Calibri" w:hAnsi="Calibri"/>
          <w:sz w:val="24"/>
          <w:szCs w:val="24"/>
        </w:rPr>
        <w:t xml:space="preserve">. </w:t>
      </w:r>
      <w:proofErr w:type="spellStart"/>
      <w:r w:rsidR="009A1332">
        <w:rPr>
          <w:rFonts w:ascii="Calibri" w:hAnsi="Calibri"/>
          <w:sz w:val="24"/>
          <w:szCs w:val="24"/>
        </w:rPr>
        <w:t>Lijphart</w:t>
      </w:r>
      <w:proofErr w:type="spellEnd"/>
      <w:r w:rsidR="009A1332">
        <w:rPr>
          <w:rFonts w:ascii="Calibri" w:hAnsi="Calibri"/>
          <w:sz w:val="24"/>
          <w:szCs w:val="24"/>
        </w:rPr>
        <w:t xml:space="preserve"> argues that parliamentary with modern PR performed the best</w:t>
      </w:r>
      <w:r w:rsidR="002E3B6B">
        <w:rPr>
          <w:rFonts w:ascii="Calibri" w:hAnsi="Calibri"/>
          <w:sz w:val="24"/>
          <w:szCs w:val="24"/>
        </w:rPr>
        <w:t>. Mainwaring (1993)</w:t>
      </w:r>
      <w:r w:rsidR="00C24CF5">
        <w:rPr>
          <w:rFonts w:ascii="Calibri" w:hAnsi="Calibri"/>
          <w:sz w:val="24"/>
          <w:szCs w:val="24"/>
        </w:rPr>
        <w:t xml:space="preserve"> </w:t>
      </w:r>
      <w:r w:rsidR="002E3B6B">
        <w:rPr>
          <w:rFonts w:ascii="Calibri" w:hAnsi="Calibri"/>
          <w:sz w:val="24"/>
          <w:szCs w:val="24"/>
        </w:rPr>
        <w:t xml:space="preserve">further show that </w:t>
      </w:r>
      <w:r w:rsidR="00C24CF5">
        <w:rPr>
          <w:rFonts w:ascii="Calibri" w:hAnsi="Calibri"/>
          <w:sz w:val="24"/>
          <w:szCs w:val="24"/>
        </w:rPr>
        <w:t xml:space="preserve">the PR system does not fit presidential government. </w:t>
      </w:r>
      <w:r w:rsidR="002E3B6B">
        <w:rPr>
          <w:rFonts w:ascii="Calibri" w:hAnsi="Calibri"/>
          <w:sz w:val="24"/>
          <w:szCs w:val="24"/>
        </w:rPr>
        <w:t>It may cause</w:t>
      </w:r>
    </w:p>
    <w:p w:rsidR="002E3B6B" w:rsidRPr="00402F3E" w:rsidRDefault="002E3B6B" w:rsidP="002E3B6B">
      <w:pPr>
        <w:pStyle w:val="ListParagraph"/>
        <w:numPr>
          <w:ilvl w:val="0"/>
          <w:numId w:val="25"/>
        </w:numPr>
        <w:rPr>
          <w:rFonts w:ascii="Calibri" w:hAnsi="Calibri"/>
          <w:sz w:val="24"/>
          <w:szCs w:val="24"/>
        </w:rPr>
      </w:pPr>
      <w:r w:rsidRPr="00402F3E">
        <w:rPr>
          <w:rFonts w:ascii="Calibri" w:hAnsi="Calibri"/>
          <w:sz w:val="24"/>
          <w:szCs w:val="24"/>
        </w:rPr>
        <w:t xml:space="preserve">immobilizing executive/legislative deadlock </w:t>
      </w:r>
    </w:p>
    <w:p w:rsidR="002E3B6B" w:rsidRPr="00402F3E" w:rsidRDefault="002E3B6B" w:rsidP="002E3B6B">
      <w:pPr>
        <w:pStyle w:val="ListParagraph"/>
        <w:numPr>
          <w:ilvl w:val="0"/>
          <w:numId w:val="25"/>
        </w:numPr>
        <w:rPr>
          <w:rFonts w:ascii="Calibri" w:hAnsi="Calibri"/>
          <w:sz w:val="24"/>
          <w:szCs w:val="24"/>
        </w:rPr>
      </w:pPr>
      <w:r w:rsidRPr="00402F3E">
        <w:rPr>
          <w:rFonts w:ascii="Calibri" w:hAnsi="Calibri"/>
          <w:sz w:val="24"/>
          <w:szCs w:val="24"/>
        </w:rPr>
        <w:t xml:space="preserve">ideological polarization </w:t>
      </w:r>
    </w:p>
    <w:p w:rsidR="002E3B6B" w:rsidRPr="00402F3E" w:rsidRDefault="002E3B6B" w:rsidP="002E3B6B">
      <w:pPr>
        <w:pStyle w:val="ListParagraph"/>
        <w:numPr>
          <w:ilvl w:val="0"/>
          <w:numId w:val="25"/>
        </w:numPr>
        <w:rPr>
          <w:rFonts w:ascii="Calibri" w:hAnsi="Calibri"/>
          <w:sz w:val="24"/>
          <w:szCs w:val="24"/>
        </w:rPr>
      </w:pPr>
      <w:r w:rsidRPr="00402F3E">
        <w:rPr>
          <w:rFonts w:ascii="Calibri" w:hAnsi="Calibri"/>
          <w:sz w:val="24"/>
          <w:szCs w:val="24"/>
        </w:rPr>
        <w:t xml:space="preserve">difficulties of interparty coalition </w:t>
      </w:r>
    </w:p>
    <w:p w:rsidR="002E3B6B" w:rsidRPr="00F02E68" w:rsidRDefault="00F02E68" w:rsidP="00F02E68">
      <w:pPr>
        <w:rPr>
          <w:rFonts w:ascii="Calibri" w:hAnsi="Calibri"/>
          <w:sz w:val="24"/>
          <w:szCs w:val="24"/>
        </w:rPr>
      </w:pPr>
      <w:r>
        <w:rPr>
          <w:rFonts w:ascii="Calibri" w:hAnsi="Calibri"/>
          <w:sz w:val="24"/>
          <w:szCs w:val="24"/>
        </w:rPr>
        <w:t>Instead, t</w:t>
      </w:r>
      <w:r w:rsidR="002E3B6B" w:rsidRPr="00F02E68">
        <w:rPr>
          <w:rFonts w:ascii="Calibri" w:hAnsi="Calibri"/>
          <w:sz w:val="24"/>
          <w:szCs w:val="24"/>
        </w:rPr>
        <w:t>wo party system is more compati</w:t>
      </w:r>
      <w:r>
        <w:rPr>
          <w:rFonts w:ascii="Calibri" w:hAnsi="Calibri"/>
          <w:sz w:val="24"/>
          <w:szCs w:val="24"/>
        </w:rPr>
        <w:t>ble with presidential democracy:</w:t>
      </w:r>
    </w:p>
    <w:p w:rsidR="002E3B6B" w:rsidRPr="00402F3E" w:rsidRDefault="002E3B6B" w:rsidP="00F02E68">
      <w:pPr>
        <w:pStyle w:val="ListParagraph"/>
        <w:numPr>
          <w:ilvl w:val="0"/>
          <w:numId w:val="58"/>
        </w:numPr>
        <w:rPr>
          <w:rFonts w:ascii="Calibri" w:hAnsi="Calibri"/>
          <w:sz w:val="24"/>
          <w:szCs w:val="24"/>
        </w:rPr>
      </w:pPr>
      <w:r w:rsidRPr="00402F3E">
        <w:rPr>
          <w:rFonts w:ascii="Calibri" w:hAnsi="Calibri"/>
          <w:sz w:val="24"/>
          <w:szCs w:val="24"/>
        </w:rPr>
        <w:t xml:space="preserve">less ideological polarization </w:t>
      </w:r>
    </w:p>
    <w:p w:rsidR="002E3B6B" w:rsidRPr="00402F3E" w:rsidRDefault="002E3B6B" w:rsidP="00F02E68">
      <w:pPr>
        <w:pStyle w:val="ListParagraph"/>
        <w:numPr>
          <w:ilvl w:val="0"/>
          <w:numId w:val="58"/>
        </w:numPr>
        <w:rPr>
          <w:rFonts w:ascii="Calibri" w:hAnsi="Calibri"/>
          <w:sz w:val="24"/>
          <w:szCs w:val="24"/>
        </w:rPr>
      </w:pPr>
      <w:r w:rsidRPr="00402F3E">
        <w:rPr>
          <w:rFonts w:ascii="Calibri" w:hAnsi="Calibri"/>
          <w:sz w:val="24"/>
          <w:szCs w:val="24"/>
        </w:rPr>
        <w:t xml:space="preserve">Median voter encourage moderation </w:t>
      </w:r>
    </w:p>
    <w:p w:rsidR="002E3B6B" w:rsidRPr="00F02E68" w:rsidRDefault="002E3B6B" w:rsidP="003B5E3A">
      <w:pPr>
        <w:pStyle w:val="ListParagraph"/>
        <w:numPr>
          <w:ilvl w:val="0"/>
          <w:numId w:val="58"/>
        </w:numPr>
        <w:rPr>
          <w:rFonts w:ascii="Calibri" w:hAnsi="Calibri"/>
          <w:sz w:val="24"/>
          <w:szCs w:val="24"/>
        </w:rPr>
      </w:pPr>
      <w:r w:rsidRPr="00402F3E">
        <w:rPr>
          <w:rFonts w:ascii="Calibri" w:hAnsi="Calibri"/>
          <w:sz w:val="24"/>
          <w:szCs w:val="24"/>
        </w:rPr>
        <w:t xml:space="preserve">absence of extremist party </w:t>
      </w:r>
    </w:p>
    <w:p w:rsidR="002E3B6B" w:rsidRDefault="002E3B6B" w:rsidP="003B5E3A">
      <w:pPr>
        <w:rPr>
          <w:rFonts w:ascii="Calibri" w:hAnsi="Calibri"/>
          <w:sz w:val="24"/>
          <w:szCs w:val="24"/>
        </w:rPr>
      </w:pPr>
    </w:p>
    <w:p w:rsidR="00BC3B31" w:rsidRDefault="00C24CF5" w:rsidP="003B5E3A">
      <w:pPr>
        <w:rPr>
          <w:rFonts w:ascii="Calibri" w:hAnsi="Calibri"/>
          <w:sz w:val="24"/>
          <w:szCs w:val="24"/>
        </w:rPr>
      </w:pPr>
      <w:proofErr w:type="gramStart"/>
      <w:r>
        <w:rPr>
          <w:rFonts w:ascii="Calibri" w:hAnsi="Calibri"/>
          <w:sz w:val="24"/>
          <w:szCs w:val="24"/>
        </w:rPr>
        <w:t>Linz(</w:t>
      </w:r>
      <w:proofErr w:type="gramEnd"/>
      <w:r>
        <w:rPr>
          <w:rFonts w:ascii="Calibri" w:hAnsi="Calibri"/>
          <w:sz w:val="24"/>
          <w:szCs w:val="24"/>
        </w:rPr>
        <w:t xml:space="preserve">1990a, 1990b) and Horowitz (1990) support </w:t>
      </w:r>
      <w:proofErr w:type="spellStart"/>
      <w:r w:rsidR="008D4288">
        <w:rPr>
          <w:rFonts w:ascii="Calibri" w:hAnsi="Calibri"/>
          <w:sz w:val="24"/>
          <w:szCs w:val="24"/>
        </w:rPr>
        <w:t>Lijphart’s</w:t>
      </w:r>
      <w:proofErr w:type="spellEnd"/>
      <w:r w:rsidR="008D4288">
        <w:rPr>
          <w:rFonts w:ascii="Calibri" w:hAnsi="Calibri"/>
          <w:sz w:val="24"/>
          <w:szCs w:val="24"/>
        </w:rPr>
        <w:t xml:space="preserve"> argument, and provide more causal explanation about why </w:t>
      </w:r>
      <w:proofErr w:type="spellStart"/>
      <w:r w:rsidR="008D4288">
        <w:rPr>
          <w:rFonts w:ascii="Calibri" w:hAnsi="Calibri"/>
          <w:sz w:val="24"/>
          <w:szCs w:val="24"/>
        </w:rPr>
        <w:t>presidentialism</w:t>
      </w:r>
      <w:proofErr w:type="spellEnd"/>
      <w:r w:rsidR="008D4288">
        <w:rPr>
          <w:rFonts w:ascii="Calibri" w:hAnsi="Calibri"/>
          <w:sz w:val="24"/>
          <w:szCs w:val="24"/>
        </w:rPr>
        <w:t xml:space="preserve"> performed worse than parliamentary. They argue that the</w:t>
      </w:r>
      <w:r w:rsidR="003713FF">
        <w:rPr>
          <w:rFonts w:ascii="Calibri" w:hAnsi="Calibri"/>
          <w:sz w:val="24"/>
          <w:szCs w:val="24"/>
        </w:rPr>
        <w:t xml:space="preserve"> separation of power inherently promote conflicts. The</w:t>
      </w:r>
      <w:r w:rsidR="008D4288">
        <w:rPr>
          <w:rFonts w:ascii="Calibri" w:hAnsi="Calibri"/>
          <w:sz w:val="24"/>
          <w:szCs w:val="24"/>
        </w:rPr>
        <w:t xml:space="preserve"> fixed term</w:t>
      </w:r>
      <w:r w:rsidR="003713FF">
        <w:rPr>
          <w:rFonts w:ascii="Calibri" w:hAnsi="Calibri"/>
          <w:sz w:val="24"/>
          <w:szCs w:val="24"/>
        </w:rPr>
        <w:t>,</w:t>
      </w:r>
      <w:r w:rsidR="008D4288">
        <w:rPr>
          <w:rFonts w:ascii="Calibri" w:hAnsi="Calibri"/>
          <w:sz w:val="24"/>
          <w:szCs w:val="24"/>
        </w:rPr>
        <w:t xml:space="preserve"> </w:t>
      </w:r>
      <w:r w:rsidR="003713FF">
        <w:rPr>
          <w:rFonts w:ascii="Calibri" w:hAnsi="Calibri"/>
          <w:sz w:val="24"/>
          <w:szCs w:val="24"/>
        </w:rPr>
        <w:t>however,</w:t>
      </w:r>
      <w:r w:rsidR="005C055D">
        <w:rPr>
          <w:rFonts w:ascii="Calibri" w:hAnsi="Calibri"/>
          <w:sz w:val="24"/>
          <w:szCs w:val="24"/>
        </w:rPr>
        <w:t xml:space="preserve"> increases the rigidity of the system; changing presidents is usually not a useful tool to solve power conflict </w:t>
      </w:r>
      <w:proofErr w:type="spellStart"/>
      <w:r w:rsidR="005C055D">
        <w:rPr>
          <w:rFonts w:ascii="Calibri" w:hAnsi="Calibri"/>
          <w:sz w:val="24"/>
          <w:szCs w:val="24"/>
        </w:rPr>
        <w:t>inbetween</w:t>
      </w:r>
      <w:proofErr w:type="spellEnd"/>
      <w:r w:rsidR="005C055D">
        <w:rPr>
          <w:rFonts w:ascii="Calibri" w:hAnsi="Calibri"/>
          <w:sz w:val="24"/>
          <w:szCs w:val="24"/>
        </w:rPr>
        <w:t xml:space="preserve"> elections. </w:t>
      </w:r>
      <w:r w:rsidR="00DD4068">
        <w:rPr>
          <w:rFonts w:ascii="Calibri" w:hAnsi="Calibri"/>
          <w:sz w:val="24"/>
          <w:szCs w:val="24"/>
        </w:rPr>
        <w:t xml:space="preserve">Neither problem suffers parliamentary </w:t>
      </w:r>
      <w:r w:rsidR="002D04A8">
        <w:rPr>
          <w:rFonts w:ascii="Calibri" w:hAnsi="Calibri"/>
          <w:sz w:val="24"/>
          <w:szCs w:val="24"/>
        </w:rPr>
        <w:t>PR.</w:t>
      </w:r>
      <w:r w:rsidR="00DD4068">
        <w:rPr>
          <w:rFonts w:ascii="Calibri" w:hAnsi="Calibri"/>
          <w:sz w:val="24"/>
          <w:szCs w:val="24"/>
        </w:rPr>
        <w:t xml:space="preserve"> </w:t>
      </w:r>
      <w:r w:rsidR="00BC3B31">
        <w:rPr>
          <w:rFonts w:ascii="Calibri" w:hAnsi="Calibri"/>
          <w:sz w:val="24"/>
          <w:szCs w:val="24"/>
        </w:rPr>
        <w:t>Fish (2006) indicates the benefits of the parliamentary government on democracy from the perspective of legislature</w:t>
      </w:r>
      <w:r w:rsidR="007D4B4C">
        <w:rPr>
          <w:rFonts w:ascii="Calibri" w:hAnsi="Calibri"/>
          <w:sz w:val="24"/>
          <w:szCs w:val="24"/>
        </w:rPr>
        <w:t>. He argues that a more powerful legislature will improve the performance of democracy, and for parliamentary government, the following points show why it is more likely to yield powerful legislature:</w:t>
      </w:r>
    </w:p>
    <w:p w:rsidR="007D4B4C" w:rsidRPr="00402F3E" w:rsidRDefault="007D4B4C" w:rsidP="007D4B4C">
      <w:pPr>
        <w:pStyle w:val="ListParagraph"/>
        <w:numPr>
          <w:ilvl w:val="0"/>
          <w:numId w:val="16"/>
        </w:numPr>
        <w:rPr>
          <w:rFonts w:ascii="Calibri" w:hAnsi="Calibri"/>
          <w:sz w:val="24"/>
          <w:szCs w:val="24"/>
        </w:rPr>
      </w:pPr>
      <w:r w:rsidRPr="00402F3E">
        <w:rPr>
          <w:rFonts w:ascii="Calibri" w:hAnsi="Calibri"/>
          <w:sz w:val="24"/>
          <w:szCs w:val="24"/>
        </w:rPr>
        <w:t xml:space="preserve">Parliamentary ability to monitor the president and the bureaucracy </w:t>
      </w:r>
    </w:p>
    <w:p w:rsidR="007D4B4C" w:rsidRPr="00402F3E" w:rsidRDefault="007D4B4C" w:rsidP="007D4B4C">
      <w:pPr>
        <w:pStyle w:val="ListParagraph"/>
        <w:numPr>
          <w:ilvl w:val="0"/>
          <w:numId w:val="16"/>
        </w:numPr>
        <w:rPr>
          <w:rFonts w:ascii="Calibri" w:hAnsi="Calibri"/>
          <w:sz w:val="24"/>
          <w:szCs w:val="24"/>
        </w:rPr>
      </w:pPr>
      <w:r w:rsidRPr="00402F3E">
        <w:rPr>
          <w:rFonts w:ascii="Calibri" w:hAnsi="Calibri"/>
          <w:sz w:val="24"/>
          <w:szCs w:val="24"/>
        </w:rPr>
        <w:t xml:space="preserve">Parliament’s freedom from presidential control </w:t>
      </w:r>
    </w:p>
    <w:p w:rsidR="007D4B4C" w:rsidRPr="00402F3E" w:rsidRDefault="007D4B4C" w:rsidP="007D4B4C">
      <w:pPr>
        <w:pStyle w:val="ListParagraph"/>
        <w:numPr>
          <w:ilvl w:val="0"/>
          <w:numId w:val="16"/>
        </w:numPr>
        <w:rPr>
          <w:rFonts w:ascii="Calibri" w:hAnsi="Calibri"/>
          <w:sz w:val="24"/>
          <w:szCs w:val="24"/>
        </w:rPr>
      </w:pPr>
      <w:r w:rsidRPr="00402F3E">
        <w:rPr>
          <w:rFonts w:ascii="Calibri" w:hAnsi="Calibri"/>
          <w:sz w:val="24"/>
          <w:szCs w:val="24"/>
        </w:rPr>
        <w:t xml:space="preserve">Parliament’s authority in specific areas </w:t>
      </w:r>
    </w:p>
    <w:p w:rsidR="007D4B4C" w:rsidRPr="00402F3E" w:rsidRDefault="007D4B4C" w:rsidP="007D4B4C">
      <w:pPr>
        <w:pStyle w:val="ListParagraph"/>
        <w:numPr>
          <w:ilvl w:val="0"/>
          <w:numId w:val="16"/>
        </w:numPr>
        <w:rPr>
          <w:rFonts w:ascii="Calibri" w:hAnsi="Calibri"/>
          <w:sz w:val="24"/>
          <w:szCs w:val="24"/>
        </w:rPr>
      </w:pPr>
      <w:r w:rsidRPr="00402F3E">
        <w:rPr>
          <w:rFonts w:ascii="Calibri" w:hAnsi="Calibri"/>
          <w:sz w:val="24"/>
          <w:szCs w:val="24"/>
        </w:rPr>
        <w:t xml:space="preserve">The resource that it brings to the work </w:t>
      </w:r>
    </w:p>
    <w:p w:rsidR="007D4B4C" w:rsidRDefault="007D4B4C" w:rsidP="003B5E3A">
      <w:pPr>
        <w:rPr>
          <w:rFonts w:ascii="Calibri" w:hAnsi="Calibri"/>
          <w:sz w:val="24"/>
          <w:szCs w:val="24"/>
        </w:rPr>
      </w:pPr>
    </w:p>
    <w:p w:rsidR="00153BD8" w:rsidRDefault="00DD4068" w:rsidP="00153BD8">
      <w:pPr>
        <w:rPr>
          <w:rFonts w:ascii="Calibri" w:hAnsi="Calibri"/>
          <w:sz w:val="24"/>
          <w:szCs w:val="24"/>
        </w:rPr>
      </w:pPr>
      <w:proofErr w:type="spellStart"/>
      <w:r>
        <w:rPr>
          <w:rFonts w:ascii="Calibri" w:hAnsi="Calibri"/>
          <w:sz w:val="24"/>
          <w:szCs w:val="24"/>
        </w:rPr>
        <w:t>Przeworski</w:t>
      </w:r>
      <w:proofErr w:type="spellEnd"/>
      <w:r>
        <w:rPr>
          <w:rFonts w:ascii="Calibri" w:hAnsi="Calibri"/>
          <w:sz w:val="24"/>
          <w:szCs w:val="24"/>
        </w:rPr>
        <w:t xml:space="preserve"> (2000) offered more empiri</w:t>
      </w:r>
      <w:r w:rsidR="001B05DA">
        <w:rPr>
          <w:rFonts w:ascii="Calibri" w:hAnsi="Calibri"/>
          <w:sz w:val="24"/>
          <w:szCs w:val="24"/>
        </w:rPr>
        <w:t xml:space="preserve">cal evidence for this “parliamentary better than presidential” argument. </w:t>
      </w:r>
      <w:proofErr w:type="gramStart"/>
      <w:r w:rsidR="00153BD8">
        <w:rPr>
          <w:rFonts w:ascii="Calibri" w:hAnsi="Calibri"/>
          <w:sz w:val="24"/>
          <w:szCs w:val="24"/>
        </w:rPr>
        <w:t>Ames(</w:t>
      </w:r>
      <w:proofErr w:type="gramEnd"/>
      <w:r w:rsidR="00153BD8">
        <w:rPr>
          <w:rFonts w:ascii="Calibri" w:hAnsi="Calibri"/>
          <w:sz w:val="24"/>
          <w:szCs w:val="24"/>
        </w:rPr>
        <w:t>2001) use the Brazil’s case supporting this argument. He argues that the presidential-PR system reduce the governing efficiency of the democracy of Brazil:</w:t>
      </w:r>
    </w:p>
    <w:p w:rsidR="00153BD8" w:rsidRPr="00402F3E" w:rsidRDefault="00153BD8" w:rsidP="00153BD8">
      <w:pPr>
        <w:pStyle w:val="ListParagraph"/>
        <w:numPr>
          <w:ilvl w:val="0"/>
          <w:numId w:val="36"/>
        </w:numPr>
        <w:rPr>
          <w:rFonts w:ascii="Calibri" w:hAnsi="Calibri"/>
          <w:sz w:val="24"/>
          <w:szCs w:val="24"/>
        </w:rPr>
      </w:pPr>
      <w:r w:rsidRPr="00402F3E">
        <w:rPr>
          <w:rFonts w:ascii="Calibri" w:hAnsi="Calibri"/>
          <w:sz w:val="24"/>
          <w:szCs w:val="24"/>
        </w:rPr>
        <w:t>Open-list PR</w:t>
      </w:r>
    </w:p>
    <w:p w:rsidR="00153BD8" w:rsidRPr="00402F3E" w:rsidRDefault="00153BD8" w:rsidP="00153BD8">
      <w:pPr>
        <w:pStyle w:val="ListParagraph"/>
        <w:numPr>
          <w:ilvl w:val="1"/>
          <w:numId w:val="36"/>
        </w:numPr>
        <w:rPr>
          <w:rFonts w:ascii="Calibri" w:hAnsi="Calibri"/>
          <w:sz w:val="24"/>
          <w:szCs w:val="24"/>
        </w:rPr>
      </w:pPr>
      <w:r w:rsidRPr="00402F3E">
        <w:rPr>
          <w:rFonts w:ascii="Calibri" w:hAnsi="Calibri"/>
          <w:sz w:val="24"/>
          <w:szCs w:val="24"/>
        </w:rPr>
        <w:t>personalize politics</w:t>
      </w:r>
    </w:p>
    <w:p w:rsidR="00153BD8" w:rsidRPr="00402F3E" w:rsidRDefault="00153BD8" w:rsidP="00153BD8">
      <w:pPr>
        <w:pStyle w:val="ListParagraph"/>
        <w:numPr>
          <w:ilvl w:val="1"/>
          <w:numId w:val="36"/>
        </w:numPr>
        <w:rPr>
          <w:rFonts w:ascii="Calibri" w:hAnsi="Calibri"/>
          <w:sz w:val="24"/>
          <w:szCs w:val="24"/>
        </w:rPr>
      </w:pPr>
      <w:r w:rsidRPr="00402F3E">
        <w:rPr>
          <w:rFonts w:ascii="Calibri" w:hAnsi="Calibri"/>
          <w:sz w:val="24"/>
          <w:szCs w:val="24"/>
        </w:rPr>
        <w:t>weaken the party control</w:t>
      </w:r>
    </w:p>
    <w:p w:rsidR="00153BD8" w:rsidRPr="00402F3E" w:rsidRDefault="00153BD8" w:rsidP="00153BD8">
      <w:pPr>
        <w:pStyle w:val="ListParagraph"/>
        <w:numPr>
          <w:ilvl w:val="0"/>
          <w:numId w:val="36"/>
        </w:numPr>
        <w:rPr>
          <w:rFonts w:ascii="Calibri" w:hAnsi="Calibri"/>
          <w:sz w:val="24"/>
          <w:szCs w:val="24"/>
        </w:rPr>
      </w:pPr>
      <w:r w:rsidRPr="00402F3E">
        <w:rPr>
          <w:rFonts w:ascii="Calibri" w:hAnsi="Calibri"/>
          <w:sz w:val="24"/>
          <w:szCs w:val="24"/>
        </w:rPr>
        <w:t>Destructive majority constraining federalism</w:t>
      </w:r>
    </w:p>
    <w:p w:rsidR="00BE342F" w:rsidRPr="00153BD8" w:rsidRDefault="00153BD8" w:rsidP="003B5E3A">
      <w:pPr>
        <w:pStyle w:val="ListParagraph"/>
        <w:numPr>
          <w:ilvl w:val="0"/>
          <w:numId w:val="36"/>
        </w:numPr>
        <w:rPr>
          <w:rFonts w:ascii="Calibri" w:hAnsi="Calibri"/>
          <w:sz w:val="24"/>
          <w:szCs w:val="24"/>
        </w:rPr>
      </w:pPr>
      <w:proofErr w:type="spellStart"/>
      <w:r w:rsidRPr="00402F3E">
        <w:rPr>
          <w:rFonts w:ascii="Calibri" w:hAnsi="Calibri"/>
          <w:sz w:val="24"/>
          <w:szCs w:val="24"/>
        </w:rPr>
        <w:t>Presidentialism</w:t>
      </w:r>
      <w:proofErr w:type="spellEnd"/>
    </w:p>
    <w:p w:rsidR="00094842" w:rsidRDefault="00094842" w:rsidP="003B5E3A">
      <w:pPr>
        <w:rPr>
          <w:rFonts w:ascii="Calibri" w:hAnsi="Calibri"/>
          <w:sz w:val="24"/>
          <w:szCs w:val="24"/>
        </w:rPr>
      </w:pPr>
    </w:p>
    <w:p w:rsidR="002D04A8" w:rsidRDefault="002D04A8" w:rsidP="003B5E3A">
      <w:pPr>
        <w:rPr>
          <w:rFonts w:ascii="Calibri" w:hAnsi="Calibri"/>
          <w:sz w:val="24"/>
          <w:szCs w:val="24"/>
        </w:rPr>
      </w:pPr>
      <w:r>
        <w:rPr>
          <w:rFonts w:ascii="Calibri" w:hAnsi="Calibri"/>
          <w:sz w:val="24"/>
          <w:szCs w:val="24"/>
        </w:rPr>
        <w:t xml:space="preserve">However, </w:t>
      </w:r>
      <w:proofErr w:type="spellStart"/>
      <w:r>
        <w:rPr>
          <w:rFonts w:ascii="Calibri" w:hAnsi="Calibri"/>
          <w:sz w:val="24"/>
          <w:szCs w:val="24"/>
        </w:rPr>
        <w:t>Cheibub</w:t>
      </w:r>
      <w:proofErr w:type="spellEnd"/>
      <w:r>
        <w:rPr>
          <w:rFonts w:ascii="Calibri" w:hAnsi="Calibri"/>
          <w:sz w:val="24"/>
          <w:szCs w:val="24"/>
        </w:rPr>
        <w:t xml:space="preserve"> (2007)</w:t>
      </w:r>
      <w:r w:rsidR="00B60F70">
        <w:rPr>
          <w:rFonts w:ascii="Calibri" w:hAnsi="Calibri"/>
          <w:sz w:val="24"/>
          <w:szCs w:val="24"/>
        </w:rPr>
        <w:t xml:space="preserve"> argues that the above argument might be built upon a selection bias: </w:t>
      </w:r>
    </w:p>
    <w:p w:rsidR="00B60F70" w:rsidRPr="00402F3E" w:rsidRDefault="00B60F70" w:rsidP="00B60F70">
      <w:pPr>
        <w:pStyle w:val="ListParagraph"/>
        <w:numPr>
          <w:ilvl w:val="0"/>
          <w:numId w:val="15"/>
        </w:numPr>
        <w:rPr>
          <w:rFonts w:ascii="Calibri" w:hAnsi="Calibri"/>
          <w:sz w:val="24"/>
          <w:szCs w:val="24"/>
        </w:rPr>
      </w:pPr>
      <w:r w:rsidRPr="00402F3E">
        <w:rPr>
          <w:rFonts w:ascii="Calibri" w:hAnsi="Calibri"/>
          <w:sz w:val="24"/>
          <w:szCs w:val="24"/>
        </w:rPr>
        <w:t xml:space="preserve">It is the failed countries choose </w:t>
      </w:r>
      <w:proofErr w:type="spellStart"/>
      <w:r w:rsidRPr="00402F3E">
        <w:rPr>
          <w:rFonts w:ascii="Calibri" w:hAnsi="Calibri"/>
          <w:sz w:val="24"/>
          <w:szCs w:val="24"/>
        </w:rPr>
        <w:t>presidentialism</w:t>
      </w:r>
      <w:proofErr w:type="spellEnd"/>
      <w:r w:rsidRPr="00402F3E">
        <w:rPr>
          <w:rFonts w:ascii="Calibri" w:hAnsi="Calibri"/>
          <w:sz w:val="24"/>
          <w:szCs w:val="24"/>
        </w:rPr>
        <w:t xml:space="preserve"> rather than </w:t>
      </w:r>
      <w:proofErr w:type="spellStart"/>
      <w:r w:rsidRPr="00402F3E">
        <w:rPr>
          <w:rFonts w:ascii="Calibri" w:hAnsi="Calibri"/>
          <w:sz w:val="24"/>
          <w:szCs w:val="24"/>
        </w:rPr>
        <w:t>presidentialism</w:t>
      </w:r>
      <w:proofErr w:type="spellEnd"/>
      <w:r w:rsidRPr="00402F3E">
        <w:rPr>
          <w:rFonts w:ascii="Calibri" w:hAnsi="Calibri"/>
          <w:sz w:val="24"/>
          <w:szCs w:val="24"/>
        </w:rPr>
        <w:t xml:space="preserve"> caused failure.</w:t>
      </w:r>
    </w:p>
    <w:p w:rsidR="00B60F70" w:rsidRPr="00402F3E" w:rsidRDefault="00B60F70" w:rsidP="00B60F70">
      <w:pPr>
        <w:pStyle w:val="ListParagraph"/>
        <w:numPr>
          <w:ilvl w:val="0"/>
          <w:numId w:val="15"/>
        </w:numPr>
        <w:rPr>
          <w:rFonts w:ascii="Calibri" w:hAnsi="Calibri"/>
          <w:sz w:val="24"/>
          <w:szCs w:val="24"/>
        </w:rPr>
      </w:pPr>
      <w:r>
        <w:rPr>
          <w:rFonts w:ascii="Calibri" w:hAnsi="Calibri"/>
          <w:sz w:val="24"/>
          <w:szCs w:val="24"/>
        </w:rPr>
        <w:t>E</w:t>
      </w:r>
      <w:r w:rsidRPr="00402F3E">
        <w:rPr>
          <w:rFonts w:ascii="Calibri" w:hAnsi="Calibri"/>
          <w:sz w:val="24"/>
          <w:szCs w:val="24"/>
        </w:rPr>
        <w:t>conomic development level, size of the country, geographic location are not enough to explain the survival rate in presidential democracies</w:t>
      </w:r>
    </w:p>
    <w:p w:rsidR="00B60F70" w:rsidRPr="00402F3E" w:rsidRDefault="00B60F70" w:rsidP="00B60F70">
      <w:pPr>
        <w:pStyle w:val="ListParagraph"/>
        <w:numPr>
          <w:ilvl w:val="0"/>
          <w:numId w:val="15"/>
        </w:numPr>
        <w:rPr>
          <w:rFonts w:ascii="Calibri" w:hAnsi="Calibri"/>
          <w:sz w:val="24"/>
          <w:szCs w:val="24"/>
        </w:rPr>
      </w:pPr>
      <w:r w:rsidRPr="00402F3E">
        <w:rPr>
          <w:rFonts w:ascii="Calibri" w:hAnsi="Calibri"/>
          <w:sz w:val="24"/>
          <w:szCs w:val="24"/>
        </w:rPr>
        <w:t xml:space="preserve">Historical accident causes some failure in </w:t>
      </w:r>
      <w:proofErr w:type="spellStart"/>
      <w:r w:rsidRPr="00402F3E">
        <w:rPr>
          <w:rFonts w:ascii="Calibri" w:hAnsi="Calibri"/>
          <w:sz w:val="24"/>
          <w:szCs w:val="24"/>
        </w:rPr>
        <w:t>presidentialism</w:t>
      </w:r>
      <w:proofErr w:type="spellEnd"/>
      <w:r w:rsidRPr="00402F3E">
        <w:rPr>
          <w:rFonts w:ascii="Calibri" w:hAnsi="Calibri"/>
          <w:sz w:val="24"/>
          <w:szCs w:val="24"/>
        </w:rPr>
        <w:t>.</w:t>
      </w:r>
    </w:p>
    <w:p w:rsidR="002D04A8" w:rsidRDefault="002D04A8" w:rsidP="003B5E3A">
      <w:pPr>
        <w:rPr>
          <w:rFonts w:ascii="Calibri" w:hAnsi="Calibri"/>
          <w:sz w:val="24"/>
          <w:szCs w:val="24"/>
        </w:rPr>
      </w:pPr>
    </w:p>
    <w:p w:rsidR="00DC59CC" w:rsidRPr="004A2642" w:rsidRDefault="00DC59CC" w:rsidP="0015542A">
      <w:pPr>
        <w:rPr>
          <w:rFonts w:ascii="Calibri" w:hAnsi="Calibri"/>
          <w:sz w:val="24"/>
          <w:szCs w:val="24"/>
        </w:rPr>
      </w:pPr>
      <w:proofErr w:type="spellStart"/>
      <w:r w:rsidRPr="004A2642">
        <w:rPr>
          <w:rFonts w:ascii="Calibri" w:hAnsi="Calibri"/>
          <w:sz w:val="24"/>
          <w:szCs w:val="24"/>
        </w:rPr>
        <w:t>Lijphart</w:t>
      </w:r>
      <w:proofErr w:type="spellEnd"/>
      <w:r w:rsidRPr="004A2642">
        <w:rPr>
          <w:rFonts w:ascii="Calibri" w:hAnsi="Calibri"/>
          <w:sz w:val="24"/>
          <w:szCs w:val="24"/>
        </w:rPr>
        <w:t xml:space="preserve"> himself actually also notice the conditional effect of the historical background. He (1991, 1994) argues that European countries chose parliamentary because of the social, political structure (ethnic, religious) and the new/old party struggles in the democratization history.</w:t>
      </w:r>
      <w:r w:rsidR="00E91E66">
        <w:rPr>
          <w:rFonts w:ascii="Calibri" w:hAnsi="Calibri"/>
          <w:sz w:val="24"/>
          <w:szCs w:val="24"/>
        </w:rPr>
        <w:t xml:space="preserve"> </w:t>
      </w:r>
      <w:proofErr w:type="spellStart"/>
      <w:r w:rsidR="00E91E66">
        <w:rPr>
          <w:rFonts w:ascii="Calibri" w:hAnsi="Calibri"/>
          <w:sz w:val="24"/>
          <w:szCs w:val="24"/>
        </w:rPr>
        <w:t>Lipset</w:t>
      </w:r>
      <w:proofErr w:type="spellEnd"/>
      <w:r w:rsidR="004D43D1">
        <w:rPr>
          <w:rFonts w:ascii="Calibri" w:hAnsi="Calibri"/>
          <w:sz w:val="24"/>
          <w:szCs w:val="24"/>
        </w:rPr>
        <w:t xml:space="preserve"> (1990)</w:t>
      </w:r>
      <w:r w:rsidR="00E91E66">
        <w:rPr>
          <w:rFonts w:ascii="Calibri" w:hAnsi="Calibri"/>
          <w:sz w:val="24"/>
          <w:szCs w:val="24"/>
        </w:rPr>
        <w:t xml:space="preserve"> develops this point arguing that </w:t>
      </w:r>
      <w:r w:rsidR="004D43D1">
        <w:rPr>
          <w:rFonts w:ascii="Calibri" w:hAnsi="Calibri"/>
          <w:sz w:val="24"/>
          <w:szCs w:val="24"/>
        </w:rPr>
        <w:t xml:space="preserve">democratic stability </w:t>
      </w:r>
      <w:r w:rsidR="004D43D1" w:rsidRPr="00402F3E">
        <w:rPr>
          <w:rFonts w:ascii="Calibri" w:hAnsi="Calibri"/>
          <w:sz w:val="24"/>
          <w:szCs w:val="24"/>
        </w:rPr>
        <w:t>is more a cultural issue than a constitutional engineering</w:t>
      </w:r>
      <w:r w:rsidR="004D43D1">
        <w:rPr>
          <w:rFonts w:ascii="Calibri" w:hAnsi="Calibri"/>
          <w:sz w:val="24"/>
          <w:szCs w:val="24"/>
        </w:rPr>
        <w:t xml:space="preserve">. Institutionally, he agrees with </w:t>
      </w:r>
      <w:proofErr w:type="spellStart"/>
      <w:r w:rsidR="004D43D1">
        <w:rPr>
          <w:rFonts w:ascii="Calibri" w:hAnsi="Calibri"/>
          <w:sz w:val="24"/>
          <w:szCs w:val="24"/>
        </w:rPr>
        <w:t>Lijphart</w:t>
      </w:r>
      <w:proofErr w:type="spellEnd"/>
      <w:r w:rsidR="004D43D1">
        <w:rPr>
          <w:rFonts w:ascii="Calibri" w:hAnsi="Calibri"/>
          <w:sz w:val="24"/>
          <w:szCs w:val="24"/>
        </w:rPr>
        <w:t xml:space="preserve"> that </w:t>
      </w:r>
    </w:p>
    <w:p w:rsidR="0015542A" w:rsidRPr="00402F3E" w:rsidRDefault="0015542A" w:rsidP="0015542A">
      <w:pPr>
        <w:pStyle w:val="ListParagraph"/>
        <w:numPr>
          <w:ilvl w:val="0"/>
          <w:numId w:val="24"/>
        </w:numPr>
        <w:rPr>
          <w:rFonts w:ascii="Calibri" w:hAnsi="Calibri"/>
          <w:sz w:val="24"/>
          <w:szCs w:val="24"/>
        </w:rPr>
      </w:pPr>
      <w:r w:rsidRPr="00402F3E">
        <w:rPr>
          <w:rFonts w:ascii="Calibri" w:hAnsi="Calibri"/>
          <w:sz w:val="24"/>
          <w:szCs w:val="24"/>
        </w:rPr>
        <w:t>Prime minister with a majority has more authority than an president</w:t>
      </w:r>
    </w:p>
    <w:p w:rsidR="0015542A" w:rsidRPr="00402F3E" w:rsidRDefault="0015542A" w:rsidP="0015542A">
      <w:pPr>
        <w:pStyle w:val="ListParagraph"/>
        <w:numPr>
          <w:ilvl w:val="0"/>
          <w:numId w:val="24"/>
        </w:numPr>
        <w:rPr>
          <w:rFonts w:ascii="Calibri" w:hAnsi="Calibri"/>
          <w:sz w:val="24"/>
          <w:szCs w:val="24"/>
        </w:rPr>
      </w:pPr>
      <w:r w:rsidRPr="00402F3E">
        <w:rPr>
          <w:rFonts w:ascii="Calibri" w:hAnsi="Calibri"/>
          <w:sz w:val="24"/>
          <w:szCs w:val="24"/>
        </w:rPr>
        <w:t>Party and party discipline are much stronger in parliamentary</w:t>
      </w:r>
    </w:p>
    <w:p w:rsidR="00DC59CC" w:rsidRDefault="0023096B" w:rsidP="003B5E3A">
      <w:pPr>
        <w:rPr>
          <w:rFonts w:ascii="Calibri" w:hAnsi="Calibri"/>
          <w:sz w:val="24"/>
          <w:szCs w:val="24"/>
        </w:rPr>
      </w:pPr>
      <w:r>
        <w:rPr>
          <w:rFonts w:ascii="Calibri" w:hAnsi="Calibri"/>
          <w:sz w:val="24"/>
          <w:szCs w:val="24"/>
        </w:rPr>
        <w:t>Moreover, he emphasized Wiener’s founding that a</w:t>
      </w:r>
      <w:r w:rsidRPr="00402F3E">
        <w:rPr>
          <w:rFonts w:ascii="Calibri" w:hAnsi="Calibri"/>
          <w:sz w:val="24"/>
          <w:szCs w:val="24"/>
        </w:rPr>
        <w:t>ll the postwar enduring democracies are British colonies</w:t>
      </w:r>
    </w:p>
    <w:p w:rsidR="0012473A" w:rsidRDefault="0012473A" w:rsidP="003B5E3A">
      <w:pPr>
        <w:rPr>
          <w:rFonts w:ascii="Calibri" w:hAnsi="Calibri"/>
          <w:sz w:val="24"/>
          <w:szCs w:val="24"/>
        </w:rPr>
      </w:pPr>
    </w:p>
    <w:p w:rsidR="00B147A2" w:rsidRPr="00B147A2" w:rsidRDefault="0023096B" w:rsidP="00665C73">
      <w:pPr>
        <w:rPr>
          <w:rFonts w:ascii="Calibri" w:hAnsi="Calibri"/>
          <w:sz w:val="24"/>
          <w:szCs w:val="24"/>
        </w:rPr>
      </w:pPr>
      <w:r>
        <w:rPr>
          <w:rFonts w:ascii="Calibri" w:hAnsi="Calibri"/>
          <w:sz w:val="24"/>
          <w:szCs w:val="24"/>
        </w:rPr>
        <w:t xml:space="preserve">Finally, Power and </w:t>
      </w:r>
      <w:proofErr w:type="spellStart"/>
      <w:r>
        <w:rPr>
          <w:rFonts w:ascii="Calibri" w:hAnsi="Calibri"/>
          <w:sz w:val="24"/>
          <w:szCs w:val="24"/>
        </w:rPr>
        <w:t>Gasioroski</w:t>
      </w:r>
      <w:proofErr w:type="spellEnd"/>
      <w:r>
        <w:rPr>
          <w:rFonts w:ascii="Calibri" w:hAnsi="Calibri"/>
          <w:sz w:val="24"/>
          <w:szCs w:val="24"/>
        </w:rPr>
        <w:t xml:space="preserve"> (1997)</w:t>
      </w:r>
      <w:r w:rsidR="00665C73">
        <w:rPr>
          <w:rFonts w:ascii="Calibri" w:hAnsi="Calibri"/>
          <w:sz w:val="24"/>
          <w:szCs w:val="24"/>
        </w:rPr>
        <w:t xml:space="preserve"> argue that the </w:t>
      </w:r>
      <w:r w:rsidR="00B147A2" w:rsidRPr="00B147A2">
        <w:rPr>
          <w:rFonts w:ascii="Calibri" w:hAnsi="Calibri"/>
          <w:sz w:val="24"/>
          <w:szCs w:val="24"/>
        </w:rPr>
        <w:t xml:space="preserve">institutional variables may have a weaker impact on the survival of a </w:t>
      </w:r>
      <w:r w:rsidR="00917A5C">
        <w:rPr>
          <w:rFonts w:ascii="Calibri" w:hAnsi="Calibri"/>
          <w:sz w:val="24"/>
          <w:szCs w:val="24"/>
        </w:rPr>
        <w:t>democratic regime than imagined</w:t>
      </w:r>
      <w:r w:rsidR="00665C73">
        <w:rPr>
          <w:rFonts w:ascii="Calibri" w:hAnsi="Calibri"/>
          <w:sz w:val="24"/>
          <w:szCs w:val="24"/>
        </w:rPr>
        <w:t xml:space="preserve"> by analyzing </w:t>
      </w:r>
      <w:r w:rsidR="00B147A2" w:rsidRPr="00B147A2">
        <w:rPr>
          <w:rFonts w:ascii="Calibri" w:hAnsi="Calibri"/>
          <w:sz w:val="24"/>
          <w:szCs w:val="24"/>
        </w:rPr>
        <w:t>56 cases of transition to democracy in third world countries</w:t>
      </w:r>
      <w:r w:rsidR="00665C73">
        <w:rPr>
          <w:rFonts w:ascii="Calibri" w:hAnsi="Calibri"/>
          <w:sz w:val="24"/>
          <w:szCs w:val="24"/>
        </w:rPr>
        <w:t>:</w:t>
      </w:r>
      <w:r w:rsidR="00B147A2" w:rsidRPr="00B147A2">
        <w:rPr>
          <w:rFonts w:ascii="Calibri" w:hAnsi="Calibri"/>
          <w:sz w:val="24"/>
          <w:szCs w:val="24"/>
        </w:rPr>
        <w:t xml:space="preserve"> </w:t>
      </w:r>
    </w:p>
    <w:p w:rsidR="00B147A2" w:rsidRPr="00917A5C" w:rsidRDefault="00B147A2" w:rsidP="00143DBE">
      <w:pPr>
        <w:pStyle w:val="ListParagraph"/>
        <w:numPr>
          <w:ilvl w:val="0"/>
          <w:numId w:val="49"/>
        </w:numPr>
        <w:rPr>
          <w:rFonts w:ascii="Calibri" w:hAnsi="Calibri"/>
          <w:sz w:val="24"/>
          <w:szCs w:val="24"/>
        </w:rPr>
      </w:pPr>
      <w:r w:rsidRPr="00917A5C">
        <w:rPr>
          <w:rFonts w:ascii="Calibri" w:hAnsi="Calibri"/>
          <w:sz w:val="24"/>
          <w:szCs w:val="24"/>
        </w:rPr>
        <w:t xml:space="preserve">Breakdowns of presidential and parliamentary systems are nearly identical </w:t>
      </w:r>
    </w:p>
    <w:p w:rsidR="00B147A2" w:rsidRPr="00917A5C" w:rsidRDefault="00B147A2" w:rsidP="00143DBE">
      <w:pPr>
        <w:pStyle w:val="ListParagraph"/>
        <w:numPr>
          <w:ilvl w:val="0"/>
          <w:numId w:val="49"/>
        </w:numPr>
        <w:rPr>
          <w:rFonts w:ascii="Calibri" w:hAnsi="Calibri"/>
          <w:sz w:val="24"/>
          <w:szCs w:val="24"/>
        </w:rPr>
      </w:pPr>
      <w:r w:rsidRPr="00917A5C">
        <w:rPr>
          <w:rFonts w:ascii="Calibri" w:hAnsi="Calibri"/>
          <w:sz w:val="24"/>
          <w:szCs w:val="24"/>
        </w:rPr>
        <w:t xml:space="preserve">Multi-Party presidential system performance was roughly the same as multi-party parliamentary systems </w:t>
      </w:r>
    </w:p>
    <w:p w:rsidR="00B147A2" w:rsidRPr="00917A5C" w:rsidRDefault="00B147A2" w:rsidP="00143DBE">
      <w:pPr>
        <w:pStyle w:val="ListParagraph"/>
        <w:numPr>
          <w:ilvl w:val="0"/>
          <w:numId w:val="49"/>
        </w:numPr>
        <w:rPr>
          <w:rFonts w:ascii="Calibri" w:hAnsi="Calibri"/>
          <w:sz w:val="24"/>
          <w:szCs w:val="24"/>
        </w:rPr>
      </w:pPr>
      <w:r w:rsidRPr="00917A5C">
        <w:rPr>
          <w:rFonts w:ascii="Calibri" w:hAnsi="Calibri"/>
          <w:sz w:val="24"/>
          <w:szCs w:val="24"/>
        </w:rPr>
        <w:t xml:space="preserve">countries with 3 effective parties in government are much more likely to consolidate than countries with near dominant parties </w:t>
      </w:r>
    </w:p>
    <w:p w:rsidR="00B147A2" w:rsidRDefault="00B147A2" w:rsidP="003B5E3A">
      <w:pPr>
        <w:rPr>
          <w:rFonts w:ascii="Calibri" w:hAnsi="Calibri"/>
          <w:sz w:val="24"/>
          <w:szCs w:val="24"/>
        </w:rPr>
      </w:pPr>
    </w:p>
    <w:p w:rsidR="00B147A2" w:rsidRPr="00402F3E" w:rsidRDefault="00B147A2" w:rsidP="003B5E3A">
      <w:pPr>
        <w:rPr>
          <w:rFonts w:ascii="Calibri" w:hAnsi="Calibri"/>
          <w:sz w:val="24"/>
          <w:szCs w:val="24"/>
        </w:rPr>
      </w:pPr>
    </w:p>
    <w:p w:rsidR="00F73A46" w:rsidRDefault="00ED4C62" w:rsidP="003B5E3A">
      <w:pPr>
        <w:rPr>
          <w:rFonts w:ascii="Calibri" w:hAnsi="Calibri"/>
          <w:sz w:val="24"/>
          <w:szCs w:val="24"/>
          <w:u w:val="single"/>
        </w:rPr>
      </w:pPr>
      <w:r w:rsidRPr="00402F3E">
        <w:rPr>
          <w:rFonts w:ascii="Calibri" w:hAnsi="Calibri"/>
          <w:sz w:val="24"/>
          <w:szCs w:val="24"/>
          <w:u w:val="single"/>
        </w:rPr>
        <w:t>Unitary</w:t>
      </w:r>
      <w:r w:rsidR="00F73A46" w:rsidRPr="00402F3E">
        <w:rPr>
          <w:rFonts w:ascii="Calibri" w:hAnsi="Calibri"/>
          <w:sz w:val="24"/>
          <w:szCs w:val="24"/>
          <w:u w:val="single"/>
        </w:rPr>
        <w:t xml:space="preserve"> or various types of federal systems</w:t>
      </w:r>
      <w:r w:rsidR="00D67283" w:rsidRPr="00402F3E">
        <w:rPr>
          <w:rFonts w:ascii="Calibri" w:hAnsi="Calibri"/>
          <w:sz w:val="24"/>
          <w:szCs w:val="24"/>
          <w:u w:val="single"/>
        </w:rPr>
        <w:t>:</w:t>
      </w:r>
    </w:p>
    <w:p w:rsidR="005D4693" w:rsidRDefault="005D4693" w:rsidP="004A2642">
      <w:pPr>
        <w:rPr>
          <w:rFonts w:ascii="Calibri" w:hAnsi="Calibri"/>
          <w:sz w:val="24"/>
          <w:szCs w:val="24"/>
        </w:rPr>
      </w:pPr>
      <w:r>
        <w:rPr>
          <w:rFonts w:ascii="Calibri" w:hAnsi="Calibri"/>
          <w:sz w:val="24"/>
          <w:szCs w:val="24"/>
        </w:rPr>
        <w:t xml:space="preserve">The argument of unitary and federalism also started from </w:t>
      </w:r>
      <w:proofErr w:type="spellStart"/>
      <w:r>
        <w:rPr>
          <w:rFonts w:ascii="Calibri" w:hAnsi="Calibri"/>
          <w:sz w:val="24"/>
          <w:szCs w:val="24"/>
        </w:rPr>
        <w:t>Lijphart</w:t>
      </w:r>
      <w:proofErr w:type="spellEnd"/>
      <w:r>
        <w:rPr>
          <w:rFonts w:ascii="Calibri" w:hAnsi="Calibri"/>
          <w:sz w:val="24"/>
          <w:szCs w:val="24"/>
        </w:rPr>
        <w:t xml:space="preserve"> influential works (1999, 2012).</w:t>
      </w:r>
      <w:r w:rsidR="002F3256">
        <w:rPr>
          <w:rFonts w:ascii="Calibri" w:hAnsi="Calibri"/>
          <w:sz w:val="24"/>
          <w:szCs w:val="24"/>
        </w:rPr>
        <w:t xml:space="preserve"> However, the conclusion of the works focus on within unitary system. He argues </w:t>
      </w:r>
      <w:r w:rsidR="005A7BC4">
        <w:rPr>
          <w:rFonts w:ascii="Calibri" w:hAnsi="Calibri"/>
          <w:sz w:val="24"/>
          <w:szCs w:val="24"/>
        </w:rPr>
        <w:t xml:space="preserve">based on </w:t>
      </w:r>
      <w:r w:rsidR="005A7BC4" w:rsidRPr="00094842">
        <w:rPr>
          <w:rFonts w:ascii="Calibri" w:hAnsi="Calibri"/>
          <w:sz w:val="24"/>
          <w:szCs w:val="24"/>
        </w:rPr>
        <w:t xml:space="preserve">36 democracies, 1996-2010 </w:t>
      </w:r>
      <w:r w:rsidR="002F3256">
        <w:rPr>
          <w:rFonts w:ascii="Calibri" w:hAnsi="Calibri"/>
          <w:sz w:val="24"/>
          <w:szCs w:val="24"/>
        </w:rPr>
        <w:t xml:space="preserve">that consensus democracy (e.g., Switzerland, Belgium, and EU) is superior to </w:t>
      </w:r>
      <w:r w:rsidR="00151613">
        <w:rPr>
          <w:rFonts w:ascii="Calibri" w:hAnsi="Calibri"/>
          <w:sz w:val="24"/>
          <w:szCs w:val="24"/>
        </w:rPr>
        <w:t xml:space="preserve">majoritarian system (e.g., UK) especially for deeply divided societies. </w:t>
      </w:r>
      <w:r w:rsidR="00DD4DF9">
        <w:rPr>
          <w:rFonts w:ascii="Calibri" w:hAnsi="Calibri"/>
          <w:sz w:val="24"/>
          <w:szCs w:val="24"/>
        </w:rPr>
        <w:t xml:space="preserve">Theoretically, majoritarian system cannot fully protect the minority’s interests, since it </w:t>
      </w:r>
      <w:r w:rsidR="00DD4DF9" w:rsidRPr="00094842">
        <w:rPr>
          <w:rFonts w:ascii="Calibri" w:hAnsi="Calibri"/>
          <w:sz w:val="24"/>
          <w:szCs w:val="24"/>
        </w:rPr>
        <w:t>practically prevent</w:t>
      </w:r>
      <w:r w:rsidR="00DD4DF9">
        <w:rPr>
          <w:rFonts w:ascii="Calibri" w:hAnsi="Calibri"/>
          <w:sz w:val="24"/>
          <w:szCs w:val="24"/>
        </w:rPr>
        <w:t>s</w:t>
      </w:r>
      <w:r w:rsidR="00DD4DF9" w:rsidRPr="00094842">
        <w:rPr>
          <w:rFonts w:ascii="Calibri" w:hAnsi="Calibri"/>
          <w:sz w:val="24"/>
          <w:szCs w:val="24"/>
        </w:rPr>
        <w:t xml:space="preserve"> crossover voting</w:t>
      </w:r>
      <w:r w:rsidR="00DD4DF9">
        <w:rPr>
          <w:rFonts w:ascii="Calibri" w:hAnsi="Calibri"/>
          <w:sz w:val="24"/>
          <w:szCs w:val="24"/>
        </w:rPr>
        <w:t xml:space="preserve">. </w:t>
      </w:r>
      <w:r w:rsidR="003E606F">
        <w:rPr>
          <w:rFonts w:ascii="Calibri" w:hAnsi="Calibri"/>
          <w:sz w:val="24"/>
          <w:szCs w:val="24"/>
        </w:rPr>
        <w:t>Moreover</w:t>
      </w:r>
      <w:r w:rsidR="00DD4DF9">
        <w:rPr>
          <w:rFonts w:ascii="Calibri" w:hAnsi="Calibri"/>
          <w:sz w:val="24"/>
          <w:szCs w:val="24"/>
        </w:rPr>
        <w:t xml:space="preserve">, </w:t>
      </w:r>
      <w:r w:rsidR="005A7BC4">
        <w:rPr>
          <w:rFonts w:ascii="Calibri" w:hAnsi="Calibri"/>
          <w:sz w:val="24"/>
          <w:szCs w:val="24"/>
        </w:rPr>
        <w:t>c</w:t>
      </w:r>
      <w:r w:rsidR="005A7BC4" w:rsidRPr="00094842">
        <w:rPr>
          <w:rFonts w:ascii="Calibri" w:hAnsi="Calibri"/>
          <w:sz w:val="24"/>
          <w:szCs w:val="24"/>
        </w:rPr>
        <w:t>onsensus democracy also have kinder, gentler traits</w:t>
      </w:r>
      <w:r w:rsidR="005A7BC4">
        <w:rPr>
          <w:rFonts w:ascii="Calibri" w:hAnsi="Calibri"/>
          <w:sz w:val="24"/>
          <w:szCs w:val="24"/>
        </w:rPr>
        <w:t>:</w:t>
      </w:r>
    </w:p>
    <w:p w:rsidR="005A7BC4" w:rsidRPr="00094842" w:rsidRDefault="005A7BC4" w:rsidP="005A7BC4">
      <w:pPr>
        <w:numPr>
          <w:ilvl w:val="0"/>
          <w:numId w:val="51"/>
        </w:numPr>
        <w:rPr>
          <w:rFonts w:ascii="Calibri" w:hAnsi="Calibri"/>
          <w:sz w:val="24"/>
          <w:szCs w:val="24"/>
        </w:rPr>
      </w:pPr>
      <w:r w:rsidRPr="00094842">
        <w:rPr>
          <w:rFonts w:ascii="Calibri" w:hAnsi="Calibri"/>
          <w:sz w:val="24"/>
          <w:szCs w:val="24"/>
        </w:rPr>
        <w:t xml:space="preserve">lower incarceration rates </w:t>
      </w:r>
    </w:p>
    <w:p w:rsidR="005A7BC4" w:rsidRPr="00094842" w:rsidRDefault="005A7BC4" w:rsidP="005A7BC4">
      <w:pPr>
        <w:numPr>
          <w:ilvl w:val="0"/>
          <w:numId w:val="51"/>
        </w:numPr>
        <w:rPr>
          <w:rFonts w:ascii="Calibri" w:hAnsi="Calibri"/>
          <w:sz w:val="24"/>
          <w:szCs w:val="24"/>
        </w:rPr>
      </w:pPr>
      <w:r w:rsidRPr="00094842">
        <w:rPr>
          <w:rFonts w:ascii="Calibri" w:hAnsi="Calibri"/>
          <w:sz w:val="24"/>
          <w:szCs w:val="24"/>
        </w:rPr>
        <w:t xml:space="preserve">less use of the death penalty </w:t>
      </w:r>
    </w:p>
    <w:p w:rsidR="005A7BC4" w:rsidRPr="00094842" w:rsidRDefault="005A7BC4" w:rsidP="005A7BC4">
      <w:pPr>
        <w:numPr>
          <w:ilvl w:val="0"/>
          <w:numId w:val="51"/>
        </w:numPr>
        <w:rPr>
          <w:rFonts w:ascii="Calibri" w:hAnsi="Calibri"/>
          <w:sz w:val="24"/>
          <w:szCs w:val="24"/>
        </w:rPr>
      </w:pPr>
      <w:r w:rsidRPr="00094842">
        <w:rPr>
          <w:rFonts w:ascii="Calibri" w:hAnsi="Calibri"/>
          <w:sz w:val="24"/>
          <w:szCs w:val="24"/>
        </w:rPr>
        <w:t xml:space="preserve">better care for the environment </w:t>
      </w:r>
    </w:p>
    <w:p w:rsidR="005A7BC4" w:rsidRPr="00094842" w:rsidRDefault="005A7BC4" w:rsidP="005A7BC4">
      <w:pPr>
        <w:numPr>
          <w:ilvl w:val="0"/>
          <w:numId w:val="51"/>
        </w:numPr>
        <w:rPr>
          <w:rFonts w:ascii="Calibri" w:hAnsi="Calibri"/>
          <w:sz w:val="24"/>
          <w:szCs w:val="24"/>
        </w:rPr>
      </w:pPr>
      <w:r w:rsidRPr="00094842">
        <w:rPr>
          <w:rFonts w:ascii="Calibri" w:hAnsi="Calibri"/>
          <w:sz w:val="24"/>
          <w:szCs w:val="24"/>
        </w:rPr>
        <w:t xml:space="preserve">more foreign aid work </w:t>
      </w:r>
    </w:p>
    <w:p w:rsidR="008D63D4" w:rsidRPr="00153BD8" w:rsidRDefault="005A7BC4" w:rsidP="003B5E3A">
      <w:pPr>
        <w:numPr>
          <w:ilvl w:val="0"/>
          <w:numId w:val="51"/>
        </w:numPr>
        <w:rPr>
          <w:rFonts w:ascii="Calibri" w:hAnsi="Calibri"/>
          <w:sz w:val="24"/>
          <w:szCs w:val="24"/>
        </w:rPr>
      </w:pPr>
      <w:r w:rsidRPr="00094842">
        <w:rPr>
          <w:rFonts w:ascii="Calibri" w:hAnsi="Calibri"/>
          <w:sz w:val="24"/>
          <w:szCs w:val="24"/>
        </w:rPr>
        <w:t xml:space="preserve">more welfare spending </w:t>
      </w:r>
    </w:p>
    <w:p w:rsidR="00925B1F" w:rsidRDefault="00925B1F" w:rsidP="003B5E3A">
      <w:pPr>
        <w:rPr>
          <w:rFonts w:ascii="Calibri" w:hAnsi="Calibri"/>
          <w:sz w:val="24"/>
          <w:szCs w:val="24"/>
        </w:rPr>
      </w:pPr>
    </w:p>
    <w:p w:rsidR="00DF6422" w:rsidRDefault="00DF6422" w:rsidP="003B5E3A">
      <w:pPr>
        <w:rPr>
          <w:rFonts w:ascii="Calibri" w:hAnsi="Calibri"/>
          <w:sz w:val="24"/>
          <w:szCs w:val="24"/>
        </w:rPr>
      </w:pPr>
      <w:proofErr w:type="spellStart"/>
      <w:r>
        <w:rPr>
          <w:rFonts w:ascii="Calibri" w:hAnsi="Calibri"/>
          <w:sz w:val="24"/>
          <w:szCs w:val="24"/>
        </w:rPr>
        <w:t>Stepan</w:t>
      </w:r>
      <w:proofErr w:type="spellEnd"/>
      <w:r>
        <w:rPr>
          <w:rFonts w:ascii="Calibri" w:hAnsi="Calibri"/>
          <w:sz w:val="24"/>
          <w:szCs w:val="24"/>
        </w:rPr>
        <w:t xml:space="preserve"> (1999) provides a different conclusion. He argues two advantages of federalism:</w:t>
      </w:r>
    </w:p>
    <w:p w:rsidR="00DF6422" w:rsidRPr="00402F3E" w:rsidRDefault="00DF6422" w:rsidP="00DF6422">
      <w:pPr>
        <w:pStyle w:val="ListParagraph"/>
        <w:numPr>
          <w:ilvl w:val="0"/>
          <w:numId w:val="11"/>
        </w:numPr>
        <w:rPr>
          <w:rFonts w:ascii="Calibri" w:hAnsi="Calibri"/>
          <w:sz w:val="24"/>
          <w:szCs w:val="24"/>
        </w:rPr>
      </w:pPr>
      <w:r w:rsidRPr="00402F3E">
        <w:rPr>
          <w:rFonts w:ascii="Calibri" w:hAnsi="Calibri"/>
          <w:sz w:val="24"/>
          <w:szCs w:val="24"/>
        </w:rPr>
        <w:t>suitable for multinational democracies</w:t>
      </w:r>
    </w:p>
    <w:p w:rsidR="00DF6422" w:rsidRPr="00402F3E" w:rsidRDefault="00DF6422" w:rsidP="00DF6422">
      <w:pPr>
        <w:pStyle w:val="ListParagraph"/>
        <w:numPr>
          <w:ilvl w:val="0"/>
          <w:numId w:val="11"/>
        </w:numPr>
        <w:rPr>
          <w:rFonts w:ascii="Calibri" w:hAnsi="Calibri"/>
          <w:sz w:val="24"/>
          <w:szCs w:val="24"/>
        </w:rPr>
      </w:pPr>
      <w:r w:rsidRPr="00402F3E">
        <w:rPr>
          <w:rFonts w:ascii="Calibri" w:hAnsi="Calibri"/>
          <w:sz w:val="24"/>
          <w:szCs w:val="24"/>
        </w:rPr>
        <w:t xml:space="preserve">suitable for large population, country size, and </w:t>
      </w:r>
      <w:proofErr w:type="spellStart"/>
      <w:r w:rsidRPr="00402F3E">
        <w:rPr>
          <w:rFonts w:ascii="Calibri" w:hAnsi="Calibri"/>
          <w:sz w:val="24"/>
          <w:szCs w:val="24"/>
        </w:rPr>
        <w:t>multiliguistic</w:t>
      </w:r>
      <w:proofErr w:type="spellEnd"/>
    </w:p>
    <w:p w:rsidR="00246795" w:rsidRPr="00402F3E" w:rsidRDefault="00E374AA" w:rsidP="00246795">
      <w:pPr>
        <w:rPr>
          <w:rFonts w:ascii="Calibri" w:hAnsi="Calibri"/>
          <w:sz w:val="24"/>
          <w:szCs w:val="24"/>
        </w:rPr>
      </w:pPr>
      <w:r>
        <w:rPr>
          <w:rFonts w:ascii="Calibri" w:hAnsi="Calibri"/>
          <w:sz w:val="24"/>
          <w:szCs w:val="24"/>
        </w:rPr>
        <w:t>He also gives a classification of federalism from origin, consequence, and structure:</w:t>
      </w:r>
    </w:p>
    <w:p w:rsidR="00246795" w:rsidRPr="00402F3E" w:rsidRDefault="00246795" w:rsidP="00246795">
      <w:pPr>
        <w:rPr>
          <w:rFonts w:ascii="Calibri" w:hAnsi="Calibri"/>
          <w:sz w:val="24"/>
          <w:szCs w:val="24"/>
        </w:rPr>
      </w:pPr>
      <w:r w:rsidRPr="00402F3E">
        <w:rPr>
          <w:rFonts w:ascii="Calibri" w:hAnsi="Calibri"/>
          <w:sz w:val="24"/>
          <w:szCs w:val="24"/>
        </w:rPr>
        <w:t xml:space="preserve">       </w:t>
      </w:r>
      <w:r w:rsidR="00542AED" w:rsidRPr="00402F3E">
        <w:rPr>
          <w:rFonts w:ascii="Calibri" w:hAnsi="Calibri"/>
          <w:sz w:val="24"/>
          <w:szCs w:val="24"/>
        </w:rPr>
        <w:t>In a view of o</w:t>
      </w:r>
      <w:r w:rsidRPr="00402F3E">
        <w:rPr>
          <w:rFonts w:ascii="Calibri" w:hAnsi="Calibri"/>
          <w:sz w:val="24"/>
          <w:szCs w:val="24"/>
        </w:rPr>
        <w:t>rigin</w:t>
      </w:r>
      <w:r w:rsidR="00542AED" w:rsidRPr="00402F3E">
        <w:rPr>
          <w:rFonts w:ascii="Calibri" w:hAnsi="Calibri"/>
          <w:sz w:val="24"/>
          <w:szCs w:val="24"/>
        </w:rPr>
        <w:t>:</w:t>
      </w:r>
    </w:p>
    <w:p w:rsidR="00246795" w:rsidRPr="00402F3E" w:rsidRDefault="00246795" w:rsidP="00143DBE">
      <w:pPr>
        <w:pStyle w:val="ListParagraph"/>
        <w:numPr>
          <w:ilvl w:val="0"/>
          <w:numId w:val="12"/>
        </w:numPr>
        <w:rPr>
          <w:rFonts w:ascii="Calibri" w:hAnsi="Calibri"/>
          <w:sz w:val="24"/>
          <w:szCs w:val="24"/>
        </w:rPr>
      </w:pPr>
      <w:r w:rsidRPr="00402F3E">
        <w:rPr>
          <w:rFonts w:ascii="Calibri" w:hAnsi="Calibri"/>
          <w:sz w:val="24"/>
          <w:szCs w:val="24"/>
        </w:rPr>
        <w:t>coming together</w:t>
      </w:r>
      <w:r w:rsidR="00542AED" w:rsidRPr="00402F3E">
        <w:rPr>
          <w:rFonts w:ascii="Calibri" w:hAnsi="Calibri"/>
          <w:sz w:val="24"/>
          <w:szCs w:val="24"/>
        </w:rPr>
        <w:t xml:space="preserve">: </w:t>
      </w:r>
      <w:r w:rsidRPr="00402F3E">
        <w:rPr>
          <w:rFonts w:ascii="Calibri" w:hAnsi="Calibri"/>
          <w:sz w:val="24"/>
          <w:szCs w:val="24"/>
        </w:rPr>
        <w:t xml:space="preserve">result of a constitutional </w:t>
      </w:r>
      <w:r w:rsidR="00E374AA" w:rsidRPr="00402F3E">
        <w:rPr>
          <w:rFonts w:ascii="Calibri" w:hAnsi="Calibri"/>
          <w:sz w:val="24"/>
          <w:szCs w:val="24"/>
        </w:rPr>
        <w:t>bargain</w:t>
      </w:r>
    </w:p>
    <w:p w:rsidR="00246795" w:rsidRPr="00402F3E" w:rsidRDefault="00246795" w:rsidP="00143DBE">
      <w:pPr>
        <w:pStyle w:val="ListParagraph"/>
        <w:numPr>
          <w:ilvl w:val="0"/>
          <w:numId w:val="12"/>
        </w:numPr>
        <w:rPr>
          <w:rFonts w:ascii="Calibri" w:hAnsi="Calibri"/>
          <w:sz w:val="24"/>
          <w:szCs w:val="24"/>
        </w:rPr>
      </w:pPr>
      <w:r w:rsidRPr="00402F3E">
        <w:rPr>
          <w:rFonts w:ascii="Calibri" w:hAnsi="Calibri"/>
          <w:sz w:val="24"/>
          <w:szCs w:val="24"/>
        </w:rPr>
        <w:t>holding together</w:t>
      </w:r>
      <w:r w:rsidR="00542AED" w:rsidRPr="00402F3E">
        <w:rPr>
          <w:rFonts w:ascii="Calibri" w:hAnsi="Calibri"/>
          <w:sz w:val="24"/>
          <w:szCs w:val="24"/>
        </w:rPr>
        <w:t xml:space="preserve">: </w:t>
      </w:r>
      <w:r w:rsidRPr="00402F3E">
        <w:rPr>
          <w:rFonts w:ascii="Calibri" w:hAnsi="Calibri"/>
          <w:sz w:val="24"/>
          <w:szCs w:val="24"/>
        </w:rPr>
        <w:t>historical heritage</w:t>
      </w:r>
    </w:p>
    <w:p w:rsidR="00246795" w:rsidRPr="00402F3E" w:rsidRDefault="000C6046" w:rsidP="00246795">
      <w:pPr>
        <w:rPr>
          <w:rFonts w:ascii="Calibri" w:hAnsi="Calibri"/>
          <w:sz w:val="24"/>
          <w:szCs w:val="24"/>
        </w:rPr>
      </w:pPr>
      <w:r w:rsidRPr="00402F3E">
        <w:rPr>
          <w:rFonts w:ascii="Calibri" w:hAnsi="Calibri"/>
          <w:sz w:val="24"/>
          <w:szCs w:val="24"/>
        </w:rPr>
        <w:t xml:space="preserve">       </w:t>
      </w:r>
      <w:r w:rsidR="00DC4CE3" w:rsidRPr="00402F3E">
        <w:rPr>
          <w:rFonts w:ascii="Calibri" w:hAnsi="Calibri"/>
          <w:sz w:val="24"/>
          <w:szCs w:val="24"/>
        </w:rPr>
        <w:t>In a view of c</w:t>
      </w:r>
      <w:r w:rsidR="00246795" w:rsidRPr="00402F3E">
        <w:rPr>
          <w:rFonts w:ascii="Calibri" w:hAnsi="Calibri"/>
          <w:sz w:val="24"/>
          <w:szCs w:val="24"/>
        </w:rPr>
        <w:t>onsequence</w:t>
      </w:r>
      <w:r w:rsidR="00DC4CE3" w:rsidRPr="00402F3E">
        <w:rPr>
          <w:rFonts w:ascii="Calibri" w:hAnsi="Calibri"/>
          <w:sz w:val="24"/>
          <w:szCs w:val="24"/>
        </w:rPr>
        <w:t>:</w:t>
      </w:r>
    </w:p>
    <w:p w:rsidR="00DE3EF8" w:rsidRPr="00402F3E" w:rsidRDefault="00246795" w:rsidP="00143DBE">
      <w:pPr>
        <w:pStyle w:val="ListParagraph"/>
        <w:numPr>
          <w:ilvl w:val="0"/>
          <w:numId w:val="13"/>
        </w:numPr>
        <w:rPr>
          <w:rFonts w:ascii="Calibri" w:hAnsi="Calibri"/>
          <w:sz w:val="24"/>
          <w:szCs w:val="24"/>
        </w:rPr>
      </w:pPr>
      <w:r w:rsidRPr="00402F3E">
        <w:rPr>
          <w:rFonts w:ascii="Calibri" w:hAnsi="Calibri"/>
          <w:sz w:val="24"/>
          <w:szCs w:val="24"/>
        </w:rPr>
        <w:t>demo-constraining</w:t>
      </w:r>
      <w:r w:rsidR="00DC4CE3" w:rsidRPr="00402F3E">
        <w:rPr>
          <w:rFonts w:ascii="Calibri" w:hAnsi="Calibri"/>
          <w:sz w:val="24"/>
          <w:szCs w:val="24"/>
        </w:rPr>
        <w:t>:</w:t>
      </w:r>
      <w:r w:rsidR="00DE3EF8" w:rsidRPr="00402F3E">
        <w:rPr>
          <w:rFonts w:ascii="Calibri" w:hAnsi="Calibri"/>
          <w:sz w:val="24"/>
          <w:szCs w:val="24"/>
        </w:rPr>
        <w:t xml:space="preserve"> </w:t>
      </w:r>
      <w:r w:rsidRPr="00402F3E">
        <w:rPr>
          <w:rFonts w:ascii="Calibri" w:hAnsi="Calibri"/>
          <w:sz w:val="24"/>
          <w:szCs w:val="24"/>
        </w:rPr>
        <w:t>prevent majority</w:t>
      </w:r>
    </w:p>
    <w:p w:rsidR="00246795" w:rsidRPr="00402F3E" w:rsidRDefault="00DE3EF8" w:rsidP="00690855">
      <w:pPr>
        <w:ind w:left="840" w:firstLine="420"/>
        <w:rPr>
          <w:rFonts w:ascii="Calibri" w:hAnsi="Calibri"/>
          <w:sz w:val="24"/>
          <w:szCs w:val="24"/>
        </w:rPr>
      </w:pPr>
      <w:r w:rsidRPr="00402F3E">
        <w:rPr>
          <w:rFonts w:ascii="Calibri" w:hAnsi="Calibri"/>
          <w:sz w:val="24"/>
          <w:szCs w:val="24"/>
        </w:rPr>
        <w:t xml:space="preserve">Characteristics: </w:t>
      </w:r>
      <w:r w:rsidR="00246795" w:rsidRPr="00402F3E">
        <w:rPr>
          <w:rFonts w:ascii="Calibri" w:hAnsi="Calibri"/>
          <w:sz w:val="24"/>
          <w:szCs w:val="24"/>
        </w:rPr>
        <w:t>Subunits</w:t>
      </w:r>
      <w:r w:rsidRPr="00402F3E">
        <w:rPr>
          <w:rFonts w:ascii="Calibri" w:hAnsi="Calibri"/>
          <w:sz w:val="24"/>
          <w:szCs w:val="24"/>
        </w:rPr>
        <w:t xml:space="preserve"> are r</w:t>
      </w:r>
      <w:r w:rsidR="00DC4CE3" w:rsidRPr="00402F3E">
        <w:rPr>
          <w:rFonts w:ascii="Calibri" w:hAnsi="Calibri"/>
          <w:sz w:val="24"/>
          <w:szCs w:val="24"/>
        </w:rPr>
        <w:t xml:space="preserve">epresented </w:t>
      </w:r>
      <w:r w:rsidR="00246795" w:rsidRPr="00402F3E">
        <w:rPr>
          <w:rFonts w:ascii="Calibri" w:hAnsi="Calibri"/>
          <w:sz w:val="24"/>
          <w:szCs w:val="24"/>
        </w:rPr>
        <w:t>equally</w:t>
      </w:r>
      <w:r w:rsidRPr="00402F3E">
        <w:rPr>
          <w:rFonts w:ascii="Calibri" w:hAnsi="Calibri"/>
          <w:sz w:val="24"/>
          <w:szCs w:val="24"/>
        </w:rPr>
        <w:t xml:space="preserve">; </w:t>
      </w:r>
      <w:r w:rsidR="00246795" w:rsidRPr="00402F3E">
        <w:rPr>
          <w:rFonts w:ascii="Calibri" w:hAnsi="Calibri"/>
          <w:sz w:val="24"/>
          <w:szCs w:val="24"/>
        </w:rPr>
        <w:t>have competence</w:t>
      </w:r>
      <w:r w:rsidRPr="00402F3E">
        <w:rPr>
          <w:rFonts w:ascii="Calibri" w:hAnsi="Calibri"/>
          <w:sz w:val="24"/>
          <w:szCs w:val="24"/>
        </w:rPr>
        <w:t xml:space="preserve">; </w:t>
      </w:r>
      <w:r w:rsidR="00246795" w:rsidRPr="00402F3E">
        <w:rPr>
          <w:rFonts w:ascii="Calibri" w:hAnsi="Calibri"/>
          <w:sz w:val="24"/>
          <w:szCs w:val="24"/>
        </w:rPr>
        <w:t>national policies are influenced by local policy</w:t>
      </w:r>
    </w:p>
    <w:p w:rsidR="00246795" w:rsidRPr="00402F3E" w:rsidRDefault="00246795" w:rsidP="00143DBE">
      <w:pPr>
        <w:pStyle w:val="ListParagraph"/>
        <w:numPr>
          <w:ilvl w:val="0"/>
          <w:numId w:val="13"/>
        </w:numPr>
        <w:rPr>
          <w:rFonts w:ascii="Calibri" w:hAnsi="Calibri"/>
          <w:sz w:val="24"/>
          <w:szCs w:val="24"/>
        </w:rPr>
      </w:pPr>
      <w:r w:rsidRPr="00402F3E">
        <w:rPr>
          <w:rFonts w:ascii="Calibri" w:hAnsi="Calibri"/>
          <w:sz w:val="24"/>
          <w:szCs w:val="24"/>
        </w:rPr>
        <w:t>demo-enable</w:t>
      </w:r>
      <w:r w:rsidR="000C6046" w:rsidRPr="00402F3E">
        <w:rPr>
          <w:rFonts w:ascii="Calibri" w:hAnsi="Calibri"/>
          <w:sz w:val="24"/>
          <w:szCs w:val="24"/>
        </w:rPr>
        <w:t xml:space="preserve">: </w:t>
      </w:r>
      <w:r w:rsidRPr="00402F3E">
        <w:rPr>
          <w:rFonts w:ascii="Calibri" w:hAnsi="Calibri"/>
          <w:sz w:val="24"/>
          <w:szCs w:val="24"/>
        </w:rPr>
        <w:t>More power in federal</w:t>
      </w:r>
    </w:p>
    <w:p w:rsidR="00246795" w:rsidRPr="00402F3E" w:rsidRDefault="00690855" w:rsidP="00246795">
      <w:pPr>
        <w:rPr>
          <w:rFonts w:ascii="Calibri" w:hAnsi="Calibri"/>
          <w:sz w:val="24"/>
          <w:szCs w:val="24"/>
        </w:rPr>
      </w:pPr>
      <w:r w:rsidRPr="00402F3E">
        <w:rPr>
          <w:rFonts w:ascii="Calibri" w:hAnsi="Calibri"/>
          <w:sz w:val="24"/>
          <w:szCs w:val="24"/>
        </w:rPr>
        <w:t xml:space="preserve">       </w:t>
      </w:r>
      <w:r w:rsidR="000C6046" w:rsidRPr="00402F3E">
        <w:rPr>
          <w:rFonts w:ascii="Calibri" w:hAnsi="Calibri"/>
          <w:sz w:val="24"/>
          <w:szCs w:val="24"/>
        </w:rPr>
        <w:t xml:space="preserve">In a view of </w:t>
      </w:r>
      <w:r w:rsidR="00246795" w:rsidRPr="00402F3E">
        <w:rPr>
          <w:rFonts w:ascii="Calibri" w:hAnsi="Calibri"/>
          <w:sz w:val="24"/>
          <w:szCs w:val="24"/>
        </w:rPr>
        <w:t>structure</w:t>
      </w:r>
    </w:p>
    <w:p w:rsidR="00246795" w:rsidRPr="00402F3E" w:rsidRDefault="000C6046" w:rsidP="00143DBE">
      <w:pPr>
        <w:pStyle w:val="ListParagraph"/>
        <w:numPr>
          <w:ilvl w:val="0"/>
          <w:numId w:val="14"/>
        </w:numPr>
        <w:rPr>
          <w:rFonts w:ascii="Calibri" w:hAnsi="Calibri"/>
          <w:sz w:val="24"/>
          <w:szCs w:val="24"/>
        </w:rPr>
      </w:pPr>
      <w:r w:rsidRPr="00402F3E">
        <w:rPr>
          <w:rFonts w:ascii="Calibri" w:hAnsi="Calibri"/>
          <w:sz w:val="24"/>
          <w:szCs w:val="24"/>
        </w:rPr>
        <w:t>S</w:t>
      </w:r>
      <w:r w:rsidR="00246795" w:rsidRPr="00402F3E">
        <w:rPr>
          <w:rFonts w:ascii="Calibri" w:hAnsi="Calibri"/>
          <w:sz w:val="24"/>
          <w:szCs w:val="24"/>
        </w:rPr>
        <w:t>ymmetrical</w:t>
      </w:r>
      <w:r w:rsidRPr="00402F3E">
        <w:rPr>
          <w:rFonts w:ascii="Calibri" w:hAnsi="Calibri"/>
          <w:sz w:val="24"/>
          <w:szCs w:val="24"/>
        </w:rPr>
        <w:t xml:space="preserve">: </w:t>
      </w:r>
      <w:r w:rsidR="00246795" w:rsidRPr="00402F3E">
        <w:rPr>
          <w:rFonts w:ascii="Calibri" w:hAnsi="Calibri"/>
          <w:sz w:val="24"/>
          <w:szCs w:val="24"/>
        </w:rPr>
        <w:t>states have the same constitutional competence</w:t>
      </w:r>
    </w:p>
    <w:p w:rsidR="00246795" w:rsidRPr="00402F3E" w:rsidRDefault="00246795" w:rsidP="00143DBE">
      <w:pPr>
        <w:pStyle w:val="ListParagraph"/>
        <w:numPr>
          <w:ilvl w:val="0"/>
          <w:numId w:val="14"/>
        </w:numPr>
        <w:rPr>
          <w:rFonts w:ascii="Calibri" w:hAnsi="Calibri"/>
          <w:sz w:val="24"/>
          <w:szCs w:val="24"/>
        </w:rPr>
      </w:pPr>
      <w:r w:rsidRPr="00402F3E">
        <w:rPr>
          <w:rFonts w:ascii="Calibri" w:hAnsi="Calibri"/>
          <w:sz w:val="24"/>
          <w:szCs w:val="24"/>
        </w:rPr>
        <w:t>asymmetrical</w:t>
      </w:r>
    </w:p>
    <w:p w:rsidR="0007280F" w:rsidRPr="00402F3E" w:rsidRDefault="0007280F" w:rsidP="003B5E3A">
      <w:pPr>
        <w:rPr>
          <w:rFonts w:ascii="Calibri" w:hAnsi="Calibri"/>
          <w:sz w:val="24"/>
          <w:szCs w:val="24"/>
        </w:rPr>
      </w:pPr>
    </w:p>
    <w:p w:rsidR="00FF0252" w:rsidRPr="00402F3E" w:rsidRDefault="00FF0252" w:rsidP="003B5E3A">
      <w:pPr>
        <w:rPr>
          <w:rFonts w:ascii="Calibri" w:hAnsi="Calibri"/>
          <w:sz w:val="24"/>
          <w:szCs w:val="24"/>
        </w:rPr>
      </w:pPr>
    </w:p>
    <w:p w:rsidR="00D67283" w:rsidRPr="00402F3E" w:rsidRDefault="00D67283" w:rsidP="003B5E3A">
      <w:pPr>
        <w:rPr>
          <w:rFonts w:ascii="Calibri" w:hAnsi="Calibri"/>
          <w:sz w:val="24"/>
          <w:szCs w:val="24"/>
          <w:u w:val="single"/>
        </w:rPr>
      </w:pPr>
      <w:proofErr w:type="gramStart"/>
      <w:r w:rsidRPr="00402F3E">
        <w:rPr>
          <w:rFonts w:ascii="Calibri" w:hAnsi="Calibri"/>
          <w:sz w:val="24"/>
          <w:szCs w:val="24"/>
          <w:u w:val="single"/>
        </w:rPr>
        <w:t>constitutional</w:t>
      </w:r>
      <w:proofErr w:type="gramEnd"/>
      <w:r w:rsidRPr="00402F3E">
        <w:rPr>
          <w:rFonts w:ascii="Calibri" w:hAnsi="Calibri"/>
          <w:sz w:val="24"/>
          <w:szCs w:val="24"/>
          <w:u w:val="single"/>
        </w:rPr>
        <w:t xml:space="preserve"> review of law or policy by a court:</w:t>
      </w:r>
    </w:p>
    <w:p w:rsidR="00D67283" w:rsidRPr="00402F3E" w:rsidRDefault="00FD67CB" w:rsidP="003B5E3A">
      <w:pPr>
        <w:rPr>
          <w:rFonts w:ascii="Calibri" w:hAnsi="Calibri"/>
          <w:sz w:val="24"/>
          <w:szCs w:val="24"/>
        </w:rPr>
      </w:pPr>
      <w:r>
        <w:rPr>
          <w:rFonts w:ascii="Calibri" w:hAnsi="Calibri"/>
          <w:sz w:val="24"/>
          <w:szCs w:val="24"/>
        </w:rPr>
        <w:t>Horowitz (2006) argues two functions of constitutional review to democracy:</w:t>
      </w:r>
    </w:p>
    <w:p w:rsidR="007A212A" w:rsidRPr="00402F3E" w:rsidRDefault="00B17D41" w:rsidP="00FD67CB">
      <w:pPr>
        <w:pStyle w:val="ListParagraph"/>
        <w:numPr>
          <w:ilvl w:val="0"/>
          <w:numId w:val="59"/>
        </w:numPr>
        <w:rPr>
          <w:rFonts w:ascii="Calibri" w:hAnsi="Calibri"/>
          <w:sz w:val="24"/>
          <w:szCs w:val="24"/>
        </w:rPr>
      </w:pPr>
      <w:r w:rsidRPr="00402F3E">
        <w:rPr>
          <w:rFonts w:ascii="Calibri" w:hAnsi="Calibri"/>
          <w:sz w:val="24"/>
          <w:szCs w:val="24"/>
        </w:rPr>
        <w:t xml:space="preserve">provide a set of the enforcement of human rights and for the deliberation of the power of </w:t>
      </w:r>
      <w:r w:rsidR="007A212A" w:rsidRPr="00402F3E">
        <w:rPr>
          <w:rFonts w:ascii="Calibri" w:hAnsi="Calibri"/>
          <w:sz w:val="24"/>
          <w:szCs w:val="24"/>
        </w:rPr>
        <w:t>governmental</w:t>
      </w:r>
      <w:r w:rsidRPr="00402F3E">
        <w:rPr>
          <w:rFonts w:ascii="Calibri" w:hAnsi="Calibri"/>
          <w:sz w:val="24"/>
          <w:szCs w:val="24"/>
        </w:rPr>
        <w:t xml:space="preserve"> bodies </w:t>
      </w:r>
    </w:p>
    <w:p w:rsidR="00B17D41" w:rsidRPr="00402F3E" w:rsidRDefault="00B17D41" w:rsidP="00FD67CB">
      <w:pPr>
        <w:pStyle w:val="ListParagraph"/>
        <w:numPr>
          <w:ilvl w:val="0"/>
          <w:numId w:val="59"/>
        </w:numPr>
        <w:rPr>
          <w:rFonts w:ascii="Calibri" w:hAnsi="Calibri"/>
          <w:sz w:val="24"/>
          <w:szCs w:val="24"/>
        </w:rPr>
      </w:pPr>
      <w:r w:rsidRPr="00402F3E">
        <w:rPr>
          <w:rFonts w:ascii="Calibri" w:hAnsi="Calibri"/>
          <w:sz w:val="24"/>
          <w:szCs w:val="24"/>
        </w:rPr>
        <w:t xml:space="preserve">let the constitution enable to shapes and directs the exercise of </w:t>
      </w:r>
      <w:r w:rsidR="007A212A" w:rsidRPr="00402F3E">
        <w:rPr>
          <w:rFonts w:ascii="Calibri" w:hAnsi="Calibri"/>
          <w:sz w:val="24"/>
          <w:szCs w:val="24"/>
        </w:rPr>
        <w:t>political</w:t>
      </w:r>
      <w:r w:rsidRPr="00402F3E">
        <w:rPr>
          <w:rFonts w:ascii="Calibri" w:hAnsi="Calibri"/>
          <w:sz w:val="24"/>
          <w:szCs w:val="24"/>
        </w:rPr>
        <w:t xml:space="preserve"> power </w:t>
      </w:r>
    </w:p>
    <w:p w:rsidR="00B17D41" w:rsidRPr="00402F3E" w:rsidRDefault="00FD67CB" w:rsidP="00FD67CB">
      <w:pPr>
        <w:rPr>
          <w:rFonts w:ascii="Calibri" w:hAnsi="Calibri"/>
          <w:sz w:val="24"/>
          <w:szCs w:val="24"/>
        </w:rPr>
      </w:pPr>
      <w:r>
        <w:rPr>
          <w:rFonts w:ascii="Calibri" w:hAnsi="Calibri"/>
          <w:sz w:val="24"/>
          <w:szCs w:val="24"/>
        </w:rPr>
        <w:t>He also generalizes two models of constitutional review:</w:t>
      </w:r>
      <w:r w:rsidR="00B17D41" w:rsidRPr="00402F3E">
        <w:rPr>
          <w:rFonts w:ascii="Calibri" w:hAnsi="Calibri"/>
          <w:sz w:val="24"/>
          <w:szCs w:val="24"/>
        </w:rPr>
        <w:t xml:space="preserve"> </w:t>
      </w:r>
    </w:p>
    <w:p w:rsidR="00010EFE" w:rsidRPr="00402F3E" w:rsidRDefault="003B71C1" w:rsidP="00143DBE">
      <w:pPr>
        <w:numPr>
          <w:ilvl w:val="0"/>
          <w:numId w:val="18"/>
        </w:numPr>
        <w:tabs>
          <w:tab w:val="num" w:pos="1800"/>
        </w:tabs>
        <w:rPr>
          <w:rFonts w:ascii="Calibri" w:hAnsi="Calibri"/>
          <w:sz w:val="24"/>
          <w:szCs w:val="24"/>
        </w:rPr>
      </w:pPr>
      <w:r w:rsidRPr="00402F3E">
        <w:rPr>
          <w:rFonts w:ascii="Calibri" w:hAnsi="Calibri"/>
          <w:sz w:val="24"/>
          <w:szCs w:val="24"/>
        </w:rPr>
        <w:t xml:space="preserve">American: </w:t>
      </w:r>
      <w:r w:rsidR="00B17D41" w:rsidRPr="00402F3E">
        <w:rPr>
          <w:rFonts w:ascii="Calibri" w:hAnsi="Calibri"/>
          <w:sz w:val="24"/>
          <w:szCs w:val="24"/>
        </w:rPr>
        <w:t xml:space="preserve">Incorporating </w:t>
      </w:r>
      <w:r w:rsidR="007A212A" w:rsidRPr="00402F3E">
        <w:rPr>
          <w:rFonts w:ascii="Calibri" w:hAnsi="Calibri"/>
          <w:sz w:val="24"/>
          <w:szCs w:val="24"/>
        </w:rPr>
        <w:t>judicial</w:t>
      </w:r>
      <w:r w:rsidR="00B17D41" w:rsidRPr="00402F3E">
        <w:rPr>
          <w:rFonts w:ascii="Calibri" w:hAnsi="Calibri"/>
          <w:sz w:val="24"/>
          <w:szCs w:val="24"/>
        </w:rPr>
        <w:t xml:space="preserve"> review in the ordinary judicial </w:t>
      </w:r>
      <w:r w:rsidR="007A212A" w:rsidRPr="00402F3E">
        <w:rPr>
          <w:rFonts w:ascii="Calibri" w:hAnsi="Calibri"/>
          <w:sz w:val="24"/>
          <w:szCs w:val="24"/>
        </w:rPr>
        <w:t>hierarchy</w:t>
      </w:r>
      <w:r w:rsidR="00B17D41" w:rsidRPr="00402F3E">
        <w:rPr>
          <w:rFonts w:ascii="Calibri" w:hAnsi="Calibri"/>
          <w:sz w:val="24"/>
          <w:szCs w:val="24"/>
        </w:rPr>
        <w:t xml:space="preserve"> with a single </w:t>
      </w:r>
      <w:r w:rsidR="00010EFE" w:rsidRPr="00402F3E">
        <w:rPr>
          <w:rFonts w:ascii="Calibri" w:hAnsi="Calibri"/>
          <w:sz w:val="24"/>
          <w:szCs w:val="24"/>
        </w:rPr>
        <w:t>Supreme Court at the apex</w:t>
      </w:r>
    </w:p>
    <w:p w:rsidR="00010EFE" w:rsidRPr="00402F3E" w:rsidRDefault="00010EFE" w:rsidP="00143DBE">
      <w:pPr>
        <w:numPr>
          <w:ilvl w:val="1"/>
          <w:numId w:val="18"/>
        </w:numPr>
        <w:tabs>
          <w:tab w:val="clear" w:pos="1440"/>
          <w:tab w:val="num" w:pos="1800"/>
        </w:tabs>
        <w:ind w:left="1800"/>
        <w:rPr>
          <w:rFonts w:ascii="Calibri" w:hAnsi="Calibri"/>
          <w:sz w:val="24"/>
          <w:szCs w:val="24"/>
        </w:rPr>
      </w:pPr>
      <w:r w:rsidRPr="00402F3E">
        <w:rPr>
          <w:rFonts w:ascii="Calibri" w:hAnsi="Calibri"/>
          <w:sz w:val="24"/>
          <w:szCs w:val="24"/>
        </w:rPr>
        <w:t>Advantage: every judge can explain the constitutional issues</w:t>
      </w:r>
    </w:p>
    <w:p w:rsidR="00B17D41" w:rsidRPr="00402F3E" w:rsidRDefault="00010EFE" w:rsidP="00143DBE">
      <w:pPr>
        <w:numPr>
          <w:ilvl w:val="1"/>
          <w:numId w:val="18"/>
        </w:numPr>
        <w:tabs>
          <w:tab w:val="clear" w:pos="1440"/>
          <w:tab w:val="num" w:pos="1800"/>
        </w:tabs>
        <w:ind w:left="1800"/>
        <w:rPr>
          <w:rFonts w:ascii="Calibri" w:hAnsi="Calibri"/>
          <w:sz w:val="24"/>
          <w:szCs w:val="24"/>
        </w:rPr>
      </w:pPr>
      <w:r w:rsidRPr="00402F3E">
        <w:rPr>
          <w:rFonts w:ascii="Calibri" w:hAnsi="Calibri"/>
          <w:sz w:val="24"/>
          <w:szCs w:val="24"/>
        </w:rPr>
        <w:t xml:space="preserve">Disadvantage: </w:t>
      </w:r>
      <w:r w:rsidR="00B17D41" w:rsidRPr="00402F3E">
        <w:rPr>
          <w:rFonts w:ascii="Calibri" w:hAnsi="Calibri"/>
          <w:sz w:val="24"/>
          <w:szCs w:val="24"/>
        </w:rPr>
        <w:t xml:space="preserve">Need </w:t>
      </w:r>
      <w:r w:rsidRPr="00402F3E">
        <w:rPr>
          <w:rFonts w:ascii="Calibri" w:hAnsi="Calibri"/>
          <w:sz w:val="24"/>
          <w:szCs w:val="24"/>
        </w:rPr>
        <w:t>victim</w:t>
      </w:r>
      <w:r w:rsidR="00B17D41" w:rsidRPr="00402F3E">
        <w:rPr>
          <w:rFonts w:ascii="Calibri" w:hAnsi="Calibri"/>
          <w:sz w:val="24"/>
          <w:szCs w:val="24"/>
        </w:rPr>
        <w:t xml:space="preserve"> and case </w:t>
      </w:r>
    </w:p>
    <w:p w:rsidR="00B17D41" w:rsidRPr="00402F3E" w:rsidRDefault="00B17D41" w:rsidP="00143DBE">
      <w:pPr>
        <w:numPr>
          <w:ilvl w:val="0"/>
          <w:numId w:val="18"/>
        </w:numPr>
        <w:rPr>
          <w:rFonts w:ascii="Calibri" w:hAnsi="Calibri"/>
          <w:sz w:val="24"/>
          <w:szCs w:val="24"/>
        </w:rPr>
      </w:pPr>
      <w:r w:rsidRPr="00402F3E">
        <w:rPr>
          <w:rFonts w:ascii="Calibri" w:hAnsi="Calibri"/>
          <w:sz w:val="24"/>
          <w:szCs w:val="24"/>
        </w:rPr>
        <w:t xml:space="preserve">Austrian Create a separate constitutional court </w:t>
      </w:r>
    </w:p>
    <w:p w:rsidR="003B71C1" w:rsidRPr="00402F3E" w:rsidRDefault="00B17D41" w:rsidP="00143DBE">
      <w:pPr>
        <w:numPr>
          <w:ilvl w:val="1"/>
          <w:numId w:val="18"/>
        </w:numPr>
        <w:tabs>
          <w:tab w:val="num" w:pos="2520"/>
        </w:tabs>
        <w:rPr>
          <w:rFonts w:ascii="Calibri" w:hAnsi="Calibri"/>
          <w:sz w:val="24"/>
          <w:szCs w:val="24"/>
        </w:rPr>
      </w:pPr>
      <w:r w:rsidRPr="00402F3E">
        <w:rPr>
          <w:rFonts w:ascii="Calibri" w:hAnsi="Calibri"/>
          <w:sz w:val="24"/>
          <w:szCs w:val="24"/>
        </w:rPr>
        <w:t xml:space="preserve">Advantage Allow for early, high-level consideration of constitutional questions and avoids the delay and uncertainty </w:t>
      </w:r>
    </w:p>
    <w:p w:rsidR="00B17D41" w:rsidRPr="00402F3E" w:rsidRDefault="00B17D41" w:rsidP="00143DBE">
      <w:pPr>
        <w:numPr>
          <w:ilvl w:val="1"/>
          <w:numId w:val="18"/>
        </w:numPr>
        <w:tabs>
          <w:tab w:val="num" w:pos="2520"/>
        </w:tabs>
        <w:rPr>
          <w:rFonts w:ascii="Calibri" w:hAnsi="Calibri"/>
          <w:sz w:val="24"/>
          <w:szCs w:val="24"/>
        </w:rPr>
      </w:pPr>
      <w:r w:rsidRPr="00402F3E">
        <w:rPr>
          <w:rFonts w:ascii="Calibri" w:hAnsi="Calibri"/>
          <w:sz w:val="24"/>
          <w:szCs w:val="24"/>
        </w:rPr>
        <w:t xml:space="preserve">Disadvantage not the final appeal court </w:t>
      </w:r>
    </w:p>
    <w:p w:rsidR="00B17D41" w:rsidRPr="00402F3E" w:rsidRDefault="00B17D41" w:rsidP="003B5E3A">
      <w:pPr>
        <w:rPr>
          <w:rFonts w:ascii="Calibri" w:hAnsi="Calibri"/>
          <w:sz w:val="24"/>
          <w:szCs w:val="24"/>
        </w:rPr>
      </w:pPr>
    </w:p>
    <w:p w:rsidR="000C6A40" w:rsidRPr="00402F3E" w:rsidRDefault="000C6A40" w:rsidP="003B5E3A">
      <w:pPr>
        <w:rPr>
          <w:rFonts w:ascii="Calibri" w:hAnsi="Calibri"/>
          <w:sz w:val="24"/>
          <w:szCs w:val="24"/>
          <w:u w:val="single"/>
        </w:rPr>
      </w:pPr>
      <w:r w:rsidRPr="00402F3E">
        <w:rPr>
          <w:rFonts w:ascii="Calibri" w:hAnsi="Calibri"/>
          <w:sz w:val="24"/>
          <w:szCs w:val="24"/>
          <w:u w:val="single"/>
        </w:rPr>
        <w:t>In authoritarian regimes:</w:t>
      </w:r>
    </w:p>
    <w:p w:rsidR="009C3471" w:rsidRDefault="00D375AE" w:rsidP="009C3471">
      <w:pPr>
        <w:rPr>
          <w:rFonts w:ascii="Calibri" w:hAnsi="Calibri"/>
          <w:sz w:val="24"/>
          <w:szCs w:val="24"/>
        </w:rPr>
      </w:pPr>
      <w:r>
        <w:rPr>
          <w:rFonts w:ascii="Calibri" w:hAnsi="Calibri"/>
          <w:sz w:val="24"/>
          <w:szCs w:val="24"/>
        </w:rPr>
        <w:t xml:space="preserve">In authoritarian regimes, the institutional setting also matters. </w:t>
      </w:r>
      <w:proofErr w:type="spellStart"/>
      <w:r w:rsidR="009C3471" w:rsidRPr="009C3471">
        <w:rPr>
          <w:rFonts w:ascii="Calibri" w:hAnsi="Calibri"/>
          <w:sz w:val="24"/>
          <w:szCs w:val="24"/>
        </w:rPr>
        <w:t>Svolik</w:t>
      </w:r>
      <w:proofErr w:type="spellEnd"/>
      <w:r w:rsidR="00684474">
        <w:rPr>
          <w:rFonts w:ascii="Calibri" w:hAnsi="Calibri"/>
          <w:sz w:val="24"/>
          <w:szCs w:val="24"/>
        </w:rPr>
        <w:t xml:space="preserve"> (2013)</w:t>
      </w:r>
      <w:r w:rsidR="009C3471" w:rsidRPr="009C3471">
        <w:rPr>
          <w:rFonts w:ascii="Calibri" w:hAnsi="Calibri"/>
          <w:sz w:val="24"/>
          <w:szCs w:val="24"/>
        </w:rPr>
        <w:t xml:space="preserve"> </w:t>
      </w:r>
      <w:r>
        <w:rPr>
          <w:rFonts w:ascii="Calibri" w:hAnsi="Calibri"/>
          <w:sz w:val="24"/>
          <w:szCs w:val="24"/>
        </w:rPr>
        <w:t>argues how the institution shape authoritarian politics and help the incumbents in authoritarian regimes to solve cont</w:t>
      </w:r>
      <w:r w:rsidR="00235349">
        <w:rPr>
          <w:rFonts w:ascii="Calibri" w:hAnsi="Calibri"/>
          <w:sz w:val="24"/>
          <w:szCs w:val="24"/>
        </w:rPr>
        <w:t>rol and power-sharing problems, and argues this is the reason why many hybrid regimes end with authoritarianism.</w:t>
      </w:r>
    </w:p>
    <w:p w:rsidR="009C3471" w:rsidRPr="009C3471" w:rsidRDefault="009C3471" w:rsidP="00235349">
      <w:pPr>
        <w:numPr>
          <w:ilvl w:val="0"/>
          <w:numId w:val="52"/>
        </w:numPr>
        <w:rPr>
          <w:rFonts w:ascii="Calibri" w:hAnsi="Calibri"/>
          <w:sz w:val="24"/>
          <w:szCs w:val="24"/>
        </w:rPr>
      </w:pPr>
      <w:r w:rsidRPr="009C3471">
        <w:rPr>
          <w:rFonts w:ascii="Calibri" w:hAnsi="Calibri"/>
          <w:sz w:val="24"/>
          <w:szCs w:val="24"/>
        </w:rPr>
        <w:t xml:space="preserve">authoritarian control </w:t>
      </w:r>
    </w:p>
    <w:p w:rsidR="009C3471" w:rsidRPr="009C3471" w:rsidRDefault="009C3471" w:rsidP="00235349">
      <w:pPr>
        <w:numPr>
          <w:ilvl w:val="1"/>
          <w:numId w:val="52"/>
        </w:numPr>
        <w:rPr>
          <w:rFonts w:ascii="Calibri" w:hAnsi="Calibri"/>
          <w:sz w:val="24"/>
          <w:szCs w:val="24"/>
        </w:rPr>
      </w:pPr>
      <w:r w:rsidRPr="009C3471">
        <w:rPr>
          <w:rFonts w:ascii="Calibri" w:hAnsi="Calibri"/>
          <w:sz w:val="24"/>
          <w:szCs w:val="24"/>
        </w:rPr>
        <w:t xml:space="preserve">repression: when a few in power share a disproportionate share of wealth, repression is cheaper; but authoritarian reliance on repression sows the seeds of future military interventions </w:t>
      </w:r>
    </w:p>
    <w:p w:rsidR="009C3471" w:rsidRPr="009C3471" w:rsidRDefault="00914A60" w:rsidP="00235349">
      <w:pPr>
        <w:numPr>
          <w:ilvl w:val="1"/>
          <w:numId w:val="52"/>
        </w:numPr>
        <w:rPr>
          <w:rFonts w:ascii="Calibri" w:hAnsi="Calibri"/>
          <w:sz w:val="24"/>
          <w:szCs w:val="24"/>
        </w:rPr>
      </w:pPr>
      <w:r>
        <w:rPr>
          <w:rFonts w:ascii="Calibri" w:hAnsi="Calibri"/>
          <w:sz w:val="24"/>
          <w:szCs w:val="24"/>
        </w:rPr>
        <w:t>cooperation: party as the instrument for cooperation (different from democracy)</w:t>
      </w:r>
      <w:r w:rsidR="009C3471" w:rsidRPr="009C3471">
        <w:rPr>
          <w:rFonts w:ascii="Calibri" w:hAnsi="Calibri"/>
          <w:sz w:val="24"/>
          <w:szCs w:val="24"/>
        </w:rPr>
        <w:t xml:space="preserve"> </w:t>
      </w:r>
    </w:p>
    <w:p w:rsidR="009C3471" w:rsidRPr="009C3471" w:rsidRDefault="009C3471" w:rsidP="00235349">
      <w:pPr>
        <w:numPr>
          <w:ilvl w:val="2"/>
          <w:numId w:val="52"/>
        </w:numPr>
        <w:rPr>
          <w:rFonts w:ascii="Calibri" w:hAnsi="Calibri"/>
          <w:sz w:val="24"/>
          <w:szCs w:val="24"/>
        </w:rPr>
      </w:pPr>
      <w:r w:rsidRPr="009C3471">
        <w:rPr>
          <w:rFonts w:ascii="Calibri" w:hAnsi="Calibri"/>
          <w:sz w:val="24"/>
          <w:szCs w:val="24"/>
        </w:rPr>
        <w:t xml:space="preserve">hierarchical assignment of service and benefits </w:t>
      </w:r>
    </w:p>
    <w:p w:rsidR="009C3471" w:rsidRPr="009C3471" w:rsidRDefault="009C3471" w:rsidP="00235349">
      <w:pPr>
        <w:numPr>
          <w:ilvl w:val="2"/>
          <w:numId w:val="52"/>
        </w:numPr>
        <w:rPr>
          <w:rFonts w:ascii="Calibri" w:hAnsi="Calibri"/>
          <w:sz w:val="24"/>
          <w:szCs w:val="24"/>
        </w:rPr>
      </w:pPr>
      <w:r w:rsidRPr="009C3471">
        <w:rPr>
          <w:rFonts w:ascii="Calibri" w:hAnsi="Calibri"/>
          <w:sz w:val="24"/>
          <w:szCs w:val="24"/>
        </w:rPr>
        <w:t xml:space="preserve">political control over appointments </w:t>
      </w:r>
    </w:p>
    <w:p w:rsidR="009C3471" w:rsidRPr="009C3471" w:rsidRDefault="00235349" w:rsidP="00235349">
      <w:pPr>
        <w:numPr>
          <w:ilvl w:val="2"/>
          <w:numId w:val="52"/>
        </w:numPr>
        <w:rPr>
          <w:rFonts w:ascii="Calibri" w:hAnsi="Calibri"/>
          <w:sz w:val="24"/>
          <w:szCs w:val="24"/>
        </w:rPr>
      </w:pPr>
      <w:r w:rsidRPr="009C3471">
        <w:rPr>
          <w:rFonts w:ascii="Calibri" w:hAnsi="Calibri"/>
          <w:sz w:val="24"/>
          <w:szCs w:val="24"/>
        </w:rPr>
        <w:t>selective</w:t>
      </w:r>
      <w:r w:rsidR="009C3471" w:rsidRPr="009C3471">
        <w:rPr>
          <w:rFonts w:ascii="Calibri" w:hAnsi="Calibri"/>
          <w:sz w:val="24"/>
          <w:szCs w:val="24"/>
        </w:rPr>
        <w:t xml:space="preserve"> recruitment and repression </w:t>
      </w:r>
    </w:p>
    <w:p w:rsidR="009C3471" w:rsidRPr="009C3471" w:rsidRDefault="00C57011" w:rsidP="00235349">
      <w:pPr>
        <w:numPr>
          <w:ilvl w:val="0"/>
          <w:numId w:val="52"/>
        </w:numPr>
        <w:rPr>
          <w:rFonts w:ascii="Calibri" w:hAnsi="Calibri"/>
          <w:sz w:val="24"/>
          <w:szCs w:val="24"/>
        </w:rPr>
      </w:pPr>
      <w:r>
        <w:rPr>
          <w:rFonts w:ascii="Calibri" w:hAnsi="Calibri"/>
          <w:sz w:val="24"/>
          <w:szCs w:val="24"/>
        </w:rPr>
        <w:t>authoritarian power-sharing</w:t>
      </w:r>
    </w:p>
    <w:p w:rsidR="009C3471" w:rsidRPr="00914A60" w:rsidRDefault="009C3471" w:rsidP="00235349">
      <w:pPr>
        <w:numPr>
          <w:ilvl w:val="1"/>
          <w:numId w:val="52"/>
        </w:numPr>
        <w:rPr>
          <w:rFonts w:ascii="Calibri" w:hAnsi="Calibri"/>
          <w:sz w:val="24"/>
          <w:szCs w:val="24"/>
        </w:rPr>
      </w:pPr>
      <w:r w:rsidRPr="00914A60">
        <w:rPr>
          <w:rFonts w:ascii="Calibri" w:hAnsi="Calibri"/>
          <w:sz w:val="24"/>
          <w:szCs w:val="24"/>
        </w:rPr>
        <w:t xml:space="preserve">incumbent and allies </w:t>
      </w:r>
      <w:r w:rsidR="00914A60" w:rsidRPr="00914A60">
        <w:rPr>
          <w:rFonts w:ascii="Calibri" w:hAnsi="Calibri"/>
          <w:sz w:val="24"/>
          <w:szCs w:val="24"/>
        </w:rPr>
        <w:t>by</w:t>
      </w:r>
      <w:r w:rsidR="00914A60">
        <w:rPr>
          <w:rFonts w:ascii="Calibri" w:hAnsi="Calibri"/>
          <w:sz w:val="24"/>
          <w:szCs w:val="24"/>
        </w:rPr>
        <w:t xml:space="preserve"> </w:t>
      </w:r>
      <w:r w:rsidRPr="00914A60">
        <w:rPr>
          <w:rFonts w:ascii="Calibri" w:hAnsi="Calibri"/>
          <w:sz w:val="24"/>
          <w:szCs w:val="24"/>
        </w:rPr>
        <w:t xml:space="preserve">ruling coalitions </w:t>
      </w:r>
    </w:p>
    <w:p w:rsidR="009C3471" w:rsidRPr="00C57011" w:rsidRDefault="009C3471" w:rsidP="00235349">
      <w:pPr>
        <w:numPr>
          <w:ilvl w:val="2"/>
          <w:numId w:val="52"/>
        </w:numPr>
        <w:rPr>
          <w:rFonts w:ascii="Calibri" w:hAnsi="Calibri"/>
          <w:sz w:val="24"/>
          <w:szCs w:val="24"/>
        </w:rPr>
      </w:pPr>
      <w:r w:rsidRPr="00914A60">
        <w:rPr>
          <w:rFonts w:ascii="Calibri" w:hAnsi="Calibri"/>
          <w:sz w:val="24"/>
          <w:szCs w:val="24"/>
        </w:rPr>
        <w:t xml:space="preserve">often fails </w:t>
      </w:r>
      <w:r w:rsidR="00C57011">
        <w:rPr>
          <w:rFonts w:ascii="Calibri" w:hAnsi="Calibri"/>
          <w:sz w:val="24"/>
          <w:szCs w:val="24"/>
        </w:rPr>
        <w:t xml:space="preserve">because </w:t>
      </w:r>
      <w:r w:rsidRPr="00914A60">
        <w:rPr>
          <w:rFonts w:ascii="Calibri" w:hAnsi="Calibri"/>
          <w:sz w:val="24"/>
          <w:szCs w:val="24"/>
        </w:rPr>
        <w:t xml:space="preserve">dictator's desire and </w:t>
      </w:r>
      <w:r w:rsidR="00C57011" w:rsidRPr="00914A60">
        <w:rPr>
          <w:rFonts w:ascii="Calibri" w:hAnsi="Calibri"/>
          <w:sz w:val="24"/>
          <w:szCs w:val="24"/>
        </w:rPr>
        <w:t>opportunity</w:t>
      </w:r>
      <w:r w:rsidRPr="00914A60">
        <w:rPr>
          <w:rFonts w:ascii="Calibri" w:hAnsi="Calibri"/>
          <w:sz w:val="24"/>
          <w:szCs w:val="24"/>
        </w:rPr>
        <w:t xml:space="preserve"> to acquire more power at the expense of its allies </w:t>
      </w:r>
      <w:r w:rsidRPr="00C57011">
        <w:rPr>
          <w:rFonts w:ascii="Calibri" w:hAnsi="Calibri"/>
          <w:sz w:val="24"/>
          <w:szCs w:val="24"/>
        </w:rPr>
        <w:t xml:space="preserve">lead to </w:t>
      </w:r>
      <w:r w:rsidR="00C57011" w:rsidRPr="00C57011">
        <w:rPr>
          <w:rFonts w:ascii="Calibri" w:hAnsi="Calibri"/>
          <w:sz w:val="24"/>
          <w:szCs w:val="24"/>
        </w:rPr>
        <w:t>allies’</w:t>
      </w:r>
      <w:r w:rsidRPr="00C57011">
        <w:rPr>
          <w:rFonts w:ascii="Calibri" w:hAnsi="Calibri"/>
          <w:sz w:val="24"/>
          <w:szCs w:val="24"/>
        </w:rPr>
        <w:t xml:space="preserve"> rebellions </w:t>
      </w:r>
    </w:p>
    <w:p w:rsidR="009C3471" w:rsidRPr="00C57011" w:rsidRDefault="009C3471" w:rsidP="00235349">
      <w:pPr>
        <w:numPr>
          <w:ilvl w:val="2"/>
          <w:numId w:val="52"/>
        </w:numPr>
        <w:rPr>
          <w:rFonts w:ascii="Calibri" w:hAnsi="Calibri"/>
          <w:sz w:val="24"/>
          <w:szCs w:val="24"/>
        </w:rPr>
      </w:pPr>
      <w:proofErr w:type="gramStart"/>
      <w:r w:rsidRPr="009C3471">
        <w:rPr>
          <w:rFonts w:ascii="Calibri" w:hAnsi="Calibri"/>
          <w:sz w:val="24"/>
          <w:szCs w:val="24"/>
        </w:rPr>
        <w:t>potential</w:t>
      </w:r>
      <w:proofErr w:type="gramEnd"/>
      <w:r w:rsidRPr="009C3471">
        <w:rPr>
          <w:rFonts w:ascii="Calibri" w:hAnsi="Calibri"/>
          <w:sz w:val="24"/>
          <w:szCs w:val="24"/>
        </w:rPr>
        <w:t xml:space="preserve"> success </w:t>
      </w:r>
      <w:r w:rsidRPr="00C57011">
        <w:rPr>
          <w:rFonts w:ascii="Calibri" w:hAnsi="Calibri"/>
          <w:sz w:val="24"/>
          <w:szCs w:val="24"/>
        </w:rPr>
        <w:t>by high-level, deliberative, and group decision making institutions</w:t>
      </w:r>
      <w:r w:rsidR="00C57011">
        <w:rPr>
          <w:rFonts w:ascii="Calibri" w:hAnsi="Calibri"/>
          <w:sz w:val="24"/>
          <w:szCs w:val="24"/>
        </w:rPr>
        <w:t xml:space="preserve">. </w:t>
      </w:r>
      <w:r w:rsidRPr="00C57011">
        <w:rPr>
          <w:rFonts w:ascii="Calibri" w:hAnsi="Calibri"/>
          <w:sz w:val="24"/>
          <w:szCs w:val="24"/>
        </w:rPr>
        <w:t xml:space="preserve"> </w:t>
      </w:r>
    </w:p>
    <w:p w:rsidR="009C3471" w:rsidRPr="009C3471" w:rsidRDefault="009C3471" w:rsidP="00235349">
      <w:pPr>
        <w:numPr>
          <w:ilvl w:val="4"/>
          <w:numId w:val="52"/>
        </w:numPr>
        <w:rPr>
          <w:rFonts w:ascii="Calibri" w:hAnsi="Calibri"/>
          <w:sz w:val="24"/>
          <w:szCs w:val="24"/>
        </w:rPr>
      </w:pPr>
      <w:r w:rsidRPr="009C3471">
        <w:rPr>
          <w:rFonts w:ascii="Calibri" w:hAnsi="Calibri"/>
          <w:sz w:val="24"/>
          <w:szCs w:val="24"/>
        </w:rPr>
        <w:t xml:space="preserve">Achieve transparency </w:t>
      </w:r>
    </w:p>
    <w:p w:rsidR="009C3471" w:rsidRPr="009C3471" w:rsidRDefault="009C3471" w:rsidP="00235349">
      <w:pPr>
        <w:numPr>
          <w:ilvl w:val="5"/>
          <w:numId w:val="52"/>
        </w:numPr>
        <w:rPr>
          <w:rFonts w:ascii="Calibri" w:hAnsi="Calibri"/>
          <w:sz w:val="24"/>
          <w:szCs w:val="24"/>
        </w:rPr>
      </w:pPr>
      <w:r w:rsidRPr="009C3471">
        <w:rPr>
          <w:rFonts w:ascii="Calibri" w:hAnsi="Calibri"/>
          <w:sz w:val="24"/>
          <w:szCs w:val="24"/>
        </w:rPr>
        <w:t xml:space="preserve">showing power-sharing signal </w:t>
      </w:r>
    </w:p>
    <w:p w:rsidR="009C3471" w:rsidRPr="009C3471" w:rsidRDefault="009C3471" w:rsidP="00235349">
      <w:pPr>
        <w:numPr>
          <w:ilvl w:val="5"/>
          <w:numId w:val="52"/>
        </w:numPr>
        <w:rPr>
          <w:rFonts w:ascii="Calibri" w:hAnsi="Calibri"/>
          <w:sz w:val="24"/>
          <w:szCs w:val="24"/>
        </w:rPr>
      </w:pPr>
      <w:r w:rsidRPr="009C3471">
        <w:rPr>
          <w:rFonts w:ascii="Calibri" w:hAnsi="Calibri"/>
          <w:sz w:val="24"/>
          <w:szCs w:val="24"/>
        </w:rPr>
        <w:t xml:space="preserve">enable usurping power to be detected by allies </w:t>
      </w:r>
    </w:p>
    <w:p w:rsidR="009C3471" w:rsidRPr="009C3471" w:rsidRDefault="009C3471" w:rsidP="00235349">
      <w:pPr>
        <w:numPr>
          <w:ilvl w:val="4"/>
          <w:numId w:val="52"/>
        </w:numPr>
        <w:rPr>
          <w:rFonts w:ascii="Calibri" w:hAnsi="Calibri"/>
          <w:sz w:val="24"/>
          <w:szCs w:val="24"/>
        </w:rPr>
      </w:pPr>
      <w:r w:rsidRPr="009C3471">
        <w:rPr>
          <w:rFonts w:ascii="Calibri" w:hAnsi="Calibri"/>
          <w:sz w:val="24"/>
          <w:szCs w:val="24"/>
        </w:rPr>
        <w:t xml:space="preserve">effective only under a permissive balance of power within the ruling coalition </w:t>
      </w:r>
      <w:r w:rsidR="004C4751">
        <w:rPr>
          <w:rFonts w:ascii="Calibri" w:hAnsi="Calibri"/>
          <w:sz w:val="24"/>
          <w:szCs w:val="24"/>
        </w:rPr>
        <w:t>(contested autocracy vs. established autocrats)</w:t>
      </w:r>
    </w:p>
    <w:p w:rsidR="009C3471" w:rsidRPr="009C3471" w:rsidRDefault="009C3471" w:rsidP="00235349">
      <w:pPr>
        <w:numPr>
          <w:ilvl w:val="0"/>
          <w:numId w:val="52"/>
        </w:numPr>
        <w:rPr>
          <w:rFonts w:ascii="Calibri" w:hAnsi="Calibri"/>
          <w:sz w:val="24"/>
          <w:szCs w:val="24"/>
        </w:rPr>
      </w:pPr>
      <w:r w:rsidRPr="009C3471">
        <w:rPr>
          <w:rFonts w:ascii="Calibri" w:hAnsi="Calibri"/>
          <w:sz w:val="24"/>
          <w:szCs w:val="24"/>
        </w:rPr>
        <w:t xml:space="preserve">Essential difference from democracy </w:t>
      </w:r>
    </w:p>
    <w:p w:rsidR="009C3471" w:rsidRPr="009C3471" w:rsidRDefault="009C3471" w:rsidP="00235349">
      <w:pPr>
        <w:numPr>
          <w:ilvl w:val="1"/>
          <w:numId w:val="52"/>
        </w:numPr>
        <w:rPr>
          <w:rFonts w:ascii="Calibri" w:hAnsi="Calibri"/>
          <w:sz w:val="24"/>
          <w:szCs w:val="24"/>
        </w:rPr>
      </w:pPr>
      <w:proofErr w:type="spellStart"/>
      <w:r w:rsidRPr="009C3471">
        <w:rPr>
          <w:rFonts w:ascii="Calibri" w:hAnsi="Calibri"/>
          <w:sz w:val="24"/>
          <w:szCs w:val="24"/>
        </w:rPr>
        <w:t>absense</w:t>
      </w:r>
      <w:proofErr w:type="spellEnd"/>
      <w:r w:rsidRPr="009C3471">
        <w:rPr>
          <w:rFonts w:ascii="Calibri" w:hAnsi="Calibri"/>
          <w:sz w:val="24"/>
          <w:szCs w:val="24"/>
        </w:rPr>
        <w:t xml:space="preserve"> of an independent authority enforcing mutual agreements </w:t>
      </w:r>
    </w:p>
    <w:p w:rsidR="009C3471" w:rsidRPr="009C3471" w:rsidRDefault="009C3471" w:rsidP="00235349">
      <w:pPr>
        <w:numPr>
          <w:ilvl w:val="1"/>
          <w:numId w:val="52"/>
        </w:numPr>
        <w:rPr>
          <w:rFonts w:ascii="Calibri" w:hAnsi="Calibri"/>
          <w:sz w:val="24"/>
          <w:szCs w:val="24"/>
        </w:rPr>
      </w:pPr>
      <w:r w:rsidRPr="009C3471">
        <w:rPr>
          <w:rFonts w:ascii="Calibri" w:hAnsi="Calibri"/>
          <w:sz w:val="24"/>
          <w:szCs w:val="24"/>
        </w:rPr>
        <w:t xml:space="preserve">ever-present potential for violence </w:t>
      </w:r>
    </w:p>
    <w:p w:rsidR="009C3471" w:rsidRPr="009C3471" w:rsidRDefault="009C3471" w:rsidP="009C3471">
      <w:pPr>
        <w:numPr>
          <w:ilvl w:val="0"/>
          <w:numId w:val="52"/>
        </w:numPr>
        <w:rPr>
          <w:rFonts w:ascii="Calibri" w:hAnsi="Calibri"/>
          <w:sz w:val="24"/>
          <w:szCs w:val="24"/>
        </w:rPr>
      </w:pPr>
      <w:r w:rsidRPr="009C3471">
        <w:rPr>
          <w:rFonts w:ascii="Calibri" w:hAnsi="Calibri"/>
          <w:sz w:val="24"/>
          <w:szCs w:val="24"/>
        </w:rPr>
        <w:t xml:space="preserve">Evidence </w:t>
      </w:r>
    </w:p>
    <w:p w:rsidR="009C3471" w:rsidRPr="009C3471" w:rsidRDefault="009C3471" w:rsidP="009C3471">
      <w:pPr>
        <w:numPr>
          <w:ilvl w:val="1"/>
          <w:numId w:val="52"/>
        </w:numPr>
        <w:rPr>
          <w:rFonts w:ascii="Calibri" w:hAnsi="Calibri"/>
          <w:sz w:val="24"/>
          <w:szCs w:val="24"/>
        </w:rPr>
      </w:pPr>
      <w:r w:rsidRPr="009C3471">
        <w:rPr>
          <w:rFonts w:ascii="Calibri" w:hAnsi="Calibri"/>
          <w:sz w:val="24"/>
          <w:szCs w:val="24"/>
        </w:rPr>
        <w:t xml:space="preserve">1946~2008 </w:t>
      </w:r>
    </w:p>
    <w:p w:rsidR="009C3471" w:rsidRPr="009C3471" w:rsidRDefault="009C3471" w:rsidP="009C3471">
      <w:pPr>
        <w:numPr>
          <w:ilvl w:val="2"/>
          <w:numId w:val="52"/>
        </w:numPr>
        <w:rPr>
          <w:rFonts w:ascii="Calibri" w:hAnsi="Calibri"/>
          <w:sz w:val="24"/>
          <w:szCs w:val="24"/>
        </w:rPr>
      </w:pPr>
      <w:r w:rsidRPr="009C3471">
        <w:rPr>
          <w:rFonts w:ascii="Calibri" w:hAnsi="Calibri"/>
          <w:sz w:val="24"/>
          <w:szCs w:val="24"/>
        </w:rPr>
        <w:t xml:space="preserve">country level </w:t>
      </w:r>
    </w:p>
    <w:p w:rsidR="009C3471" w:rsidRPr="009C3471" w:rsidRDefault="009C3471" w:rsidP="009C3471">
      <w:pPr>
        <w:numPr>
          <w:ilvl w:val="2"/>
          <w:numId w:val="52"/>
        </w:numPr>
        <w:rPr>
          <w:rFonts w:ascii="Calibri" w:hAnsi="Calibri"/>
          <w:sz w:val="24"/>
          <w:szCs w:val="24"/>
        </w:rPr>
      </w:pPr>
      <w:r w:rsidRPr="009C3471">
        <w:rPr>
          <w:rFonts w:ascii="Calibri" w:hAnsi="Calibri"/>
          <w:sz w:val="24"/>
          <w:szCs w:val="24"/>
        </w:rPr>
        <w:t xml:space="preserve">ruling-coalition level </w:t>
      </w:r>
    </w:p>
    <w:p w:rsidR="009C3471" w:rsidRPr="009C3471" w:rsidRDefault="009C3471" w:rsidP="009C3471">
      <w:pPr>
        <w:numPr>
          <w:ilvl w:val="2"/>
          <w:numId w:val="52"/>
        </w:numPr>
        <w:rPr>
          <w:rFonts w:ascii="Calibri" w:hAnsi="Calibri"/>
          <w:sz w:val="24"/>
          <w:szCs w:val="24"/>
        </w:rPr>
      </w:pPr>
      <w:r w:rsidRPr="009C3471">
        <w:rPr>
          <w:rFonts w:ascii="Calibri" w:hAnsi="Calibri"/>
          <w:sz w:val="24"/>
          <w:szCs w:val="24"/>
        </w:rPr>
        <w:t xml:space="preserve">leader level </w:t>
      </w:r>
    </w:p>
    <w:p w:rsidR="00EB7692" w:rsidRPr="00402F3E" w:rsidRDefault="00EB7692" w:rsidP="003B5E3A">
      <w:pPr>
        <w:rPr>
          <w:rFonts w:ascii="Calibri" w:hAnsi="Calibri"/>
          <w:sz w:val="24"/>
          <w:szCs w:val="24"/>
        </w:rPr>
      </w:pPr>
    </w:p>
    <w:p w:rsidR="00A87702" w:rsidRPr="00402F3E" w:rsidRDefault="00A87702" w:rsidP="003B5E3A">
      <w:pPr>
        <w:rPr>
          <w:rFonts w:ascii="Calibri" w:hAnsi="Calibri"/>
          <w:sz w:val="24"/>
          <w:szCs w:val="24"/>
        </w:rPr>
      </w:pPr>
    </w:p>
    <w:p w:rsidR="003B5E3A" w:rsidRPr="00353C26" w:rsidRDefault="003B5E3A" w:rsidP="003B5E3A">
      <w:pPr>
        <w:rPr>
          <w:rFonts w:ascii="Calibri" w:hAnsi="Calibri"/>
          <w:b/>
          <w:color w:val="FF0000"/>
          <w:sz w:val="24"/>
          <w:szCs w:val="24"/>
        </w:rPr>
      </w:pPr>
      <w:r w:rsidRPr="00353C26">
        <w:rPr>
          <w:rFonts w:ascii="Calibri" w:hAnsi="Calibri"/>
          <w:b/>
          <w:color w:val="FF0000"/>
          <w:sz w:val="24"/>
          <w:szCs w:val="24"/>
        </w:rPr>
        <w:t>Performance</w:t>
      </w:r>
    </w:p>
    <w:p w:rsidR="003B5E3A" w:rsidRPr="00402F3E" w:rsidRDefault="003B5E3A" w:rsidP="003B5E3A">
      <w:pPr>
        <w:rPr>
          <w:rFonts w:ascii="Calibri" w:hAnsi="Calibri"/>
          <w:sz w:val="24"/>
          <w:szCs w:val="24"/>
        </w:rPr>
      </w:pPr>
      <w:r w:rsidRPr="00402F3E">
        <w:rPr>
          <w:rFonts w:ascii="Calibri" w:hAnsi="Calibri"/>
          <w:sz w:val="24"/>
          <w:szCs w:val="24"/>
        </w:rPr>
        <w:t xml:space="preserve">In the past decade the focus has shifted from questions of democratic transition to a focus on democratic performance. Questions of governmental accountability and responsiveness are central to this research agenda. Define and explain these two concepts. What are some of the most – and least- compelling arguments for variation </w:t>
      </w:r>
      <w:r w:rsidRPr="00402F3E">
        <w:rPr>
          <w:rFonts w:ascii="Calibri" w:hAnsi="Calibri"/>
          <w:sz w:val="24"/>
          <w:szCs w:val="24"/>
        </w:rPr>
        <w:lastRenderedPageBreak/>
        <w:t xml:space="preserve">in democratic performance on the basis of accountability and/or </w:t>
      </w:r>
      <w:proofErr w:type="gramStart"/>
      <w:r w:rsidRPr="00402F3E">
        <w:rPr>
          <w:rFonts w:ascii="Calibri" w:hAnsi="Calibri"/>
          <w:sz w:val="24"/>
          <w:szCs w:val="24"/>
        </w:rPr>
        <w:t>responsiveness.</w:t>
      </w:r>
      <w:proofErr w:type="gramEnd"/>
      <w:r w:rsidRPr="00402F3E">
        <w:rPr>
          <w:rFonts w:ascii="Calibri" w:hAnsi="Calibri"/>
          <w:sz w:val="24"/>
          <w:szCs w:val="24"/>
        </w:rPr>
        <w:t xml:space="preserve"> You may use empirical examples from any part of the world to illustrate your argument</w:t>
      </w:r>
      <w:proofErr w:type="gramStart"/>
      <w:r w:rsidRPr="00402F3E">
        <w:rPr>
          <w:rFonts w:ascii="Calibri" w:hAnsi="Calibri"/>
          <w:sz w:val="24"/>
          <w:szCs w:val="24"/>
        </w:rPr>
        <w:t>.(</w:t>
      </w:r>
      <w:proofErr w:type="gramEnd"/>
      <w:r w:rsidRPr="00402F3E">
        <w:rPr>
          <w:rFonts w:ascii="Calibri" w:hAnsi="Calibri"/>
          <w:sz w:val="24"/>
          <w:szCs w:val="24"/>
        </w:rPr>
        <w:t>2009Spr., 2010)</w:t>
      </w:r>
    </w:p>
    <w:p w:rsidR="00656984" w:rsidRPr="00402F3E" w:rsidRDefault="00656984" w:rsidP="003B5E3A">
      <w:pPr>
        <w:rPr>
          <w:rFonts w:ascii="Calibri" w:hAnsi="Calibri"/>
          <w:sz w:val="24"/>
          <w:szCs w:val="24"/>
        </w:rPr>
      </w:pPr>
    </w:p>
    <w:p w:rsidR="0084421D" w:rsidRPr="00402F3E" w:rsidRDefault="0084421D" w:rsidP="003B5E3A">
      <w:pPr>
        <w:rPr>
          <w:rFonts w:ascii="Calibri" w:hAnsi="Calibri"/>
          <w:sz w:val="24"/>
          <w:szCs w:val="24"/>
          <w:u w:val="single"/>
        </w:rPr>
      </w:pPr>
      <w:r w:rsidRPr="00402F3E">
        <w:rPr>
          <w:rFonts w:ascii="Calibri" w:hAnsi="Calibri"/>
          <w:sz w:val="24"/>
          <w:szCs w:val="24"/>
          <w:u w:val="single"/>
        </w:rPr>
        <w:t xml:space="preserve">What’s governmental </w:t>
      </w:r>
      <w:proofErr w:type="gramStart"/>
      <w:r w:rsidRPr="00402F3E">
        <w:rPr>
          <w:rFonts w:ascii="Calibri" w:hAnsi="Calibri"/>
          <w:sz w:val="24"/>
          <w:szCs w:val="24"/>
          <w:u w:val="single"/>
        </w:rPr>
        <w:t>accountability</w:t>
      </w:r>
      <w:proofErr w:type="gramEnd"/>
    </w:p>
    <w:p w:rsidR="0084421D" w:rsidRPr="00402F3E" w:rsidRDefault="00257A7B" w:rsidP="003B5E3A">
      <w:pPr>
        <w:rPr>
          <w:rFonts w:ascii="Calibri" w:hAnsi="Calibri"/>
          <w:sz w:val="24"/>
          <w:szCs w:val="24"/>
        </w:rPr>
      </w:pPr>
      <w:r w:rsidRPr="00402F3E">
        <w:rPr>
          <w:rFonts w:ascii="Calibri" w:hAnsi="Calibri"/>
          <w:sz w:val="24"/>
          <w:szCs w:val="24"/>
        </w:rPr>
        <w:t>Andersen (2014): State’s capacity</w:t>
      </w:r>
      <w:r w:rsidR="002526B0" w:rsidRPr="00402F3E">
        <w:rPr>
          <w:rFonts w:ascii="Calibri" w:hAnsi="Calibri"/>
          <w:sz w:val="24"/>
          <w:szCs w:val="24"/>
        </w:rPr>
        <w:t>: monopoly on violence; administrative effectiveness.</w:t>
      </w:r>
    </w:p>
    <w:p w:rsidR="0084421D" w:rsidRPr="00402F3E" w:rsidRDefault="0084421D" w:rsidP="003B5E3A">
      <w:pPr>
        <w:rPr>
          <w:rFonts w:ascii="Calibri" w:hAnsi="Calibri"/>
          <w:sz w:val="24"/>
          <w:szCs w:val="24"/>
          <w:u w:val="single"/>
        </w:rPr>
      </w:pPr>
      <w:r w:rsidRPr="00402F3E">
        <w:rPr>
          <w:rFonts w:ascii="Calibri" w:hAnsi="Calibri"/>
          <w:sz w:val="24"/>
          <w:szCs w:val="24"/>
          <w:u w:val="single"/>
        </w:rPr>
        <w:t xml:space="preserve">What’s governmental </w:t>
      </w:r>
      <w:proofErr w:type="gramStart"/>
      <w:r w:rsidRPr="00402F3E">
        <w:rPr>
          <w:rFonts w:ascii="Calibri" w:hAnsi="Calibri"/>
          <w:sz w:val="24"/>
          <w:szCs w:val="24"/>
          <w:u w:val="single"/>
        </w:rPr>
        <w:t>responsiveness</w:t>
      </w:r>
      <w:proofErr w:type="gramEnd"/>
    </w:p>
    <w:p w:rsidR="00492D17" w:rsidRPr="00402F3E" w:rsidRDefault="00492D17" w:rsidP="003B5E3A">
      <w:pPr>
        <w:rPr>
          <w:rFonts w:ascii="Calibri" w:hAnsi="Calibri"/>
          <w:sz w:val="24"/>
          <w:szCs w:val="24"/>
        </w:rPr>
      </w:pPr>
    </w:p>
    <w:p w:rsidR="00492D17" w:rsidRPr="00402F3E" w:rsidRDefault="00492D17" w:rsidP="003B5E3A">
      <w:pPr>
        <w:rPr>
          <w:rFonts w:ascii="Calibri" w:hAnsi="Calibri"/>
          <w:sz w:val="24"/>
          <w:szCs w:val="24"/>
          <w:u w:val="single"/>
        </w:rPr>
      </w:pPr>
      <w:r w:rsidRPr="00402F3E">
        <w:rPr>
          <w:rFonts w:ascii="Calibri" w:hAnsi="Calibri"/>
          <w:sz w:val="24"/>
          <w:szCs w:val="24"/>
          <w:u w:val="single"/>
        </w:rPr>
        <w:t>Argument about accountability and responsiveness and democracy</w:t>
      </w:r>
    </w:p>
    <w:p w:rsidR="003B5E3A" w:rsidRPr="00402F3E" w:rsidRDefault="00656984" w:rsidP="003B5E3A">
      <w:pPr>
        <w:rPr>
          <w:rFonts w:ascii="Calibri" w:hAnsi="Calibri"/>
          <w:sz w:val="24"/>
          <w:szCs w:val="24"/>
        </w:rPr>
      </w:pPr>
      <w:r w:rsidRPr="00402F3E">
        <w:rPr>
          <w:rFonts w:ascii="Calibri" w:hAnsi="Calibri"/>
          <w:sz w:val="24"/>
          <w:szCs w:val="24"/>
        </w:rPr>
        <w:t>Sen (1999): democracy is instrumentally important to make the government responsible and accountable.</w:t>
      </w:r>
    </w:p>
    <w:p w:rsidR="00E64E40" w:rsidRPr="00402F3E" w:rsidRDefault="00283ED8" w:rsidP="003B5E3A">
      <w:pPr>
        <w:rPr>
          <w:rFonts w:ascii="Calibri" w:hAnsi="Calibri"/>
          <w:sz w:val="24"/>
          <w:szCs w:val="24"/>
        </w:rPr>
      </w:pPr>
      <w:proofErr w:type="spellStart"/>
      <w:r w:rsidRPr="00402F3E">
        <w:rPr>
          <w:rFonts w:ascii="Calibri" w:hAnsi="Calibri"/>
          <w:sz w:val="24"/>
          <w:szCs w:val="24"/>
        </w:rPr>
        <w:t>Pateman</w:t>
      </w:r>
      <w:proofErr w:type="spellEnd"/>
      <w:r w:rsidRPr="00402F3E">
        <w:rPr>
          <w:rFonts w:ascii="Calibri" w:hAnsi="Calibri"/>
          <w:sz w:val="24"/>
          <w:szCs w:val="24"/>
        </w:rPr>
        <w:t xml:space="preserve"> (1970): </w:t>
      </w:r>
      <w:r w:rsidR="00CD4ACC" w:rsidRPr="00402F3E">
        <w:rPr>
          <w:rFonts w:ascii="Calibri" w:hAnsi="Calibri"/>
          <w:sz w:val="24"/>
          <w:szCs w:val="24"/>
        </w:rPr>
        <w:t xml:space="preserve">Dahl, Sartori, </w:t>
      </w:r>
      <w:proofErr w:type="spellStart"/>
      <w:r w:rsidR="00CD4ACC" w:rsidRPr="00402F3E">
        <w:rPr>
          <w:rFonts w:ascii="Calibri" w:hAnsi="Calibri"/>
          <w:sz w:val="24"/>
          <w:szCs w:val="24"/>
        </w:rPr>
        <w:t>Belrelson</w:t>
      </w:r>
      <w:proofErr w:type="spellEnd"/>
      <w:r w:rsidR="00CD4ACC" w:rsidRPr="00402F3E">
        <w:rPr>
          <w:rFonts w:ascii="Calibri" w:hAnsi="Calibri"/>
          <w:sz w:val="24"/>
          <w:szCs w:val="24"/>
        </w:rPr>
        <w:t xml:space="preserve"> respectively argue that </w:t>
      </w:r>
      <w:r w:rsidRPr="00402F3E">
        <w:rPr>
          <w:rFonts w:ascii="Calibri" w:hAnsi="Calibri"/>
          <w:sz w:val="24"/>
          <w:szCs w:val="24"/>
        </w:rPr>
        <w:t xml:space="preserve">over-participation leads to totalitarianism, therefore, democracy </w:t>
      </w:r>
      <w:r w:rsidR="00AE3AEF" w:rsidRPr="00402F3E">
        <w:rPr>
          <w:rFonts w:ascii="Calibri" w:hAnsi="Calibri"/>
          <w:sz w:val="24"/>
          <w:szCs w:val="24"/>
        </w:rPr>
        <w:t>does</w:t>
      </w:r>
      <w:r w:rsidRPr="00402F3E">
        <w:rPr>
          <w:rFonts w:ascii="Calibri" w:hAnsi="Calibri"/>
          <w:sz w:val="24"/>
          <w:szCs w:val="24"/>
        </w:rPr>
        <w:t xml:space="preserve"> not requires </w:t>
      </w:r>
      <w:r w:rsidR="00AE3AEF" w:rsidRPr="00402F3E">
        <w:rPr>
          <w:rFonts w:ascii="Calibri" w:hAnsi="Calibri"/>
          <w:sz w:val="24"/>
          <w:szCs w:val="24"/>
        </w:rPr>
        <w:t xml:space="preserve">universal suffrage, and absolute equality of property, race, </w:t>
      </w:r>
      <w:proofErr w:type="gramStart"/>
      <w:r w:rsidR="00AE3AEF" w:rsidRPr="00402F3E">
        <w:rPr>
          <w:rFonts w:ascii="Calibri" w:hAnsi="Calibri"/>
          <w:sz w:val="24"/>
          <w:szCs w:val="24"/>
        </w:rPr>
        <w:t>religion</w:t>
      </w:r>
      <w:proofErr w:type="gramEnd"/>
      <w:r w:rsidR="00AE3AEF" w:rsidRPr="00402F3E">
        <w:rPr>
          <w:rFonts w:ascii="Calibri" w:hAnsi="Calibri"/>
          <w:sz w:val="24"/>
          <w:szCs w:val="24"/>
        </w:rPr>
        <w:t>.</w:t>
      </w:r>
    </w:p>
    <w:p w:rsidR="00F75D3E" w:rsidRPr="00402F3E" w:rsidRDefault="00F75D3E" w:rsidP="003B5E3A">
      <w:pPr>
        <w:rPr>
          <w:rFonts w:ascii="Calibri" w:hAnsi="Calibri"/>
          <w:sz w:val="24"/>
          <w:szCs w:val="24"/>
        </w:rPr>
      </w:pPr>
    </w:p>
    <w:p w:rsidR="00F75D3E" w:rsidRPr="00402F3E" w:rsidRDefault="00F75D3E" w:rsidP="003B5E3A">
      <w:pPr>
        <w:rPr>
          <w:rFonts w:ascii="Calibri" w:hAnsi="Calibri"/>
          <w:sz w:val="24"/>
          <w:szCs w:val="24"/>
        </w:rPr>
      </w:pPr>
    </w:p>
    <w:p w:rsidR="00F75D3E" w:rsidRPr="00402F3E" w:rsidRDefault="00F75D3E" w:rsidP="00F75D3E">
      <w:pPr>
        <w:rPr>
          <w:rFonts w:ascii="Calibri" w:hAnsi="Calibri"/>
          <w:b/>
          <w:sz w:val="24"/>
          <w:szCs w:val="24"/>
        </w:rPr>
      </w:pPr>
      <w:r w:rsidRPr="00402F3E">
        <w:rPr>
          <w:rFonts w:ascii="Calibri" w:hAnsi="Calibri"/>
          <w:b/>
          <w:sz w:val="24"/>
          <w:szCs w:val="24"/>
        </w:rPr>
        <w:t>Development and Democratization</w:t>
      </w:r>
    </w:p>
    <w:p w:rsidR="00F75D3E" w:rsidRPr="00402F3E" w:rsidRDefault="00F75D3E" w:rsidP="00F75D3E">
      <w:pPr>
        <w:rPr>
          <w:rFonts w:ascii="Calibri" w:hAnsi="Calibri"/>
          <w:sz w:val="24"/>
          <w:szCs w:val="24"/>
        </w:rPr>
      </w:pPr>
      <w:r w:rsidRPr="00402F3E">
        <w:rPr>
          <w:rFonts w:ascii="Calibri" w:hAnsi="Calibri"/>
          <w:sz w:val="24"/>
          <w:szCs w:val="24"/>
        </w:rPr>
        <w:t>Example:</w:t>
      </w:r>
    </w:p>
    <w:p w:rsidR="00F75D3E" w:rsidRPr="00402F3E" w:rsidRDefault="00F75D3E" w:rsidP="00F75D3E">
      <w:pPr>
        <w:rPr>
          <w:rFonts w:ascii="Calibri" w:hAnsi="Calibri"/>
          <w:sz w:val="24"/>
          <w:szCs w:val="24"/>
        </w:rPr>
      </w:pPr>
      <w:r w:rsidRPr="00402F3E">
        <w:rPr>
          <w:rFonts w:ascii="Calibri" w:hAnsi="Calibri"/>
          <w:sz w:val="24"/>
          <w:szCs w:val="24"/>
        </w:rPr>
        <w:t>Some people argue that Huntington's Third Wave of Democratization is over. Do developments in the last decade or so call for us to rethink our theories of regime change? If not, what are the important frontiers of knowledge in this body of theory</w:t>
      </w:r>
      <w:proofErr w:type="gramStart"/>
      <w:r w:rsidRPr="00402F3E">
        <w:rPr>
          <w:rFonts w:ascii="Calibri" w:hAnsi="Calibri"/>
          <w:sz w:val="24"/>
          <w:szCs w:val="24"/>
        </w:rPr>
        <w:t>?(</w:t>
      </w:r>
      <w:proofErr w:type="gramEnd"/>
      <w:r w:rsidRPr="00402F3E">
        <w:rPr>
          <w:rFonts w:ascii="Calibri" w:hAnsi="Calibri"/>
          <w:sz w:val="24"/>
          <w:szCs w:val="24"/>
        </w:rPr>
        <w:t>2008Spr.)</w:t>
      </w:r>
    </w:p>
    <w:p w:rsidR="00F75D3E" w:rsidRPr="00402F3E" w:rsidRDefault="00F75D3E" w:rsidP="00F75D3E">
      <w:pPr>
        <w:rPr>
          <w:rFonts w:ascii="Calibri" w:hAnsi="Calibri"/>
          <w:sz w:val="24"/>
          <w:szCs w:val="24"/>
          <w:u w:val="single"/>
        </w:rPr>
      </w:pPr>
      <w:r w:rsidRPr="00402F3E">
        <w:rPr>
          <w:rFonts w:ascii="Calibri" w:hAnsi="Calibri"/>
          <w:sz w:val="24"/>
          <w:szCs w:val="24"/>
          <w:u w:val="single"/>
        </w:rPr>
        <w:t>What are theories of regime change?</w:t>
      </w:r>
    </w:p>
    <w:p w:rsidR="00CF1CC4" w:rsidRPr="00402F3E" w:rsidRDefault="00CF1CC4" w:rsidP="00F75D3E">
      <w:pPr>
        <w:rPr>
          <w:rFonts w:ascii="Calibri" w:hAnsi="Calibri"/>
          <w:i/>
          <w:sz w:val="24"/>
          <w:szCs w:val="24"/>
        </w:rPr>
      </w:pPr>
      <w:r w:rsidRPr="00402F3E">
        <w:rPr>
          <w:rFonts w:ascii="Calibri" w:hAnsi="Calibri"/>
          <w:i/>
          <w:sz w:val="24"/>
          <w:szCs w:val="24"/>
        </w:rPr>
        <w:t>Definition</w:t>
      </w:r>
    </w:p>
    <w:p w:rsidR="00071D61" w:rsidRDefault="00071D61" w:rsidP="00F75D3E">
      <w:pPr>
        <w:rPr>
          <w:rFonts w:ascii="Calibri" w:hAnsi="Calibri"/>
          <w:sz w:val="24"/>
          <w:szCs w:val="24"/>
        </w:rPr>
      </w:pPr>
      <w:proofErr w:type="spellStart"/>
      <w:r>
        <w:rPr>
          <w:rFonts w:ascii="Calibri" w:hAnsi="Calibri"/>
          <w:sz w:val="24"/>
          <w:szCs w:val="24"/>
        </w:rPr>
        <w:t>Pye</w:t>
      </w:r>
      <w:proofErr w:type="spellEnd"/>
      <w:r>
        <w:rPr>
          <w:rFonts w:ascii="Calibri" w:hAnsi="Calibri"/>
          <w:sz w:val="24"/>
          <w:szCs w:val="24"/>
        </w:rPr>
        <w:t xml:space="preserve"> generalize three essential themes of political development: </w:t>
      </w:r>
    </w:p>
    <w:p w:rsidR="00CF1CC4" w:rsidRPr="00402F3E" w:rsidRDefault="00CF1CC4" w:rsidP="00143DBE">
      <w:pPr>
        <w:pStyle w:val="ListParagraph"/>
        <w:numPr>
          <w:ilvl w:val="0"/>
          <w:numId w:val="34"/>
        </w:numPr>
        <w:rPr>
          <w:rFonts w:ascii="Calibri" w:hAnsi="Calibri"/>
          <w:sz w:val="24"/>
          <w:szCs w:val="24"/>
        </w:rPr>
      </w:pPr>
      <w:r w:rsidRPr="00402F3E">
        <w:rPr>
          <w:rFonts w:ascii="Calibri" w:hAnsi="Calibri"/>
          <w:sz w:val="24"/>
          <w:szCs w:val="24"/>
        </w:rPr>
        <w:t>A general spirit or attitude toward equality</w:t>
      </w:r>
    </w:p>
    <w:p w:rsidR="00CF1CC4" w:rsidRPr="00402F3E" w:rsidRDefault="00CF1CC4" w:rsidP="00143DBE">
      <w:pPr>
        <w:pStyle w:val="ListParagraph"/>
        <w:numPr>
          <w:ilvl w:val="1"/>
          <w:numId w:val="34"/>
        </w:numPr>
        <w:rPr>
          <w:rFonts w:ascii="Calibri" w:hAnsi="Calibri"/>
          <w:sz w:val="24"/>
          <w:szCs w:val="24"/>
        </w:rPr>
      </w:pPr>
      <w:r w:rsidRPr="00402F3E">
        <w:rPr>
          <w:rFonts w:ascii="Calibri" w:hAnsi="Calibri"/>
          <w:sz w:val="24"/>
          <w:szCs w:val="24"/>
        </w:rPr>
        <w:t>participation</w:t>
      </w:r>
    </w:p>
    <w:p w:rsidR="00CF1CC4" w:rsidRPr="00402F3E" w:rsidRDefault="00CF1CC4" w:rsidP="00143DBE">
      <w:pPr>
        <w:pStyle w:val="ListParagraph"/>
        <w:numPr>
          <w:ilvl w:val="1"/>
          <w:numId w:val="34"/>
        </w:numPr>
        <w:rPr>
          <w:rFonts w:ascii="Calibri" w:hAnsi="Calibri"/>
          <w:sz w:val="24"/>
          <w:szCs w:val="24"/>
        </w:rPr>
      </w:pPr>
      <w:r w:rsidRPr="00402F3E">
        <w:rPr>
          <w:rFonts w:ascii="Calibri" w:hAnsi="Calibri"/>
          <w:sz w:val="24"/>
          <w:szCs w:val="24"/>
        </w:rPr>
        <w:t>spirit of law</w:t>
      </w:r>
    </w:p>
    <w:p w:rsidR="00CF1CC4" w:rsidRPr="00402F3E" w:rsidRDefault="00CF1CC4" w:rsidP="00143DBE">
      <w:pPr>
        <w:pStyle w:val="ListParagraph"/>
        <w:numPr>
          <w:ilvl w:val="0"/>
          <w:numId w:val="34"/>
        </w:numPr>
        <w:rPr>
          <w:rFonts w:ascii="Calibri" w:hAnsi="Calibri"/>
          <w:sz w:val="24"/>
          <w:szCs w:val="24"/>
        </w:rPr>
      </w:pPr>
      <w:r w:rsidRPr="00402F3E">
        <w:rPr>
          <w:rFonts w:ascii="Calibri" w:hAnsi="Calibri"/>
          <w:sz w:val="24"/>
          <w:szCs w:val="24"/>
        </w:rPr>
        <w:t>The capacity of political system</w:t>
      </w:r>
    </w:p>
    <w:p w:rsidR="00CF1CC4" w:rsidRPr="00402F3E" w:rsidRDefault="00CF1CC4" w:rsidP="00143DBE">
      <w:pPr>
        <w:pStyle w:val="ListParagraph"/>
        <w:numPr>
          <w:ilvl w:val="1"/>
          <w:numId w:val="34"/>
        </w:numPr>
        <w:rPr>
          <w:rFonts w:ascii="Calibri" w:hAnsi="Calibri"/>
          <w:sz w:val="24"/>
          <w:szCs w:val="24"/>
        </w:rPr>
      </w:pPr>
      <w:r w:rsidRPr="00402F3E">
        <w:rPr>
          <w:rFonts w:ascii="Calibri" w:hAnsi="Calibri"/>
          <w:sz w:val="24"/>
          <w:szCs w:val="24"/>
        </w:rPr>
        <w:t>cover the social life</w:t>
      </w:r>
    </w:p>
    <w:p w:rsidR="00CF1CC4" w:rsidRPr="00402F3E" w:rsidRDefault="00CF1CC4" w:rsidP="00143DBE">
      <w:pPr>
        <w:pStyle w:val="ListParagraph"/>
        <w:numPr>
          <w:ilvl w:val="1"/>
          <w:numId w:val="34"/>
        </w:numPr>
        <w:rPr>
          <w:rFonts w:ascii="Calibri" w:hAnsi="Calibri"/>
          <w:sz w:val="24"/>
          <w:szCs w:val="24"/>
        </w:rPr>
      </w:pPr>
      <w:r w:rsidRPr="00402F3E">
        <w:rPr>
          <w:rFonts w:ascii="Calibri" w:hAnsi="Calibri"/>
          <w:sz w:val="24"/>
          <w:szCs w:val="24"/>
        </w:rPr>
        <w:t xml:space="preserve">effectivity and efficiency to </w:t>
      </w:r>
      <w:r w:rsidR="00D73402" w:rsidRPr="00402F3E">
        <w:rPr>
          <w:rFonts w:ascii="Calibri" w:hAnsi="Calibri"/>
          <w:sz w:val="24"/>
          <w:szCs w:val="24"/>
        </w:rPr>
        <w:t>executive</w:t>
      </w:r>
      <w:r w:rsidRPr="00402F3E">
        <w:rPr>
          <w:rFonts w:ascii="Calibri" w:hAnsi="Calibri"/>
          <w:sz w:val="24"/>
          <w:szCs w:val="24"/>
        </w:rPr>
        <w:t xml:space="preserve"> public policies</w:t>
      </w:r>
    </w:p>
    <w:p w:rsidR="00CF1CC4" w:rsidRPr="00402F3E" w:rsidRDefault="00CF1CC4" w:rsidP="00143DBE">
      <w:pPr>
        <w:pStyle w:val="ListParagraph"/>
        <w:numPr>
          <w:ilvl w:val="0"/>
          <w:numId w:val="34"/>
        </w:numPr>
        <w:rPr>
          <w:rFonts w:ascii="Calibri" w:hAnsi="Calibri"/>
          <w:sz w:val="24"/>
          <w:szCs w:val="24"/>
        </w:rPr>
      </w:pPr>
      <w:r w:rsidRPr="00402F3E">
        <w:rPr>
          <w:rFonts w:ascii="Calibri" w:hAnsi="Calibri"/>
          <w:sz w:val="24"/>
          <w:szCs w:val="24"/>
        </w:rPr>
        <w:t>Differentiation and specialization</w:t>
      </w:r>
    </w:p>
    <w:p w:rsidR="00CF1CC4" w:rsidRPr="00402F3E" w:rsidRDefault="00D73402" w:rsidP="00143DBE">
      <w:pPr>
        <w:pStyle w:val="ListParagraph"/>
        <w:numPr>
          <w:ilvl w:val="1"/>
          <w:numId w:val="34"/>
        </w:numPr>
        <w:rPr>
          <w:rFonts w:ascii="Calibri" w:hAnsi="Calibri"/>
          <w:sz w:val="24"/>
          <w:szCs w:val="24"/>
        </w:rPr>
      </w:pPr>
      <w:r>
        <w:rPr>
          <w:rFonts w:ascii="Calibri" w:hAnsi="Calibri"/>
          <w:sz w:val="24"/>
          <w:szCs w:val="24"/>
        </w:rPr>
        <w:t>officials</w:t>
      </w:r>
      <w:r w:rsidR="00CF1CC4" w:rsidRPr="00402F3E">
        <w:rPr>
          <w:rFonts w:ascii="Calibri" w:hAnsi="Calibri"/>
          <w:sz w:val="24"/>
          <w:szCs w:val="24"/>
        </w:rPr>
        <w:t xml:space="preserve"> and agencies have distinct and limited </w:t>
      </w:r>
      <w:r>
        <w:rPr>
          <w:rFonts w:ascii="Calibri" w:hAnsi="Calibri"/>
          <w:sz w:val="24"/>
          <w:szCs w:val="24"/>
        </w:rPr>
        <w:t>functions</w:t>
      </w:r>
    </w:p>
    <w:p w:rsidR="00CF1CC4" w:rsidRPr="00402F3E" w:rsidRDefault="00CF1CC4" w:rsidP="00143DBE">
      <w:pPr>
        <w:pStyle w:val="ListParagraph"/>
        <w:numPr>
          <w:ilvl w:val="1"/>
          <w:numId w:val="34"/>
        </w:numPr>
        <w:rPr>
          <w:rFonts w:ascii="Calibri" w:hAnsi="Calibri"/>
          <w:sz w:val="24"/>
          <w:szCs w:val="24"/>
        </w:rPr>
      </w:pPr>
      <w:r w:rsidRPr="00402F3E">
        <w:rPr>
          <w:rFonts w:ascii="Calibri" w:hAnsi="Calibri"/>
          <w:sz w:val="24"/>
          <w:szCs w:val="24"/>
        </w:rPr>
        <w:t>specification of various political roles in the system</w:t>
      </w:r>
    </w:p>
    <w:p w:rsidR="00CF1CC4" w:rsidRPr="00402F3E" w:rsidRDefault="00CF1CC4" w:rsidP="00F75D3E">
      <w:pPr>
        <w:rPr>
          <w:rFonts w:ascii="Calibri" w:hAnsi="Calibri"/>
          <w:sz w:val="24"/>
          <w:szCs w:val="24"/>
        </w:rPr>
      </w:pPr>
    </w:p>
    <w:p w:rsidR="00F75D3E" w:rsidRDefault="007921CC" w:rsidP="00F75D3E">
      <w:pPr>
        <w:rPr>
          <w:rFonts w:ascii="Calibri" w:hAnsi="Calibri"/>
          <w:i/>
          <w:sz w:val="24"/>
          <w:szCs w:val="24"/>
        </w:rPr>
      </w:pPr>
      <w:r w:rsidRPr="00402F3E">
        <w:rPr>
          <w:rFonts w:ascii="Calibri" w:hAnsi="Calibri"/>
          <w:i/>
          <w:sz w:val="24"/>
          <w:szCs w:val="24"/>
        </w:rPr>
        <w:t>Prerequisite</w:t>
      </w:r>
    </w:p>
    <w:p w:rsidR="00D72ADD" w:rsidRDefault="00670898" w:rsidP="00F75D3E">
      <w:pPr>
        <w:rPr>
          <w:rFonts w:ascii="Calibri" w:hAnsi="Calibri"/>
          <w:sz w:val="24"/>
          <w:szCs w:val="24"/>
        </w:rPr>
      </w:pPr>
      <w:r>
        <w:rPr>
          <w:rFonts w:ascii="Calibri" w:hAnsi="Calibri"/>
          <w:sz w:val="24"/>
          <w:szCs w:val="24"/>
        </w:rPr>
        <w:t>I follow Geddes’ framework</w:t>
      </w:r>
      <w:r w:rsidR="00F908F8">
        <w:rPr>
          <w:rFonts w:ascii="Calibri" w:hAnsi="Calibri"/>
          <w:sz w:val="24"/>
          <w:szCs w:val="24"/>
        </w:rPr>
        <w:t xml:space="preserve"> (2007)</w:t>
      </w:r>
      <w:r>
        <w:rPr>
          <w:rFonts w:ascii="Calibri" w:hAnsi="Calibri"/>
          <w:sz w:val="24"/>
          <w:szCs w:val="24"/>
        </w:rPr>
        <w:t xml:space="preserve"> to generalize the debates on this topic</w:t>
      </w:r>
      <w:r w:rsidR="00F908F8">
        <w:rPr>
          <w:rFonts w:ascii="Calibri" w:hAnsi="Calibri"/>
          <w:sz w:val="24"/>
          <w:szCs w:val="24"/>
        </w:rPr>
        <w:t xml:space="preserve">. He argues that </w:t>
      </w:r>
      <w:r w:rsidR="00F908F8" w:rsidRPr="00F908F8">
        <w:rPr>
          <w:rFonts w:ascii="Calibri" w:hAnsi="Calibri"/>
          <w:sz w:val="24"/>
          <w:szCs w:val="24"/>
        </w:rPr>
        <w:t>empirical research</w:t>
      </w:r>
      <w:r w:rsidR="00B77A75">
        <w:rPr>
          <w:rFonts w:ascii="Calibri" w:hAnsi="Calibri"/>
          <w:sz w:val="24"/>
          <w:szCs w:val="24"/>
        </w:rPr>
        <w:t>es</w:t>
      </w:r>
      <w:r w:rsidR="00F908F8" w:rsidRPr="00F908F8">
        <w:rPr>
          <w:rFonts w:ascii="Calibri" w:hAnsi="Calibri"/>
          <w:sz w:val="24"/>
          <w:szCs w:val="24"/>
        </w:rPr>
        <w:t xml:space="preserve"> </w:t>
      </w:r>
      <w:r w:rsidR="00B77A75">
        <w:rPr>
          <w:rFonts w:ascii="Calibri" w:hAnsi="Calibri"/>
          <w:sz w:val="24"/>
          <w:szCs w:val="24"/>
        </w:rPr>
        <w:t xml:space="preserve">have </w:t>
      </w:r>
      <w:r w:rsidR="00F908F8" w:rsidRPr="00F908F8">
        <w:rPr>
          <w:rFonts w:ascii="Calibri" w:hAnsi="Calibri"/>
          <w:sz w:val="24"/>
          <w:szCs w:val="24"/>
        </w:rPr>
        <w:t>confirmed the correlation between economic development and democracy</w:t>
      </w:r>
      <w:r w:rsidR="00B77A75">
        <w:rPr>
          <w:rFonts w:ascii="Calibri" w:hAnsi="Calibri"/>
          <w:sz w:val="24"/>
          <w:szCs w:val="24"/>
        </w:rPr>
        <w:t xml:space="preserve">, but the explanation are contested. </w:t>
      </w:r>
    </w:p>
    <w:p w:rsidR="000960EC" w:rsidRPr="00D73402" w:rsidRDefault="000960EC" w:rsidP="00F75D3E">
      <w:pPr>
        <w:rPr>
          <w:rFonts w:ascii="Calibri" w:hAnsi="Calibri"/>
          <w:sz w:val="24"/>
          <w:szCs w:val="24"/>
        </w:rPr>
      </w:pPr>
    </w:p>
    <w:p w:rsidR="00071D61" w:rsidRPr="0059412F" w:rsidRDefault="00071D61" w:rsidP="00B77A75">
      <w:pPr>
        <w:widowControl/>
        <w:numPr>
          <w:ilvl w:val="0"/>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Development </w:t>
      </w:r>
    </w:p>
    <w:p w:rsidR="00071D61" w:rsidRPr="0059412F" w:rsidRDefault="00071D61" w:rsidP="00B77A75">
      <w:pPr>
        <w:widowControl/>
        <w:numPr>
          <w:ilvl w:val="1"/>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Development doesn't lead to democracy </w:t>
      </w:r>
    </w:p>
    <w:p w:rsidR="00071D61" w:rsidRDefault="00071D61" w:rsidP="00B77A75">
      <w:pPr>
        <w:widowControl/>
        <w:numPr>
          <w:ilvl w:val="2"/>
          <w:numId w:val="55"/>
        </w:numPr>
        <w:jc w:val="left"/>
        <w:rPr>
          <w:rFonts w:ascii="Times New Roman" w:eastAsia="Times New Roman" w:hAnsi="Times New Roman" w:cs="Times New Roman"/>
          <w:kern w:val="0"/>
          <w:sz w:val="24"/>
          <w:szCs w:val="24"/>
        </w:rPr>
      </w:pPr>
      <w:proofErr w:type="spellStart"/>
      <w:r w:rsidRPr="0059412F">
        <w:rPr>
          <w:rFonts w:ascii="Times New Roman" w:eastAsia="Times New Roman" w:hAnsi="Times New Roman" w:cs="Times New Roman"/>
          <w:kern w:val="0"/>
          <w:sz w:val="24"/>
          <w:szCs w:val="24"/>
        </w:rPr>
        <w:t>Przeworski</w:t>
      </w:r>
      <w:proofErr w:type="spellEnd"/>
      <w:r w:rsidRPr="0059412F">
        <w:rPr>
          <w:rFonts w:ascii="Times New Roman" w:eastAsia="Times New Roman" w:hAnsi="Times New Roman" w:cs="Times New Roman"/>
          <w:kern w:val="0"/>
          <w:sz w:val="24"/>
          <w:szCs w:val="24"/>
        </w:rPr>
        <w:t xml:space="preserve"> et al (2000); </w:t>
      </w:r>
      <w:proofErr w:type="spellStart"/>
      <w:r w:rsidRPr="0059412F">
        <w:rPr>
          <w:rFonts w:ascii="Times New Roman" w:eastAsia="Times New Roman" w:hAnsi="Times New Roman" w:cs="Times New Roman"/>
          <w:kern w:val="0"/>
          <w:sz w:val="24"/>
          <w:szCs w:val="24"/>
        </w:rPr>
        <w:t>Gleditsch</w:t>
      </w:r>
      <w:proofErr w:type="spellEnd"/>
      <w:r w:rsidRPr="0059412F">
        <w:rPr>
          <w:rFonts w:ascii="Times New Roman" w:eastAsia="Times New Roman" w:hAnsi="Times New Roman" w:cs="Times New Roman"/>
          <w:kern w:val="0"/>
          <w:sz w:val="24"/>
          <w:szCs w:val="24"/>
        </w:rPr>
        <w:t xml:space="preserve"> (2004) </w:t>
      </w:r>
    </w:p>
    <w:p w:rsidR="000B2B95" w:rsidRPr="0015121F" w:rsidRDefault="000B2B95" w:rsidP="00AA586A">
      <w:pPr>
        <w:widowControl/>
        <w:numPr>
          <w:ilvl w:val="2"/>
          <w:numId w:val="55"/>
        </w:numPr>
        <w:jc w:val="left"/>
        <w:rPr>
          <w:rFonts w:ascii="Times New Roman" w:eastAsia="Times New Roman" w:hAnsi="Times New Roman" w:cs="Times New Roman"/>
          <w:kern w:val="0"/>
          <w:sz w:val="24"/>
          <w:szCs w:val="24"/>
        </w:rPr>
      </w:pPr>
      <w:proofErr w:type="spellStart"/>
      <w:r w:rsidRPr="000B2B95">
        <w:rPr>
          <w:rFonts w:ascii="Times New Roman" w:eastAsia="Times New Roman" w:hAnsi="Times New Roman" w:cs="Times New Roman"/>
          <w:kern w:val="0"/>
          <w:sz w:val="24"/>
          <w:szCs w:val="24"/>
        </w:rPr>
        <w:t>Rustow</w:t>
      </w:r>
      <w:proofErr w:type="spellEnd"/>
      <w:r>
        <w:rPr>
          <w:rFonts w:ascii="Times New Roman" w:eastAsia="Times New Roman" w:hAnsi="Times New Roman" w:cs="Times New Roman"/>
          <w:kern w:val="0"/>
          <w:sz w:val="24"/>
          <w:szCs w:val="24"/>
        </w:rPr>
        <w:t xml:space="preserve"> (1970) argues that there are </w:t>
      </w:r>
      <w:r w:rsidR="00E264E4">
        <w:rPr>
          <w:rFonts w:ascii="Times New Roman" w:eastAsia="Times New Roman" w:hAnsi="Times New Roman" w:cs="Times New Roman"/>
          <w:kern w:val="0"/>
          <w:sz w:val="24"/>
          <w:szCs w:val="24"/>
        </w:rPr>
        <w:t xml:space="preserve">three phases in democratization, background condition, preparatory phase, and decision phase. To enter this process, socioeconomic situation is unnecessary. </w:t>
      </w:r>
      <w:r w:rsidR="004151D7">
        <w:rPr>
          <w:rFonts w:ascii="Times New Roman" w:eastAsia="Times New Roman" w:hAnsi="Times New Roman" w:cs="Times New Roman"/>
          <w:kern w:val="0"/>
          <w:sz w:val="24"/>
          <w:szCs w:val="24"/>
        </w:rPr>
        <w:t>The first phase is more about the fostering of civil culture and political unifications. In the preparatory phase, the new elites arise and promote the polarization in the politics.</w:t>
      </w:r>
      <w:r w:rsidR="00AA586A">
        <w:rPr>
          <w:rFonts w:ascii="Times New Roman" w:eastAsia="Times New Roman" w:hAnsi="Times New Roman" w:cs="Times New Roman"/>
          <w:kern w:val="0"/>
          <w:sz w:val="24"/>
          <w:szCs w:val="24"/>
        </w:rPr>
        <w:t xml:space="preserve"> At the meanwhile, the liberalization of the society becomes more thorough. Finally, the society comes to the decision phase to realize the political transition.</w:t>
      </w:r>
    </w:p>
    <w:p w:rsidR="00A34516" w:rsidRPr="00A34516" w:rsidRDefault="00A34516" w:rsidP="00A34516">
      <w:pPr>
        <w:widowControl/>
        <w:numPr>
          <w:ilvl w:val="2"/>
          <w:numId w:val="55"/>
        </w:numPr>
        <w:jc w:val="left"/>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Di Palma (1990) agree with </w:t>
      </w:r>
      <w:proofErr w:type="spellStart"/>
      <w:r>
        <w:rPr>
          <w:rFonts w:ascii="Times New Roman" w:eastAsia="Times New Roman" w:hAnsi="Times New Roman" w:cs="Times New Roman"/>
          <w:kern w:val="0"/>
          <w:sz w:val="24"/>
          <w:szCs w:val="24"/>
        </w:rPr>
        <w:t>Rustow</w:t>
      </w:r>
      <w:proofErr w:type="spellEnd"/>
      <w:r>
        <w:rPr>
          <w:rFonts w:ascii="Times New Roman" w:eastAsia="Times New Roman" w:hAnsi="Times New Roman" w:cs="Times New Roman"/>
          <w:kern w:val="0"/>
          <w:sz w:val="24"/>
          <w:szCs w:val="24"/>
        </w:rPr>
        <w:t xml:space="preserve"> that d</w:t>
      </w:r>
      <w:r w:rsidRPr="00A34516">
        <w:rPr>
          <w:rFonts w:ascii="Times New Roman" w:eastAsia="Times New Roman" w:hAnsi="Times New Roman" w:cs="Times New Roman"/>
          <w:kern w:val="0"/>
          <w:sz w:val="24"/>
          <w:szCs w:val="24"/>
        </w:rPr>
        <w:t>emocracy can arise under almost any circumstances</w:t>
      </w:r>
      <w:r w:rsidR="000E6EA1">
        <w:rPr>
          <w:rFonts w:ascii="Times New Roman" w:eastAsia="Times New Roman" w:hAnsi="Times New Roman" w:cs="Times New Roman"/>
          <w:kern w:val="0"/>
          <w:sz w:val="24"/>
          <w:szCs w:val="24"/>
        </w:rPr>
        <w:t>, because it is the conscious action and rational decision of the elites that determines the outcome of democracy. The influences of the structural factors are there, but they are more prerequisite necessary conditions rather than sufficient conditions.</w:t>
      </w:r>
    </w:p>
    <w:p w:rsidR="000B2B95" w:rsidRDefault="000B0937" w:rsidP="00382FA3">
      <w:pPr>
        <w:widowControl/>
        <w:numPr>
          <w:ilvl w:val="2"/>
          <w:numId w:val="55"/>
        </w:numPr>
        <w:jc w:val="left"/>
        <w:rPr>
          <w:rFonts w:ascii="Times New Roman" w:eastAsia="Times New Roman" w:hAnsi="Times New Roman" w:cs="Times New Roman"/>
          <w:kern w:val="0"/>
          <w:sz w:val="24"/>
          <w:szCs w:val="24"/>
        </w:rPr>
      </w:pPr>
      <w:proofErr w:type="spellStart"/>
      <w:r w:rsidRPr="000B0937">
        <w:rPr>
          <w:rFonts w:ascii="Times New Roman" w:eastAsia="Times New Roman" w:hAnsi="Times New Roman" w:cs="Times New Roman"/>
          <w:kern w:val="0"/>
          <w:sz w:val="24"/>
          <w:szCs w:val="24"/>
        </w:rPr>
        <w:t>Przeworski</w:t>
      </w:r>
      <w:proofErr w:type="spellEnd"/>
      <w:r w:rsidRPr="000B0937">
        <w:rPr>
          <w:rFonts w:ascii="Times New Roman" w:eastAsia="Times New Roman" w:hAnsi="Times New Roman" w:cs="Times New Roman"/>
          <w:kern w:val="0"/>
          <w:sz w:val="24"/>
          <w:szCs w:val="24"/>
        </w:rPr>
        <w:t xml:space="preserve"> et al. (2000): development does not cause democracy, but stabilize it.</w:t>
      </w:r>
      <w:r>
        <w:rPr>
          <w:rFonts w:ascii="Times New Roman" w:eastAsia="Times New Roman" w:hAnsi="Times New Roman" w:cs="Times New Roman"/>
          <w:kern w:val="0"/>
          <w:sz w:val="24"/>
          <w:szCs w:val="24"/>
        </w:rPr>
        <w:t xml:space="preserve"> Following </w:t>
      </w:r>
      <w:proofErr w:type="spellStart"/>
      <w:r>
        <w:rPr>
          <w:rFonts w:ascii="Times New Roman" w:eastAsia="Times New Roman" w:hAnsi="Times New Roman" w:cs="Times New Roman"/>
          <w:kern w:val="0"/>
          <w:sz w:val="24"/>
          <w:szCs w:val="24"/>
        </w:rPr>
        <w:t>Rustow</w:t>
      </w:r>
      <w:proofErr w:type="spellEnd"/>
      <w:r>
        <w:rPr>
          <w:rFonts w:ascii="Times New Roman" w:eastAsia="Times New Roman" w:hAnsi="Times New Roman" w:cs="Times New Roman"/>
          <w:kern w:val="0"/>
          <w:sz w:val="24"/>
          <w:szCs w:val="24"/>
        </w:rPr>
        <w:t xml:space="preserve"> and Di Palma, he believes that </w:t>
      </w:r>
      <w:r w:rsidRPr="000B0937">
        <w:rPr>
          <w:rFonts w:ascii="Times New Roman" w:eastAsia="Times New Roman" w:hAnsi="Times New Roman" w:cs="Times New Roman"/>
          <w:kern w:val="0"/>
          <w:sz w:val="24"/>
          <w:szCs w:val="24"/>
        </w:rPr>
        <w:t xml:space="preserve">democracy can happen at any stage of economic </w:t>
      </w:r>
      <w:r w:rsidRPr="000B0937">
        <w:rPr>
          <w:rFonts w:ascii="Times New Roman" w:eastAsia="Times New Roman" w:hAnsi="Times New Roman" w:cs="Times New Roman"/>
          <w:kern w:val="0"/>
          <w:sz w:val="24"/>
          <w:szCs w:val="24"/>
        </w:rPr>
        <w:lastRenderedPageBreak/>
        <w:t>development</w:t>
      </w:r>
      <w:r w:rsidR="00382FA3">
        <w:rPr>
          <w:rFonts w:ascii="Times New Roman" w:eastAsia="Times New Roman" w:hAnsi="Times New Roman" w:cs="Times New Roman"/>
          <w:kern w:val="0"/>
          <w:sz w:val="24"/>
          <w:szCs w:val="24"/>
        </w:rPr>
        <w:t xml:space="preserve">. His empirical study on 135 countries 1950-90 shows that </w:t>
      </w:r>
      <w:r w:rsidRPr="000B0937">
        <w:rPr>
          <w:rFonts w:ascii="Times New Roman" w:eastAsia="Times New Roman" w:hAnsi="Times New Roman" w:cs="Times New Roman"/>
          <w:kern w:val="0"/>
          <w:sz w:val="24"/>
          <w:szCs w:val="24"/>
        </w:rPr>
        <w:t xml:space="preserve">income is neither the necessary nor the sufficient condition for democratization, but it preserves democracy. </w:t>
      </w:r>
    </w:p>
    <w:p w:rsidR="00BE62D3" w:rsidRDefault="00BE62D3" w:rsidP="00382FA3">
      <w:pPr>
        <w:widowControl/>
        <w:numPr>
          <w:ilvl w:val="2"/>
          <w:numId w:val="55"/>
        </w:numPr>
        <w:jc w:val="left"/>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Two </w:t>
      </w:r>
      <w:r w:rsidR="00B36F82">
        <w:rPr>
          <w:rFonts w:ascii="Times New Roman" w:eastAsia="Times New Roman" w:hAnsi="Times New Roman" w:cs="Times New Roman"/>
          <w:kern w:val="0"/>
          <w:sz w:val="24"/>
          <w:szCs w:val="24"/>
        </w:rPr>
        <w:t>critiques from methodology:</w:t>
      </w:r>
    </w:p>
    <w:p w:rsidR="00B36F82" w:rsidRPr="00B36F82" w:rsidRDefault="00B36F82" w:rsidP="00B36F82">
      <w:pPr>
        <w:widowControl/>
        <w:numPr>
          <w:ilvl w:val="3"/>
          <w:numId w:val="55"/>
        </w:numPr>
        <w:jc w:val="left"/>
        <w:rPr>
          <w:rFonts w:ascii="Times New Roman" w:eastAsia="Times New Roman" w:hAnsi="Times New Roman" w:cs="Times New Roman"/>
          <w:kern w:val="0"/>
          <w:sz w:val="24"/>
          <w:szCs w:val="24"/>
        </w:rPr>
      </w:pPr>
      <w:proofErr w:type="spellStart"/>
      <w:proofErr w:type="gramStart"/>
      <w:r>
        <w:rPr>
          <w:rFonts w:ascii="Times New Roman" w:eastAsia="Times New Roman" w:hAnsi="Times New Roman" w:cs="Times New Roman"/>
          <w:kern w:val="0"/>
          <w:sz w:val="24"/>
          <w:szCs w:val="24"/>
        </w:rPr>
        <w:t>Arat</w:t>
      </w:r>
      <w:proofErr w:type="spellEnd"/>
      <w:r>
        <w:rPr>
          <w:rFonts w:ascii="Times New Roman" w:eastAsia="Times New Roman" w:hAnsi="Times New Roman" w:cs="Times New Roman"/>
          <w:kern w:val="0"/>
          <w:sz w:val="24"/>
          <w:szCs w:val="24"/>
        </w:rPr>
        <w:t>(</w:t>
      </w:r>
      <w:proofErr w:type="gramEnd"/>
      <w:r>
        <w:rPr>
          <w:rFonts w:ascii="Times New Roman" w:eastAsia="Times New Roman" w:hAnsi="Times New Roman" w:cs="Times New Roman"/>
          <w:kern w:val="0"/>
          <w:sz w:val="24"/>
          <w:szCs w:val="24"/>
        </w:rPr>
        <w:t>1988) argues that</w:t>
      </w:r>
      <w:r w:rsidRPr="00B36F82">
        <w:rPr>
          <w:rFonts w:ascii="Times New Roman" w:eastAsia="Times New Roman" w:hAnsi="Times New Roman" w:cs="Times New Roman"/>
          <w:kern w:val="0"/>
          <w:sz w:val="24"/>
          <w:szCs w:val="24"/>
        </w:rPr>
        <w:t xml:space="preserve"> the modernization theory is not valid</w:t>
      </w:r>
      <w:r>
        <w:rPr>
          <w:rFonts w:ascii="Times New Roman" w:eastAsia="Times New Roman" w:hAnsi="Times New Roman" w:cs="Times New Roman"/>
          <w:kern w:val="0"/>
          <w:sz w:val="24"/>
          <w:szCs w:val="24"/>
        </w:rPr>
        <w:t xml:space="preserve">. The seemingly significant results in the empirical studies are due to the non-linear correlation between modernization and democracy. </w:t>
      </w:r>
      <w:r w:rsidR="002854D6">
        <w:rPr>
          <w:rFonts w:ascii="Times New Roman" w:eastAsia="Times New Roman" w:hAnsi="Times New Roman" w:cs="Times New Roman"/>
          <w:kern w:val="0"/>
          <w:sz w:val="24"/>
          <w:szCs w:val="24"/>
        </w:rPr>
        <w:t>The m</w:t>
      </w:r>
      <w:r w:rsidR="002854D6" w:rsidRPr="00B36F82">
        <w:rPr>
          <w:rFonts w:ascii="Times New Roman" w:eastAsia="Times New Roman" w:hAnsi="Times New Roman" w:cs="Times New Roman"/>
          <w:kern w:val="0"/>
          <w:sz w:val="24"/>
          <w:szCs w:val="24"/>
        </w:rPr>
        <w:t>iddle range developed (MRD) countries are the most unstable</w:t>
      </w:r>
      <w:r w:rsidR="002854D6">
        <w:rPr>
          <w:rFonts w:ascii="Times New Roman" w:eastAsia="Times New Roman" w:hAnsi="Times New Roman" w:cs="Times New Roman"/>
          <w:kern w:val="0"/>
          <w:sz w:val="24"/>
          <w:szCs w:val="24"/>
        </w:rPr>
        <w:t>. Moreover, l</w:t>
      </w:r>
      <w:r w:rsidR="002854D6" w:rsidRPr="00B36F82">
        <w:rPr>
          <w:rFonts w:ascii="Times New Roman" w:eastAsia="Times New Roman" w:hAnsi="Times New Roman" w:cs="Times New Roman"/>
          <w:kern w:val="0"/>
          <w:sz w:val="24"/>
          <w:szCs w:val="24"/>
        </w:rPr>
        <w:t>ongitudinally, few fit to the theory: economic development does not lead to democracy, although in cross-national study they are sig</w:t>
      </w:r>
    </w:p>
    <w:p w:rsidR="000B2B95" w:rsidRDefault="002854D6" w:rsidP="00B36F82">
      <w:pPr>
        <w:widowControl/>
        <w:numPr>
          <w:ilvl w:val="3"/>
          <w:numId w:val="55"/>
        </w:numPr>
        <w:jc w:val="left"/>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Epstein (2006) </w:t>
      </w:r>
      <w:r w:rsidR="003B5554" w:rsidRPr="003B5554">
        <w:rPr>
          <w:rFonts w:ascii="Times New Roman" w:eastAsia="Times New Roman" w:hAnsi="Times New Roman" w:cs="Times New Roman"/>
          <w:kern w:val="0"/>
          <w:sz w:val="24"/>
          <w:szCs w:val="24"/>
        </w:rPr>
        <w:t>change</w:t>
      </w:r>
      <w:r>
        <w:rPr>
          <w:rFonts w:ascii="Times New Roman" w:eastAsia="Times New Roman" w:hAnsi="Times New Roman" w:cs="Times New Roman"/>
          <w:kern w:val="0"/>
          <w:sz w:val="24"/>
          <w:szCs w:val="24"/>
        </w:rPr>
        <w:t>s</w:t>
      </w:r>
      <w:r w:rsidR="003B5554" w:rsidRPr="003B5554">
        <w:rPr>
          <w:rFonts w:ascii="Times New Roman" w:eastAsia="Times New Roman" w:hAnsi="Times New Roman" w:cs="Times New Roman"/>
          <w:kern w:val="0"/>
          <w:sz w:val="24"/>
          <w:szCs w:val="24"/>
        </w:rPr>
        <w:t xml:space="preserve"> the dichotomous measurement of democracy to a three-way, find the nonlinear influence of development on democratization: a strong predictive power for transitions into and out of the category they call </w:t>
      </w:r>
      <w:r w:rsidR="003B5554" w:rsidRPr="003B5554">
        <w:rPr>
          <w:rFonts w:ascii="Times New Roman" w:eastAsia="Times New Roman" w:hAnsi="Times New Roman" w:cs="Times New Roman" w:hint="cs"/>
          <w:kern w:val="0"/>
          <w:sz w:val="24"/>
          <w:szCs w:val="24"/>
        </w:rPr>
        <w:t>“</w:t>
      </w:r>
      <w:r w:rsidR="003B5554" w:rsidRPr="003B5554">
        <w:rPr>
          <w:rFonts w:ascii="Times New Roman" w:eastAsia="Times New Roman" w:hAnsi="Times New Roman" w:cs="Times New Roman"/>
          <w:kern w:val="0"/>
          <w:sz w:val="24"/>
          <w:szCs w:val="24"/>
        </w:rPr>
        <w:t>partial democracy</w:t>
      </w:r>
      <w:proofErr w:type="gramStart"/>
      <w:r w:rsidR="003B5554" w:rsidRPr="003B5554">
        <w:rPr>
          <w:rFonts w:ascii="Times New Roman" w:eastAsia="Times New Roman" w:hAnsi="Times New Roman" w:cs="Times New Roman" w:hint="cs"/>
          <w:kern w:val="0"/>
          <w:sz w:val="24"/>
          <w:szCs w:val="24"/>
        </w:rPr>
        <w:t>”</w:t>
      </w:r>
      <w:r w:rsidR="003B5554" w:rsidRPr="003B5554">
        <w:rPr>
          <w:rFonts w:ascii="Times New Roman" w:eastAsia="Times New Roman" w:hAnsi="Times New Roman" w:cs="Times New Roman"/>
          <w:kern w:val="0"/>
          <w:sz w:val="24"/>
          <w:szCs w:val="24"/>
        </w:rPr>
        <w:t>(</w:t>
      </w:r>
      <w:proofErr w:type="gramEnd"/>
      <w:r w:rsidR="003B5554" w:rsidRPr="003B5554">
        <w:rPr>
          <w:rFonts w:ascii="Times New Roman" w:eastAsia="Times New Roman" w:hAnsi="Times New Roman" w:cs="Times New Roman"/>
          <w:kern w:val="0"/>
          <w:sz w:val="24"/>
          <w:szCs w:val="24"/>
        </w:rPr>
        <w:t>soften authoritarian regimes) but less effect on transitions from full autocracy to full democracy.</w:t>
      </w:r>
    </w:p>
    <w:p w:rsidR="00FE5E52" w:rsidRPr="003532C0" w:rsidRDefault="00FE5E52" w:rsidP="003532C0">
      <w:pPr>
        <w:widowControl/>
        <w:numPr>
          <w:ilvl w:val="2"/>
          <w:numId w:val="55"/>
        </w:numPr>
        <w:jc w:val="left"/>
        <w:rPr>
          <w:rFonts w:ascii="Times New Roman" w:eastAsia="Times New Roman" w:hAnsi="Times New Roman" w:cs="Times New Roman"/>
          <w:kern w:val="0"/>
          <w:sz w:val="24"/>
          <w:szCs w:val="24"/>
        </w:rPr>
      </w:pPr>
      <w:r w:rsidRPr="00FE5E52">
        <w:rPr>
          <w:rFonts w:ascii="Times New Roman" w:eastAsia="Times New Roman" w:hAnsi="Times New Roman" w:cs="Times New Roman"/>
          <w:kern w:val="0"/>
          <w:sz w:val="24"/>
          <w:szCs w:val="24"/>
        </w:rPr>
        <w:t>O</w:t>
      </w:r>
      <w:r w:rsidRPr="00FE5E52">
        <w:rPr>
          <w:rFonts w:ascii="Times New Roman" w:eastAsia="Times New Roman" w:hAnsi="Times New Roman" w:cs="Times New Roman" w:hint="cs"/>
          <w:kern w:val="0"/>
          <w:sz w:val="24"/>
          <w:szCs w:val="24"/>
        </w:rPr>
        <w:t>’</w:t>
      </w:r>
      <w:r w:rsidR="003532C0">
        <w:rPr>
          <w:rFonts w:ascii="Times New Roman" w:eastAsia="Times New Roman" w:hAnsi="Times New Roman" w:cs="Times New Roman"/>
          <w:kern w:val="0"/>
          <w:sz w:val="24"/>
          <w:szCs w:val="24"/>
        </w:rPr>
        <w:t>Donnell (1973)</w:t>
      </w:r>
      <w:r w:rsidR="00216D84">
        <w:rPr>
          <w:rFonts w:ascii="Times New Roman" w:eastAsia="Times New Roman" w:hAnsi="Times New Roman" w:cs="Times New Roman"/>
          <w:kern w:val="0"/>
          <w:sz w:val="24"/>
          <w:szCs w:val="24"/>
        </w:rPr>
        <w:t xml:space="preserve"> </w:t>
      </w:r>
      <w:r w:rsidR="003532C0">
        <w:rPr>
          <w:rFonts w:ascii="Times New Roman" w:eastAsia="Times New Roman" w:hAnsi="Times New Roman" w:cs="Times New Roman"/>
          <w:kern w:val="0"/>
          <w:sz w:val="24"/>
          <w:szCs w:val="24"/>
        </w:rPr>
        <w:t>argues that</w:t>
      </w:r>
      <w:r w:rsidRPr="00FE5E52">
        <w:rPr>
          <w:rFonts w:ascii="Times New Roman" w:eastAsia="Times New Roman" w:hAnsi="Times New Roman" w:cs="Times New Roman"/>
          <w:kern w:val="0"/>
          <w:sz w:val="24"/>
          <w:szCs w:val="24"/>
        </w:rPr>
        <w:t xml:space="preserve"> social and economic modernization in the context of delayed development is more likely to lead to authoritarianism than democracy. </w:t>
      </w:r>
      <w:r w:rsidR="003532C0">
        <w:rPr>
          <w:rFonts w:ascii="Times New Roman" w:eastAsia="Times New Roman" w:hAnsi="Times New Roman" w:cs="Times New Roman"/>
          <w:kern w:val="0"/>
          <w:sz w:val="24"/>
          <w:szCs w:val="24"/>
        </w:rPr>
        <w:t xml:space="preserve"> </w:t>
      </w:r>
      <w:r w:rsidRPr="003532C0">
        <w:rPr>
          <w:rFonts w:ascii="Times New Roman" w:eastAsia="Times New Roman" w:hAnsi="Times New Roman" w:cs="Times New Roman"/>
          <w:kern w:val="0"/>
          <w:sz w:val="24"/>
          <w:szCs w:val="24"/>
        </w:rPr>
        <w:t>Evidence: 1960s Argentina and Brazil, elective affinity led to high level of modernization but authoritarianism.</w:t>
      </w:r>
    </w:p>
    <w:p w:rsidR="00071D61" w:rsidRPr="0059412F" w:rsidRDefault="00071D61" w:rsidP="00B77A75">
      <w:pPr>
        <w:widowControl/>
        <w:numPr>
          <w:ilvl w:val="1"/>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Development lead to democracy </w:t>
      </w:r>
    </w:p>
    <w:p w:rsidR="00071D61" w:rsidRDefault="00071D61" w:rsidP="00B77A75">
      <w:pPr>
        <w:widowControl/>
        <w:numPr>
          <w:ilvl w:val="2"/>
          <w:numId w:val="55"/>
        </w:numPr>
        <w:jc w:val="left"/>
        <w:rPr>
          <w:rFonts w:ascii="Times New Roman" w:eastAsia="Times New Roman" w:hAnsi="Times New Roman" w:cs="Times New Roman"/>
          <w:kern w:val="0"/>
          <w:sz w:val="24"/>
          <w:szCs w:val="24"/>
        </w:rPr>
      </w:pPr>
      <w:proofErr w:type="spellStart"/>
      <w:r w:rsidRPr="0059412F">
        <w:rPr>
          <w:rFonts w:ascii="Times New Roman" w:eastAsia="Times New Roman" w:hAnsi="Times New Roman" w:cs="Times New Roman"/>
          <w:kern w:val="0"/>
          <w:sz w:val="24"/>
          <w:szCs w:val="24"/>
        </w:rPr>
        <w:t>Boix</w:t>
      </w:r>
      <w:proofErr w:type="spellEnd"/>
      <w:r w:rsidRPr="0059412F">
        <w:rPr>
          <w:rFonts w:ascii="Times New Roman" w:eastAsia="Times New Roman" w:hAnsi="Times New Roman" w:cs="Times New Roman"/>
          <w:kern w:val="0"/>
          <w:sz w:val="24"/>
          <w:szCs w:val="24"/>
        </w:rPr>
        <w:t xml:space="preserve"> &amp; Stokes (2003); Epstein (2006); </w:t>
      </w:r>
      <w:proofErr w:type="spellStart"/>
      <w:r w:rsidRPr="0059412F">
        <w:rPr>
          <w:rFonts w:ascii="Times New Roman" w:eastAsia="Times New Roman" w:hAnsi="Times New Roman" w:cs="Times New Roman"/>
          <w:kern w:val="0"/>
          <w:sz w:val="24"/>
          <w:szCs w:val="24"/>
        </w:rPr>
        <w:t>Lipset</w:t>
      </w:r>
      <w:proofErr w:type="spellEnd"/>
      <w:r w:rsidRPr="0059412F">
        <w:rPr>
          <w:rFonts w:ascii="Times New Roman" w:eastAsia="Times New Roman" w:hAnsi="Times New Roman" w:cs="Times New Roman"/>
          <w:kern w:val="0"/>
          <w:sz w:val="24"/>
          <w:szCs w:val="24"/>
        </w:rPr>
        <w:t xml:space="preserve"> (1959) </w:t>
      </w:r>
    </w:p>
    <w:p w:rsidR="002A71E9" w:rsidRPr="002A71E9" w:rsidRDefault="002A71E9" w:rsidP="002A71E9">
      <w:pPr>
        <w:widowControl/>
        <w:numPr>
          <w:ilvl w:val="2"/>
          <w:numId w:val="55"/>
        </w:numPr>
        <w:jc w:val="left"/>
        <w:rPr>
          <w:rFonts w:ascii="Times New Roman" w:eastAsia="Times New Roman" w:hAnsi="Times New Roman" w:cs="Times New Roman"/>
          <w:kern w:val="0"/>
          <w:sz w:val="24"/>
          <w:szCs w:val="24"/>
        </w:rPr>
      </w:pPr>
      <w:proofErr w:type="spellStart"/>
      <w:r>
        <w:rPr>
          <w:rFonts w:ascii="Times New Roman" w:eastAsia="Times New Roman" w:hAnsi="Times New Roman" w:cs="Times New Roman"/>
          <w:kern w:val="0"/>
          <w:sz w:val="24"/>
          <w:szCs w:val="24"/>
        </w:rPr>
        <w:t>Lipset</w:t>
      </w:r>
      <w:proofErr w:type="spellEnd"/>
      <w:r>
        <w:rPr>
          <w:rFonts w:ascii="Times New Roman" w:eastAsia="Times New Roman" w:hAnsi="Times New Roman" w:cs="Times New Roman"/>
          <w:kern w:val="0"/>
          <w:sz w:val="24"/>
          <w:szCs w:val="24"/>
        </w:rPr>
        <w:t xml:space="preserve"> (1960) argues that</w:t>
      </w:r>
      <w:r w:rsidRPr="002A71E9">
        <w:rPr>
          <w:rFonts w:ascii="Times New Roman" w:eastAsia="Times New Roman" w:hAnsi="Times New Roman" w:cs="Times New Roman"/>
          <w:kern w:val="0"/>
          <w:sz w:val="24"/>
          <w:szCs w:val="24"/>
        </w:rPr>
        <w:t xml:space="preserve"> a developed economy</w:t>
      </w:r>
      <w:r>
        <w:rPr>
          <w:rFonts w:ascii="Times New Roman" w:eastAsia="Times New Roman" w:hAnsi="Times New Roman" w:cs="Times New Roman"/>
          <w:kern w:val="0"/>
          <w:sz w:val="24"/>
          <w:szCs w:val="24"/>
        </w:rPr>
        <w:t xml:space="preserve"> provide conditions for a stable democracy:</w:t>
      </w:r>
    </w:p>
    <w:p w:rsidR="002A71E9" w:rsidRPr="002A71E9" w:rsidRDefault="002A71E9" w:rsidP="002A71E9">
      <w:pPr>
        <w:widowControl/>
        <w:numPr>
          <w:ilvl w:val="3"/>
          <w:numId w:val="55"/>
        </w:numPr>
        <w:jc w:val="left"/>
        <w:rPr>
          <w:rFonts w:ascii="Times New Roman" w:eastAsia="Times New Roman" w:hAnsi="Times New Roman" w:cs="Times New Roman"/>
          <w:kern w:val="0"/>
          <w:sz w:val="24"/>
          <w:szCs w:val="24"/>
        </w:rPr>
      </w:pPr>
      <w:r w:rsidRPr="002A71E9">
        <w:rPr>
          <w:rFonts w:ascii="Times New Roman" w:eastAsia="Times New Roman" w:hAnsi="Times New Roman" w:cs="Times New Roman"/>
          <w:kern w:val="0"/>
          <w:sz w:val="24"/>
          <w:szCs w:val="24"/>
        </w:rPr>
        <w:t>Reduce the gap between professional/semi-professional and regular workers.</w:t>
      </w:r>
    </w:p>
    <w:p w:rsidR="002A71E9" w:rsidRPr="002A71E9" w:rsidRDefault="002A71E9" w:rsidP="002A71E9">
      <w:pPr>
        <w:widowControl/>
        <w:numPr>
          <w:ilvl w:val="3"/>
          <w:numId w:val="55"/>
        </w:numPr>
        <w:jc w:val="left"/>
        <w:rPr>
          <w:rFonts w:ascii="Times New Roman" w:eastAsia="Times New Roman" w:hAnsi="Times New Roman" w:cs="Times New Roman"/>
          <w:kern w:val="0"/>
          <w:sz w:val="24"/>
          <w:szCs w:val="24"/>
        </w:rPr>
      </w:pPr>
      <w:r w:rsidRPr="002A71E9">
        <w:rPr>
          <w:rFonts w:ascii="Times New Roman" w:eastAsia="Times New Roman" w:hAnsi="Times New Roman" w:cs="Times New Roman"/>
          <w:kern w:val="0"/>
          <w:sz w:val="24"/>
          <w:szCs w:val="24"/>
        </w:rPr>
        <w:t>Rich countries distribute consumption goods more equitably.</w:t>
      </w:r>
    </w:p>
    <w:p w:rsidR="002A71E9" w:rsidRPr="002A71E9" w:rsidRDefault="002A71E9" w:rsidP="002A71E9">
      <w:pPr>
        <w:widowControl/>
        <w:numPr>
          <w:ilvl w:val="3"/>
          <w:numId w:val="55"/>
        </w:numPr>
        <w:jc w:val="left"/>
        <w:rPr>
          <w:rFonts w:ascii="Times New Roman" w:eastAsia="Times New Roman" w:hAnsi="Times New Roman" w:cs="Times New Roman"/>
          <w:kern w:val="0"/>
          <w:sz w:val="24"/>
          <w:szCs w:val="24"/>
        </w:rPr>
      </w:pPr>
      <w:r w:rsidRPr="002A71E9">
        <w:rPr>
          <w:rFonts w:ascii="Times New Roman" w:eastAsia="Times New Roman" w:hAnsi="Times New Roman" w:cs="Times New Roman"/>
          <w:kern w:val="0"/>
          <w:sz w:val="24"/>
          <w:szCs w:val="24"/>
        </w:rPr>
        <w:t>Wealth and education expose the lower classes in cross-pressure rather than ideology or extremist.</w:t>
      </w:r>
    </w:p>
    <w:p w:rsidR="002A71E9" w:rsidRPr="002A71E9" w:rsidRDefault="002A71E9" w:rsidP="002A71E9">
      <w:pPr>
        <w:widowControl/>
        <w:numPr>
          <w:ilvl w:val="3"/>
          <w:numId w:val="55"/>
        </w:numPr>
        <w:jc w:val="left"/>
        <w:rPr>
          <w:rFonts w:ascii="Times New Roman" w:eastAsia="Times New Roman" w:hAnsi="Times New Roman" w:cs="Times New Roman"/>
          <w:kern w:val="0"/>
          <w:sz w:val="24"/>
          <w:szCs w:val="24"/>
        </w:rPr>
      </w:pPr>
      <w:r w:rsidRPr="002A71E9">
        <w:rPr>
          <w:rFonts w:ascii="Times New Roman" w:eastAsia="Times New Roman" w:hAnsi="Times New Roman" w:cs="Times New Roman"/>
          <w:kern w:val="0"/>
          <w:sz w:val="24"/>
          <w:szCs w:val="24"/>
        </w:rPr>
        <w:t>Middle class is enhanced.</w:t>
      </w:r>
    </w:p>
    <w:p w:rsidR="002A71E9" w:rsidRPr="002A71E9" w:rsidRDefault="002A71E9" w:rsidP="002A71E9">
      <w:pPr>
        <w:widowControl/>
        <w:numPr>
          <w:ilvl w:val="3"/>
          <w:numId w:val="55"/>
        </w:numPr>
        <w:jc w:val="left"/>
        <w:rPr>
          <w:rFonts w:ascii="Times New Roman" w:eastAsia="Times New Roman" w:hAnsi="Times New Roman" w:cs="Times New Roman"/>
          <w:kern w:val="0"/>
          <w:sz w:val="24"/>
          <w:szCs w:val="24"/>
        </w:rPr>
      </w:pPr>
      <w:r w:rsidRPr="002A71E9">
        <w:rPr>
          <w:rFonts w:ascii="Times New Roman" w:eastAsia="Times New Roman" w:hAnsi="Times New Roman" w:cs="Times New Roman"/>
          <w:kern w:val="0"/>
          <w:sz w:val="24"/>
          <w:szCs w:val="24"/>
        </w:rPr>
        <w:t>High classes are more likely to accept democratic values.</w:t>
      </w:r>
    </w:p>
    <w:p w:rsidR="002A71E9" w:rsidRPr="002A71E9" w:rsidRDefault="002A71E9" w:rsidP="002A71E9">
      <w:pPr>
        <w:widowControl/>
        <w:numPr>
          <w:ilvl w:val="3"/>
          <w:numId w:val="55"/>
        </w:numPr>
        <w:jc w:val="left"/>
        <w:rPr>
          <w:rFonts w:ascii="Times New Roman" w:eastAsia="Times New Roman" w:hAnsi="Times New Roman" w:cs="Times New Roman"/>
          <w:kern w:val="0"/>
          <w:sz w:val="24"/>
          <w:szCs w:val="24"/>
        </w:rPr>
      </w:pPr>
      <w:r w:rsidRPr="002A71E9">
        <w:rPr>
          <w:rFonts w:ascii="Times New Roman" w:eastAsia="Times New Roman" w:hAnsi="Times New Roman" w:cs="Times New Roman"/>
          <w:kern w:val="0"/>
          <w:sz w:val="24"/>
          <w:szCs w:val="24"/>
        </w:rPr>
        <w:t>High democratic norms</w:t>
      </w:r>
    </w:p>
    <w:p w:rsidR="002A71E9" w:rsidRDefault="00766AD4" w:rsidP="0053728D">
      <w:pPr>
        <w:widowControl/>
        <w:ind w:left="2160"/>
        <w:jc w:val="left"/>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Unfortunately, his study focuses largely on correlation rather than causality. Moreover, he argues that the m</w:t>
      </w:r>
      <w:r w:rsidR="002A71E9" w:rsidRPr="002A71E9">
        <w:rPr>
          <w:rFonts w:ascii="Times New Roman" w:eastAsia="Times New Roman" w:hAnsi="Times New Roman" w:cs="Times New Roman"/>
          <w:kern w:val="0"/>
          <w:sz w:val="24"/>
          <w:szCs w:val="24"/>
        </w:rPr>
        <w:t xml:space="preserve">easure of development/modernization should </w:t>
      </w:r>
      <w:r w:rsidR="0053728D">
        <w:rPr>
          <w:rFonts w:ascii="Times New Roman" w:eastAsia="Times New Roman" w:hAnsi="Times New Roman" w:cs="Times New Roman"/>
          <w:kern w:val="0"/>
          <w:sz w:val="24"/>
          <w:szCs w:val="24"/>
        </w:rPr>
        <w:t xml:space="preserve">not only be income, but </w:t>
      </w:r>
      <w:r w:rsidR="002A71E9" w:rsidRPr="002A71E9">
        <w:rPr>
          <w:rFonts w:ascii="Times New Roman" w:eastAsia="Times New Roman" w:hAnsi="Times New Roman" w:cs="Times New Roman"/>
          <w:kern w:val="0"/>
          <w:sz w:val="24"/>
          <w:szCs w:val="24"/>
        </w:rPr>
        <w:t>includes wealth, industrialization, urbanization, education rather than only income.</w:t>
      </w:r>
    </w:p>
    <w:p w:rsidR="00C42D45" w:rsidRPr="00C42D45" w:rsidRDefault="00C42D45" w:rsidP="00C42D45">
      <w:pPr>
        <w:widowControl/>
        <w:numPr>
          <w:ilvl w:val="2"/>
          <w:numId w:val="55"/>
        </w:numPr>
        <w:jc w:val="left"/>
        <w:rPr>
          <w:rFonts w:ascii="Times New Roman" w:eastAsia="Times New Roman" w:hAnsi="Times New Roman" w:cs="Times New Roman"/>
          <w:kern w:val="0"/>
          <w:sz w:val="24"/>
          <w:szCs w:val="24"/>
        </w:rPr>
      </w:pPr>
      <w:proofErr w:type="spellStart"/>
      <w:r w:rsidRPr="00C42D45">
        <w:rPr>
          <w:rFonts w:ascii="Times New Roman" w:eastAsia="Times New Roman" w:hAnsi="Times New Roman" w:cs="Times New Roman"/>
          <w:kern w:val="0"/>
          <w:sz w:val="24"/>
          <w:szCs w:val="24"/>
        </w:rPr>
        <w:t>Lipset</w:t>
      </w:r>
      <w:proofErr w:type="spellEnd"/>
      <w:r w:rsidR="00D4072F">
        <w:rPr>
          <w:rFonts w:ascii="Times New Roman" w:eastAsia="Times New Roman" w:hAnsi="Times New Roman" w:cs="Times New Roman"/>
          <w:kern w:val="0"/>
          <w:sz w:val="24"/>
          <w:szCs w:val="24"/>
        </w:rPr>
        <w:t xml:space="preserve"> (1994) argue that the</w:t>
      </w:r>
      <w:r w:rsidRPr="00C42D45">
        <w:rPr>
          <w:rFonts w:ascii="Times New Roman" w:eastAsia="Times New Roman" w:hAnsi="Times New Roman" w:cs="Times New Roman"/>
          <w:kern w:val="0"/>
          <w:sz w:val="24"/>
          <w:szCs w:val="24"/>
        </w:rPr>
        <w:t xml:space="preserve"> key for consolidated democracy is </w:t>
      </w:r>
      <w:r w:rsidR="00D4072F" w:rsidRPr="00C42D45">
        <w:rPr>
          <w:rFonts w:ascii="Times New Roman" w:eastAsia="Times New Roman" w:hAnsi="Times New Roman" w:cs="Times New Roman"/>
          <w:kern w:val="0"/>
          <w:sz w:val="24"/>
          <w:szCs w:val="24"/>
        </w:rPr>
        <w:t>legitimacy</w:t>
      </w:r>
      <w:r w:rsidR="00D4072F">
        <w:rPr>
          <w:rFonts w:ascii="Times New Roman" w:eastAsia="Times New Roman" w:hAnsi="Times New Roman" w:cs="Times New Roman"/>
          <w:kern w:val="0"/>
          <w:sz w:val="24"/>
          <w:szCs w:val="24"/>
        </w:rPr>
        <w:t xml:space="preserve">, which is based on political and economic efficacy. Therefore, </w:t>
      </w:r>
      <w:r w:rsidR="0000528E">
        <w:rPr>
          <w:rFonts w:ascii="Times New Roman" w:eastAsia="Times New Roman" w:hAnsi="Times New Roman" w:cs="Times New Roman"/>
          <w:kern w:val="0"/>
          <w:sz w:val="24"/>
          <w:szCs w:val="24"/>
        </w:rPr>
        <w:t xml:space="preserve">without </w:t>
      </w:r>
      <w:r w:rsidR="00D4072F">
        <w:rPr>
          <w:rFonts w:ascii="Times New Roman" w:eastAsia="Times New Roman" w:hAnsi="Times New Roman" w:cs="Times New Roman"/>
          <w:kern w:val="0"/>
          <w:sz w:val="24"/>
          <w:szCs w:val="24"/>
        </w:rPr>
        <w:t xml:space="preserve">economic development </w:t>
      </w:r>
      <w:r w:rsidR="0000528E">
        <w:rPr>
          <w:rFonts w:ascii="Times New Roman" w:eastAsia="Times New Roman" w:hAnsi="Times New Roman" w:cs="Times New Roman"/>
          <w:kern w:val="0"/>
          <w:sz w:val="24"/>
          <w:szCs w:val="24"/>
        </w:rPr>
        <w:t xml:space="preserve">will make the regime lose the legitimacy and therefore, </w:t>
      </w:r>
      <w:r w:rsidR="0000528E" w:rsidRPr="00C42D45">
        <w:rPr>
          <w:rFonts w:ascii="Times New Roman" w:eastAsia="Times New Roman" w:hAnsi="Times New Roman" w:cs="Times New Roman"/>
          <w:kern w:val="0"/>
          <w:sz w:val="24"/>
          <w:szCs w:val="24"/>
        </w:rPr>
        <w:t>fail to develop and not institutionalize genuinely democratic systems</w:t>
      </w:r>
    </w:p>
    <w:p w:rsidR="00C42D45" w:rsidRDefault="00C678E5" w:rsidP="00C678E5">
      <w:pPr>
        <w:widowControl/>
        <w:numPr>
          <w:ilvl w:val="2"/>
          <w:numId w:val="55"/>
        </w:numPr>
        <w:jc w:val="left"/>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Burkhart &amp; Lewis-Beck (1994) believe that e</w:t>
      </w:r>
      <w:r w:rsidRPr="00C678E5">
        <w:rPr>
          <w:rFonts w:ascii="Times New Roman" w:eastAsia="Times New Roman" w:hAnsi="Times New Roman" w:cs="Times New Roman"/>
          <w:kern w:val="0"/>
          <w:sz w:val="24"/>
          <w:szCs w:val="24"/>
        </w:rPr>
        <w:t>conomic development improve</w:t>
      </w:r>
      <w:r w:rsidR="000B0937">
        <w:rPr>
          <w:rFonts w:ascii="Times New Roman" w:eastAsia="Times New Roman" w:hAnsi="Times New Roman" w:cs="Times New Roman"/>
          <w:kern w:val="0"/>
          <w:sz w:val="24"/>
          <w:szCs w:val="24"/>
        </w:rPr>
        <w:t>s</w:t>
      </w:r>
      <w:r w:rsidRPr="00C678E5">
        <w:rPr>
          <w:rFonts w:ascii="Times New Roman" w:eastAsia="Times New Roman" w:hAnsi="Times New Roman" w:cs="Times New Roman"/>
          <w:kern w:val="0"/>
          <w:sz w:val="24"/>
          <w:szCs w:val="24"/>
        </w:rPr>
        <w:t xml:space="preserve"> the democratic prospect of a country, but the effect depends on the location of the nation in the world system: the stronger for the core. Using empirical data measuring development with Energy consumption per capita</w:t>
      </w:r>
    </w:p>
    <w:p w:rsidR="003B5554" w:rsidRPr="003B5554" w:rsidRDefault="003B5554" w:rsidP="003B5554">
      <w:pPr>
        <w:widowControl/>
        <w:numPr>
          <w:ilvl w:val="2"/>
          <w:numId w:val="55"/>
        </w:numPr>
        <w:jc w:val="left"/>
        <w:rPr>
          <w:rFonts w:ascii="Times New Roman" w:eastAsia="Times New Roman" w:hAnsi="Times New Roman" w:cs="Times New Roman"/>
          <w:kern w:val="0"/>
          <w:sz w:val="24"/>
          <w:szCs w:val="24"/>
        </w:rPr>
      </w:pPr>
      <w:proofErr w:type="spellStart"/>
      <w:r>
        <w:rPr>
          <w:rFonts w:ascii="Times New Roman" w:eastAsia="Times New Roman" w:hAnsi="Times New Roman" w:cs="Times New Roman"/>
          <w:kern w:val="0"/>
          <w:sz w:val="24"/>
          <w:szCs w:val="24"/>
        </w:rPr>
        <w:t>Boxi</w:t>
      </w:r>
      <w:proofErr w:type="spellEnd"/>
      <w:r>
        <w:rPr>
          <w:rFonts w:ascii="Times New Roman" w:eastAsia="Times New Roman" w:hAnsi="Times New Roman" w:cs="Times New Roman"/>
          <w:kern w:val="0"/>
          <w:sz w:val="24"/>
          <w:szCs w:val="24"/>
        </w:rPr>
        <w:t xml:space="preserve"> (2011) found that i</w:t>
      </w:r>
      <w:r w:rsidRPr="003B5554">
        <w:rPr>
          <w:rFonts w:ascii="Times New Roman" w:eastAsia="Times New Roman" w:hAnsi="Times New Roman" w:cs="Times New Roman"/>
          <w:kern w:val="0"/>
          <w:sz w:val="24"/>
          <w:szCs w:val="24"/>
        </w:rPr>
        <w:t>ncome positively influence the democratic transformation and consolidation, but the effect is decreased, and becomes zero above certain income level.</w:t>
      </w:r>
    </w:p>
    <w:p w:rsidR="003B5554" w:rsidRPr="0059412F" w:rsidRDefault="003B5554" w:rsidP="00C678E5">
      <w:pPr>
        <w:widowControl/>
        <w:numPr>
          <w:ilvl w:val="2"/>
          <w:numId w:val="55"/>
        </w:numPr>
        <w:jc w:val="left"/>
        <w:rPr>
          <w:rFonts w:ascii="Times New Roman" w:eastAsia="Times New Roman" w:hAnsi="Times New Roman" w:cs="Times New Roman"/>
          <w:kern w:val="0"/>
          <w:sz w:val="24"/>
          <w:szCs w:val="24"/>
        </w:rPr>
      </w:pPr>
    </w:p>
    <w:p w:rsidR="00071D61" w:rsidRPr="0059412F" w:rsidRDefault="00071D61" w:rsidP="00B77A75">
      <w:pPr>
        <w:widowControl/>
        <w:numPr>
          <w:ilvl w:val="0"/>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Inequality </w:t>
      </w:r>
    </w:p>
    <w:p w:rsidR="00071D61" w:rsidRPr="0059412F" w:rsidRDefault="00071D61" w:rsidP="00B77A75">
      <w:pPr>
        <w:widowControl/>
        <w:numPr>
          <w:ilvl w:val="1"/>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inequality doesn't lead to democracy </w:t>
      </w:r>
    </w:p>
    <w:p w:rsidR="00071D61" w:rsidRPr="0059412F" w:rsidRDefault="00071D61" w:rsidP="00B77A75">
      <w:pPr>
        <w:widowControl/>
        <w:numPr>
          <w:ilvl w:val="2"/>
          <w:numId w:val="55"/>
        </w:numPr>
        <w:jc w:val="left"/>
        <w:rPr>
          <w:rFonts w:ascii="Times New Roman" w:eastAsia="Times New Roman" w:hAnsi="Times New Roman" w:cs="Times New Roman"/>
          <w:kern w:val="0"/>
          <w:sz w:val="24"/>
          <w:szCs w:val="24"/>
        </w:rPr>
      </w:pPr>
      <w:proofErr w:type="spellStart"/>
      <w:r w:rsidRPr="0059412F">
        <w:rPr>
          <w:rFonts w:ascii="Times New Roman" w:eastAsia="Times New Roman" w:hAnsi="Times New Roman" w:cs="Times New Roman"/>
          <w:kern w:val="0"/>
          <w:sz w:val="24"/>
          <w:szCs w:val="24"/>
        </w:rPr>
        <w:t>Boix</w:t>
      </w:r>
      <w:proofErr w:type="spellEnd"/>
      <w:r w:rsidRPr="0059412F">
        <w:rPr>
          <w:rFonts w:ascii="Times New Roman" w:eastAsia="Times New Roman" w:hAnsi="Times New Roman" w:cs="Times New Roman"/>
          <w:kern w:val="0"/>
          <w:sz w:val="24"/>
          <w:szCs w:val="24"/>
        </w:rPr>
        <w:t xml:space="preserve">(2003) </w:t>
      </w:r>
    </w:p>
    <w:p w:rsidR="00071D61" w:rsidRPr="0059412F" w:rsidRDefault="00071D61" w:rsidP="00B77A75">
      <w:pPr>
        <w:widowControl/>
        <w:numPr>
          <w:ilvl w:val="1"/>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inequality promote democracy </w:t>
      </w:r>
    </w:p>
    <w:p w:rsidR="000F15A4" w:rsidRDefault="00684DDE" w:rsidP="00684DDE">
      <w:pPr>
        <w:widowControl/>
        <w:numPr>
          <w:ilvl w:val="2"/>
          <w:numId w:val="55"/>
        </w:numPr>
        <w:jc w:val="left"/>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Deutsch (1961) understand the modernization from a view of mobilization. He argues that </w:t>
      </w:r>
      <w:r w:rsidR="000F15A4" w:rsidRPr="00684DDE">
        <w:rPr>
          <w:rFonts w:ascii="Times New Roman" w:eastAsia="Times New Roman" w:hAnsi="Times New Roman" w:cs="Times New Roman"/>
          <w:kern w:val="0"/>
          <w:sz w:val="24"/>
          <w:szCs w:val="24"/>
        </w:rPr>
        <w:t xml:space="preserve">Social mobilization is a key for modernization. It includes dismantling the old commitments and socialized into new patterns of behaviors. Modernization is defined as a social mobilization toward a new pattern of socialization and behavior. </w:t>
      </w:r>
      <w:r>
        <w:rPr>
          <w:rFonts w:ascii="Times New Roman" w:eastAsia="Times New Roman" w:hAnsi="Times New Roman" w:cs="Times New Roman"/>
          <w:kern w:val="0"/>
          <w:sz w:val="24"/>
          <w:szCs w:val="24"/>
        </w:rPr>
        <w:t xml:space="preserve">The modernization should </w:t>
      </w:r>
      <w:r>
        <w:rPr>
          <w:rFonts w:ascii="Times New Roman" w:eastAsia="Times New Roman" w:hAnsi="Times New Roman" w:cs="Times New Roman"/>
          <w:kern w:val="0"/>
          <w:sz w:val="24"/>
          <w:szCs w:val="24"/>
        </w:rPr>
        <w:lastRenderedPageBreak/>
        <w:t>go through three phases:</w:t>
      </w:r>
      <w:r w:rsidRPr="00684DDE">
        <w:rPr>
          <w:rFonts w:ascii="Times New Roman" w:eastAsia="Times New Roman" w:hAnsi="Times New Roman" w:cs="Times New Roman"/>
          <w:kern w:val="0"/>
          <w:sz w:val="24"/>
          <w:szCs w:val="24"/>
        </w:rPr>
        <w:t xml:space="preserve"> </w:t>
      </w:r>
      <w:r w:rsidRPr="000F15A4">
        <w:rPr>
          <w:rFonts w:ascii="Times New Roman" w:eastAsia="Times New Roman" w:hAnsi="Times New Roman" w:cs="Times New Roman"/>
          <w:kern w:val="0"/>
          <w:sz w:val="24"/>
          <w:szCs w:val="24"/>
        </w:rPr>
        <w:t>economic mobilization to social mobilization to political transformation.</w:t>
      </w:r>
    </w:p>
    <w:p w:rsidR="00AD67A5" w:rsidRPr="00BE62D3" w:rsidRDefault="00AD67A5" w:rsidP="00BE62D3">
      <w:pPr>
        <w:widowControl/>
        <w:numPr>
          <w:ilvl w:val="2"/>
          <w:numId w:val="55"/>
        </w:numPr>
        <w:jc w:val="left"/>
        <w:rPr>
          <w:rFonts w:ascii="Times New Roman" w:eastAsia="Times New Roman" w:hAnsi="Times New Roman" w:cs="Times New Roman"/>
          <w:kern w:val="0"/>
          <w:sz w:val="24"/>
          <w:szCs w:val="24"/>
        </w:rPr>
      </w:pPr>
      <w:proofErr w:type="spellStart"/>
      <w:r w:rsidRPr="00AD67A5">
        <w:rPr>
          <w:rFonts w:ascii="Times New Roman" w:eastAsia="Times New Roman" w:hAnsi="Times New Roman" w:cs="Times New Roman"/>
          <w:kern w:val="0"/>
          <w:sz w:val="24"/>
          <w:szCs w:val="24"/>
        </w:rPr>
        <w:t>Bermeo</w:t>
      </w:r>
      <w:proofErr w:type="spellEnd"/>
      <w:r w:rsidRPr="00AD67A5">
        <w:rPr>
          <w:rFonts w:ascii="Times New Roman" w:eastAsia="Times New Roman" w:hAnsi="Times New Roman" w:cs="Times New Roman"/>
          <w:kern w:val="0"/>
          <w:sz w:val="24"/>
          <w:szCs w:val="24"/>
        </w:rPr>
        <w:t xml:space="preserve"> (1997)</w:t>
      </w:r>
      <w:r>
        <w:rPr>
          <w:rFonts w:ascii="Times New Roman" w:eastAsia="Times New Roman" w:hAnsi="Times New Roman" w:cs="Times New Roman"/>
          <w:kern w:val="0"/>
          <w:sz w:val="24"/>
          <w:szCs w:val="24"/>
        </w:rPr>
        <w:t xml:space="preserve"> follows the same angle as Deutsch, but goes</w:t>
      </w:r>
      <w:r w:rsidRPr="00AD67A5">
        <w:rPr>
          <w:rFonts w:ascii="Times New Roman" w:eastAsia="Times New Roman" w:hAnsi="Times New Roman" w:cs="Times New Roman"/>
          <w:kern w:val="0"/>
          <w:sz w:val="24"/>
          <w:szCs w:val="24"/>
        </w:rPr>
        <w:t xml:space="preserve"> against the moderation argument that too much popular mobilization and too much bottom-up pressure spoil democratization. </w:t>
      </w:r>
      <w:r>
        <w:rPr>
          <w:rFonts w:ascii="Times New Roman" w:eastAsia="Times New Roman" w:hAnsi="Times New Roman" w:cs="Times New Roman"/>
          <w:kern w:val="0"/>
          <w:sz w:val="24"/>
          <w:szCs w:val="24"/>
        </w:rPr>
        <w:t>He agrees with Dahl’s argument that</w:t>
      </w:r>
      <w:r w:rsidRPr="00AD67A5">
        <w:rPr>
          <w:rFonts w:ascii="Times New Roman" w:eastAsia="Times New Roman" w:hAnsi="Times New Roman" w:cs="Times New Roman"/>
          <w:kern w:val="0"/>
          <w:sz w:val="24"/>
          <w:szCs w:val="24"/>
        </w:rPr>
        <w:t xml:space="preserve"> the likelihood of democratization increase when the cost of suppression rises and the cost of toleration declines.</w:t>
      </w:r>
      <w:r w:rsidR="00BE62D3">
        <w:rPr>
          <w:rFonts w:ascii="Times New Roman" w:eastAsia="Times New Roman" w:hAnsi="Times New Roman" w:cs="Times New Roman"/>
          <w:kern w:val="0"/>
          <w:sz w:val="24"/>
          <w:szCs w:val="24"/>
        </w:rPr>
        <w:t xml:space="preserve"> In his model, c</w:t>
      </w:r>
      <w:r w:rsidRPr="00BE62D3">
        <w:rPr>
          <w:rFonts w:ascii="Times New Roman" w:eastAsia="Times New Roman" w:hAnsi="Times New Roman" w:cs="Times New Roman"/>
          <w:kern w:val="0"/>
          <w:sz w:val="24"/>
          <w:szCs w:val="24"/>
        </w:rPr>
        <w:t>ost of suppression and toleration are expected effect of extremism by pivotal elites.</w:t>
      </w:r>
    </w:p>
    <w:p w:rsidR="00E66FDC" w:rsidRPr="00354888" w:rsidRDefault="00E66FDC" w:rsidP="00354888">
      <w:pPr>
        <w:widowControl/>
        <w:numPr>
          <w:ilvl w:val="2"/>
          <w:numId w:val="55"/>
        </w:numPr>
        <w:jc w:val="left"/>
        <w:rPr>
          <w:rFonts w:ascii="Times New Roman" w:eastAsia="Times New Roman" w:hAnsi="Times New Roman" w:cs="Times New Roman"/>
          <w:kern w:val="0"/>
          <w:sz w:val="24"/>
          <w:szCs w:val="24"/>
        </w:rPr>
      </w:pPr>
      <w:proofErr w:type="spellStart"/>
      <w:r>
        <w:rPr>
          <w:rFonts w:ascii="Times New Roman" w:eastAsia="Times New Roman" w:hAnsi="Times New Roman" w:cs="Times New Roman"/>
          <w:kern w:val="0"/>
          <w:sz w:val="24"/>
          <w:szCs w:val="24"/>
        </w:rPr>
        <w:t>Przeworski</w:t>
      </w:r>
      <w:proofErr w:type="spellEnd"/>
      <w:r>
        <w:rPr>
          <w:rFonts w:ascii="Times New Roman" w:eastAsia="Times New Roman" w:hAnsi="Times New Roman" w:cs="Times New Roman"/>
          <w:kern w:val="0"/>
          <w:sz w:val="24"/>
          <w:szCs w:val="24"/>
        </w:rPr>
        <w:t xml:space="preserve"> (2000) argues that i</w:t>
      </w:r>
      <w:r w:rsidRPr="000B0937">
        <w:rPr>
          <w:rFonts w:ascii="Times New Roman" w:eastAsia="Times New Roman" w:hAnsi="Times New Roman" w:cs="Times New Roman"/>
          <w:kern w:val="0"/>
          <w:sz w:val="24"/>
          <w:szCs w:val="24"/>
        </w:rPr>
        <w:t>n dictatorship, the economic inequality increase the vulnerability the democracies broke down.</w:t>
      </w:r>
    </w:p>
    <w:p w:rsidR="00354888" w:rsidRPr="00354888" w:rsidRDefault="00071D61" w:rsidP="00CE2DCF">
      <w:pPr>
        <w:widowControl/>
        <w:numPr>
          <w:ilvl w:val="2"/>
          <w:numId w:val="55"/>
        </w:numPr>
        <w:jc w:val="left"/>
        <w:rPr>
          <w:rFonts w:ascii="Times New Roman" w:eastAsia="Times New Roman" w:hAnsi="Times New Roman" w:cs="Times New Roman"/>
          <w:kern w:val="0"/>
          <w:sz w:val="24"/>
          <w:szCs w:val="24"/>
        </w:rPr>
      </w:pPr>
      <w:proofErr w:type="spellStart"/>
      <w:r w:rsidRPr="0059412F">
        <w:rPr>
          <w:rFonts w:ascii="Times New Roman" w:eastAsia="Times New Roman" w:hAnsi="Times New Roman" w:cs="Times New Roman"/>
          <w:kern w:val="0"/>
          <w:sz w:val="24"/>
          <w:szCs w:val="24"/>
        </w:rPr>
        <w:t>Acemoglu</w:t>
      </w:r>
      <w:proofErr w:type="spellEnd"/>
      <w:r w:rsidRPr="0059412F">
        <w:rPr>
          <w:rFonts w:ascii="Times New Roman" w:eastAsia="Times New Roman" w:hAnsi="Times New Roman" w:cs="Times New Roman"/>
          <w:kern w:val="0"/>
          <w:sz w:val="24"/>
          <w:szCs w:val="24"/>
        </w:rPr>
        <w:t xml:space="preserve"> &amp; Robinson (2001, 2005) </w:t>
      </w:r>
      <w:r w:rsidR="00CE2DCF">
        <w:rPr>
          <w:rFonts w:ascii="Times New Roman" w:eastAsia="Times New Roman" w:hAnsi="Times New Roman" w:cs="Times New Roman"/>
          <w:kern w:val="0"/>
          <w:sz w:val="24"/>
          <w:szCs w:val="24"/>
        </w:rPr>
        <w:t xml:space="preserve">argue that </w:t>
      </w:r>
      <w:r w:rsidR="00354888" w:rsidRPr="00354888">
        <w:rPr>
          <w:rFonts w:ascii="Times New Roman" w:eastAsia="Times New Roman" w:hAnsi="Times New Roman" w:cs="Times New Roman"/>
          <w:kern w:val="0"/>
          <w:sz w:val="24"/>
          <w:szCs w:val="24"/>
        </w:rPr>
        <w:t>democracy is an outcome of contestati</w:t>
      </w:r>
      <w:r w:rsidR="00CE2DCF">
        <w:rPr>
          <w:rFonts w:ascii="Times New Roman" w:eastAsia="Times New Roman" w:hAnsi="Times New Roman" w:cs="Times New Roman"/>
          <w:kern w:val="0"/>
          <w:sz w:val="24"/>
          <w:szCs w:val="24"/>
        </w:rPr>
        <w:t xml:space="preserve">on between elites and citizens. </w:t>
      </w:r>
      <w:r w:rsidR="00354888" w:rsidRPr="00CE2DCF">
        <w:rPr>
          <w:rFonts w:ascii="Times New Roman" w:eastAsia="Times New Roman" w:hAnsi="Times New Roman" w:cs="Times New Roman"/>
          <w:kern w:val="0"/>
          <w:sz w:val="24"/>
          <w:szCs w:val="24"/>
        </w:rPr>
        <w:t>Economic inequality leads to social unrest of the citizens. Comparing to repression and concession, democratization is less evil.</w:t>
      </w:r>
      <w:r w:rsidR="00CE2DCF">
        <w:rPr>
          <w:rFonts w:ascii="Times New Roman" w:eastAsia="Times New Roman" w:hAnsi="Times New Roman" w:cs="Times New Roman"/>
          <w:kern w:val="0"/>
          <w:sz w:val="24"/>
          <w:szCs w:val="24"/>
        </w:rPr>
        <w:t xml:space="preserve"> They go against the argument of </w:t>
      </w:r>
      <w:proofErr w:type="spellStart"/>
      <w:r w:rsidR="00CE2DCF">
        <w:rPr>
          <w:rFonts w:ascii="Times New Roman" w:eastAsia="Times New Roman" w:hAnsi="Times New Roman" w:cs="Times New Roman"/>
          <w:kern w:val="0"/>
          <w:sz w:val="24"/>
          <w:szCs w:val="24"/>
        </w:rPr>
        <w:t>Boxi</w:t>
      </w:r>
      <w:proofErr w:type="spellEnd"/>
      <w:r w:rsidR="00CE2DCF">
        <w:rPr>
          <w:rFonts w:ascii="Times New Roman" w:eastAsia="Times New Roman" w:hAnsi="Times New Roman" w:cs="Times New Roman"/>
          <w:kern w:val="0"/>
          <w:sz w:val="24"/>
          <w:szCs w:val="24"/>
        </w:rPr>
        <w:t xml:space="preserve"> (2003) that </w:t>
      </w:r>
      <w:r w:rsidR="00CE2DCF" w:rsidRPr="00354888">
        <w:rPr>
          <w:rFonts w:ascii="Times New Roman" w:eastAsia="Times New Roman" w:hAnsi="Times New Roman" w:cs="Times New Roman"/>
          <w:kern w:val="0"/>
          <w:sz w:val="24"/>
          <w:szCs w:val="24"/>
        </w:rPr>
        <w:t>democratization occurs when it is least threatening to the elites</w:t>
      </w:r>
      <w:r w:rsidR="00CE2DCF">
        <w:rPr>
          <w:rFonts w:ascii="Times New Roman" w:eastAsia="Times New Roman" w:hAnsi="Times New Roman" w:cs="Times New Roman"/>
          <w:kern w:val="0"/>
          <w:sz w:val="24"/>
          <w:szCs w:val="24"/>
        </w:rPr>
        <w:t>. They believe</w:t>
      </w:r>
      <w:r w:rsidR="00354888" w:rsidRPr="00354888">
        <w:rPr>
          <w:rFonts w:ascii="Times New Roman" w:eastAsia="Times New Roman" w:hAnsi="Times New Roman" w:cs="Times New Roman"/>
          <w:kern w:val="0"/>
          <w:sz w:val="24"/>
          <w:szCs w:val="24"/>
        </w:rPr>
        <w:t xml:space="preserve"> the threat of revolution from below leads elites to consider democracy as a lesser evil. Both left out the question where the demand for democracy comes from in the first place </w:t>
      </w:r>
    </w:p>
    <w:p w:rsidR="00354888" w:rsidRPr="0059412F" w:rsidRDefault="00354888" w:rsidP="00B77A75">
      <w:pPr>
        <w:widowControl/>
        <w:numPr>
          <w:ilvl w:val="2"/>
          <w:numId w:val="55"/>
        </w:numPr>
        <w:jc w:val="left"/>
        <w:rPr>
          <w:rFonts w:ascii="Times New Roman" w:eastAsia="Times New Roman" w:hAnsi="Times New Roman" w:cs="Times New Roman"/>
          <w:kern w:val="0"/>
          <w:sz w:val="24"/>
          <w:szCs w:val="24"/>
        </w:rPr>
      </w:pPr>
    </w:p>
    <w:p w:rsidR="00071D61" w:rsidRPr="0059412F" w:rsidRDefault="00071D61" w:rsidP="00B77A75">
      <w:pPr>
        <w:widowControl/>
        <w:numPr>
          <w:ilvl w:val="0"/>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Other factors </w:t>
      </w:r>
    </w:p>
    <w:p w:rsidR="00071D61" w:rsidRPr="0059412F" w:rsidRDefault="00071D61" w:rsidP="00B77A75">
      <w:pPr>
        <w:widowControl/>
        <w:numPr>
          <w:ilvl w:val="1"/>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oil and mineral exports reduces democracy </w:t>
      </w:r>
    </w:p>
    <w:p w:rsidR="00071D61" w:rsidRPr="0059412F" w:rsidRDefault="00071D61" w:rsidP="00B77A75">
      <w:pPr>
        <w:widowControl/>
        <w:numPr>
          <w:ilvl w:val="2"/>
          <w:numId w:val="55"/>
        </w:numPr>
        <w:jc w:val="left"/>
        <w:rPr>
          <w:rFonts w:ascii="Times New Roman" w:eastAsia="Times New Roman" w:hAnsi="Times New Roman" w:cs="Times New Roman"/>
          <w:kern w:val="0"/>
          <w:sz w:val="24"/>
          <w:szCs w:val="24"/>
        </w:rPr>
      </w:pPr>
      <w:proofErr w:type="spellStart"/>
      <w:r w:rsidRPr="0059412F">
        <w:rPr>
          <w:rFonts w:ascii="Times New Roman" w:eastAsia="Times New Roman" w:hAnsi="Times New Roman" w:cs="Times New Roman"/>
          <w:kern w:val="0"/>
          <w:sz w:val="24"/>
          <w:szCs w:val="24"/>
        </w:rPr>
        <w:t>Barro</w:t>
      </w:r>
      <w:proofErr w:type="spellEnd"/>
      <w:r w:rsidRPr="0059412F">
        <w:rPr>
          <w:rFonts w:ascii="Times New Roman" w:eastAsia="Times New Roman" w:hAnsi="Times New Roman" w:cs="Times New Roman"/>
          <w:kern w:val="0"/>
          <w:sz w:val="24"/>
          <w:szCs w:val="24"/>
        </w:rPr>
        <w:t xml:space="preserve">(1996); Ross(2001); Fish (2002) </w:t>
      </w:r>
    </w:p>
    <w:p w:rsidR="00071D61" w:rsidRPr="0059412F" w:rsidRDefault="00071D61" w:rsidP="00B77A75">
      <w:pPr>
        <w:widowControl/>
        <w:numPr>
          <w:ilvl w:val="1"/>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Muslim population reduces democracy </w:t>
      </w:r>
    </w:p>
    <w:p w:rsidR="00071D61" w:rsidRPr="0059412F" w:rsidRDefault="00071D61" w:rsidP="00B77A75">
      <w:pPr>
        <w:widowControl/>
        <w:numPr>
          <w:ilvl w:val="2"/>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Fish(2002) </w:t>
      </w:r>
    </w:p>
    <w:p w:rsidR="00071D61" w:rsidRPr="0059412F" w:rsidRDefault="00071D61" w:rsidP="00B77A75">
      <w:pPr>
        <w:widowControl/>
        <w:numPr>
          <w:ilvl w:val="1"/>
          <w:numId w:val="55"/>
        </w:numPr>
        <w:jc w:val="left"/>
        <w:rPr>
          <w:rFonts w:ascii="Times New Roman" w:eastAsia="Times New Roman" w:hAnsi="Times New Roman" w:cs="Times New Roman"/>
          <w:kern w:val="0"/>
          <w:sz w:val="24"/>
          <w:szCs w:val="24"/>
        </w:rPr>
      </w:pPr>
      <w:proofErr w:type="spellStart"/>
      <w:r w:rsidRPr="0059412F">
        <w:rPr>
          <w:rFonts w:ascii="Times New Roman" w:eastAsia="Times New Roman" w:hAnsi="Times New Roman" w:cs="Times New Roman"/>
          <w:kern w:val="0"/>
          <w:sz w:val="24"/>
          <w:szCs w:val="24"/>
        </w:rPr>
        <w:t>Britsh</w:t>
      </w:r>
      <w:proofErr w:type="spellEnd"/>
      <w:r w:rsidRPr="0059412F">
        <w:rPr>
          <w:rFonts w:ascii="Times New Roman" w:eastAsia="Times New Roman" w:hAnsi="Times New Roman" w:cs="Times New Roman"/>
          <w:kern w:val="0"/>
          <w:sz w:val="24"/>
          <w:szCs w:val="24"/>
        </w:rPr>
        <w:t xml:space="preserve"> colonial heritage leads to democracy </w:t>
      </w:r>
    </w:p>
    <w:p w:rsidR="00071D61" w:rsidRPr="0059412F" w:rsidRDefault="00071D61" w:rsidP="00B77A75">
      <w:pPr>
        <w:widowControl/>
        <w:numPr>
          <w:ilvl w:val="2"/>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Weiner (1987); Payne(1992); </w:t>
      </w:r>
      <w:proofErr w:type="spellStart"/>
      <w:r w:rsidRPr="0059412F">
        <w:rPr>
          <w:rFonts w:ascii="Times New Roman" w:eastAsia="Times New Roman" w:hAnsi="Times New Roman" w:cs="Times New Roman"/>
          <w:kern w:val="0"/>
          <w:sz w:val="24"/>
          <w:szCs w:val="24"/>
        </w:rPr>
        <w:t>Barro</w:t>
      </w:r>
      <w:proofErr w:type="spellEnd"/>
      <w:r w:rsidRPr="0059412F">
        <w:rPr>
          <w:rFonts w:ascii="Times New Roman" w:eastAsia="Times New Roman" w:hAnsi="Times New Roman" w:cs="Times New Roman"/>
          <w:kern w:val="0"/>
          <w:sz w:val="24"/>
          <w:szCs w:val="24"/>
        </w:rPr>
        <w:t xml:space="preserve">(1996) </w:t>
      </w:r>
    </w:p>
    <w:p w:rsidR="00071D61" w:rsidRPr="0059412F" w:rsidRDefault="00071D61" w:rsidP="00B77A75">
      <w:pPr>
        <w:widowControl/>
        <w:numPr>
          <w:ilvl w:val="1"/>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Education leads to democracy </w:t>
      </w:r>
    </w:p>
    <w:p w:rsidR="00071D61" w:rsidRPr="0059412F" w:rsidRDefault="00071D61" w:rsidP="00B77A75">
      <w:pPr>
        <w:widowControl/>
        <w:numPr>
          <w:ilvl w:val="2"/>
          <w:numId w:val="55"/>
        </w:numPr>
        <w:jc w:val="left"/>
        <w:rPr>
          <w:rFonts w:ascii="Times New Roman" w:eastAsia="Times New Roman" w:hAnsi="Times New Roman" w:cs="Times New Roman"/>
          <w:kern w:val="0"/>
          <w:sz w:val="24"/>
          <w:szCs w:val="24"/>
        </w:rPr>
      </w:pPr>
      <w:proofErr w:type="spellStart"/>
      <w:r w:rsidRPr="0059412F">
        <w:rPr>
          <w:rFonts w:ascii="Times New Roman" w:eastAsia="Times New Roman" w:hAnsi="Times New Roman" w:cs="Times New Roman"/>
          <w:kern w:val="0"/>
          <w:sz w:val="24"/>
          <w:szCs w:val="24"/>
        </w:rPr>
        <w:t>Barro</w:t>
      </w:r>
      <w:proofErr w:type="spellEnd"/>
      <w:r w:rsidRPr="0059412F">
        <w:rPr>
          <w:rFonts w:ascii="Times New Roman" w:eastAsia="Times New Roman" w:hAnsi="Times New Roman" w:cs="Times New Roman"/>
          <w:kern w:val="0"/>
          <w:sz w:val="24"/>
          <w:szCs w:val="24"/>
        </w:rPr>
        <w:t xml:space="preserve">(1996) </w:t>
      </w:r>
    </w:p>
    <w:p w:rsidR="00071D61" w:rsidRPr="0059412F" w:rsidRDefault="00071D61" w:rsidP="00B77A75">
      <w:pPr>
        <w:widowControl/>
        <w:numPr>
          <w:ilvl w:val="1"/>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Income share of the middle class </w:t>
      </w:r>
    </w:p>
    <w:p w:rsidR="00071D61" w:rsidRDefault="00071D61" w:rsidP="00B77A75">
      <w:pPr>
        <w:widowControl/>
        <w:numPr>
          <w:ilvl w:val="2"/>
          <w:numId w:val="55"/>
        </w:numPr>
        <w:jc w:val="left"/>
        <w:rPr>
          <w:rFonts w:ascii="Times New Roman" w:eastAsia="Times New Roman" w:hAnsi="Times New Roman" w:cs="Times New Roman"/>
          <w:kern w:val="0"/>
          <w:sz w:val="24"/>
          <w:szCs w:val="24"/>
        </w:rPr>
      </w:pPr>
      <w:proofErr w:type="spellStart"/>
      <w:r w:rsidRPr="0059412F">
        <w:rPr>
          <w:rFonts w:ascii="Times New Roman" w:eastAsia="Times New Roman" w:hAnsi="Times New Roman" w:cs="Times New Roman"/>
          <w:kern w:val="0"/>
          <w:sz w:val="24"/>
          <w:szCs w:val="24"/>
        </w:rPr>
        <w:t>Barro</w:t>
      </w:r>
      <w:proofErr w:type="spellEnd"/>
      <w:r w:rsidRPr="0059412F">
        <w:rPr>
          <w:rFonts w:ascii="Times New Roman" w:eastAsia="Times New Roman" w:hAnsi="Times New Roman" w:cs="Times New Roman"/>
          <w:kern w:val="0"/>
          <w:sz w:val="24"/>
          <w:szCs w:val="24"/>
        </w:rPr>
        <w:t xml:space="preserve">(1996) </w:t>
      </w:r>
    </w:p>
    <w:p w:rsidR="00064449" w:rsidRDefault="00064449" w:rsidP="00064449">
      <w:pPr>
        <w:widowControl/>
        <w:numPr>
          <w:ilvl w:val="1"/>
          <w:numId w:val="55"/>
        </w:numPr>
        <w:jc w:val="left"/>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External factors:</w:t>
      </w:r>
    </w:p>
    <w:p w:rsidR="00064449" w:rsidRPr="00D7309D" w:rsidRDefault="00064449" w:rsidP="00064449">
      <w:pPr>
        <w:widowControl/>
        <w:numPr>
          <w:ilvl w:val="2"/>
          <w:numId w:val="55"/>
        </w:numPr>
        <w:jc w:val="left"/>
        <w:rPr>
          <w:rFonts w:ascii="Times New Roman" w:eastAsia="Times New Roman" w:hAnsi="Times New Roman" w:cs="Times New Roman"/>
          <w:kern w:val="0"/>
          <w:sz w:val="24"/>
          <w:szCs w:val="24"/>
        </w:rPr>
      </w:pPr>
      <w:proofErr w:type="spellStart"/>
      <w:proofErr w:type="gramStart"/>
      <w:r>
        <w:rPr>
          <w:rFonts w:ascii="Times New Roman" w:eastAsia="Times New Roman" w:hAnsi="Times New Roman" w:cs="Times New Roman"/>
          <w:kern w:val="0"/>
          <w:sz w:val="24"/>
          <w:szCs w:val="24"/>
        </w:rPr>
        <w:t>Boxi</w:t>
      </w:r>
      <w:proofErr w:type="spellEnd"/>
      <w:r>
        <w:rPr>
          <w:rFonts w:ascii="Times New Roman" w:eastAsia="Times New Roman" w:hAnsi="Times New Roman" w:cs="Times New Roman"/>
          <w:kern w:val="0"/>
          <w:sz w:val="24"/>
          <w:szCs w:val="24"/>
        </w:rPr>
        <w:t>(</w:t>
      </w:r>
      <w:proofErr w:type="gramEnd"/>
      <w:r>
        <w:rPr>
          <w:rFonts w:ascii="Times New Roman" w:eastAsia="Times New Roman" w:hAnsi="Times New Roman" w:cs="Times New Roman"/>
          <w:kern w:val="0"/>
          <w:sz w:val="24"/>
          <w:szCs w:val="24"/>
        </w:rPr>
        <w:t>2011)</w:t>
      </w:r>
      <w:r w:rsidR="00D7309D">
        <w:rPr>
          <w:rFonts w:ascii="Times New Roman" w:eastAsia="Times New Roman" w:hAnsi="Times New Roman" w:cs="Times New Roman"/>
          <w:kern w:val="0"/>
          <w:sz w:val="24"/>
          <w:szCs w:val="24"/>
        </w:rPr>
        <w:t xml:space="preserve"> argues that, in terms of decision makers, </w:t>
      </w:r>
      <w:r w:rsidRPr="00402F3E">
        <w:rPr>
          <w:rFonts w:ascii="Calibri" w:hAnsi="Calibri"/>
          <w:sz w:val="24"/>
          <w:szCs w:val="24"/>
        </w:rPr>
        <w:t>dictator prefer dictator; democracy prefers democracy but also autocracy.</w:t>
      </w:r>
    </w:p>
    <w:p w:rsidR="00D7309D" w:rsidRPr="00D7309D" w:rsidRDefault="00D7309D" w:rsidP="00D7309D">
      <w:pPr>
        <w:widowControl/>
        <w:numPr>
          <w:ilvl w:val="2"/>
          <w:numId w:val="55"/>
        </w:numPr>
        <w:jc w:val="left"/>
        <w:rPr>
          <w:rFonts w:ascii="Times New Roman" w:eastAsia="Times New Roman" w:hAnsi="Times New Roman" w:cs="Times New Roman"/>
          <w:kern w:val="0"/>
          <w:sz w:val="24"/>
          <w:szCs w:val="24"/>
        </w:rPr>
      </w:pPr>
      <w:proofErr w:type="spellStart"/>
      <w:r w:rsidRPr="00D7309D">
        <w:rPr>
          <w:rFonts w:ascii="Times New Roman" w:eastAsia="Times New Roman" w:hAnsi="Times New Roman" w:cs="Times New Roman"/>
          <w:kern w:val="0"/>
          <w:sz w:val="24"/>
          <w:szCs w:val="24"/>
        </w:rPr>
        <w:t>Levitsky</w:t>
      </w:r>
      <w:proofErr w:type="spellEnd"/>
      <w:r w:rsidRPr="00D7309D">
        <w:rPr>
          <w:rFonts w:ascii="Times New Roman" w:eastAsia="Times New Roman" w:hAnsi="Times New Roman" w:cs="Times New Roman"/>
          <w:kern w:val="0"/>
          <w:sz w:val="24"/>
          <w:szCs w:val="24"/>
        </w:rPr>
        <w:t xml:space="preserve"> (2005)</w:t>
      </w:r>
      <w:r w:rsidR="00CF2543">
        <w:rPr>
          <w:rFonts w:ascii="Times New Roman" w:eastAsia="Times New Roman" w:hAnsi="Times New Roman" w:cs="Times New Roman"/>
          <w:kern w:val="0"/>
          <w:sz w:val="24"/>
          <w:szCs w:val="24"/>
        </w:rPr>
        <w:t xml:space="preserve"> generalizes two ways </w:t>
      </w:r>
      <w:r w:rsidRPr="00D7309D">
        <w:rPr>
          <w:rFonts w:ascii="Times New Roman" w:eastAsia="Times New Roman" w:hAnsi="Times New Roman" w:cs="Times New Roman"/>
          <w:kern w:val="0"/>
          <w:sz w:val="24"/>
          <w:szCs w:val="24"/>
        </w:rPr>
        <w:t xml:space="preserve">external interactions affect democracy: </w:t>
      </w:r>
    </w:p>
    <w:p w:rsidR="00D7309D" w:rsidRPr="00D7309D" w:rsidRDefault="00D7309D" w:rsidP="00CF2543">
      <w:pPr>
        <w:widowControl/>
        <w:numPr>
          <w:ilvl w:val="3"/>
          <w:numId w:val="55"/>
        </w:numPr>
        <w:jc w:val="left"/>
        <w:rPr>
          <w:rFonts w:ascii="Times New Roman" w:eastAsia="Times New Roman" w:hAnsi="Times New Roman" w:cs="Times New Roman"/>
          <w:kern w:val="0"/>
          <w:sz w:val="24"/>
          <w:szCs w:val="24"/>
        </w:rPr>
      </w:pPr>
      <w:r w:rsidRPr="00D7309D">
        <w:rPr>
          <w:rFonts w:ascii="Times New Roman" w:eastAsia="Times New Roman" w:hAnsi="Times New Roman" w:cs="Times New Roman"/>
          <w:kern w:val="0"/>
          <w:sz w:val="24"/>
          <w:szCs w:val="24"/>
        </w:rPr>
        <w:t>western leverage (vulnerability of authoritarian governments to external democratic pressures)</w:t>
      </w:r>
    </w:p>
    <w:p w:rsidR="00D7309D" w:rsidRPr="00D7309D" w:rsidRDefault="00D7309D" w:rsidP="00CF2543">
      <w:pPr>
        <w:widowControl/>
        <w:numPr>
          <w:ilvl w:val="3"/>
          <w:numId w:val="55"/>
        </w:numPr>
        <w:jc w:val="left"/>
        <w:rPr>
          <w:rFonts w:ascii="Times New Roman" w:eastAsia="Times New Roman" w:hAnsi="Times New Roman" w:cs="Times New Roman"/>
          <w:kern w:val="0"/>
          <w:sz w:val="24"/>
          <w:szCs w:val="24"/>
        </w:rPr>
      </w:pPr>
      <w:proofErr w:type="gramStart"/>
      <w:r w:rsidRPr="00D7309D">
        <w:rPr>
          <w:rFonts w:ascii="Times New Roman" w:eastAsia="Times New Roman" w:hAnsi="Times New Roman" w:cs="Times New Roman"/>
          <w:kern w:val="0"/>
          <w:sz w:val="24"/>
          <w:szCs w:val="24"/>
        </w:rPr>
        <w:t>linkage</w:t>
      </w:r>
      <w:proofErr w:type="gramEnd"/>
      <w:r w:rsidRPr="00D7309D">
        <w:rPr>
          <w:rFonts w:ascii="Times New Roman" w:eastAsia="Times New Roman" w:hAnsi="Times New Roman" w:cs="Times New Roman"/>
          <w:kern w:val="0"/>
          <w:sz w:val="24"/>
          <w:szCs w:val="24"/>
        </w:rPr>
        <w:t xml:space="preserve"> to the western world: density of its ties to US and EU; neighbor democracies.</w:t>
      </w:r>
    </w:p>
    <w:p w:rsidR="00D7309D" w:rsidRPr="00D7309D" w:rsidRDefault="00D7309D" w:rsidP="00D7309D">
      <w:pPr>
        <w:widowControl/>
        <w:numPr>
          <w:ilvl w:val="2"/>
          <w:numId w:val="55"/>
        </w:numPr>
        <w:jc w:val="left"/>
        <w:rPr>
          <w:rFonts w:ascii="Times New Roman" w:eastAsia="Times New Roman" w:hAnsi="Times New Roman" w:cs="Times New Roman"/>
          <w:kern w:val="0"/>
          <w:sz w:val="24"/>
          <w:szCs w:val="24"/>
        </w:rPr>
      </w:pPr>
      <w:proofErr w:type="gramStart"/>
      <w:r w:rsidRPr="00D7309D">
        <w:rPr>
          <w:rFonts w:ascii="Times New Roman" w:eastAsia="Times New Roman" w:hAnsi="Times New Roman" w:cs="Times New Roman"/>
          <w:kern w:val="0"/>
          <w:sz w:val="24"/>
          <w:szCs w:val="24"/>
        </w:rPr>
        <w:t>BDM(</w:t>
      </w:r>
      <w:proofErr w:type="gramEnd"/>
      <w:r w:rsidRPr="00D7309D">
        <w:rPr>
          <w:rFonts w:ascii="Times New Roman" w:eastAsia="Times New Roman" w:hAnsi="Times New Roman" w:cs="Times New Roman"/>
          <w:kern w:val="0"/>
          <w:sz w:val="24"/>
          <w:szCs w:val="24"/>
        </w:rPr>
        <w:t>2006): military intervention leads to negative results to democratization.</w:t>
      </w:r>
    </w:p>
    <w:p w:rsidR="00D7309D" w:rsidRDefault="00CF2543" w:rsidP="00D7309D">
      <w:pPr>
        <w:widowControl/>
        <w:numPr>
          <w:ilvl w:val="2"/>
          <w:numId w:val="55"/>
        </w:numPr>
        <w:jc w:val="left"/>
        <w:rPr>
          <w:rFonts w:ascii="Times New Roman" w:eastAsia="Times New Roman" w:hAnsi="Times New Roman" w:cs="Times New Roman"/>
          <w:kern w:val="0"/>
          <w:sz w:val="24"/>
          <w:szCs w:val="24"/>
        </w:rPr>
      </w:pPr>
      <w:proofErr w:type="spellStart"/>
      <w:r>
        <w:rPr>
          <w:rFonts w:ascii="Times New Roman" w:eastAsia="Times New Roman" w:hAnsi="Times New Roman" w:cs="Times New Roman"/>
          <w:kern w:val="0"/>
          <w:sz w:val="24"/>
          <w:szCs w:val="24"/>
        </w:rPr>
        <w:t>Tolstrup</w:t>
      </w:r>
      <w:proofErr w:type="spellEnd"/>
      <w:r>
        <w:rPr>
          <w:rFonts w:ascii="Times New Roman" w:eastAsia="Times New Roman" w:hAnsi="Times New Roman" w:cs="Times New Roman"/>
          <w:kern w:val="0"/>
          <w:sz w:val="24"/>
          <w:szCs w:val="24"/>
        </w:rPr>
        <w:t xml:space="preserve"> (2013) argues that</w:t>
      </w:r>
      <w:r w:rsidR="00D7309D" w:rsidRPr="00D7309D">
        <w:rPr>
          <w:rFonts w:ascii="Times New Roman" w:eastAsia="Times New Roman" w:hAnsi="Times New Roman" w:cs="Times New Roman"/>
          <w:kern w:val="0"/>
          <w:sz w:val="24"/>
          <w:szCs w:val="24"/>
        </w:rPr>
        <w:t xml:space="preserve"> domestic elites interact with the external forces as gatekeepers.</w:t>
      </w:r>
    </w:p>
    <w:p w:rsidR="00D7309D" w:rsidRDefault="001A6027" w:rsidP="00CF2543">
      <w:pPr>
        <w:widowControl/>
        <w:numPr>
          <w:ilvl w:val="1"/>
          <w:numId w:val="55"/>
        </w:numPr>
        <w:jc w:val="left"/>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Spatial concern</w:t>
      </w:r>
    </w:p>
    <w:p w:rsidR="001A6027" w:rsidRPr="001A6027" w:rsidRDefault="001A6027" w:rsidP="001A6027">
      <w:pPr>
        <w:widowControl/>
        <w:numPr>
          <w:ilvl w:val="2"/>
          <w:numId w:val="55"/>
        </w:numPr>
        <w:jc w:val="left"/>
        <w:rPr>
          <w:rFonts w:ascii="Times New Roman" w:eastAsia="Times New Roman" w:hAnsi="Times New Roman" w:cs="Times New Roman"/>
          <w:kern w:val="0"/>
          <w:sz w:val="24"/>
          <w:szCs w:val="24"/>
        </w:rPr>
      </w:pPr>
      <w:proofErr w:type="spellStart"/>
      <w:r>
        <w:rPr>
          <w:rFonts w:ascii="Times New Roman" w:eastAsia="Times New Roman" w:hAnsi="Times New Roman" w:cs="Times New Roman"/>
          <w:kern w:val="0"/>
          <w:sz w:val="24"/>
          <w:szCs w:val="24"/>
        </w:rPr>
        <w:t>Barkan</w:t>
      </w:r>
      <w:proofErr w:type="spellEnd"/>
      <w:r>
        <w:rPr>
          <w:rFonts w:ascii="Times New Roman" w:eastAsia="Times New Roman" w:hAnsi="Times New Roman" w:cs="Times New Roman"/>
          <w:kern w:val="0"/>
          <w:sz w:val="24"/>
          <w:szCs w:val="24"/>
        </w:rPr>
        <w:t xml:space="preserve"> (2006) argues that </w:t>
      </w:r>
      <w:r w:rsidRPr="001A6027">
        <w:rPr>
          <w:rFonts w:ascii="Times New Roman" w:eastAsia="Times New Roman" w:hAnsi="Times New Roman" w:cs="Times New Roman"/>
          <w:kern w:val="0"/>
          <w:sz w:val="24"/>
          <w:szCs w:val="24"/>
        </w:rPr>
        <w:t>spatial matters</w:t>
      </w:r>
      <w:r>
        <w:rPr>
          <w:rFonts w:ascii="Times New Roman" w:eastAsia="Times New Roman" w:hAnsi="Times New Roman" w:cs="Times New Roman"/>
          <w:kern w:val="0"/>
          <w:sz w:val="24"/>
          <w:szCs w:val="24"/>
        </w:rPr>
        <w:t>. I</w:t>
      </w:r>
      <w:r w:rsidRPr="001A6027">
        <w:rPr>
          <w:rFonts w:ascii="Times New Roman" w:eastAsia="Times New Roman" w:hAnsi="Times New Roman" w:cs="Times New Roman"/>
          <w:kern w:val="0"/>
          <w:sz w:val="24"/>
          <w:szCs w:val="24"/>
        </w:rPr>
        <w:t>n developing countries with significant spatial concentration of the vote type of electoral system does not affect the voting strategy</w:t>
      </w:r>
    </w:p>
    <w:p w:rsidR="001A6027" w:rsidRPr="001A6027" w:rsidRDefault="001A6027" w:rsidP="001A6027">
      <w:pPr>
        <w:widowControl/>
        <w:numPr>
          <w:ilvl w:val="2"/>
          <w:numId w:val="55"/>
        </w:numPr>
        <w:jc w:val="left"/>
        <w:rPr>
          <w:rFonts w:ascii="Times New Roman" w:eastAsia="Times New Roman" w:hAnsi="Times New Roman" w:cs="Times New Roman"/>
          <w:kern w:val="0"/>
          <w:sz w:val="24"/>
          <w:szCs w:val="24"/>
        </w:rPr>
      </w:pPr>
      <w:proofErr w:type="gramStart"/>
      <w:r w:rsidRPr="001A6027">
        <w:rPr>
          <w:rFonts w:ascii="Times New Roman" w:eastAsia="Times New Roman" w:hAnsi="Times New Roman" w:cs="Times New Roman"/>
          <w:kern w:val="0"/>
          <w:sz w:val="24"/>
          <w:szCs w:val="24"/>
        </w:rPr>
        <w:t>voters</w:t>
      </w:r>
      <w:proofErr w:type="gramEnd"/>
      <w:r w:rsidRPr="001A6027">
        <w:rPr>
          <w:rFonts w:ascii="Times New Roman" w:eastAsia="Times New Roman" w:hAnsi="Times New Roman" w:cs="Times New Roman"/>
          <w:kern w:val="0"/>
          <w:sz w:val="24"/>
          <w:szCs w:val="24"/>
        </w:rPr>
        <w:t xml:space="preserve"> reflect their local interests</w:t>
      </w:r>
      <w:r w:rsidR="003516F0">
        <w:rPr>
          <w:rFonts w:ascii="Times New Roman" w:eastAsia="Times New Roman" w:hAnsi="Times New Roman" w:cs="Times New Roman"/>
          <w:kern w:val="0"/>
          <w:sz w:val="24"/>
          <w:szCs w:val="24"/>
        </w:rPr>
        <w:t>. This may lead to two problems:</w:t>
      </w:r>
    </w:p>
    <w:p w:rsidR="001A6027" w:rsidRPr="001A6027" w:rsidRDefault="001A6027" w:rsidP="003516F0">
      <w:pPr>
        <w:widowControl/>
        <w:numPr>
          <w:ilvl w:val="3"/>
          <w:numId w:val="55"/>
        </w:numPr>
        <w:jc w:val="left"/>
        <w:rPr>
          <w:rFonts w:ascii="Times New Roman" w:eastAsia="Times New Roman" w:hAnsi="Times New Roman" w:cs="Times New Roman"/>
          <w:kern w:val="0"/>
          <w:sz w:val="24"/>
          <w:szCs w:val="24"/>
        </w:rPr>
      </w:pPr>
      <w:r w:rsidRPr="001A6027">
        <w:rPr>
          <w:rFonts w:ascii="Times New Roman" w:eastAsia="Times New Roman" w:hAnsi="Times New Roman" w:cs="Times New Roman"/>
          <w:kern w:val="0"/>
          <w:sz w:val="24"/>
          <w:szCs w:val="24"/>
        </w:rPr>
        <w:t>increase the level of disproportionality leading to political order breaking down</w:t>
      </w:r>
    </w:p>
    <w:p w:rsidR="001A6027" w:rsidRPr="001A6027" w:rsidRDefault="001A6027" w:rsidP="003516F0">
      <w:pPr>
        <w:widowControl/>
        <w:numPr>
          <w:ilvl w:val="3"/>
          <w:numId w:val="55"/>
        </w:numPr>
        <w:jc w:val="left"/>
        <w:rPr>
          <w:rFonts w:ascii="Times New Roman" w:eastAsia="Times New Roman" w:hAnsi="Times New Roman" w:cs="Times New Roman"/>
          <w:kern w:val="0"/>
          <w:sz w:val="24"/>
          <w:szCs w:val="24"/>
        </w:rPr>
      </w:pPr>
      <w:r w:rsidRPr="001A6027">
        <w:rPr>
          <w:rFonts w:ascii="Times New Roman" w:eastAsia="Times New Roman" w:hAnsi="Times New Roman" w:cs="Times New Roman"/>
          <w:kern w:val="0"/>
          <w:sz w:val="24"/>
          <w:szCs w:val="24"/>
        </w:rPr>
        <w:t xml:space="preserve">decrease the level of accountability of the national government, only care about the majority region </w:t>
      </w:r>
    </w:p>
    <w:p w:rsidR="005F7703" w:rsidRDefault="005F7703" w:rsidP="005F7703">
      <w:pPr>
        <w:widowControl/>
        <w:numPr>
          <w:ilvl w:val="2"/>
          <w:numId w:val="55"/>
        </w:numPr>
        <w:jc w:val="left"/>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Huntington (1991) points out that the reversal snowballing is an important reason for the reversal wave along with the third wave of democratization.</w:t>
      </w:r>
    </w:p>
    <w:p w:rsidR="005F7703" w:rsidRPr="00D7309D" w:rsidRDefault="005F7703" w:rsidP="005F7703">
      <w:pPr>
        <w:widowControl/>
        <w:numPr>
          <w:ilvl w:val="2"/>
          <w:numId w:val="55"/>
        </w:numPr>
        <w:jc w:val="left"/>
        <w:rPr>
          <w:rFonts w:ascii="Times New Roman" w:eastAsia="Times New Roman" w:hAnsi="Times New Roman" w:cs="Times New Roman"/>
          <w:kern w:val="0"/>
          <w:sz w:val="24"/>
          <w:szCs w:val="24"/>
        </w:rPr>
      </w:pPr>
      <w:proofErr w:type="gramStart"/>
      <w:r w:rsidRPr="00FE5E52">
        <w:rPr>
          <w:rFonts w:ascii="Times New Roman" w:eastAsia="Times New Roman" w:hAnsi="Times New Roman" w:cs="Times New Roman"/>
          <w:kern w:val="0"/>
          <w:sz w:val="24"/>
          <w:szCs w:val="24"/>
        </w:rPr>
        <w:t>O</w:t>
      </w:r>
      <w:r w:rsidRPr="00FE5E52">
        <w:rPr>
          <w:rFonts w:ascii="Times New Roman" w:eastAsia="Times New Roman" w:hAnsi="Times New Roman" w:cs="Times New Roman" w:hint="cs"/>
          <w:kern w:val="0"/>
          <w:sz w:val="24"/>
          <w:szCs w:val="24"/>
        </w:rPr>
        <w:t>’</w:t>
      </w:r>
      <w:r>
        <w:rPr>
          <w:rFonts w:ascii="Times New Roman" w:eastAsia="Times New Roman" w:hAnsi="Times New Roman" w:cs="Times New Roman"/>
          <w:kern w:val="0"/>
          <w:sz w:val="24"/>
          <w:szCs w:val="24"/>
        </w:rPr>
        <w:t>Loughlin(</w:t>
      </w:r>
      <w:proofErr w:type="gramEnd"/>
      <w:r>
        <w:rPr>
          <w:rFonts w:ascii="Times New Roman" w:eastAsia="Times New Roman" w:hAnsi="Times New Roman" w:cs="Times New Roman"/>
          <w:kern w:val="0"/>
          <w:sz w:val="24"/>
          <w:szCs w:val="24"/>
        </w:rPr>
        <w:t>1998)</w:t>
      </w:r>
      <w:r w:rsidRPr="00FE5E52">
        <w:rPr>
          <w:rFonts w:ascii="Times New Roman" w:eastAsia="Times New Roman" w:hAnsi="Times New Roman" w:cs="Times New Roman"/>
          <w:kern w:val="0"/>
          <w:sz w:val="24"/>
          <w:szCs w:val="24"/>
        </w:rPr>
        <w:t xml:space="preserve"> use</w:t>
      </w:r>
      <w:r>
        <w:rPr>
          <w:rFonts w:ascii="Times New Roman" w:eastAsia="Times New Roman" w:hAnsi="Times New Roman" w:cs="Times New Roman"/>
          <w:kern w:val="0"/>
          <w:sz w:val="24"/>
          <w:szCs w:val="24"/>
        </w:rPr>
        <w:t>s</w:t>
      </w:r>
      <w:r w:rsidRPr="00FE5E52">
        <w:rPr>
          <w:rFonts w:ascii="Times New Roman" w:eastAsia="Times New Roman" w:hAnsi="Times New Roman" w:cs="Times New Roman"/>
          <w:kern w:val="0"/>
          <w:sz w:val="24"/>
          <w:szCs w:val="24"/>
        </w:rPr>
        <w:t xml:space="preserve"> spatial-diffusion framework showing that The spread of democracy appears to be facilitated by elements shared by countries with similar characteristics, based on the democratic diffusion 1946-94.</w:t>
      </w:r>
    </w:p>
    <w:p w:rsidR="00833A76" w:rsidRDefault="00833A76" w:rsidP="00833A76">
      <w:pPr>
        <w:widowControl/>
        <w:numPr>
          <w:ilvl w:val="2"/>
          <w:numId w:val="55"/>
        </w:numPr>
        <w:jc w:val="left"/>
        <w:rPr>
          <w:rFonts w:ascii="Times New Roman" w:eastAsia="Times New Roman" w:hAnsi="Times New Roman" w:cs="Times New Roman"/>
          <w:kern w:val="0"/>
          <w:sz w:val="24"/>
          <w:szCs w:val="24"/>
        </w:rPr>
      </w:pPr>
      <w:bookmarkStart w:id="0" w:name="_GoBack"/>
      <w:proofErr w:type="spellStart"/>
      <w:r>
        <w:rPr>
          <w:rFonts w:ascii="Times New Roman" w:eastAsia="Times New Roman" w:hAnsi="Times New Roman" w:cs="Times New Roman"/>
          <w:kern w:val="0"/>
          <w:sz w:val="24"/>
          <w:szCs w:val="24"/>
        </w:rPr>
        <w:lastRenderedPageBreak/>
        <w:t>Gleditsch</w:t>
      </w:r>
      <w:proofErr w:type="spellEnd"/>
      <w:r>
        <w:rPr>
          <w:rFonts w:ascii="Times New Roman" w:eastAsia="Times New Roman" w:hAnsi="Times New Roman" w:cs="Times New Roman"/>
          <w:kern w:val="0"/>
          <w:sz w:val="24"/>
          <w:szCs w:val="24"/>
        </w:rPr>
        <w:t xml:space="preserve"> (2006) supports the neighborhood diffusion empirically by showing </w:t>
      </w:r>
      <w:r w:rsidRPr="00D7309D">
        <w:rPr>
          <w:rFonts w:ascii="Times New Roman" w:eastAsia="Times New Roman" w:hAnsi="Times New Roman" w:cs="Times New Roman"/>
          <w:kern w:val="0"/>
          <w:sz w:val="24"/>
          <w:szCs w:val="24"/>
        </w:rPr>
        <w:t>neighbor democracy improve democratization.</w:t>
      </w:r>
    </w:p>
    <w:bookmarkEnd w:id="0"/>
    <w:p w:rsidR="001A6027" w:rsidRPr="0059412F" w:rsidRDefault="001A6027" w:rsidP="001A6027">
      <w:pPr>
        <w:widowControl/>
        <w:numPr>
          <w:ilvl w:val="2"/>
          <w:numId w:val="55"/>
        </w:numPr>
        <w:jc w:val="left"/>
        <w:rPr>
          <w:rFonts w:ascii="Times New Roman" w:eastAsia="Times New Roman" w:hAnsi="Times New Roman" w:cs="Times New Roman"/>
          <w:kern w:val="0"/>
          <w:sz w:val="24"/>
          <w:szCs w:val="24"/>
        </w:rPr>
      </w:pPr>
    </w:p>
    <w:p w:rsidR="009E3A09" w:rsidRDefault="009E3A09" w:rsidP="009E3A09">
      <w:pPr>
        <w:widowControl/>
        <w:ind w:left="360"/>
        <w:jc w:val="left"/>
        <w:rPr>
          <w:rFonts w:ascii="Times New Roman" w:eastAsia="Times New Roman" w:hAnsi="Times New Roman" w:cs="Times New Roman"/>
          <w:kern w:val="0"/>
          <w:sz w:val="24"/>
          <w:szCs w:val="24"/>
        </w:rPr>
      </w:pPr>
    </w:p>
    <w:p w:rsidR="003516F0" w:rsidRPr="003516F0" w:rsidRDefault="009E3A09" w:rsidP="003516F0">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Geddes argue this contradiction in the empirical explanations may be because of the path-dependence of the </w:t>
      </w:r>
      <w:r w:rsidR="00F5217C">
        <w:rPr>
          <w:rFonts w:ascii="Times New Roman" w:eastAsia="Times New Roman" w:hAnsi="Times New Roman" w:cs="Times New Roman"/>
          <w:kern w:val="0"/>
          <w:sz w:val="24"/>
          <w:szCs w:val="24"/>
        </w:rPr>
        <w:t xml:space="preserve">democratization. Both the historical period (before or after WWII) and prior type of regime </w:t>
      </w:r>
      <w:r w:rsidR="00E27481">
        <w:rPr>
          <w:rFonts w:ascii="Times New Roman" w:eastAsia="Times New Roman" w:hAnsi="Times New Roman" w:cs="Times New Roman"/>
          <w:kern w:val="0"/>
          <w:sz w:val="24"/>
          <w:szCs w:val="24"/>
        </w:rPr>
        <w:t>may lead to different causality between development and democracy</w:t>
      </w:r>
      <w:r w:rsidR="003516F0">
        <w:rPr>
          <w:rFonts w:ascii="Times New Roman" w:eastAsia="Times New Roman" w:hAnsi="Times New Roman" w:cs="Times New Roman"/>
          <w:kern w:val="0"/>
          <w:sz w:val="24"/>
          <w:szCs w:val="24"/>
        </w:rPr>
        <w:t xml:space="preserve">. </w:t>
      </w:r>
      <w:r w:rsidR="003516F0" w:rsidRPr="003516F0">
        <w:rPr>
          <w:rFonts w:ascii="Times New Roman" w:eastAsia="Times New Roman" w:hAnsi="Times New Roman" w:cs="Times New Roman"/>
          <w:kern w:val="0"/>
          <w:sz w:val="24"/>
          <w:szCs w:val="24"/>
        </w:rPr>
        <w:t xml:space="preserve">Karl (1990) </w:t>
      </w:r>
      <w:r w:rsidR="00F97A17">
        <w:rPr>
          <w:rFonts w:ascii="Times New Roman" w:eastAsia="Times New Roman" w:hAnsi="Times New Roman" w:cs="Times New Roman"/>
          <w:kern w:val="0"/>
          <w:sz w:val="24"/>
          <w:szCs w:val="24"/>
        </w:rPr>
        <w:t>also argue that n</w:t>
      </w:r>
      <w:r w:rsidR="00F97A17" w:rsidRPr="003516F0">
        <w:rPr>
          <w:rFonts w:ascii="Times New Roman" w:eastAsia="Times New Roman" w:hAnsi="Times New Roman" w:cs="Times New Roman"/>
          <w:kern w:val="0"/>
          <w:sz w:val="24"/>
          <w:szCs w:val="24"/>
        </w:rPr>
        <w:t>one of economic, cultural, or historical conditions is a sufficient single precondition</w:t>
      </w:r>
      <w:r w:rsidR="003516F0" w:rsidRPr="003516F0">
        <w:rPr>
          <w:rFonts w:ascii="Times New Roman" w:eastAsia="Times New Roman" w:hAnsi="Times New Roman" w:cs="Times New Roman"/>
          <w:kern w:val="0"/>
          <w:sz w:val="24"/>
          <w:szCs w:val="24"/>
        </w:rPr>
        <w:t xml:space="preserve"> based on the democratization in Latin America in the third wave.</w:t>
      </w:r>
      <w:r w:rsidR="00F97A17" w:rsidRPr="003516F0">
        <w:rPr>
          <w:rFonts w:ascii="Times New Roman" w:eastAsia="Times New Roman" w:hAnsi="Times New Roman" w:cs="Times New Roman"/>
          <w:kern w:val="0"/>
          <w:sz w:val="24"/>
          <w:szCs w:val="24"/>
        </w:rPr>
        <w:t xml:space="preserve"> </w:t>
      </w:r>
      <w:r w:rsidR="00F97A17">
        <w:rPr>
          <w:rFonts w:ascii="Times New Roman" w:eastAsia="Times New Roman" w:hAnsi="Times New Roman" w:cs="Times New Roman"/>
          <w:kern w:val="0"/>
          <w:sz w:val="24"/>
          <w:szCs w:val="24"/>
        </w:rPr>
        <w:t>The o</w:t>
      </w:r>
      <w:r w:rsidR="003516F0" w:rsidRPr="003516F0">
        <w:rPr>
          <w:rFonts w:ascii="Times New Roman" w:eastAsia="Times New Roman" w:hAnsi="Times New Roman" w:cs="Times New Roman"/>
          <w:kern w:val="0"/>
          <w:sz w:val="24"/>
          <w:szCs w:val="24"/>
        </w:rPr>
        <w:t xml:space="preserve">utcomes depend less on objective conditions than subjective rules surrounding strategic choice. </w:t>
      </w:r>
      <w:r w:rsidR="00F97A17">
        <w:rPr>
          <w:rFonts w:ascii="Times New Roman" w:eastAsia="Times New Roman" w:hAnsi="Times New Roman" w:cs="Times New Roman"/>
          <w:kern w:val="0"/>
          <w:sz w:val="24"/>
          <w:szCs w:val="24"/>
        </w:rPr>
        <w:t>Therefore historical/structural context matters; the mode of transition also matters.</w:t>
      </w:r>
    </w:p>
    <w:p w:rsidR="00071D61" w:rsidRDefault="00071D61" w:rsidP="00F75D3E">
      <w:pPr>
        <w:rPr>
          <w:rFonts w:ascii="Calibri" w:hAnsi="Calibri"/>
          <w:sz w:val="24"/>
          <w:szCs w:val="24"/>
        </w:rPr>
      </w:pPr>
    </w:p>
    <w:p w:rsidR="00F02DE6" w:rsidRPr="00071D61" w:rsidRDefault="00F02DE6" w:rsidP="00F75D3E">
      <w:pPr>
        <w:rPr>
          <w:rFonts w:ascii="Calibri" w:hAnsi="Calibri"/>
          <w:sz w:val="24"/>
          <w:szCs w:val="24"/>
        </w:rPr>
      </w:pPr>
      <w:r>
        <w:rPr>
          <w:rFonts w:ascii="Calibri" w:hAnsi="Calibri"/>
          <w:sz w:val="24"/>
          <w:szCs w:val="24"/>
        </w:rPr>
        <w:t xml:space="preserve">Another debate about the development-democracy relationship results from the level of analysis. </w:t>
      </w:r>
      <w:proofErr w:type="spellStart"/>
      <w:r w:rsidR="00C63474">
        <w:rPr>
          <w:rFonts w:ascii="Calibri" w:hAnsi="Calibri"/>
          <w:sz w:val="24"/>
          <w:szCs w:val="24"/>
        </w:rPr>
        <w:t>Kitschelt</w:t>
      </w:r>
      <w:proofErr w:type="spellEnd"/>
      <w:r w:rsidR="00C63474">
        <w:rPr>
          <w:rFonts w:ascii="Calibri" w:hAnsi="Calibri"/>
          <w:sz w:val="24"/>
          <w:szCs w:val="24"/>
        </w:rPr>
        <w:t xml:space="preserve"> (1992) generalizes this debate and attend to reconcile the arguments of the two sides. </w:t>
      </w:r>
      <w:r w:rsidR="008715AD">
        <w:rPr>
          <w:rFonts w:ascii="Calibri" w:hAnsi="Calibri"/>
          <w:sz w:val="24"/>
          <w:szCs w:val="24"/>
        </w:rPr>
        <w:t>He argues that there are two patterns in studying the DD relationship</w:t>
      </w:r>
      <w:r w:rsidR="00C42D45">
        <w:rPr>
          <w:rFonts w:ascii="Calibri" w:hAnsi="Calibri"/>
          <w:sz w:val="24"/>
          <w:szCs w:val="24"/>
        </w:rPr>
        <w:t>:</w:t>
      </w:r>
    </w:p>
    <w:p w:rsidR="00D72ADD" w:rsidRPr="00D72ADD" w:rsidRDefault="00D72ADD" w:rsidP="00D72ADD">
      <w:pPr>
        <w:numPr>
          <w:ilvl w:val="0"/>
          <w:numId w:val="56"/>
        </w:numPr>
        <w:rPr>
          <w:rFonts w:ascii="Calibri" w:hAnsi="Calibri"/>
          <w:sz w:val="24"/>
          <w:szCs w:val="24"/>
        </w:rPr>
      </w:pPr>
      <w:r w:rsidRPr="00D72ADD">
        <w:rPr>
          <w:rFonts w:ascii="Calibri" w:hAnsi="Calibri"/>
          <w:sz w:val="24"/>
          <w:szCs w:val="24"/>
        </w:rPr>
        <w:t xml:space="preserve">structure-oriented </w:t>
      </w:r>
    </w:p>
    <w:p w:rsidR="00D72ADD" w:rsidRDefault="00D72ADD" w:rsidP="00D72ADD">
      <w:pPr>
        <w:numPr>
          <w:ilvl w:val="1"/>
          <w:numId w:val="56"/>
        </w:numPr>
        <w:rPr>
          <w:rFonts w:ascii="Calibri" w:hAnsi="Calibri"/>
          <w:sz w:val="24"/>
          <w:szCs w:val="24"/>
        </w:rPr>
      </w:pPr>
      <w:r w:rsidRPr="00D72ADD">
        <w:rPr>
          <w:rFonts w:ascii="Calibri" w:hAnsi="Calibri"/>
          <w:sz w:val="24"/>
          <w:szCs w:val="24"/>
        </w:rPr>
        <w:t xml:space="preserve">explain general causes </w:t>
      </w:r>
    </w:p>
    <w:p w:rsidR="0053728D" w:rsidRPr="0053728D" w:rsidRDefault="0053728D" w:rsidP="0053728D">
      <w:pPr>
        <w:numPr>
          <w:ilvl w:val="1"/>
          <w:numId w:val="56"/>
        </w:numPr>
        <w:rPr>
          <w:rFonts w:ascii="Calibri" w:hAnsi="Calibri"/>
          <w:sz w:val="24"/>
          <w:szCs w:val="24"/>
        </w:rPr>
      </w:pPr>
      <w:r>
        <w:rPr>
          <w:rFonts w:ascii="Calibri" w:hAnsi="Calibri"/>
          <w:sz w:val="24"/>
          <w:szCs w:val="24"/>
        </w:rPr>
        <w:t>Haggard(1995) argues that</w:t>
      </w:r>
      <w:r w:rsidRPr="0053728D">
        <w:rPr>
          <w:rFonts w:ascii="Calibri" w:hAnsi="Calibri"/>
          <w:sz w:val="24"/>
          <w:szCs w:val="24"/>
        </w:rPr>
        <w:t xml:space="preserve"> socioeconomic structure is the essential point to understand regime change</w:t>
      </w:r>
      <w:r>
        <w:rPr>
          <w:rFonts w:ascii="Calibri" w:hAnsi="Calibri"/>
          <w:sz w:val="24"/>
          <w:szCs w:val="24"/>
        </w:rPr>
        <w:t>:</w:t>
      </w:r>
    </w:p>
    <w:p w:rsidR="0053728D" w:rsidRPr="0053728D" w:rsidRDefault="0053728D" w:rsidP="0053728D">
      <w:pPr>
        <w:numPr>
          <w:ilvl w:val="2"/>
          <w:numId w:val="56"/>
        </w:numPr>
        <w:rPr>
          <w:rFonts w:ascii="Calibri" w:hAnsi="Calibri"/>
          <w:sz w:val="24"/>
          <w:szCs w:val="24"/>
        </w:rPr>
      </w:pPr>
      <w:r w:rsidRPr="0053728D">
        <w:rPr>
          <w:rFonts w:ascii="Calibri" w:hAnsi="Calibri"/>
          <w:sz w:val="24"/>
          <w:szCs w:val="24"/>
        </w:rPr>
        <w:t>elites' mobilization depends on the economic policies and performances</w:t>
      </w:r>
    </w:p>
    <w:p w:rsidR="0053728D" w:rsidRPr="0053728D" w:rsidRDefault="0053728D" w:rsidP="0053728D">
      <w:pPr>
        <w:numPr>
          <w:ilvl w:val="2"/>
          <w:numId w:val="56"/>
        </w:numPr>
        <w:rPr>
          <w:rFonts w:ascii="Calibri" w:hAnsi="Calibri"/>
          <w:sz w:val="24"/>
          <w:szCs w:val="24"/>
        </w:rPr>
      </w:pPr>
      <w:r w:rsidRPr="0053728D">
        <w:rPr>
          <w:rFonts w:ascii="Calibri" w:hAnsi="Calibri"/>
          <w:sz w:val="24"/>
          <w:szCs w:val="24"/>
        </w:rPr>
        <w:t>economic cleavages and interests are constructed in institutional context</w:t>
      </w:r>
    </w:p>
    <w:p w:rsidR="008D4238" w:rsidRPr="008D4238" w:rsidRDefault="008D4238" w:rsidP="008D4238">
      <w:pPr>
        <w:numPr>
          <w:ilvl w:val="1"/>
          <w:numId w:val="56"/>
        </w:numPr>
        <w:rPr>
          <w:rFonts w:ascii="Calibri" w:hAnsi="Calibri"/>
          <w:sz w:val="24"/>
          <w:szCs w:val="24"/>
        </w:rPr>
      </w:pPr>
      <w:proofErr w:type="gramStart"/>
      <w:r>
        <w:rPr>
          <w:rFonts w:ascii="Calibri" w:hAnsi="Calibri"/>
          <w:sz w:val="24"/>
          <w:szCs w:val="24"/>
        </w:rPr>
        <w:t>Moore(</w:t>
      </w:r>
      <w:proofErr w:type="gramEnd"/>
      <w:r>
        <w:rPr>
          <w:rFonts w:ascii="Calibri" w:hAnsi="Calibri"/>
          <w:sz w:val="24"/>
          <w:szCs w:val="24"/>
        </w:rPr>
        <w:t>1966)</w:t>
      </w:r>
      <w:r w:rsidRPr="008D4238">
        <w:rPr>
          <w:rFonts w:ascii="Calibri" w:hAnsi="Calibri"/>
          <w:sz w:val="24"/>
          <w:szCs w:val="24"/>
        </w:rPr>
        <w:t xml:space="preserve"> agree</w:t>
      </w:r>
      <w:r>
        <w:rPr>
          <w:rFonts w:ascii="Calibri" w:hAnsi="Calibri"/>
          <w:sz w:val="24"/>
          <w:szCs w:val="24"/>
        </w:rPr>
        <w:t>s</w:t>
      </w:r>
      <w:r w:rsidRPr="008D4238">
        <w:rPr>
          <w:rFonts w:ascii="Calibri" w:hAnsi="Calibri"/>
          <w:sz w:val="24"/>
          <w:szCs w:val="24"/>
        </w:rPr>
        <w:t xml:space="preserve"> with </w:t>
      </w:r>
      <w:proofErr w:type="spellStart"/>
      <w:r w:rsidRPr="008D4238">
        <w:rPr>
          <w:rFonts w:ascii="Calibri" w:hAnsi="Calibri"/>
          <w:sz w:val="24"/>
          <w:szCs w:val="24"/>
        </w:rPr>
        <w:t>Lipset</w:t>
      </w:r>
      <w:proofErr w:type="spellEnd"/>
      <w:r w:rsidRPr="008D4238">
        <w:rPr>
          <w:rFonts w:ascii="Calibri" w:hAnsi="Calibri"/>
          <w:sz w:val="24"/>
          <w:szCs w:val="24"/>
        </w:rPr>
        <w:t>(1960) that bourgeois matters, but conditioned on class relations between b</w:t>
      </w:r>
      <w:r>
        <w:rPr>
          <w:rFonts w:ascii="Calibri" w:hAnsi="Calibri"/>
          <w:sz w:val="24"/>
          <w:szCs w:val="24"/>
        </w:rPr>
        <w:t>ourgeois and landed upper class. Both too weak and too strong reduce the chance of democratization. The relation</w:t>
      </w:r>
      <w:r w:rsidR="008A13CB">
        <w:rPr>
          <w:rFonts w:ascii="Calibri" w:hAnsi="Calibri"/>
          <w:sz w:val="24"/>
          <w:szCs w:val="24"/>
        </w:rPr>
        <w:t xml:space="preserve"> are affected by the power distribution in politics, economics, classes, and between the state autonomy vs. the dominant class.</w:t>
      </w:r>
    </w:p>
    <w:p w:rsidR="008C7074" w:rsidRPr="008C7074" w:rsidRDefault="008C7074" w:rsidP="008C7074">
      <w:pPr>
        <w:numPr>
          <w:ilvl w:val="1"/>
          <w:numId w:val="56"/>
        </w:numPr>
        <w:rPr>
          <w:rFonts w:ascii="Calibri" w:hAnsi="Calibri"/>
          <w:sz w:val="24"/>
          <w:szCs w:val="24"/>
        </w:rPr>
      </w:pPr>
      <w:proofErr w:type="spellStart"/>
      <w:r>
        <w:rPr>
          <w:rFonts w:ascii="Calibri" w:hAnsi="Calibri"/>
          <w:sz w:val="24"/>
          <w:szCs w:val="24"/>
        </w:rPr>
        <w:t>Rueschemeyer</w:t>
      </w:r>
      <w:proofErr w:type="spellEnd"/>
      <w:r>
        <w:rPr>
          <w:rFonts w:ascii="Calibri" w:hAnsi="Calibri"/>
          <w:sz w:val="24"/>
          <w:szCs w:val="24"/>
        </w:rPr>
        <w:t xml:space="preserve"> et al (1992) agree with the structural level of study, but d</w:t>
      </w:r>
      <w:r w:rsidRPr="008C7074">
        <w:rPr>
          <w:rFonts w:ascii="Calibri" w:hAnsi="Calibri"/>
          <w:sz w:val="24"/>
          <w:szCs w:val="24"/>
        </w:rPr>
        <w:t xml:space="preserve">isagree with </w:t>
      </w:r>
      <w:proofErr w:type="spellStart"/>
      <w:r w:rsidRPr="008C7074">
        <w:rPr>
          <w:rFonts w:ascii="Calibri" w:hAnsi="Calibri"/>
          <w:sz w:val="24"/>
          <w:szCs w:val="24"/>
        </w:rPr>
        <w:t>Lipset</w:t>
      </w:r>
      <w:proofErr w:type="spellEnd"/>
      <w:r w:rsidRPr="008C7074">
        <w:rPr>
          <w:rFonts w:ascii="Calibri" w:hAnsi="Calibri"/>
          <w:sz w:val="24"/>
          <w:szCs w:val="24"/>
        </w:rPr>
        <w:t xml:space="preserve"> and Moore </w:t>
      </w:r>
      <w:r>
        <w:rPr>
          <w:rFonts w:ascii="Calibri" w:hAnsi="Calibri"/>
          <w:sz w:val="24"/>
          <w:szCs w:val="24"/>
        </w:rPr>
        <w:t xml:space="preserve">in their arguments. He points out that, in a society, the working class always pro-democracy, while the landed owners are anti-democracy. </w:t>
      </w:r>
      <w:r w:rsidR="007B2391">
        <w:rPr>
          <w:rFonts w:ascii="Calibri" w:hAnsi="Calibri"/>
          <w:sz w:val="24"/>
          <w:szCs w:val="24"/>
        </w:rPr>
        <w:t>The key actor is the middle class. They will pro-authority, if threatened by popular pressures, while they may be also pro-</w:t>
      </w:r>
      <w:r w:rsidR="00644A9E">
        <w:rPr>
          <w:rFonts w:ascii="Calibri" w:hAnsi="Calibri"/>
          <w:sz w:val="24"/>
          <w:szCs w:val="24"/>
        </w:rPr>
        <w:t>democracy</w:t>
      </w:r>
      <w:r w:rsidR="007B2391">
        <w:rPr>
          <w:rFonts w:ascii="Calibri" w:hAnsi="Calibri"/>
          <w:sz w:val="24"/>
          <w:szCs w:val="24"/>
        </w:rPr>
        <w:t xml:space="preserve">, when </w:t>
      </w:r>
      <w:r w:rsidR="007B2391" w:rsidRPr="008C7074">
        <w:rPr>
          <w:rFonts w:ascii="Calibri" w:hAnsi="Calibri"/>
          <w:sz w:val="24"/>
          <w:szCs w:val="24"/>
        </w:rPr>
        <w:t>intransigent dominant class and beneficial to ally with urban working class</w:t>
      </w:r>
      <w:r w:rsidR="00644A9E">
        <w:rPr>
          <w:rFonts w:ascii="Calibri" w:hAnsi="Calibri"/>
          <w:sz w:val="24"/>
          <w:szCs w:val="24"/>
        </w:rPr>
        <w:t>. All the conclusions are based on his comparative historical study.</w:t>
      </w:r>
    </w:p>
    <w:p w:rsidR="003E667B" w:rsidRDefault="003E667B" w:rsidP="003E667B">
      <w:pPr>
        <w:numPr>
          <w:ilvl w:val="1"/>
          <w:numId w:val="56"/>
        </w:numPr>
        <w:rPr>
          <w:rFonts w:ascii="Calibri" w:hAnsi="Calibri"/>
          <w:sz w:val="24"/>
          <w:szCs w:val="24"/>
        </w:rPr>
      </w:pPr>
      <w:proofErr w:type="spellStart"/>
      <w:r w:rsidRPr="003E667B">
        <w:rPr>
          <w:rFonts w:ascii="Calibri" w:hAnsi="Calibri"/>
          <w:sz w:val="24"/>
          <w:szCs w:val="24"/>
        </w:rPr>
        <w:t>Galtung</w:t>
      </w:r>
      <w:proofErr w:type="spellEnd"/>
      <w:r w:rsidRPr="003E667B">
        <w:rPr>
          <w:rFonts w:ascii="Calibri" w:hAnsi="Calibri"/>
          <w:sz w:val="24"/>
          <w:szCs w:val="24"/>
        </w:rPr>
        <w:t xml:space="preserve"> (1971)</w:t>
      </w:r>
      <w:r>
        <w:rPr>
          <w:rFonts w:ascii="Calibri" w:hAnsi="Calibri"/>
          <w:sz w:val="24"/>
          <w:szCs w:val="24"/>
        </w:rPr>
        <w:t xml:space="preserve"> and Cardoso &amp; </w:t>
      </w:r>
      <w:proofErr w:type="spellStart"/>
      <w:r>
        <w:rPr>
          <w:rFonts w:ascii="Calibri" w:hAnsi="Calibri"/>
          <w:sz w:val="24"/>
          <w:szCs w:val="24"/>
        </w:rPr>
        <w:t>Faletto</w:t>
      </w:r>
      <w:proofErr w:type="spellEnd"/>
      <w:r>
        <w:rPr>
          <w:rFonts w:ascii="Calibri" w:hAnsi="Calibri"/>
          <w:sz w:val="24"/>
          <w:szCs w:val="24"/>
        </w:rPr>
        <w:t xml:space="preserve"> (1974) argues the</w:t>
      </w:r>
      <w:r w:rsidRPr="003E667B">
        <w:rPr>
          <w:rFonts w:ascii="Calibri" w:hAnsi="Calibri"/>
          <w:sz w:val="24"/>
          <w:szCs w:val="24"/>
        </w:rPr>
        <w:t xml:space="preserve"> dependency theory</w:t>
      </w:r>
      <w:r>
        <w:rPr>
          <w:rFonts w:ascii="Calibri" w:hAnsi="Calibri"/>
          <w:sz w:val="24"/>
          <w:szCs w:val="24"/>
        </w:rPr>
        <w:t xml:space="preserve"> of country developments largely based on the experience of the Latin American countries. They argue that </w:t>
      </w:r>
      <w:r w:rsidR="001F7748">
        <w:rPr>
          <w:rFonts w:ascii="Calibri" w:hAnsi="Calibri"/>
          <w:sz w:val="24"/>
          <w:szCs w:val="24"/>
        </w:rPr>
        <w:t>development requires four conditions:</w:t>
      </w:r>
    </w:p>
    <w:p w:rsidR="001F7748" w:rsidRPr="003E667B" w:rsidRDefault="001F7748" w:rsidP="001F7748">
      <w:pPr>
        <w:numPr>
          <w:ilvl w:val="2"/>
          <w:numId w:val="56"/>
        </w:numPr>
        <w:rPr>
          <w:rFonts w:ascii="Calibri" w:hAnsi="Calibri"/>
          <w:sz w:val="24"/>
          <w:szCs w:val="24"/>
        </w:rPr>
      </w:pPr>
      <w:r w:rsidRPr="003E667B">
        <w:rPr>
          <w:rFonts w:ascii="Calibri" w:hAnsi="Calibri"/>
          <w:sz w:val="24"/>
          <w:szCs w:val="24"/>
        </w:rPr>
        <w:t>Condition for development</w:t>
      </w:r>
    </w:p>
    <w:p w:rsidR="001F7748" w:rsidRPr="003E667B" w:rsidRDefault="001F7748" w:rsidP="001F7748">
      <w:pPr>
        <w:numPr>
          <w:ilvl w:val="2"/>
          <w:numId w:val="56"/>
        </w:numPr>
        <w:rPr>
          <w:rFonts w:ascii="Calibri" w:hAnsi="Calibri"/>
          <w:sz w:val="24"/>
          <w:szCs w:val="24"/>
        </w:rPr>
      </w:pPr>
      <w:r w:rsidRPr="003E667B">
        <w:rPr>
          <w:rFonts w:ascii="Calibri" w:hAnsi="Calibri"/>
          <w:sz w:val="24"/>
          <w:szCs w:val="24"/>
        </w:rPr>
        <w:t>Open market</w:t>
      </w:r>
    </w:p>
    <w:p w:rsidR="001F7748" w:rsidRPr="003E667B" w:rsidRDefault="001F7748" w:rsidP="001F7748">
      <w:pPr>
        <w:numPr>
          <w:ilvl w:val="2"/>
          <w:numId w:val="56"/>
        </w:numPr>
        <w:rPr>
          <w:rFonts w:ascii="Calibri" w:hAnsi="Calibri"/>
          <w:sz w:val="24"/>
          <w:szCs w:val="24"/>
        </w:rPr>
      </w:pPr>
      <w:r w:rsidRPr="003E667B">
        <w:rPr>
          <w:rFonts w:ascii="Calibri" w:hAnsi="Calibri"/>
          <w:sz w:val="24"/>
          <w:szCs w:val="24"/>
        </w:rPr>
        <w:t>Exclusion of dependent economy</w:t>
      </w:r>
    </w:p>
    <w:p w:rsidR="001F7748" w:rsidRDefault="001F7748" w:rsidP="001F7748">
      <w:pPr>
        <w:numPr>
          <w:ilvl w:val="2"/>
          <w:numId w:val="56"/>
        </w:numPr>
        <w:rPr>
          <w:rFonts w:ascii="Calibri" w:hAnsi="Calibri"/>
          <w:sz w:val="24"/>
          <w:szCs w:val="24"/>
        </w:rPr>
      </w:pPr>
      <w:r w:rsidRPr="003E667B">
        <w:rPr>
          <w:rFonts w:ascii="Calibri" w:hAnsi="Calibri"/>
          <w:sz w:val="24"/>
          <w:szCs w:val="24"/>
        </w:rPr>
        <w:t>Continuous transfer of external capital (technology)</w:t>
      </w:r>
    </w:p>
    <w:p w:rsidR="001F7748" w:rsidRDefault="001F7748" w:rsidP="001F7748">
      <w:pPr>
        <w:ind w:left="1440"/>
        <w:rPr>
          <w:rFonts w:ascii="Calibri" w:hAnsi="Calibri"/>
          <w:sz w:val="24"/>
          <w:szCs w:val="24"/>
        </w:rPr>
      </w:pPr>
      <w:r>
        <w:rPr>
          <w:rFonts w:ascii="Calibri" w:hAnsi="Calibri"/>
          <w:sz w:val="24"/>
          <w:szCs w:val="24"/>
        </w:rPr>
        <w:t>On these aspects, the cores and periph</w:t>
      </w:r>
      <w:r w:rsidR="00177163">
        <w:rPr>
          <w:rFonts w:ascii="Calibri" w:hAnsi="Calibri"/>
          <w:sz w:val="24"/>
          <w:szCs w:val="24"/>
        </w:rPr>
        <w:t>eries are essentially different:</w:t>
      </w:r>
    </w:p>
    <w:p w:rsidR="00177163" w:rsidRPr="003E667B" w:rsidRDefault="00177163" w:rsidP="00177163">
      <w:pPr>
        <w:numPr>
          <w:ilvl w:val="2"/>
          <w:numId w:val="56"/>
        </w:numPr>
        <w:rPr>
          <w:rFonts w:ascii="Calibri" w:hAnsi="Calibri"/>
          <w:sz w:val="24"/>
          <w:szCs w:val="24"/>
        </w:rPr>
      </w:pPr>
      <w:r w:rsidRPr="003E667B">
        <w:rPr>
          <w:rFonts w:ascii="Calibri" w:hAnsi="Calibri"/>
          <w:sz w:val="24"/>
          <w:szCs w:val="24"/>
        </w:rPr>
        <w:t xml:space="preserve">vertical interaction: periphery nations export primary goods and center nations export manufactured goods; causing inequality </w:t>
      </w:r>
    </w:p>
    <w:p w:rsidR="00177163" w:rsidRPr="003E667B" w:rsidRDefault="00177163" w:rsidP="00177163">
      <w:pPr>
        <w:numPr>
          <w:ilvl w:val="2"/>
          <w:numId w:val="56"/>
        </w:numPr>
        <w:rPr>
          <w:rFonts w:ascii="Calibri" w:hAnsi="Calibri"/>
          <w:sz w:val="24"/>
          <w:szCs w:val="24"/>
        </w:rPr>
      </w:pPr>
      <w:r w:rsidRPr="003E667B">
        <w:rPr>
          <w:rFonts w:ascii="Calibri" w:hAnsi="Calibri"/>
          <w:sz w:val="24"/>
          <w:szCs w:val="24"/>
        </w:rPr>
        <w:t xml:space="preserve">Feudal interaction: High degrees of interaction between center nations, lesser degrees of interaction between center and periphery nations, and very little interaction between periphery nations; maintain and reinforce inequality </w:t>
      </w:r>
    </w:p>
    <w:p w:rsidR="00177163" w:rsidRPr="003E667B" w:rsidRDefault="00177163" w:rsidP="001F7748">
      <w:pPr>
        <w:ind w:left="1440"/>
        <w:rPr>
          <w:rFonts w:ascii="Calibri" w:hAnsi="Calibri"/>
          <w:sz w:val="24"/>
          <w:szCs w:val="24"/>
        </w:rPr>
      </w:pPr>
      <w:r>
        <w:rPr>
          <w:rFonts w:ascii="Calibri" w:hAnsi="Calibri"/>
          <w:sz w:val="24"/>
          <w:szCs w:val="24"/>
        </w:rPr>
        <w:t xml:space="preserve">This leads to </w:t>
      </w:r>
      <w:r w:rsidRPr="003E667B">
        <w:rPr>
          <w:rFonts w:ascii="Calibri" w:hAnsi="Calibri"/>
          <w:sz w:val="24"/>
          <w:szCs w:val="24"/>
        </w:rPr>
        <w:t>monopolistic, colonial capitalism</w:t>
      </w:r>
      <w:r>
        <w:rPr>
          <w:rFonts w:ascii="Calibri" w:hAnsi="Calibri"/>
          <w:sz w:val="24"/>
          <w:szCs w:val="24"/>
        </w:rPr>
        <w:t xml:space="preserve"> of the periphery countries.</w:t>
      </w:r>
    </w:p>
    <w:p w:rsidR="0015121F" w:rsidRPr="00D72ADD" w:rsidRDefault="0015121F" w:rsidP="00D72ADD">
      <w:pPr>
        <w:numPr>
          <w:ilvl w:val="1"/>
          <w:numId w:val="56"/>
        </w:numPr>
        <w:rPr>
          <w:rFonts w:ascii="Calibri" w:hAnsi="Calibri"/>
          <w:sz w:val="24"/>
          <w:szCs w:val="24"/>
        </w:rPr>
      </w:pPr>
    </w:p>
    <w:p w:rsidR="00D72ADD" w:rsidRPr="00D72ADD" w:rsidRDefault="00D72ADD" w:rsidP="00D72ADD">
      <w:pPr>
        <w:numPr>
          <w:ilvl w:val="0"/>
          <w:numId w:val="56"/>
        </w:numPr>
        <w:rPr>
          <w:rFonts w:ascii="Calibri" w:hAnsi="Calibri"/>
          <w:sz w:val="24"/>
          <w:szCs w:val="24"/>
        </w:rPr>
      </w:pPr>
      <w:r w:rsidRPr="00D72ADD">
        <w:rPr>
          <w:rFonts w:ascii="Calibri" w:hAnsi="Calibri"/>
          <w:sz w:val="24"/>
          <w:szCs w:val="24"/>
        </w:rPr>
        <w:t xml:space="preserve">Process-oriented </w:t>
      </w:r>
    </w:p>
    <w:p w:rsidR="00D72ADD" w:rsidRDefault="00D72ADD" w:rsidP="00D72ADD">
      <w:pPr>
        <w:numPr>
          <w:ilvl w:val="1"/>
          <w:numId w:val="56"/>
        </w:numPr>
        <w:rPr>
          <w:rFonts w:ascii="Calibri" w:hAnsi="Calibri"/>
          <w:sz w:val="24"/>
          <w:szCs w:val="24"/>
        </w:rPr>
      </w:pPr>
      <w:r w:rsidRPr="00D72ADD">
        <w:rPr>
          <w:rFonts w:ascii="Calibri" w:hAnsi="Calibri"/>
          <w:sz w:val="24"/>
          <w:szCs w:val="24"/>
        </w:rPr>
        <w:t xml:space="preserve">explain the timing, transition, and specific trial and error process </w:t>
      </w:r>
    </w:p>
    <w:p w:rsidR="00E00BE0" w:rsidRPr="00E00BE0" w:rsidRDefault="00E00BE0" w:rsidP="00E00BE0">
      <w:pPr>
        <w:numPr>
          <w:ilvl w:val="1"/>
          <w:numId w:val="56"/>
        </w:numPr>
        <w:rPr>
          <w:rFonts w:ascii="Calibri" w:hAnsi="Calibri"/>
          <w:sz w:val="24"/>
          <w:szCs w:val="24"/>
        </w:rPr>
      </w:pPr>
      <w:proofErr w:type="spellStart"/>
      <w:r w:rsidRPr="00E00BE0">
        <w:rPr>
          <w:rFonts w:ascii="Calibri" w:hAnsi="Calibri"/>
          <w:sz w:val="24"/>
          <w:szCs w:val="24"/>
        </w:rPr>
        <w:t>Inkeles</w:t>
      </w:r>
      <w:proofErr w:type="spellEnd"/>
      <w:r w:rsidRPr="00E00BE0">
        <w:rPr>
          <w:rFonts w:ascii="Calibri" w:hAnsi="Calibri"/>
          <w:sz w:val="24"/>
          <w:szCs w:val="24"/>
        </w:rPr>
        <w:t xml:space="preserve"> &amp; Smith (1974)</w:t>
      </w:r>
      <w:r>
        <w:rPr>
          <w:rFonts w:ascii="Calibri" w:hAnsi="Calibri"/>
          <w:sz w:val="24"/>
          <w:szCs w:val="24"/>
        </w:rPr>
        <w:t xml:space="preserve"> focuses on individuals, but not the elites. They try to</w:t>
      </w:r>
      <w:r w:rsidRPr="00E00BE0">
        <w:rPr>
          <w:rFonts w:ascii="Calibri" w:hAnsi="Calibri"/>
          <w:sz w:val="24"/>
          <w:szCs w:val="24"/>
        </w:rPr>
        <w:t xml:space="preserve"> figure out what made some men more modernized than the other. </w:t>
      </w:r>
      <w:r>
        <w:rPr>
          <w:rFonts w:ascii="Calibri" w:hAnsi="Calibri"/>
          <w:sz w:val="24"/>
          <w:szCs w:val="24"/>
        </w:rPr>
        <w:t>With i</w:t>
      </w:r>
      <w:r w:rsidRPr="00E00BE0">
        <w:rPr>
          <w:rFonts w:ascii="Calibri" w:hAnsi="Calibri"/>
          <w:sz w:val="24"/>
          <w:szCs w:val="24"/>
        </w:rPr>
        <w:t>nterview</w:t>
      </w:r>
      <w:r>
        <w:rPr>
          <w:rFonts w:ascii="Calibri" w:hAnsi="Calibri"/>
          <w:sz w:val="24"/>
          <w:szCs w:val="24"/>
        </w:rPr>
        <w:t>ing</w:t>
      </w:r>
      <w:r w:rsidRPr="00E00BE0">
        <w:rPr>
          <w:rFonts w:ascii="Calibri" w:hAnsi="Calibri"/>
          <w:sz w:val="24"/>
          <w:szCs w:val="24"/>
        </w:rPr>
        <w:t xml:space="preserve"> with 1000 sample size of each of the six developing countries (Argentina, Chile, India, Israel, Nigeria, Bangladesh)</w:t>
      </w:r>
      <w:r>
        <w:rPr>
          <w:rFonts w:ascii="Calibri" w:hAnsi="Calibri"/>
          <w:sz w:val="24"/>
          <w:szCs w:val="24"/>
        </w:rPr>
        <w:t>, they found that</w:t>
      </w:r>
      <w:r w:rsidRPr="00E00BE0">
        <w:rPr>
          <w:rFonts w:ascii="Calibri" w:hAnsi="Calibri"/>
          <w:sz w:val="24"/>
          <w:szCs w:val="24"/>
        </w:rPr>
        <w:t xml:space="preserve"> Particular life experience promote individual modernity, especially working experience.</w:t>
      </w:r>
      <w:r w:rsidR="00016BDE" w:rsidRPr="00016BDE">
        <w:rPr>
          <w:rFonts w:ascii="Calibri" w:hAnsi="Calibri"/>
          <w:sz w:val="24"/>
          <w:szCs w:val="24"/>
        </w:rPr>
        <w:t xml:space="preserve"> </w:t>
      </w:r>
      <w:r w:rsidR="00016BDE" w:rsidRPr="00E00BE0">
        <w:rPr>
          <w:rFonts w:ascii="Calibri" w:hAnsi="Calibri"/>
          <w:sz w:val="24"/>
          <w:szCs w:val="24"/>
        </w:rPr>
        <w:t xml:space="preserve">Mass media </w:t>
      </w:r>
      <w:r w:rsidR="00016BDE" w:rsidRPr="00E00BE0">
        <w:rPr>
          <w:rFonts w:ascii="Calibri" w:hAnsi="Calibri"/>
          <w:sz w:val="24"/>
          <w:szCs w:val="24"/>
        </w:rPr>
        <w:lastRenderedPageBreak/>
        <w:t>has lesser but still important influence</w:t>
      </w:r>
      <w:r w:rsidR="00016BDE">
        <w:rPr>
          <w:rFonts w:ascii="Calibri" w:hAnsi="Calibri"/>
          <w:sz w:val="24"/>
          <w:szCs w:val="24"/>
        </w:rPr>
        <w:t>.</w:t>
      </w:r>
      <w:r w:rsidR="00016BDE" w:rsidRPr="00016BDE">
        <w:rPr>
          <w:rFonts w:ascii="Calibri" w:hAnsi="Calibri"/>
          <w:sz w:val="24"/>
          <w:szCs w:val="24"/>
        </w:rPr>
        <w:t xml:space="preserve"> </w:t>
      </w:r>
      <w:r w:rsidR="00016BDE" w:rsidRPr="00E00BE0">
        <w:rPr>
          <w:rFonts w:ascii="Calibri" w:hAnsi="Calibri"/>
          <w:sz w:val="24"/>
          <w:szCs w:val="24"/>
        </w:rPr>
        <w:t>Urban residency, ethnicity, religion affect the education and exposure to the media, thus, indirectly affect modernity</w:t>
      </w:r>
      <w:r w:rsidR="00016BDE">
        <w:rPr>
          <w:rFonts w:ascii="Calibri" w:hAnsi="Calibri"/>
          <w:sz w:val="24"/>
          <w:szCs w:val="24"/>
        </w:rPr>
        <w:t>.</w:t>
      </w:r>
    </w:p>
    <w:p w:rsidR="00E00BE0" w:rsidRPr="00354888" w:rsidRDefault="00E00BE0" w:rsidP="00354888">
      <w:pPr>
        <w:numPr>
          <w:ilvl w:val="1"/>
          <w:numId w:val="56"/>
        </w:numPr>
        <w:rPr>
          <w:rFonts w:ascii="Calibri" w:hAnsi="Calibri"/>
          <w:sz w:val="24"/>
          <w:szCs w:val="24"/>
        </w:rPr>
      </w:pPr>
      <w:proofErr w:type="spellStart"/>
      <w:r w:rsidRPr="00016BDE">
        <w:rPr>
          <w:rFonts w:ascii="Calibri" w:hAnsi="Calibri"/>
          <w:sz w:val="24"/>
          <w:szCs w:val="24"/>
        </w:rPr>
        <w:t>Popkin</w:t>
      </w:r>
      <w:proofErr w:type="spellEnd"/>
      <w:r w:rsidRPr="00016BDE">
        <w:rPr>
          <w:rFonts w:ascii="Calibri" w:hAnsi="Calibri"/>
          <w:sz w:val="24"/>
          <w:szCs w:val="24"/>
        </w:rPr>
        <w:t xml:space="preserve"> (1980)</w:t>
      </w:r>
      <w:r w:rsidR="00016BDE">
        <w:rPr>
          <w:rFonts w:ascii="Calibri" w:hAnsi="Calibri"/>
          <w:sz w:val="24"/>
          <w:szCs w:val="24"/>
        </w:rPr>
        <w:t xml:space="preserve"> also relies on the individualism. They argue that p</w:t>
      </w:r>
      <w:r w:rsidRPr="00016BDE">
        <w:rPr>
          <w:rFonts w:ascii="Calibri" w:hAnsi="Calibri"/>
          <w:sz w:val="24"/>
          <w:szCs w:val="24"/>
        </w:rPr>
        <w:t>easants are rational;</w:t>
      </w:r>
      <w:r w:rsidR="00354888">
        <w:rPr>
          <w:rFonts w:ascii="Calibri" w:hAnsi="Calibri"/>
          <w:sz w:val="24"/>
          <w:szCs w:val="24"/>
        </w:rPr>
        <w:t xml:space="preserve"> their </w:t>
      </w:r>
      <w:r w:rsidRPr="00354888">
        <w:rPr>
          <w:rFonts w:ascii="Calibri" w:hAnsi="Calibri"/>
          <w:sz w:val="24"/>
          <w:szCs w:val="24"/>
        </w:rPr>
        <w:t>action</w:t>
      </w:r>
      <w:r w:rsidR="00354888">
        <w:rPr>
          <w:rFonts w:ascii="Calibri" w:hAnsi="Calibri"/>
          <w:sz w:val="24"/>
          <w:szCs w:val="24"/>
        </w:rPr>
        <w:t>s are</w:t>
      </w:r>
      <w:r w:rsidRPr="00354888">
        <w:rPr>
          <w:rFonts w:ascii="Calibri" w:hAnsi="Calibri"/>
          <w:sz w:val="24"/>
          <w:szCs w:val="24"/>
        </w:rPr>
        <w:t xml:space="preserve"> a function of the ability of revolutionary organizations and the political entrepreneurs who lead them to provide and create incentives th</w:t>
      </w:r>
      <w:r w:rsidR="00354888">
        <w:rPr>
          <w:rFonts w:ascii="Calibri" w:hAnsi="Calibri"/>
          <w:sz w:val="24"/>
          <w:szCs w:val="24"/>
        </w:rPr>
        <w:t>at induce participation; t</w:t>
      </w:r>
      <w:r w:rsidRPr="00354888">
        <w:rPr>
          <w:rFonts w:ascii="Calibri" w:hAnsi="Calibri"/>
          <w:sz w:val="24"/>
          <w:szCs w:val="24"/>
        </w:rPr>
        <w:t>hrough the strategic manipulation of collective goods, political leaders entice rational egoistic peasants to provide support for revolutionary organizations</w:t>
      </w:r>
      <w:r w:rsidR="00354888">
        <w:rPr>
          <w:rFonts w:ascii="Calibri" w:hAnsi="Calibri"/>
          <w:sz w:val="24"/>
          <w:szCs w:val="24"/>
        </w:rPr>
        <w:t>.</w:t>
      </w:r>
    </w:p>
    <w:p w:rsidR="00481187" w:rsidRPr="00481187" w:rsidRDefault="00481187" w:rsidP="00481187">
      <w:pPr>
        <w:numPr>
          <w:ilvl w:val="1"/>
          <w:numId w:val="56"/>
        </w:numPr>
        <w:rPr>
          <w:rFonts w:ascii="Calibri" w:hAnsi="Calibri"/>
          <w:sz w:val="24"/>
          <w:szCs w:val="24"/>
        </w:rPr>
      </w:pPr>
      <w:r>
        <w:rPr>
          <w:rFonts w:ascii="Calibri" w:hAnsi="Calibri"/>
          <w:sz w:val="24"/>
          <w:szCs w:val="24"/>
        </w:rPr>
        <w:t xml:space="preserve">Di Palma (1990) argues democratization results from </w:t>
      </w:r>
      <w:r w:rsidRPr="001068C7">
        <w:rPr>
          <w:rFonts w:ascii="Calibri" w:hAnsi="Calibri"/>
          <w:sz w:val="24"/>
          <w:szCs w:val="24"/>
        </w:rPr>
        <w:t>conscious actions and from elites pursuing their own interests</w:t>
      </w:r>
      <w:r>
        <w:rPr>
          <w:rFonts w:ascii="Calibri" w:hAnsi="Calibri"/>
          <w:sz w:val="24"/>
          <w:szCs w:val="24"/>
        </w:rPr>
        <w:t xml:space="preserve">. </w:t>
      </w:r>
      <w:r w:rsidRPr="001068C7">
        <w:rPr>
          <w:rFonts w:ascii="Calibri" w:hAnsi="Calibri"/>
          <w:sz w:val="24"/>
          <w:szCs w:val="24"/>
        </w:rPr>
        <w:t>Influences of the structural factors are there, but they have to be there before democracy arrives.</w:t>
      </w:r>
    </w:p>
    <w:p w:rsidR="00BE1B24" w:rsidRPr="00BE1B24" w:rsidRDefault="00481187" w:rsidP="00BE1B24">
      <w:pPr>
        <w:numPr>
          <w:ilvl w:val="1"/>
          <w:numId w:val="56"/>
        </w:numPr>
        <w:rPr>
          <w:rFonts w:ascii="Calibri" w:hAnsi="Calibri"/>
          <w:sz w:val="24"/>
          <w:szCs w:val="24"/>
        </w:rPr>
      </w:pPr>
      <w:proofErr w:type="spellStart"/>
      <w:r>
        <w:rPr>
          <w:rFonts w:ascii="Calibri" w:hAnsi="Calibri"/>
          <w:sz w:val="24"/>
          <w:szCs w:val="24"/>
        </w:rPr>
        <w:t>Przeworski</w:t>
      </w:r>
      <w:proofErr w:type="spellEnd"/>
      <w:r>
        <w:rPr>
          <w:rFonts w:ascii="Calibri" w:hAnsi="Calibri"/>
          <w:sz w:val="24"/>
          <w:szCs w:val="24"/>
        </w:rPr>
        <w:t xml:space="preserve"> (1991) goes along the same line arguing</w:t>
      </w:r>
      <w:r w:rsidR="00BE1B24">
        <w:rPr>
          <w:rFonts w:ascii="Calibri" w:hAnsi="Calibri"/>
          <w:sz w:val="24"/>
          <w:szCs w:val="24"/>
        </w:rPr>
        <w:t xml:space="preserve"> that it is the elites rather than the structural factor determines the outcome of democratization. He gives a “</w:t>
      </w:r>
      <w:r w:rsidR="00BE1B24" w:rsidRPr="00BE1B24">
        <w:rPr>
          <w:rFonts w:ascii="Calibri" w:hAnsi="Calibri"/>
          <w:sz w:val="24"/>
          <w:szCs w:val="24"/>
        </w:rPr>
        <w:t>Hardliner + Moderates vs. Radicals + Reformers</w:t>
      </w:r>
      <w:r w:rsidR="00BE1B24">
        <w:rPr>
          <w:rFonts w:ascii="Calibri" w:hAnsi="Calibri"/>
          <w:sz w:val="24"/>
          <w:szCs w:val="24"/>
        </w:rPr>
        <w:t>” game, and a</w:t>
      </w:r>
      <w:r w:rsidR="00A34516">
        <w:rPr>
          <w:rFonts w:ascii="Calibri" w:hAnsi="Calibri"/>
          <w:sz w:val="24"/>
          <w:szCs w:val="24"/>
        </w:rPr>
        <w:t>rgues that democratization can be realized only when:</w:t>
      </w:r>
    </w:p>
    <w:p w:rsidR="00BE1B24" w:rsidRPr="00BE1B24" w:rsidRDefault="00BE1B24" w:rsidP="00A34516">
      <w:pPr>
        <w:numPr>
          <w:ilvl w:val="2"/>
          <w:numId w:val="56"/>
        </w:numPr>
        <w:rPr>
          <w:rFonts w:ascii="Calibri" w:hAnsi="Calibri"/>
          <w:sz w:val="24"/>
          <w:szCs w:val="24"/>
        </w:rPr>
      </w:pPr>
      <w:r w:rsidRPr="00BE1B24">
        <w:rPr>
          <w:rFonts w:ascii="Calibri" w:hAnsi="Calibri"/>
          <w:sz w:val="24"/>
          <w:szCs w:val="24"/>
        </w:rPr>
        <w:t>Reformers and the moderates have agreements</w:t>
      </w:r>
    </w:p>
    <w:p w:rsidR="00BE1B24" w:rsidRPr="00BE1B24" w:rsidRDefault="00BE1B24" w:rsidP="00A34516">
      <w:pPr>
        <w:numPr>
          <w:ilvl w:val="2"/>
          <w:numId w:val="56"/>
        </w:numPr>
        <w:rPr>
          <w:rFonts w:ascii="Calibri" w:hAnsi="Calibri"/>
          <w:sz w:val="24"/>
          <w:szCs w:val="24"/>
        </w:rPr>
      </w:pPr>
      <w:r w:rsidRPr="00BE1B24">
        <w:rPr>
          <w:rFonts w:ascii="Calibri" w:hAnsi="Calibri"/>
          <w:sz w:val="24"/>
          <w:szCs w:val="24"/>
        </w:rPr>
        <w:t>Reformers can deliver the consent of hardliners</w:t>
      </w:r>
    </w:p>
    <w:p w:rsidR="00BE1B24" w:rsidRPr="00BE1B24" w:rsidRDefault="00BE1B24" w:rsidP="00A34516">
      <w:pPr>
        <w:numPr>
          <w:ilvl w:val="2"/>
          <w:numId w:val="56"/>
        </w:numPr>
        <w:rPr>
          <w:rFonts w:ascii="Calibri" w:hAnsi="Calibri"/>
          <w:sz w:val="24"/>
          <w:szCs w:val="24"/>
        </w:rPr>
      </w:pPr>
      <w:r w:rsidRPr="00BE1B24">
        <w:rPr>
          <w:rFonts w:ascii="Calibri" w:hAnsi="Calibri"/>
          <w:sz w:val="24"/>
          <w:szCs w:val="24"/>
        </w:rPr>
        <w:t>Moderate can control radicals</w:t>
      </w:r>
    </w:p>
    <w:p w:rsidR="00BE1B24" w:rsidRDefault="00BE1B24" w:rsidP="00A34516">
      <w:pPr>
        <w:numPr>
          <w:ilvl w:val="2"/>
          <w:numId w:val="56"/>
        </w:numPr>
        <w:rPr>
          <w:rFonts w:ascii="Calibri" w:hAnsi="Calibri"/>
          <w:sz w:val="24"/>
          <w:szCs w:val="24"/>
        </w:rPr>
      </w:pPr>
      <w:r w:rsidRPr="00BE1B24">
        <w:rPr>
          <w:rFonts w:ascii="Calibri" w:hAnsi="Calibri"/>
          <w:sz w:val="24"/>
          <w:szCs w:val="24"/>
        </w:rPr>
        <w:t>When the relation of forces are unknown, the check and balance are easier to achieve</w:t>
      </w:r>
    </w:p>
    <w:p w:rsidR="001C7747" w:rsidRDefault="001E7B68" w:rsidP="00F75D3E">
      <w:pPr>
        <w:numPr>
          <w:ilvl w:val="1"/>
          <w:numId w:val="56"/>
        </w:numPr>
        <w:rPr>
          <w:rFonts w:ascii="Calibri" w:hAnsi="Calibri"/>
          <w:sz w:val="24"/>
          <w:szCs w:val="24"/>
        </w:rPr>
      </w:pPr>
      <w:r>
        <w:rPr>
          <w:rFonts w:ascii="Calibri" w:hAnsi="Calibri"/>
          <w:sz w:val="24"/>
          <w:szCs w:val="24"/>
        </w:rPr>
        <w:t xml:space="preserve">In the </w:t>
      </w:r>
      <w:r>
        <w:rPr>
          <w:rFonts w:ascii="Calibri" w:hAnsi="Calibri"/>
          <w:i/>
          <w:sz w:val="24"/>
          <w:szCs w:val="24"/>
        </w:rPr>
        <w:t>Third Wave</w:t>
      </w:r>
      <w:r>
        <w:rPr>
          <w:rFonts w:ascii="Calibri" w:hAnsi="Calibri"/>
          <w:sz w:val="24"/>
          <w:szCs w:val="24"/>
        </w:rPr>
        <w:t>, Huntington</w:t>
      </w:r>
      <w:r w:rsidR="00064449">
        <w:rPr>
          <w:rFonts w:ascii="Calibri" w:hAnsi="Calibri"/>
          <w:sz w:val="24"/>
          <w:szCs w:val="24"/>
        </w:rPr>
        <w:t xml:space="preserve"> (1991)</w:t>
      </w:r>
      <w:r>
        <w:rPr>
          <w:rFonts w:ascii="Calibri" w:hAnsi="Calibri"/>
          <w:sz w:val="24"/>
          <w:szCs w:val="24"/>
        </w:rPr>
        <w:t xml:space="preserve"> argues the structural and international reasons leading to democracy reverses (lack of legitimacy, reverse snowballing, emergence of new forms of authoritarianism), but he still emphasizes that </w:t>
      </w:r>
      <w:r w:rsidR="00B9693B">
        <w:rPr>
          <w:rFonts w:ascii="Calibri" w:hAnsi="Calibri"/>
          <w:sz w:val="24"/>
          <w:szCs w:val="24"/>
        </w:rPr>
        <w:t xml:space="preserve">political transition is based on </w:t>
      </w:r>
      <w:r w:rsidR="00B9693B" w:rsidRPr="00EC2A44">
        <w:rPr>
          <w:rFonts w:ascii="Calibri" w:hAnsi="Calibri"/>
          <w:sz w:val="24"/>
          <w:szCs w:val="24"/>
        </w:rPr>
        <w:t>elites' choice, perception, beliefs and actions</w:t>
      </w:r>
      <w:r w:rsidR="00B9693B">
        <w:rPr>
          <w:rFonts w:ascii="Calibri" w:hAnsi="Calibri"/>
          <w:sz w:val="24"/>
          <w:szCs w:val="24"/>
        </w:rPr>
        <w:t xml:space="preserve">; the </w:t>
      </w:r>
      <w:r w:rsidR="00B9693B" w:rsidRPr="00EC2A44">
        <w:rPr>
          <w:rFonts w:ascii="Calibri" w:hAnsi="Calibri"/>
          <w:sz w:val="24"/>
          <w:szCs w:val="24"/>
        </w:rPr>
        <w:t>consolidation is based on elite pacts and consensu</w:t>
      </w:r>
      <w:r w:rsidR="004F244C">
        <w:rPr>
          <w:rFonts w:ascii="Calibri" w:hAnsi="Calibri"/>
          <w:sz w:val="24"/>
          <w:szCs w:val="24"/>
        </w:rPr>
        <w:t>s.</w:t>
      </w:r>
    </w:p>
    <w:p w:rsidR="004F244C" w:rsidRPr="004F244C" w:rsidRDefault="004F244C" w:rsidP="004F244C">
      <w:pPr>
        <w:numPr>
          <w:ilvl w:val="1"/>
          <w:numId w:val="56"/>
        </w:numPr>
        <w:rPr>
          <w:rFonts w:ascii="Calibri" w:hAnsi="Calibri"/>
          <w:sz w:val="24"/>
          <w:szCs w:val="24"/>
        </w:rPr>
      </w:pPr>
      <w:r w:rsidRPr="004F244C">
        <w:rPr>
          <w:rFonts w:ascii="Calibri" w:hAnsi="Calibri"/>
          <w:sz w:val="24"/>
          <w:szCs w:val="24"/>
        </w:rPr>
        <w:t>O</w:t>
      </w:r>
      <w:r w:rsidRPr="004F244C">
        <w:rPr>
          <w:rFonts w:ascii="Calibri" w:hAnsi="Calibri" w:hint="cs"/>
          <w:sz w:val="24"/>
          <w:szCs w:val="24"/>
        </w:rPr>
        <w:t>’</w:t>
      </w:r>
      <w:r>
        <w:rPr>
          <w:rFonts w:ascii="Calibri" w:hAnsi="Calibri"/>
          <w:sz w:val="24"/>
          <w:szCs w:val="24"/>
        </w:rPr>
        <w:t xml:space="preserve">Donnell &amp; </w:t>
      </w:r>
      <w:proofErr w:type="spellStart"/>
      <w:r>
        <w:rPr>
          <w:rFonts w:ascii="Calibri" w:hAnsi="Calibri"/>
          <w:sz w:val="24"/>
          <w:szCs w:val="24"/>
        </w:rPr>
        <w:t>Schmitter</w:t>
      </w:r>
      <w:proofErr w:type="spellEnd"/>
      <w:r>
        <w:rPr>
          <w:rFonts w:ascii="Calibri" w:hAnsi="Calibri"/>
          <w:sz w:val="24"/>
          <w:szCs w:val="24"/>
        </w:rPr>
        <w:t xml:space="preserve"> (1986) believe that ma</w:t>
      </w:r>
      <w:r w:rsidRPr="004F244C">
        <w:rPr>
          <w:rFonts w:ascii="Calibri" w:hAnsi="Calibri"/>
          <w:sz w:val="24"/>
          <w:szCs w:val="24"/>
        </w:rPr>
        <w:t>cro factors matter, but not determine the outcome. Democratization is an outcome of elites</w:t>
      </w:r>
      <w:r w:rsidRPr="004F244C">
        <w:rPr>
          <w:rFonts w:ascii="Calibri" w:hAnsi="Calibri" w:hint="cs"/>
          <w:sz w:val="24"/>
          <w:szCs w:val="24"/>
        </w:rPr>
        <w:t>’</w:t>
      </w:r>
      <w:r w:rsidRPr="004F244C">
        <w:rPr>
          <w:rFonts w:ascii="Calibri" w:hAnsi="Calibri"/>
          <w:sz w:val="24"/>
          <w:szCs w:val="24"/>
        </w:rPr>
        <w:t xml:space="preserve"> contestations.</w:t>
      </w:r>
      <w:r>
        <w:rPr>
          <w:rFonts w:ascii="Calibri" w:hAnsi="Calibri"/>
          <w:sz w:val="24"/>
          <w:szCs w:val="24"/>
        </w:rPr>
        <w:t xml:space="preserve"> The process starts with the split</w:t>
      </w:r>
      <w:r w:rsidRPr="004F244C">
        <w:rPr>
          <w:rFonts w:ascii="Calibri" w:hAnsi="Calibri"/>
          <w:sz w:val="24"/>
          <w:szCs w:val="24"/>
        </w:rPr>
        <w:t xml:space="preserve"> between the hardliner and the moderates</w:t>
      </w:r>
      <w:r>
        <w:rPr>
          <w:rFonts w:ascii="Calibri" w:hAnsi="Calibri"/>
          <w:sz w:val="24"/>
          <w:szCs w:val="24"/>
        </w:rPr>
        <w:t xml:space="preserve">, </w:t>
      </w:r>
      <w:r w:rsidR="009B1A1B" w:rsidRPr="004F244C">
        <w:rPr>
          <w:rFonts w:ascii="Calibri" w:hAnsi="Calibri"/>
          <w:sz w:val="24"/>
          <w:szCs w:val="24"/>
        </w:rPr>
        <w:t>filled by contestations and negotiations among different actors conditioned on political and social conditions (civil society, militarization, etc.)</w:t>
      </w:r>
      <w:r w:rsidR="009B1A1B">
        <w:rPr>
          <w:rFonts w:ascii="Calibri" w:hAnsi="Calibri"/>
          <w:sz w:val="24"/>
          <w:szCs w:val="24"/>
        </w:rPr>
        <w:t xml:space="preserve"> with full of uncertainty.</w:t>
      </w:r>
    </w:p>
    <w:p w:rsidR="004F244C" w:rsidRPr="008C7074" w:rsidRDefault="004F244C" w:rsidP="00F75D3E">
      <w:pPr>
        <w:numPr>
          <w:ilvl w:val="1"/>
          <w:numId w:val="56"/>
        </w:numPr>
        <w:rPr>
          <w:rFonts w:ascii="Calibri" w:hAnsi="Calibri"/>
          <w:sz w:val="24"/>
          <w:szCs w:val="24"/>
        </w:rPr>
      </w:pPr>
    </w:p>
    <w:p w:rsidR="00F75D3E" w:rsidRPr="00402F3E" w:rsidRDefault="00F75D3E" w:rsidP="00F75D3E">
      <w:pPr>
        <w:rPr>
          <w:rFonts w:ascii="Calibri" w:hAnsi="Calibri"/>
          <w:sz w:val="24"/>
          <w:szCs w:val="24"/>
        </w:rPr>
      </w:pPr>
    </w:p>
    <w:p w:rsidR="00F75D3E" w:rsidRPr="00402F3E" w:rsidRDefault="00F75D3E" w:rsidP="003B5E3A">
      <w:pPr>
        <w:rPr>
          <w:rFonts w:ascii="Calibri" w:hAnsi="Calibri"/>
          <w:sz w:val="24"/>
          <w:szCs w:val="24"/>
        </w:rPr>
      </w:pPr>
    </w:p>
    <w:sectPr w:rsidR="00F75D3E" w:rsidRPr="00402F3E" w:rsidSect="003B5E3A">
      <w:pgSz w:w="11906" w:h="16838"/>
      <w:pgMar w:top="426" w:right="424" w:bottom="426" w:left="42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宋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63C3D"/>
    <w:multiLevelType w:val="multilevel"/>
    <w:tmpl w:val="81E81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02CE2"/>
    <w:multiLevelType w:val="hybridMultilevel"/>
    <w:tmpl w:val="36AA9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F57"/>
    <w:multiLevelType w:val="hybridMultilevel"/>
    <w:tmpl w:val="40A43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7F3672"/>
    <w:multiLevelType w:val="hybridMultilevel"/>
    <w:tmpl w:val="0832C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F02CDF"/>
    <w:multiLevelType w:val="multilevel"/>
    <w:tmpl w:val="3628F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412173"/>
    <w:multiLevelType w:val="hybridMultilevel"/>
    <w:tmpl w:val="76CC140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nsid w:val="0C0133DA"/>
    <w:multiLevelType w:val="hybridMultilevel"/>
    <w:tmpl w:val="E0941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FD437B"/>
    <w:multiLevelType w:val="hybridMultilevel"/>
    <w:tmpl w:val="22880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747DC1"/>
    <w:multiLevelType w:val="multilevel"/>
    <w:tmpl w:val="4F3E7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004D2A"/>
    <w:multiLevelType w:val="hybridMultilevel"/>
    <w:tmpl w:val="137E4B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940AAE"/>
    <w:multiLevelType w:val="hybridMultilevel"/>
    <w:tmpl w:val="DBF02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6A61F6"/>
    <w:multiLevelType w:val="hybridMultilevel"/>
    <w:tmpl w:val="D14A9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94277C"/>
    <w:multiLevelType w:val="hybridMultilevel"/>
    <w:tmpl w:val="10481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6A2F1A"/>
    <w:multiLevelType w:val="multilevel"/>
    <w:tmpl w:val="5FC6C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CE5986"/>
    <w:multiLevelType w:val="hybridMultilevel"/>
    <w:tmpl w:val="8ABCC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0118EB"/>
    <w:multiLevelType w:val="hybridMultilevel"/>
    <w:tmpl w:val="4474A5C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nsid w:val="214D3E7F"/>
    <w:multiLevelType w:val="hybridMultilevel"/>
    <w:tmpl w:val="78446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D67F9B"/>
    <w:multiLevelType w:val="hybridMultilevel"/>
    <w:tmpl w:val="82DEE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EC4DBF"/>
    <w:multiLevelType w:val="multilevel"/>
    <w:tmpl w:val="9C504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F0520C"/>
    <w:multiLevelType w:val="hybridMultilevel"/>
    <w:tmpl w:val="76CC140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0">
    <w:nsid w:val="25697095"/>
    <w:multiLevelType w:val="multilevel"/>
    <w:tmpl w:val="4BB25E32"/>
    <w:lvl w:ilvl="0">
      <w:start w:val="1"/>
      <w:numFmt w:val="decimal"/>
      <w:lvlText w:val="%1."/>
      <w:lvlJc w:val="left"/>
      <w:pPr>
        <w:tabs>
          <w:tab w:val="num" w:pos="1140"/>
        </w:tabs>
        <w:ind w:left="1140" w:hanging="36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21">
    <w:nsid w:val="25E924DF"/>
    <w:multiLevelType w:val="hybridMultilevel"/>
    <w:tmpl w:val="50C62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3D3380"/>
    <w:multiLevelType w:val="multilevel"/>
    <w:tmpl w:val="0B5C4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9B1FD2"/>
    <w:multiLevelType w:val="hybridMultilevel"/>
    <w:tmpl w:val="CCC40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7F1DFB"/>
    <w:multiLevelType w:val="multilevel"/>
    <w:tmpl w:val="4BB25E32"/>
    <w:lvl w:ilvl="0">
      <w:start w:val="1"/>
      <w:numFmt w:val="decimal"/>
      <w:lvlText w:val="%1."/>
      <w:lvlJc w:val="left"/>
      <w:pPr>
        <w:tabs>
          <w:tab w:val="num" w:pos="1140"/>
        </w:tabs>
        <w:ind w:left="1140" w:hanging="36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25">
    <w:nsid w:val="305F57F0"/>
    <w:multiLevelType w:val="hybridMultilevel"/>
    <w:tmpl w:val="76CC1400"/>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319E47E7"/>
    <w:multiLevelType w:val="hybridMultilevel"/>
    <w:tmpl w:val="70529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23D7E80"/>
    <w:multiLevelType w:val="multilevel"/>
    <w:tmpl w:val="AD4E3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31D2563"/>
    <w:multiLevelType w:val="hybridMultilevel"/>
    <w:tmpl w:val="CA6ABE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5455CC9"/>
    <w:multiLevelType w:val="hybridMultilevel"/>
    <w:tmpl w:val="AD682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6E236ED"/>
    <w:multiLevelType w:val="hybridMultilevel"/>
    <w:tmpl w:val="D276A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B7534FD"/>
    <w:multiLevelType w:val="multilevel"/>
    <w:tmpl w:val="0B1C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C066689"/>
    <w:multiLevelType w:val="hybridMultilevel"/>
    <w:tmpl w:val="D29426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9B1F6D"/>
    <w:multiLevelType w:val="hybridMultilevel"/>
    <w:tmpl w:val="B624383C"/>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nsid w:val="4333406E"/>
    <w:multiLevelType w:val="hybridMultilevel"/>
    <w:tmpl w:val="06880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8693B41"/>
    <w:multiLevelType w:val="hybridMultilevel"/>
    <w:tmpl w:val="F4B8C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0B31876"/>
    <w:multiLevelType w:val="multilevel"/>
    <w:tmpl w:val="4BB25E32"/>
    <w:lvl w:ilvl="0">
      <w:start w:val="1"/>
      <w:numFmt w:val="decimal"/>
      <w:lvlText w:val="%1."/>
      <w:lvlJc w:val="left"/>
      <w:pPr>
        <w:tabs>
          <w:tab w:val="num" w:pos="1140"/>
        </w:tabs>
        <w:ind w:left="1140" w:hanging="36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37">
    <w:nsid w:val="51142EF9"/>
    <w:multiLevelType w:val="hybridMultilevel"/>
    <w:tmpl w:val="6E648EA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8">
    <w:nsid w:val="519917CF"/>
    <w:multiLevelType w:val="hybridMultilevel"/>
    <w:tmpl w:val="3D543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1BA18DA"/>
    <w:multiLevelType w:val="hybridMultilevel"/>
    <w:tmpl w:val="1A46703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0">
    <w:nsid w:val="572E41E5"/>
    <w:multiLevelType w:val="hybridMultilevel"/>
    <w:tmpl w:val="5E9E3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DDC0121"/>
    <w:multiLevelType w:val="hybridMultilevel"/>
    <w:tmpl w:val="E8602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DF5701"/>
    <w:multiLevelType w:val="hybridMultilevel"/>
    <w:tmpl w:val="EFBA4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2A05DF0"/>
    <w:multiLevelType w:val="hybridMultilevel"/>
    <w:tmpl w:val="38849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2B45EB7"/>
    <w:multiLevelType w:val="multilevel"/>
    <w:tmpl w:val="A56CA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61F7681"/>
    <w:multiLevelType w:val="hybridMultilevel"/>
    <w:tmpl w:val="2682C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EA4793"/>
    <w:multiLevelType w:val="hybridMultilevel"/>
    <w:tmpl w:val="3D96025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7">
    <w:nsid w:val="6835161F"/>
    <w:multiLevelType w:val="hybridMultilevel"/>
    <w:tmpl w:val="98D0C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8653465"/>
    <w:multiLevelType w:val="hybridMultilevel"/>
    <w:tmpl w:val="9D24F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99418A7"/>
    <w:multiLevelType w:val="hybridMultilevel"/>
    <w:tmpl w:val="2682C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9A05CD0"/>
    <w:multiLevelType w:val="multilevel"/>
    <w:tmpl w:val="A4DE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B35220C"/>
    <w:multiLevelType w:val="multilevel"/>
    <w:tmpl w:val="98624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nsid w:val="725C034B"/>
    <w:multiLevelType w:val="hybridMultilevel"/>
    <w:tmpl w:val="4154A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5EB1756"/>
    <w:multiLevelType w:val="hybridMultilevel"/>
    <w:tmpl w:val="E788DA2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4">
    <w:nsid w:val="770E2DD4"/>
    <w:multiLevelType w:val="hybridMultilevel"/>
    <w:tmpl w:val="A8D22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9EA5929"/>
    <w:multiLevelType w:val="multilevel"/>
    <w:tmpl w:val="4BB25E32"/>
    <w:lvl w:ilvl="0">
      <w:start w:val="1"/>
      <w:numFmt w:val="decimal"/>
      <w:lvlText w:val="%1."/>
      <w:lvlJc w:val="left"/>
      <w:pPr>
        <w:tabs>
          <w:tab w:val="num" w:pos="780"/>
        </w:tabs>
        <w:ind w:left="780" w:hanging="360"/>
      </w:pPr>
      <w:rPr>
        <w:rFonts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56">
    <w:nsid w:val="7CD601AF"/>
    <w:multiLevelType w:val="hybridMultilevel"/>
    <w:tmpl w:val="9ECEB0B2"/>
    <w:lvl w:ilvl="0" w:tplc="69C63A4E">
      <w:start w:val="1"/>
      <w:numFmt w:val="decimal"/>
      <w:lvlText w:val="%1."/>
      <w:lvlJc w:val="left"/>
      <w:pPr>
        <w:ind w:left="720" w:hanging="360"/>
      </w:pPr>
    </w:lvl>
    <w:lvl w:ilvl="1" w:tplc="28302F52" w:tentative="1">
      <w:start w:val="1"/>
      <w:numFmt w:val="lowerLetter"/>
      <w:lvlText w:val="%2."/>
      <w:lvlJc w:val="left"/>
      <w:pPr>
        <w:ind w:left="1440" w:hanging="360"/>
      </w:pPr>
    </w:lvl>
    <w:lvl w:ilvl="2" w:tplc="BAC0FC58" w:tentative="1">
      <w:start w:val="1"/>
      <w:numFmt w:val="lowerRoman"/>
      <w:lvlText w:val="%3."/>
      <w:lvlJc w:val="right"/>
      <w:pPr>
        <w:ind w:left="2160" w:hanging="180"/>
      </w:pPr>
    </w:lvl>
    <w:lvl w:ilvl="3" w:tplc="63286A52" w:tentative="1">
      <w:start w:val="1"/>
      <w:numFmt w:val="decimal"/>
      <w:lvlText w:val="%4."/>
      <w:lvlJc w:val="left"/>
      <w:pPr>
        <w:ind w:left="2880" w:hanging="360"/>
      </w:pPr>
    </w:lvl>
    <w:lvl w:ilvl="4" w:tplc="2BC8E38C" w:tentative="1">
      <w:start w:val="1"/>
      <w:numFmt w:val="lowerLetter"/>
      <w:lvlText w:val="%5."/>
      <w:lvlJc w:val="left"/>
      <w:pPr>
        <w:ind w:left="3600" w:hanging="360"/>
      </w:pPr>
    </w:lvl>
    <w:lvl w:ilvl="5" w:tplc="F1A88232" w:tentative="1">
      <w:start w:val="1"/>
      <w:numFmt w:val="lowerRoman"/>
      <w:lvlText w:val="%6."/>
      <w:lvlJc w:val="right"/>
      <w:pPr>
        <w:ind w:left="4320" w:hanging="180"/>
      </w:pPr>
    </w:lvl>
    <w:lvl w:ilvl="6" w:tplc="58C4B458" w:tentative="1">
      <w:start w:val="1"/>
      <w:numFmt w:val="decimal"/>
      <w:lvlText w:val="%7."/>
      <w:lvlJc w:val="left"/>
      <w:pPr>
        <w:ind w:left="5040" w:hanging="360"/>
      </w:pPr>
    </w:lvl>
    <w:lvl w:ilvl="7" w:tplc="1436CCE4" w:tentative="1">
      <w:start w:val="1"/>
      <w:numFmt w:val="lowerLetter"/>
      <w:lvlText w:val="%8."/>
      <w:lvlJc w:val="left"/>
      <w:pPr>
        <w:ind w:left="5760" w:hanging="360"/>
      </w:pPr>
    </w:lvl>
    <w:lvl w:ilvl="8" w:tplc="E36E7546" w:tentative="1">
      <w:start w:val="1"/>
      <w:numFmt w:val="lowerRoman"/>
      <w:lvlText w:val="%9."/>
      <w:lvlJc w:val="right"/>
      <w:pPr>
        <w:ind w:left="6480" w:hanging="180"/>
      </w:pPr>
    </w:lvl>
  </w:abstractNum>
  <w:abstractNum w:abstractNumId="57">
    <w:nsid w:val="7D630308"/>
    <w:multiLevelType w:val="hybridMultilevel"/>
    <w:tmpl w:val="101C6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F0E06A0"/>
    <w:multiLevelType w:val="hybridMultilevel"/>
    <w:tmpl w:val="98A6B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6"/>
  </w:num>
  <w:num w:numId="3">
    <w:abstractNumId w:val="17"/>
  </w:num>
  <w:num w:numId="4">
    <w:abstractNumId w:val="14"/>
  </w:num>
  <w:num w:numId="5">
    <w:abstractNumId w:val="7"/>
  </w:num>
  <w:num w:numId="6">
    <w:abstractNumId w:val="40"/>
  </w:num>
  <w:num w:numId="7">
    <w:abstractNumId w:val="56"/>
  </w:num>
  <w:num w:numId="8">
    <w:abstractNumId w:val="37"/>
  </w:num>
  <w:num w:numId="9">
    <w:abstractNumId w:val="46"/>
  </w:num>
  <w:num w:numId="10">
    <w:abstractNumId w:val="15"/>
  </w:num>
  <w:num w:numId="11">
    <w:abstractNumId w:val="33"/>
  </w:num>
  <w:num w:numId="12">
    <w:abstractNumId w:val="53"/>
  </w:num>
  <w:num w:numId="13">
    <w:abstractNumId w:val="19"/>
  </w:num>
  <w:num w:numId="14">
    <w:abstractNumId w:val="5"/>
  </w:num>
  <w:num w:numId="15">
    <w:abstractNumId w:val="10"/>
  </w:num>
  <w:num w:numId="16">
    <w:abstractNumId w:val="47"/>
  </w:num>
  <w:num w:numId="17">
    <w:abstractNumId w:val="55"/>
  </w:num>
  <w:num w:numId="18">
    <w:abstractNumId w:val="8"/>
  </w:num>
  <w:num w:numId="19">
    <w:abstractNumId w:val="36"/>
  </w:num>
  <w:num w:numId="20">
    <w:abstractNumId w:val="20"/>
  </w:num>
  <w:num w:numId="21">
    <w:abstractNumId w:val="24"/>
  </w:num>
  <w:num w:numId="22">
    <w:abstractNumId w:val="30"/>
  </w:num>
  <w:num w:numId="23">
    <w:abstractNumId w:val="38"/>
  </w:num>
  <w:num w:numId="24">
    <w:abstractNumId w:val="34"/>
  </w:num>
  <w:num w:numId="25">
    <w:abstractNumId w:val="45"/>
  </w:num>
  <w:num w:numId="26">
    <w:abstractNumId w:val="21"/>
  </w:num>
  <w:num w:numId="27">
    <w:abstractNumId w:val="23"/>
  </w:num>
  <w:num w:numId="28">
    <w:abstractNumId w:val="58"/>
  </w:num>
  <w:num w:numId="29">
    <w:abstractNumId w:val="26"/>
  </w:num>
  <w:num w:numId="30">
    <w:abstractNumId w:val="41"/>
  </w:num>
  <w:num w:numId="31">
    <w:abstractNumId w:val="43"/>
  </w:num>
  <w:num w:numId="32">
    <w:abstractNumId w:val="28"/>
  </w:num>
  <w:num w:numId="33">
    <w:abstractNumId w:val="29"/>
  </w:num>
  <w:num w:numId="34">
    <w:abstractNumId w:val="11"/>
  </w:num>
  <w:num w:numId="35">
    <w:abstractNumId w:val="52"/>
  </w:num>
  <w:num w:numId="36">
    <w:abstractNumId w:val="12"/>
  </w:num>
  <w:num w:numId="37">
    <w:abstractNumId w:val="2"/>
  </w:num>
  <w:num w:numId="38">
    <w:abstractNumId w:val="54"/>
  </w:num>
  <w:num w:numId="39">
    <w:abstractNumId w:val="3"/>
  </w:num>
  <w:num w:numId="40">
    <w:abstractNumId w:val="57"/>
  </w:num>
  <w:num w:numId="41">
    <w:abstractNumId w:val="6"/>
  </w:num>
  <w:num w:numId="42">
    <w:abstractNumId w:val="42"/>
  </w:num>
  <w:num w:numId="43">
    <w:abstractNumId w:val="39"/>
  </w:num>
  <w:num w:numId="44">
    <w:abstractNumId w:val="1"/>
  </w:num>
  <w:num w:numId="45">
    <w:abstractNumId w:val="32"/>
  </w:num>
  <w:num w:numId="46">
    <w:abstractNumId w:val="18"/>
  </w:num>
  <w:num w:numId="47">
    <w:abstractNumId w:val="9"/>
  </w:num>
  <w:num w:numId="48">
    <w:abstractNumId w:val="13"/>
  </w:num>
  <w:num w:numId="49">
    <w:abstractNumId w:val="48"/>
  </w:num>
  <w:num w:numId="50">
    <w:abstractNumId w:val="22"/>
  </w:num>
  <w:num w:numId="51">
    <w:abstractNumId w:val="44"/>
  </w:num>
  <w:num w:numId="52">
    <w:abstractNumId w:val="51"/>
  </w:num>
  <w:num w:numId="53">
    <w:abstractNumId w:val="50"/>
  </w:num>
  <w:num w:numId="54">
    <w:abstractNumId w:val="31"/>
  </w:num>
  <w:num w:numId="55">
    <w:abstractNumId w:val="4"/>
  </w:num>
  <w:num w:numId="56">
    <w:abstractNumId w:val="0"/>
  </w:num>
  <w:num w:numId="57">
    <w:abstractNumId w:val="27"/>
  </w:num>
  <w:num w:numId="58">
    <w:abstractNumId w:val="49"/>
  </w:num>
  <w:num w:numId="59">
    <w:abstractNumId w:val="2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252"/>
    <w:rsid w:val="0000528E"/>
    <w:rsid w:val="000064B6"/>
    <w:rsid w:val="00010EFE"/>
    <w:rsid w:val="00016BDE"/>
    <w:rsid w:val="0002494E"/>
    <w:rsid w:val="00043C8E"/>
    <w:rsid w:val="00064449"/>
    <w:rsid w:val="00067740"/>
    <w:rsid w:val="00071D61"/>
    <w:rsid w:val="0007280F"/>
    <w:rsid w:val="00094842"/>
    <w:rsid w:val="000960EC"/>
    <w:rsid w:val="000A05A5"/>
    <w:rsid w:val="000B0937"/>
    <w:rsid w:val="000B2B95"/>
    <w:rsid w:val="000C6046"/>
    <w:rsid w:val="000C6A40"/>
    <w:rsid w:val="000D40CB"/>
    <w:rsid w:val="000E1BCF"/>
    <w:rsid w:val="000E6EA1"/>
    <w:rsid w:val="000F15A4"/>
    <w:rsid w:val="000F4623"/>
    <w:rsid w:val="00105163"/>
    <w:rsid w:val="001068C7"/>
    <w:rsid w:val="0012473A"/>
    <w:rsid w:val="001329FA"/>
    <w:rsid w:val="00137E5F"/>
    <w:rsid w:val="00143DBE"/>
    <w:rsid w:val="0015121F"/>
    <w:rsid w:val="00151613"/>
    <w:rsid w:val="00151DFF"/>
    <w:rsid w:val="00153BD8"/>
    <w:rsid w:val="0015542A"/>
    <w:rsid w:val="00166911"/>
    <w:rsid w:val="00177163"/>
    <w:rsid w:val="0017747F"/>
    <w:rsid w:val="001A4C06"/>
    <w:rsid w:val="001A6027"/>
    <w:rsid w:val="001B05DA"/>
    <w:rsid w:val="001B0F69"/>
    <w:rsid w:val="001C007B"/>
    <w:rsid w:val="001C7747"/>
    <w:rsid w:val="001E7B68"/>
    <w:rsid w:val="001F7748"/>
    <w:rsid w:val="00203843"/>
    <w:rsid w:val="00206730"/>
    <w:rsid w:val="00212084"/>
    <w:rsid w:val="00214221"/>
    <w:rsid w:val="00216D84"/>
    <w:rsid w:val="00226305"/>
    <w:rsid w:val="0023096B"/>
    <w:rsid w:val="00235349"/>
    <w:rsid w:val="00240252"/>
    <w:rsid w:val="00246795"/>
    <w:rsid w:val="00247B06"/>
    <w:rsid w:val="002526B0"/>
    <w:rsid w:val="00257A7B"/>
    <w:rsid w:val="002679D0"/>
    <w:rsid w:val="00283179"/>
    <w:rsid w:val="00283ED8"/>
    <w:rsid w:val="002854D6"/>
    <w:rsid w:val="002A563E"/>
    <w:rsid w:val="002A65DF"/>
    <w:rsid w:val="002A71E9"/>
    <w:rsid w:val="002C15DB"/>
    <w:rsid w:val="002D04A8"/>
    <w:rsid w:val="002E1DEA"/>
    <w:rsid w:val="002E3B6B"/>
    <w:rsid w:val="002F0930"/>
    <w:rsid w:val="002F24F0"/>
    <w:rsid w:val="002F3256"/>
    <w:rsid w:val="002F5116"/>
    <w:rsid w:val="00300DA7"/>
    <w:rsid w:val="00305E33"/>
    <w:rsid w:val="003130F4"/>
    <w:rsid w:val="003516F0"/>
    <w:rsid w:val="003532C0"/>
    <w:rsid w:val="00353C26"/>
    <w:rsid w:val="00354888"/>
    <w:rsid w:val="00354B8D"/>
    <w:rsid w:val="003563C2"/>
    <w:rsid w:val="00356CCC"/>
    <w:rsid w:val="00360F22"/>
    <w:rsid w:val="00361E7E"/>
    <w:rsid w:val="003713FF"/>
    <w:rsid w:val="003723D0"/>
    <w:rsid w:val="00382FA3"/>
    <w:rsid w:val="00392CA9"/>
    <w:rsid w:val="00397BBD"/>
    <w:rsid w:val="003B096C"/>
    <w:rsid w:val="003B5554"/>
    <w:rsid w:val="003B5E3A"/>
    <w:rsid w:val="003B71C1"/>
    <w:rsid w:val="003C3A64"/>
    <w:rsid w:val="003C3B53"/>
    <w:rsid w:val="003D031F"/>
    <w:rsid w:val="003D34A1"/>
    <w:rsid w:val="003E4012"/>
    <w:rsid w:val="003E606F"/>
    <w:rsid w:val="003E667B"/>
    <w:rsid w:val="003F1688"/>
    <w:rsid w:val="004009B6"/>
    <w:rsid w:val="00402F3E"/>
    <w:rsid w:val="004151D7"/>
    <w:rsid w:val="00416610"/>
    <w:rsid w:val="00431C77"/>
    <w:rsid w:val="00433000"/>
    <w:rsid w:val="0044183B"/>
    <w:rsid w:val="0044574A"/>
    <w:rsid w:val="00450BA4"/>
    <w:rsid w:val="00457C73"/>
    <w:rsid w:val="00466E1B"/>
    <w:rsid w:val="00475FBD"/>
    <w:rsid w:val="00481187"/>
    <w:rsid w:val="00481B82"/>
    <w:rsid w:val="004843A5"/>
    <w:rsid w:val="00492D17"/>
    <w:rsid w:val="004A2642"/>
    <w:rsid w:val="004A46D8"/>
    <w:rsid w:val="004B7131"/>
    <w:rsid w:val="004B7464"/>
    <w:rsid w:val="004C4751"/>
    <w:rsid w:val="004C6C6F"/>
    <w:rsid w:val="004D1772"/>
    <w:rsid w:val="004D43D1"/>
    <w:rsid w:val="004F0EAC"/>
    <w:rsid w:val="004F244C"/>
    <w:rsid w:val="004F3D09"/>
    <w:rsid w:val="004F415E"/>
    <w:rsid w:val="00504CC8"/>
    <w:rsid w:val="00511B2C"/>
    <w:rsid w:val="0051221A"/>
    <w:rsid w:val="0053728D"/>
    <w:rsid w:val="00542AED"/>
    <w:rsid w:val="0055360B"/>
    <w:rsid w:val="00561061"/>
    <w:rsid w:val="00563EBF"/>
    <w:rsid w:val="00565E64"/>
    <w:rsid w:val="005816CB"/>
    <w:rsid w:val="0059412F"/>
    <w:rsid w:val="005A7025"/>
    <w:rsid w:val="005A7BC4"/>
    <w:rsid w:val="005B06F4"/>
    <w:rsid w:val="005B7EDA"/>
    <w:rsid w:val="005C055D"/>
    <w:rsid w:val="005C140C"/>
    <w:rsid w:val="005D1D5C"/>
    <w:rsid w:val="005D4693"/>
    <w:rsid w:val="005F26C4"/>
    <w:rsid w:val="005F7703"/>
    <w:rsid w:val="00631A70"/>
    <w:rsid w:val="00632FC6"/>
    <w:rsid w:val="00637291"/>
    <w:rsid w:val="006425CF"/>
    <w:rsid w:val="00644A9E"/>
    <w:rsid w:val="0064619D"/>
    <w:rsid w:val="00656984"/>
    <w:rsid w:val="006638F6"/>
    <w:rsid w:val="00665C73"/>
    <w:rsid w:val="006705A9"/>
    <w:rsid w:val="00670898"/>
    <w:rsid w:val="00684474"/>
    <w:rsid w:val="00684DDE"/>
    <w:rsid w:val="00690855"/>
    <w:rsid w:val="00692DDA"/>
    <w:rsid w:val="006B3AAB"/>
    <w:rsid w:val="006C3B20"/>
    <w:rsid w:val="006C4630"/>
    <w:rsid w:val="006D0EE3"/>
    <w:rsid w:val="006D7EC2"/>
    <w:rsid w:val="006E24B0"/>
    <w:rsid w:val="006E5939"/>
    <w:rsid w:val="006E7C49"/>
    <w:rsid w:val="006F7DAF"/>
    <w:rsid w:val="00704C53"/>
    <w:rsid w:val="00705019"/>
    <w:rsid w:val="00722241"/>
    <w:rsid w:val="007328C6"/>
    <w:rsid w:val="00763117"/>
    <w:rsid w:val="00766431"/>
    <w:rsid w:val="00766AD4"/>
    <w:rsid w:val="0077249B"/>
    <w:rsid w:val="0079207D"/>
    <w:rsid w:val="007921CC"/>
    <w:rsid w:val="007A212A"/>
    <w:rsid w:val="007B2391"/>
    <w:rsid w:val="007D4406"/>
    <w:rsid w:val="007D4B4C"/>
    <w:rsid w:val="007E672D"/>
    <w:rsid w:val="007F1E55"/>
    <w:rsid w:val="007F1F43"/>
    <w:rsid w:val="008056B3"/>
    <w:rsid w:val="00806F2F"/>
    <w:rsid w:val="00825A6E"/>
    <w:rsid w:val="00833A76"/>
    <w:rsid w:val="0084276D"/>
    <w:rsid w:val="0084421D"/>
    <w:rsid w:val="00845A34"/>
    <w:rsid w:val="0085031D"/>
    <w:rsid w:val="008660C9"/>
    <w:rsid w:val="008715AD"/>
    <w:rsid w:val="00872786"/>
    <w:rsid w:val="0088550B"/>
    <w:rsid w:val="0088698C"/>
    <w:rsid w:val="008A13CB"/>
    <w:rsid w:val="008B3A3D"/>
    <w:rsid w:val="008C7074"/>
    <w:rsid w:val="008D21DD"/>
    <w:rsid w:val="008D4238"/>
    <w:rsid w:val="008D4288"/>
    <w:rsid w:val="008D63D4"/>
    <w:rsid w:val="008E29BF"/>
    <w:rsid w:val="008F4AB4"/>
    <w:rsid w:val="008F4EEB"/>
    <w:rsid w:val="009005CB"/>
    <w:rsid w:val="009006E2"/>
    <w:rsid w:val="00911D10"/>
    <w:rsid w:val="00914A60"/>
    <w:rsid w:val="00917A5C"/>
    <w:rsid w:val="009216F6"/>
    <w:rsid w:val="00924EC6"/>
    <w:rsid w:val="00925B1F"/>
    <w:rsid w:val="0093727D"/>
    <w:rsid w:val="00995370"/>
    <w:rsid w:val="009A0B63"/>
    <w:rsid w:val="009A0D08"/>
    <w:rsid w:val="009A1332"/>
    <w:rsid w:val="009A5353"/>
    <w:rsid w:val="009B1A1B"/>
    <w:rsid w:val="009B698E"/>
    <w:rsid w:val="009C3471"/>
    <w:rsid w:val="009E3A09"/>
    <w:rsid w:val="00A07AA1"/>
    <w:rsid w:val="00A2780C"/>
    <w:rsid w:val="00A34516"/>
    <w:rsid w:val="00A42B8D"/>
    <w:rsid w:val="00A440AE"/>
    <w:rsid w:val="00A467F0"/>
    <w:rsid w:val="00A634FB"/>
    <w:rsid w:val="00A74BF6"/>
    <w:rsid w:val="00A7628C"/>
    <w:rsid w:val="00A87702"/>
    <w:rsid w:val="00A87D62"/>
    <w:rsid w:val="00AA0163"/>
    <w:rsid w:val="00AA586A"/>
    <w:rsid w:val="00AA6E17"/>
    <w:rsid w:val="00AC6883"/>
    <w:rsid w:val="00AD67A5"/>
    <w:rsid w:val="00AE3AEF"/>
    <w:rsid w:val="00B035EB"/>
    <w:rsid w:val="00B1415C"/>
    <w:rsid w:val="00B147A2"/>
    <w:rsid w:val="00B17D41"/>
    <w:rsid w:val="00B33BAF"/>
    <w:rsid w:val="00B36F82"/>
    <w:rsid w:val="00B52E71"/>
    <w:rsid w:val="00B55781"/>
    <w:rsid w:val="00B60F70"/>
    <w:rsid w:val="00B7553E"/>
    <w:rsid w:val="00B77A75"/>
    <w:rsid w:val="00B77C48"/>
    <w:rsid w:val="00B812B6"/>
    <w:rsid w:val="00B935D4"/>
    <w:rsid w:val="00B9693B"/>
    <w:rsid w:val="00BA3787"/>
    <w:rsid w:val="00BA4B8F"/>
    <w:rsid w:val="00BC3B31"/>
    <w:rsid w:val="00BE1B24"/>
    <w:rsid w:val="00BE2489"/>
    <w:rsid w:val="00BE342F"/>
    <w:rsid w:val="00BE62D3"/>
    <w:rsid w:val="00BE761F"/>
    <w:rsid w:val="00BF27ED"/>
    <w:rsid w:val="00C07D59"/>
    <w:rsid w:val="00C158F0"/>
    <w:rsid w:val="00C24CF5"/>
    <w:rsid w:val="00C42D45"/>
    <w:rsid w:val="00C57011"/>
    <w:rsid w:val="00C628F2"/>
    <w:rsid w:val="00C63474"/>
    <w:rsid w:val="00C63D1F"/>
    <w:rsid w:val="00C665D2"/>
    <w:rsid w:val="00C678E5"/>
    <w:rsid w:val="00C73E28"/>
    <w:rsid w:val="00C777EA"/>
    <w:rsid w:val="00C84265"/>
    <w:rsid w:val="00C86AC4"/>
    <w:rsid w:val="00CB02C0"/>
    <w:rsid w:val="00CC3DD0"/>
    <w:rsid w:val="00CD4ACC"/>
    <w:rsid w:val="00CE2DCF"/>
    <w:rsid w:val="00CF1CC4"/>
    <w:rsid w:val="00CF1E4E"/>
    <w:rsid w:val="00CF2543"/>
    <w:rsid w:val="00D375AE"/>
    <w:rsid w:val="00D40556"/>
    <w:rsid w:val="00D4072F"/>
    <w:rsid w:val="00D42409"/>
    <w:rsid w:val="00D45B13"/>
    <w:rsid w:val="00D51183"/>
    <w:rsid w:val="00D52C51"/>
    <w:rsid w:val="00D530F6"/>
    <w:rsid w:val="00D67283"/>
    <w:rsid w:val="00D67DD4"/>
    <w:rsid w:val="00D72ADD"/>
    <w:rsid w:val="00D7309D"/>
    <w:rsid w:val="00D73402"/>
    <w:rsid w:val="00D80A02"/>
    <w:rsid w:val="00DB1591"/>
    <w:rsid w:val="00DC4CE3"/>
    <w:rsid w:val="00DC59CC"/>
    <w:rsid w:val="00DD09B0"/>
    <w:rsid w:val="00DD4068"/>
    <w:rsid w:val="00DD4DF9"/>
    <w:rsid w:val="00DE1C3A"/>
    <w:rsid w:val="00DE3EF8"/>
    <w:rsid w:val="00DF6422"/>
    <w:rsid w:val="00E00BE0"/>
    <w:rsid w:val="00E0276E"/>
    <w:rsid w:val="00E077D7"/>
    <w:rsid w:val="00E102A2"/>
    <w:rsid w:val="00E138B1"/>
    <w:rsid w:val="00E264E4"/>
    <w:rsid w:val="00E27481"/>
    <w:rsid w:val="00E374AA"/>
    <w:rsid w:val="00E56DC3"/>
    <w:rsid w:val="00E619B3"/>
    <w:rsid w:val="00E63086"/>
    <w:rsid w:val="00E64E40"/>
    <w:rsid w:val="00E66FDC"/>
    <w:rsid w:val="00E7597F"/>
    <w:rsid w:val="00E83435"/>
    <w:rsid w:val="00E8418A"/>
    <w:rsid w:val="00E856D1"/>
    <w:rsid w:val="00E91E66"/>
    <w:rsid w:val="00EB0361"/>
    <w:rsid w:val="00EB7692"/>
    <w:rsid w:val="00EC2A44"/>
    <w:rsid w:val="00EC5AFD"/>
    <w:rsid w:val="00ED4C62"/>
    <w:rsid w:val="00ED50B1"/>
    <w:rsid w:val="00F02DE6"/>
    <w:rsid w:val="00F02E68"/>
    <w:rsid w:val="00F217D8"/>
    <w:rsid w:val="00F21B55"/>
    <w:rsid w:val="00F23C0A"/>
    <w:rsid w:val="00F31432"/>
    <w:rsid w:val="00F3795E"/>
    <w:rsid w:val="00F5217C"/>
    <w:rsid w:val="00F54E36"/>
    <w:rsid w:val="00F632C6"/>
    <w:rsid w:val="00F73A46"/>
    <w:rsid w:val="00F75D3E"/>
    <w:rsid w:val="00F85746"/>
    <w:rsid w:val="00F908F8"/>
    <w:rsid w:val="00F97A17"/>
    <w:rsid w:val="00FB3A00"/>
    <w:rsid w:val="00FC0DAE"/>
    <w:rsid w:val="00FD4CC8"/>
    <w:rsid w:val="00FD67CB"/>
    <w:rsid w:val="00FE4CA9"/>
    <w:rsid w:val="00FE5E52"/>
    <w:rsid w:val="00FF0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34E80-AB16-455E-B1B5-988A54EF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4A1"/>
    <w:pPr>
      <w:ind w:left="720"/>
      <w:contextualSpacing/>
    </w:pPr>
  </w:style>
  <w:style w:type="paragraph" w:styleId="NormalWeb">
    <w:name w:val="Normal (Web)"/>
    <w:basedOn w:val="Normal"/>
    <w:uiPriority w:val="99"/>
    <w:unhideWhenUsed/>
    <w:rsid w:val="00361E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7077">
      <w:bodyDiv w:val="1"/>
      <w:marLeft w:val="0"/>
      <w:marRight w:val="0"/>
      <w:marTop w:val="0"/>
      <w:marBottom w:val="0"/>
      <w:divBdr>
        <w:top w:val="none" w:sz="0" w:space="0" w:color="auto"/>
        <w:left w:val="none" w:sz="0" w:space="0" w:color="auto"/>
        <w:bottom w:val="none" w:sz="0" w:space="0" w:color="auto"/>
        <w:right w:val="none" w:sz="0" w:space="0" w:color="auto"/>
      </w:divBdr>
    </w:div>
    <w:div w:id="97457156">
      <w:bodyDiv w:val="1"/>
      <w:marLeft w:val="0"/>
      <w:marRight w:val="0"/>
      <w:marTop w:val="0"/>
      <w:marBottom w:val="0"/>
      <w:divBdr>
        <w:top w:val="none" w:sz="0" w:space="0" w:color="auto"/>
        <w:left w:val="none" w:sz="0" w:space="0" w:color="auto"/>
        <w:bottom w:val="none" w:sz="0" w:space="0" w:color="auto"/>
        <w:right w:val="none" w:sz="0" w:space="0" w:color="auto"/>
      </w:divBdr>
    </w:div>
    <w:div w:id="127865170">
      <w:bodyDiv w:val="1"/>
      <w:marLeft w:val="0"/>
      <w:marRight w:val="0"/>
      <w:marTop w:val="0"/>
      <w:marBottom w:val="0"/>
      <w:divBdr>
        <w:top w:val="none" w:sz="0" w:space="0" w:color="auto"/>
        <w:left w:val="none" w:sz="0" w:space="0" w:color="auto"/>
        <w:bottom w:val="none" w:sz="0" w:space="0" w:color="auto"/>
        <w:right w:val="none" w:sz="0" w:space="0" w:color="auto"/>
      </w:divBdr>
    </w:div>
    <w:div w:id="175965038">
      <w:bodyDiv w:val="1"/>
      <w:marLeft w:val="0"/>
      <w:marRight w:val="0"/>
      <w:marTop w:val="0"/>
      <w:marBottom w:val="0"/>
      <w:divBdr>
        <w:top w:val="none" w:sz="0" w:space="0" w:color="auto"/>
        <w:left w:val="none" w:sz="0" w:space="0" w:color="auto"/>
        <w:bottom w:val="none" w:sz="0" w:space="0" w:color="auto"/>
        <w:right w:val="none" w:sz="0" w:space="0" w:color="auto"/>
      </w:divBdr>
    </w:div>
    <w:div w:id="223375120">
      <w:bodyDiv w:val="1"/>
      <w:marLeft w:val="0"/>
      <w:marRight w:val="0"/>
      <w:marTop w:val="0"/>
      <w:marBottom w:val="0"/>
      <w:divBdr>
        <w:top w:val="none" w:sz="0" w:space="0" w:color="auto"/>
        <w:left w:val="none" w:sz="0" w:space="0" w:color="auto"/>
        <w:bottom w:val="none" w:sz="0" w:space="0" w:color="auto"/>
        <w:right w:val="none" w:sz="0" w:space="0" w:color="auto"/>
      </w:divBdr>
    </w:div>
    <w:div w:id="274682153">
      <w:bodyDiv w:val="1"/>
      <w:marLeft w:val="0"/>
      <w:marRight w:val="0"/>
      <w:marTop w:val="0"/>
      <w:marBottom w:val="0"/>
      <w:divBdr>
        <w:top w:val="none" w:sz="0" w:space="0" w:color="auto"/>
        <w:left w:val="none" w:sz="0" w:space="0" w:color="auto"/>
        <w:bottom w:val="none" w:sz="0" w:space="0" w:color="auto"/>
        <w:right w:val="none" w:sz="0" w:space="0" w:color="auto"/>
      </w:divBdr>
    </w:div>
    <w:div w:id="310328408">
      <w:bodyDiv w:val="1"/>
      <w:marLeft w:val="0"/>
      <w:marRight w:val="0"/>
      <w:marTop w:val="0"/>
      <w:marBottom w:val="0"/>
      <w:divBdr>
        <w:top w:val="none" w:sz="0" w:space="0" w:color="auto"/>
        <w:left w:val="none" w:sz="0" w:space="0" w:color="auto"/>
        <w:bottom w:val="none" w:sz="0" w:space="0" w:color="auto"/>
        <w:right w:val="none" w:sz="0" w:space="0" w:color="auto"/>
      </w:divBdr>
    </w:div>
    <w:div w:id="331643247">
      <w:bodyDiv w:val="1"/>
      <w:marLeft w:val="0"/>
      <w:marRight w:val="0"/>
      <w:marTop w:val="0"/>
      <w:marBottom w:val="0"/>
      <w:divBdr>
        <w:top w:val="none" w:sz="0" w:space="0" w:color="auto"/>
        <w:left w:val="none" w:sz="0" w:space="0" w:color="auto"/>
        <w:bottom w:val="none" w:sz="0" w:space="0" w:color="auto"/>
        <w:right w:val="none" w:sz="0" w:space="0" w:color="auto"/>
      </w:divBdr>
    </w:div>
    <w:div w:id="348455268">
      <w:bodyDiv w:val="1"/>
      <w:marLeft w:val="0"/>
      <w:marRight w:val="0"/>
      <w:marTop w:val="0"/>
      <w:marBottom w:val="0"/>
      <w:divBdr>
        <w:top w:val="none" w:sz="0" w:space="0" w:color="auto"/>
        <w:left w:val="none" w:sz="0" w:space="0" w:color="auto"/>
        <w:bottom w:val="none" w:sz="0" w:space="0" w:color="auto"/>
        <w:right w:val="none" w:sz="0" w:space="0" w:color="auto"/>
      </w:divBdr>
    </w:div>
    <w:div w:id="464933903">
      <w:bodyDiv w:val="1"/>
      <w:marLeft w:val="0"/>
      <w:marRight w:val="0"/>
      <w:marTop w:val="0"/>
      <w:marBottom w:val="0"/>
      <w:divBdr>
        <w:top w:val="none" w:sz="0" w:space="0" w:color="auto"/>
        <w:left w:val="none" w:sz="0" w:space="0" w:color="auto"/>
        <w:bottom w:val="none" w:sz="0" w:space="0" w:color="auto"/>
        <w:right w:val="none" w:sz="0" w:space="0" w:color="auto"/>
      </w:divBdr>
    </w:div>
    <w:div w:id="476066769">
      <w:bodyDiv w:val="1"/>
      <w:marLeft w:val="0"/>
      <w:marRight w:val="0"/>
      <w:marTop w:val="0"/>
      <w:marBottom w:val="0"/>
      <w:divBdr>
        <w:top w:val="none" w:sz="0" w:space="0" w:color="auto"/>
        <w:left w:val="none" w:sz="0" w:space="0" w:color="auto"/>
        <w:bottom w:val="none" w:sz="0" w:space="0" w:color="auto"/>
        <w:right w:val="none" w:sz="0" w:space="0" w:color="auto"/>
      </w:divBdr>
    </w:div>
    <w:div w:id="518549905">
      <w:bodyDiv w:val="1"/>
      <w:marLeft w:val="0"/>
      <w:marRight w:val="0"/>
      <w:marTop w:val="0"/>
      <w:marBottom w:val="0"/>
      <w:divBdr>
        <w:top w:val="none" w:sz="0" w:space="0" w:color="auto"/>
        <w:left w:val="none" w:sz="0" w:space="0" w:color="auto"/>
        <w:bottom w:val="none" w:sz="0" w:space="0" w:color="auto"/>
        <w:right w:val="none" w:sz="0" w:space="0" w:color="auto"/>
      </w:divBdr>
    </w:div>
    <w:div w:id="518737446">
      <w:bodyDiv w:val="1"/>
      <w:marLeft w:val="0"/>
      <w:marRight w:val="0"/>
      <w:marTop w:val="0"/>
      <w:marBottom w:val="0"/>
      <w:divBdr>
        <w:top w:val="none" w:sz="0" w:space="0" w:color="auto"/>
        <w:left w:val="none" w:sz="0" w:space="0" w:color="auto"/>
        <w:bottom w:val="none" w:sz="0" w:space="0" w:color="auto"/>
        <w:right w:val="none" w:sz="0" w:space="0" w:color="auto"/>
      </w:divBdr>
    </w:div>
    <w:div w:id="547373153">
      <w:bodyDiv w:val="1"/>
      <w:marLeft w:val="0"/>
      <w:marRight w:val="0"/>
      <w:marTop w:val="0"/>
      <w:marBottom w:val="0"/>
      <w:divBdr>
        <w:top w:val="none" w:sz="0" w:space="0" w:color="auto"/>
        <w:left w:val="none" w:sz="0" w:space="0" w:color="auto"/>
        <w:bottom w:val="none" w:sz="0" w:space="0" w:color="auto"/>
        <w:right w:val="none" w:sz="0" w:space="0" w:color="auto"/>
      </w:divBdr>
    </w:div>
    <w:div w:id="576283403">
      <w:bodyDiv w:val="1"/>
      <w:marLeft w:val="0"/>
      <w:marRight w:val="0"/>
      <w:marTop w:val="0"/>
      <w:marBottom w:val="0"/>
      <w:divBdr>
        <w:top w:val="none" w:sz="0" w:space="0" w:color="auto"/>
        <w:left w:val="none" w:sz="0" w:space="0" w:color="auto"/>
        <w:bottom w:val="none" w:sz="0" w:space="0" w:color="auto"/>
        <w:right w:val="none" w:sz="0" w:space="0" w:color="auto"/>
      </w:divBdr>
    </w:div>
    <w:div w:id="578948062">
      <w:bodyDiv w:val="1"/>
      <w:marLeft w:val="0"/>
      <w:marRight w:val="0"/>
      <w:marTop w:val="0"/>
      <w:marBottom w:val="0"/>
      <w:divBdr>
        <w:top w:val="none" w:sz="0" w:space="0" w:color="auto"/>
        <w:left w:val="none" w:sz="0" w:space="0" w:color="auto"/>
        <w:bottom w:val="none" w:sz="0" w:space="0" w:color="auto"/>
        <w:right w:val="none" w:sz="0" w:space="0" w:color="auto"/>
      </w:divBdr>
    </w:div>
    <w:div w:id="581523987">
      <w:bodyDiv w:val="1"/>
      <w:marLeft w:val="0"/>
      <w:marRight w:val="0"/>
      <w:marTop w:val="0"/>
      <w:marBottom w:val="0"/>
      <w:divBdr>
        <w:top w:val="none" w:sz="0" w:space="0" w:color="auto"/>
        <w:left w:val="none" w:sz="0" w:space="0" w:color="auto"/>
        <w:bottom w:val="none" w:sz="0" w:space="0" w:color="auto"/>
        <w:right w:val="none" w:sz="0" w:space="0" w:color="auto"/>
      </w:divBdr>
    </w:div>
    <w:div w:id="583489461">
      <w:bodyDiv w:val="1"/>
      <w:marLeft w:val="0"/>
      <w:marRight w:val="0"/>
      <w:marTop w:val="0"/>
      <w:marBottom w:val="0"/>
      <w:divBdr>
        <w:top w:val="none" w:sz="0" w:space="0" w:color="auto"/>
        <w:left w:val="none" w:sz="0" w:space="0" w:color="auto"/>
        <w:bottom w:val="none" w:sz="0" w:space="0" w:color="auto"/>
        <w:right w:val="none" w:sz="0" w:space="0" w:color="auto"/>
      </w:divBdr>
    </w:div>
    <w:div w:id="631405602">
      <w:bodyDiv w:val="1"/>
      <w:marLeft w:val="0"/>
      <w:marRight w:val="0"/>
      <w:marTop w:val="0"/>
      <w:marBottom w:val="0"/>
      <w:divBdr>
        <w:top w:val="none" w:sz="0" w:space="0" w:color="auto"/>
        <w:left w:val="none" w:sz="0" w:space="0" w:color="auto"/>
        <w:bottom w:val="none" w:sz="0" w:space="0" w:color="auto"/>
        <w:right w:val="none" w:sz="0" w:space="0" w:color="auto"/>
      </w:divBdr>
    </w:div>
    <w:div w:id="633603388">
      <w:bodyDiv w:val="1"/>
      <w:marLeft w:val="0"/>
      <w:marRight w:val="0"/>
      <w:marTop w:val="0"/>
      <w:marBottom w:val="0"/>
      <w:divBdr>
        <w:top w:val="none" w:sz="0" w:space="0" w:color="auto"/>
        <w:left w:val="none" w:sz="0" w:space="0" w:color="auto"/>
        <w:bottom w:val="none" w:sz="0" w:space="0" w:color="auto"/>
        <w:right w:val="none" w:sz="0" w:space="0" w:color="auto"/>
      </w:divBdr>
    </w:div>
    <w:div w:id="645665522">
      <w:bodyDiv w:val="1"/>
      <w:marLeft w:val="0"/>
      <w:marRight w:val="0"/>
      <w:marTop w:val="0"/>
      <w:marBottom w:val="0"/>
      <w:divBdr>
        <w:top w:val="none" w:sz="0" w:space="0" w:color="auto"/>
        <w:left w:val="none" w:sz="0" w:space="0" w:color="auto"/>
        <w:bottom w:val="none" w:sz="0" w:space="0" w:color="auto"/>
        <w:right w:val="none" w:sz="0" w:space="0" w:color="auto"/>
      </w:divBdr>
    </w:div>
    <w:div w:id="651905374">
      <w:bodyDiv w:val="1"/>
      <w:marLeft w:val="0"/>
      <w:marRight w:val="0"/>
      <w:marTop w:val="0"/>
      <w:marBottom w:val="0"/>
      <w:divBdr>
        <w:top w:val="none" w:sz="0" w:space="0" w:color="auto"/>
        <w:left w:val="none" w:sz="0" w:space="0" w:color="auto"/>
        <w:bottom w:val="none" w:sz="0" w:space="0" w:color="auto"/>
        <w:right w:val="none" w:sz="0" w:space="0" w:color="auto"/>
      </w:divBdr>
    </w:div>
    <w:div w:id="710107646">
      <w:bodyDiv w:val="1"/>
      <w:marLeft w:val="0"/>
      <w:marRight w:val="0"/>
      <w:marTop w:val="0"/>
      <w:marBottom w:val="0"/>
      <w:divBdr>
        <w:top w:val="none" w:sz="0" w:space="0" w:color="auto"/>
        <w:left w:val="none" w:sz="0" w:space="0" w:color="auto"/>
        <w:bottom w:val="none" w:sz="0" w:space="0" w:color="auto"/>
        <w:right w:val="none" w:sz="0" w:space="0" w:color="auto"/>
      </w:divBdr>
    </w:div>
    <w:div w:id="724841301">
      <w:bodyDiv w:val="1"/>
      <w:marLeft w:val="0"/>
      <w:marRight w:val="0"/>
      <w:marTop w:val="0"/>
      <w:marBottom w:val="0"/>
      <w:divBdr>
        <w:top w:val="none" w:sz="0" w:space="0" w:color="auto"/>
        <w:left w:val="none" w:sz="0" w:space="0" w:color="auto"/>
        <w:bottom w:val="none" w:sz="0" w:space="0" w:color="auto"/>
        <w:right w:val="none" w:sz="0" w:space="0" w:color="auto"/>
      </w:divBdr>
    </w:div>
    <w:div w:id="731578906">
      <w:bodyDiv w:val="1"/>
      <w:marLeft w:val="0"/>
      <w:marRight w:val="0"/>
      <w:marTop w:val="0"/>
      <w:marBottom w:val="0"/>
      <w:divBdr>
        <w:top w:val="none" w:sz="0" w:space="0" w:color="auto"/>
        <w:left w:val="none" w:sz="0" w:space="0" w:color="auto"/>
        <w:bottom w:val="none" w:sz="0" w:space="0" w:color="auto"/>
        <w:right w:val="none" w:sz="0" w:space="0" w:color="auto"/>
      </w:divBdr>
    </w:div>
    <w:div w:id="769741702">
      <w:bodyDiv w:val="1"/>
      <w:marLeft w:val="0"/>
      <w:marRight w:val="0"/>
      <w:marTop w:val="0"/>
      <w:marBottom w:val="0"/>
      <w:divBdr>
        <w:top w:val="none" w:sz="0" w:space="0" w:color="auto"/>
        <w:left w:val="none" w:sz="0" w:space="0" w:color="auto"/>
        <w:bottom w:val="none" w:sz="0" w:space="0" w:color="auto"/>
        <w:right w:val="none" w:sz="0" w:space="0" w:color="auto"/>
      </w:divBdr>
    </w:div>
    <w:div w:id="775366067">
      <w:bodyDiv w:val="1"/>
      <w:marLeft w:val="0"/>
      <w:marRight w:val="0"/>
      <w:marTop w:val="0"/>
      <w:marBottom w:val="0"/>
      <w:divBdr>
        <w:top w:val="none" w:sz="0" w:space="0" w:color="auto"/>
        <w:left w:val="none" w:sz="0" w:space="0" w:color="auto"/>
        <w:bottom w:val="none" w:sz="0" w:space="0" w:color="auto"/>
        <w:right w:val="none" w:sz="0" w:space="0" w:color="auto"/>
      </w:divBdr>
    </w:div>
    <w:div w:id="792286839">
      <w:bodyDiv w:val="1"/>
      <w:marLeft w:val="0"/>
      <w:marRight w:val="0"/>
      <w:marTop w:val="0"/>
      <w:marBottom w:val="0"/>
      <w:divBdr>
        <w:top w:val="none" w:sz="0" w:space="0" w:color="auto"/>
        <w:left w:val="none" w:sz="0" w:space="0" w:color="auto"/>
        <w:bottom w:val="none" w:sz="0" w:space="0" w:color="auto"/>
        <w:right w:val="none" w:sz="0" w:space="0" w:color="auto"/>
      </w:divBdr>
    </w:div>
    <w:div w:id="886337715">
      <w:bodyDiv w:val="1"/>
      <w:marLeft w:val="0"/>
      <w:marRight w:val="0"/>
      <w:marTop w:val="0"/>
      <w:marBottom w:val="0"/>
      <w:divBdr>
        <w:top w:val="none" w:sz="0" w:space="0" w:color="auto"/>
        <w:left w:val="none" w:sz="0" w:space="0" w:color="auto"/>
        <w:bottom w:val="none" w:sz="0" w:space="0" w:color="auto"/>
        <w:right w:val="none" w:sz="0" w:space="0" w:color="auto"/>
      </w:divBdr>
    </w:div>
    <w:div w:id="903832135">
      <w:bodyDiv w:val="1"/>
      <w:marLeft w:val="0"/>
      <w:marRight w:val="0"/>
      <w:marTop w:val="0"/>
      <w:marBottom w:val="0"/>
      <w:divBdr>
        <w:top w:val="none" w:sz="0" w:space="0" w:color="auto"/>
        <w:left w:val="none" w:sz="0" w:space="0" w:color="auto"/>
        <w:bottom w:val="none" w:sz="0" w:space="0" w:color="auto"/>
        <w:right w:val="none" w:sz="0" w:space="0" w:color="auto"/>
      </w:divBdr>
    </w:div>
    <w:div w:id="949049530">
      <w:bodyDiv w:val="1"/>
      <w:marLeft w:val="0"/>
      <w:marRight w:val="0"/>
      <w:marTop w:val="0"/>
      <w:marBottom w:val="0"/>
      <w:divBdr>
        <w:top w:val="none" w:sz="0" w:space="0" w:color="auto"/>
        <w:left w:val="none" w:sz="0" w:space="0" w:color="auto"/>
        <w:bottom w:val="none" w:sz="0" w:space="0" w:color="auto"/>
        <w:right w:val="none" w:sz="0" w:space="0" w:color="auto"/>
      </w:divBdr>
    </w:div>
    <w:div w:id="956058940">
      <w:bodyDiv w:val="1"/>
      <w:marLeft w:val="0"/>
      <w:marRight w:val="0"/>
      <w:marTop w:val="0"/>
      <w:marBottom w:val="0"/>
      <w:divBdr>
        <w:top w:val="none" w:sz="0" w:space="0" w:color="auto"/>
        <w:left w:val="none" w:sz="0" w:space="0" w:color="auto"/>
        <w:bottom w:val="none" w:sz="0" w:space="0" w:color="auto"/>
        <w:right w:val="none" w:sz="0" w:space="0" w:color="auto"/>
      </w:divBdr>
    </w:div>
    <w:div w:id="969748610">
      <w:bodyDiv w:val="1"/>
      <w:marLeft w:val="0"/>
      <w:marRight w:val="0"/>
      <w:marTop w:val="0"/>
      <w:marBottom w:val="0"/>
      <w:divBdr>
        <w:top w:val="none" w:sz="0" w:space="0" w:color="auto"/>
        <w:left w:val="none" w:sz="0" w:space="0" w:color="auto"/>
        <w:bottom w:val="none" w:sz="0" w:space="0" w:color="auto"/>
        <w:right w:val="none" w:sz="0" w:space="0" w:color="auto"/>
      </w:divBdr>
    </w:div>
    <w:div w:id="1079255061">
      <w:bodyDiv w:val="1"/>
      <w:marLeft w:val="0"/>
      <w:marRight w:val="0"/>
      <w:marTop w:val="0"/>
      <w:marBottom w:val="0"/>
      <w:divBdr>
        <w:top w:val="none" w:sz="0" w:space="0" w:color="auto"/>
        <w:left w:val="none" w:sz="0" w:space="0" w:color="auto"/>
        <w:bottom w:val="none" w:sz="0" w:space="0" w:color="auto"/>
        <w:right w:val="none" w:sz="0" w:space="0" w:color="auto"/>
      </w:divBdr>
    </w:div>
    <w:div w:id="1098209847">
      <w:bodyDiv w:val="1"/>
      <w:marLeft w:val="0"/>
      <w:marRight w:val="0"/>
      <w:marTop w:val="0"/>
      <w:marBottom w:val="0"/>
      <w:divBdr>
        <w:top w:val="none" w:sz="0" w:space="0" w:color="auto"/>
        <w:left w:val="none" w:sz="0" w:space="0" w:color="auto"/>
        <w:bottom w:val="none" w:sz="0" w:space="0" w:color="auto"/>
        <w:right w:val="none" w:sz="0" w:space="0" w:color="auto"/>
      </w:divBdr>
    </w:div>
    <w:div w:id="1125855479">
      <w:bodyDiv w:val="1"/>
      <w:marLeft w:val="0"/>
      <w:marRight w:val="0"/>
      <w:marTop w:val="0"/>
      <w:marBottom w:val="0"/>
      <w:divBdr>
        <w:top w:val="none" w:sz="0" w:space="0" w:color="auto"/>
        <w:left w:val="none" w:sz="0" w:space="0" w:color="auto"/>
        <w:bottom w:val="none" w:sz="0" w:space="0" w:color="auto"/>
        <w:right w:val="none" w:sz="0" w:space="0" w:color="auto"/>
      </w:divBdr>
    </w:div>
    <w:div w:id="1164930911">
      <w:bodyDiv w:val="1"/>
      <w:marLeft w:val="0"/>
      <w:marRight w:val="0"/>
      <w:marTop w:val="0"/>
      <w:marBottom w:val="0"/>
      <w:divBdr>
        <w:top w:val="none" w:sz="0" w:space="0" w:color="auto"/>
        <w:left w:val="none" w:sz="0" w:space="0" w:color="auto"/>
        <w:bottom w:val="none" w:sz="0" w:space="0" w:color="auto"/>
        <w:right w:val="none" w:sz="0" w:space="0" w:color="auto"/>
      </w:divBdr>
    </w:div>
    <w:div w:id="1172717466">
      <w:bodyDiv w:val="1"/>
      <w:marLeft w:val="0"/>
      <w:marRight w:val="0"/>
      <w:marTop w:val="0"/>
      <w:marBottom w:val="0"/>
      <w:divBdr>
        <w:top w:val="none" w:sz="0" w:space="0" w:color="auto"/>
        <w:left w:val="none" w:sz="0" w:space="0" w:color="auto"/>
        <w:bottom w:val="none" w:sz="0" w:space="0" w:color="auto"/>
        <w:right w:val="none" w:sz="0" w:space="0" w:color="auto"/>
      </w:divBdr>
    </w:div>
    <w:div w:id="1177497831">
      <w:bodyDiv w:val="1"/>
      <w:marLeft w:val="0"/>
      <w:marRight w:val="0"/>
      <w:marTop w:val="0"/>
      <w:marBottom w:val="0"/>
      <w:divBdr>
        <w:top w:val="none" w:sz="0" w:space="0" w:color="auto"/>
        <w:left w:val="none" w:sz="0" w:space="0" w:color="auto"/>
        <w:bottom w:val="none" w:sz="0" w:space="0" w:color="auto"/>
        <w:right w:val="none" w:sz="0" w:space="0" w:color="auto"/>
      </w:divBdr>
    </w:div>
    <w:div w:id="1294678601">
      <w:bodyDiv w:val="1"/>
      <w:marLeft w:val="0"/>
      <w:marRight w:val="0"/>
      <w:marTop w:val="0"/>
      <w:marBottom w:val="0"/>
      <w:divBdr>
        <w:top w:val="none" w:sz="0" w:space="0" w:color="auto"/>
        <w:left w:val="none" w:sz="0" w:space="0" w:color="auto"/>
        <w:bottom w:val="none" w:sz="0" w:space="0" w:color="auto"/>
        <w:right w:val="none" w:sz="0" w:space="0" w:color="auto"/>
      </w:divBdr>
    </w:div>
    <w:div w:id="1352102106">
      <w:bodyDiv w:val="1"/>
      <w:marLeft w:val="0"/>
      <w:marRight w:val="0"/>
      <w:marTop w:val="0"/>
      <w:marBottom w:val="0"/>
      <w:divBdr>
        <w:top w:val="none" w:sz="0" w:space="0" w:color="auto"/>
        <w:left w:val="none" w:sz="0" w:space="0" w:color="auto"/>
        <w:bottom w:val="none" w:sz="0" w:space="0" w:color="auto"/>
        <w:right w:val="none" w:sz="0" w:space="0" w:color="auto"/>
      </w:divBdr>
    </w:div>
    <w:div w:id="1435437688">
      <w:bodyDiv w:val="1"/>
      <w:marLeft w:val="0"/>
      <w:marRight w:val="0"/>
      <w:marTop w:val="0"/>
      <w:marBottom w:val="0"/>
      <w:divBdr>
        <w:top w:val="none" w:sz="0" w:space="0" w:color="auto"/>
        <w:left w:val="none" w:sz="0" w:space="0" w:color="auto"/>
        <w:bottom w:val="none" w:sz="0" w:space="0" w:color="auto"/>
        <w:right w:val="none" w:sz="0" w:space="0" w:color="auto"/>
      </w:divBdr>
    </w:div>
    <w:div w:id="1443066563">
      <w:bodyDiv w:val="1"/>
      <w:marLeft w:val="0"/>
      <w:marRight w:val="0"/>
      <w:marTop w:val="0"/>
      <w:marBottom w:val="0"/>
      <w:divBdr>
        <w:top w:val="none" w:sz="0" w:space="0" w:color="auto"/>
        <w:left w:val="none" w:sz="0" w:space="0" w:color="auto"/>
        <w:bottom w:val="none" w:sz="0" w:space="0" w:color="auto"/>
        <w:right w:val="none" w:sz="0" w:space="0" w:color="auto"/>
      </w:divBdr>
    </w:div>
    <w:div w:id="1460567826">
      <w:bodyDiv w:val="1"/>
      <w:marLeft w:val="0"/>
      <w:marRight w:val="0"/>
      <w:marTop w:val="0"/>
      <w:marBottom w:val="0"/>
      <w:divBdr>
        <w:top w:val="none" w:sz="0" w:space="0" w:color="auto"/>
        <w:left w:val="none" w:sz="0" w:space="0" w:color="auto"/>
        <w:bottom w:val="none" w:sz="0" w:space="0" w:color="auto"/>
        <w:right w:val="none" w:sz="0" w:space="0" w:color="auto"/>
      </w:divBdr>
    </w:div>
    <w:div w:id="1589725761">
      <w:bodyDiv w:val="1"/>
      <w:marLeft w:val="0"/>
      <w:marRight w:val="0"/>
      <w:marTop w:val="0"/>
      <w:marBottom w:val="0"/>
      <w:divBdr>
        <w:top w:val="none" w:sz="0" w:space="0" w:color="auto"/>
        <w:left w:val="none" w:sz="0" w:space="0" w:color="auto"/>
        <w:bottom w:val="none" w:sz="0" w:space="0" w:color="auto"/>
        <w:right w:val="none" w:sz="0" w:space="0" w:color="auto"/>
      </w:divBdr>
    </w:div>
    <w:div w:id="1598170152">
      <w:bodyDiv w:val="1"/>
      <w:marLeft w:val="0"/>
      <w:marRight w:val="0"/>
      <w:marTop w:val="0"/>
      <w:marBottom w:val="0"/>
      <w:divBdr>
        <w:top w:val="none" w:sz="0" w:space="0" w:color="auto"/>
        <w:left w:val="none" w:sz="0" w:space="0" w:color="auto"/>
        <w:bottom w:val="none" w:sz="0" w:space="0" w:color="auto"/>
        <w:right w:val="none" w:sz="0" w:space="0" w:color="auto"/>
      </w:divBdr>
    </w:div>
    <w:div w:id="1619869599">
      <w:bodyDiv w:val="1"/>
      <w:marLeft w:val="0"/>
      <w:marRight w:val="0"/>
      <w:marTop w:val="0"/>
      <w:marBottom w:val="0"/>
      <w:divBdr>
        <w:top w:val="none" w:sz="0" w:space="0" w:color="auto"/>
        <w:left w:val="none" w:sz="0" w:space="0" w:color="auto"/>
        <w:bottom w:val="none" w:sz="0" w:space="0" w:color="auto"/>
        <w:right w:val="none" w:sz="0" w:space="0" w:color="auto"/>
      </w:divBdr>
    </w:div>
    <w:div w:id="1677076132">
      <w:bodyDiv w:val="1"/>
      <w:marLeft w:val="0"/>
      <w:marRight w:val="0"/>
      <w:marTop w:val="0"/>
      <w:marBottom w:val="0"/>
      <w:divBdr>
        <w:top w:val="none" w:sz="0" w:space="0" w:color="auto"/>
        <w:left w:val="none" w:sz="0" w:space="0" w:color="auto"/>
        <w:bottom w:val="none" w:sz="0" w:space="0" w:color="auto"/>
        <w:right w:val="none" w:sz="0" w:space="0" w:color="auto"/>
      </w:divBdr>
    </w:div>
    <w:div w:id="1690374964">
      <w:bodyDiv w:val="1"/>
      <w:marLeft w:val="0"/>
      <w:marRight w:val="0"/>
      <w:marTop w:val="0"/>
      <w:marBottom w:val="0"/>
      <w:divBdr>
        <w:top w:val="none" w:sz="0" w:space="0" w:color="auto"/>
        <w:left w:val="none" w:sz="0" w:space="0" w:color="auto"/>
        <w:bottom w:val="none" w:sz="0" w:space="0" w:color="auto"/>
        <w:right w:val="none" w:sz="0" w:space="0" w:color="auto"/>
      </w:divBdr>
    </w:div>
    <w:div w:id="1790394344">
      <w:bodyDiv w:val="1"/>
      <w:marLeft w:val="0"/>
      <w:marRight w:val="0"/>
      <w:marTop w:val="0"/>
      <w:marBottom w:val="0"/>
      <w:divBdr>
        <w:top w:val="none" w:sz="0" w:space="0" w:color="auto"/>
        <w:left w:val="none" w:sz="0" w:space="0" w:color="auto"/>
        <w:bottom w:val="none" w:sz="0" w:space="0" w:color="auto"/>
        <w:right w:val="none" w:sz="0" w:space="0" w:color="auto"/>
      </w:divBdr>
    </w:div>
    <w:div w:id="1854806617">
      <w:bodyDiv w:val="1"/>
      <w:marLeft w:val="0"/>
      <w:marRight w:val="0"/>
      <w:marTop w:val="0"/>
      <w:marBottom w:val="0"/>
      <w:divBdr>
        <w:top w:val="none" w:sz="0" w:space="0" w:color="auto"/>
        <w:left w:val="none" w:sz="0" w:space="0" w:color="auto"/>
        <w:bottom w:val="none" w:sz="0" w:space="0" w:color="auto"/>
        <w:right w:val="none" w:sz="0" w:space="0" w:color="auto"/>
      </w:divBdr>
    </w:div>
    <w:div w:id="1899586300">
      <w:bodyDiv w:val="1"/>
      <w:marLeft w:val="0"/>
      <w:marRight w:val="0"/>
      <w:marTop w:val="0"/>
      <w:marBottom w:val="0"/>
      <w:divBdr>
        <w:top w:val="none" w:sz="0" w:space="0" w:color="auto"/>
        <w:left w:val="none" w:sz="0" w:space="0" w:color="auto"/>
        <w:bottom w:val="none" w:sz="0" w:space="0" w:color="auto"/>
        <w:right w:val="none" w:sz="0" w:space="0" w:color="auto"/>
      </w:divBdr>
    </w:div>
    <w:div w:id="1926378704">
      <w:bodyDiv w:val="1"/>
      <w:marLeft w:val="0"/>
      <w:marRight w:val="0"/>
      <w:marTop w:val="0"/>
      <w:marBottom w:val="0"/>
      <w:divBdr>
        <w:top w:val="none" w:sz="0" w:space="0" w:color="auto"/>
        <w:left w:val="none" w:sz="0" w:space="0" w:color="auto"/>
        <w:bottom w:val="none" w:sz="0" w:space="0" w:color="auto"/>
        <w:right w:val="none" w:sz="0" w:space="0" w:color="auto"/>
      </w:divBdr>
    </w:div>
    <w:div w:id="1960211992">
      <w:bodyDiv w:val="1"/>
      <w:marLeft w:val="0"/>
      <w:marRight w:val="0"/>
      <w:marTop w:val="0"/>
      <w:marBottom w:val="0"/>
      <w:divBdr>
        <w:top w:val="none" w:sz="0" w:space="0" w:color="auto"/>
        <w:left w:val="none" w:sz="0" w:space="0" w:color="auto"/>
        <w:bottom w:val="none" w:sz="0" w:space="0" w:color="auto"/>
        <w:right w:val="none" w:sz="0" w:space="0" w:color="auto"/>
      </w:divBdr>
    </w:div>
    <w:div w:id="1961763822">
      <w:bodyDiv w:val="1"/>
      <w:marLeft w:val="0"/>
      <w:marRight w:val="0"/>
      <w:marTop w:val="0"/>
      <w:marBottom w:val="0"/>
      <w:divBdr>
        <w:top w:val="none" w:sz="0" w:space="0" w:color="auto"/>
        <w:left w:val="none" w:sz="0" w:space="0" w:color="auto"/>
        <w:bottom w:val="none" w:sz="0" w:space="0" w:color="auto"/>
        <w:right w:val="none" w:sz="0" w:space="0" w:color="auto"/>
      </w:divBdr>
    </w:div>
    <w:div w:id="1980918389">
      <w:bodyDiv w:val="1"/>
      <w:marLeft w:val="0"/>
      <w:marRight w:val="0"/>
      <w:marTop w:val="0"/>
      <w:marBottom w:val="0"/>
      <w:divBdr>
        <w:top w:val="none" w:sz="0" w:space="0" w:color="auto"/>
        <w:left w:val="none" w:sz="0" w:space="0" w:color="auto"/>
        <w:bottom w:val="none" w:sz="0" w:space="0" w:color="auto"/>
        <w:right w:val="none" w:sz="0" w:space="0" w:color="auto"/>
      </w:divBdr>
    </w:div>
    <w:div w:id="2017611070">
      <w:bodyDiv w:val="1"/>
      <w:marLeft w:val="0"/>
      <w:marRight w:val="0"/>
      <w:marTop w:val="0"/>
      <w:marBottom w:val="0"/>
      <w:divBdr>
        <w:top w:val="none" w:sz="0" w:space="0" w:color="auto"/>
        <w:left w:val="none" w:sz="0" w:space="0" w:color="auto"/>
        <w:bottom w:val="none" w:sz="0" w:space="0" w:color="auto"/>
        <w:right w:val="none" w:sz="0" w:space="0" w:color="auto"/>
      </w:divBdr>
    </w:div>
    <w:div w:id="2021924851">
      <w:bodyDiv w:val="1"/>
      <w:marLeft w:val="0"/>
      <w:marRight w:val="0"/>
      <w:marTop w:val="0"/>
      <w:marBottom w:val="0"/>
      <w:divBdr>
        <w:top w:val="none" w:sz="0" w:space="0" w:color="auto"/>
        <w:left w:val="none" w:sz="0" w:space="0" w:color="auto"/>
        <w:bottom w:val="none" w:sz="0" w:space="0" w:color="auto"/>
        <w:right w:val="none" w:sz="0" w:space="0" w:color="auto"/>
      </w:divBdr>
    </w:div>
    <w:div w:id="2033454456">
      <w:bodyDiv w:val="1"/>
      <w:marLeft w:val="0"/>
      <w:marRight w:val="0"/>
      <w:marTop w:val="0"/>
      <w:marBottom w:val="0"/>
      <w:divBdr>
        <w:top w:val="none" w:sz="0" w:space="0" w:color="auto"/>
        <w:left w:val="none" w:sz="0" w:space="0" w:color="auto"/>
        <w:bottom w:val="none" w:sz="0" w:space="0" w:color="auto"/>
        <w:right w:val="none" w:sz="0" w:space="0" w:color="auto"/>
      </w:divBdr>
    </w:div>
    <w:div w:id="207370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1</Pages>
  <Words>4472</Words>
  <Characters>25496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Sammo H</dc:creator>
  <cp:keywords/>
  <dc:description/>
  <cp:lastModifiedBy>Sammo H</cp:lastModifiedBy>
  <cp:revision>13</cp:revision>
  <dcterms:created xsi:type="dcterms:W3CDTF">2015-07-06T16:17:00Z</dcterms:created>
  <dcterms:modified xsi:type="dcterms:W3CDTF">2015-07-23T20:47:00Z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Chicago Manual of Style (note, annotated bibliography)</vt:lpwstr>
  </property>
</Properties>
</file>