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7D" w:rsidRDefault="00942B29" w:rsidP="00287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秒杀系统特点及其难点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新品上市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市场造势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指定时间开售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瞬时售空</w:t>
      </w:r>
    </w:p>
    <w:p w:rsidR="00942B29" w:rsidRDefault="00942B29" w:rsidP="00942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读多写少</w:t>
      </w:r>
    </w:p>
    <w:p w:rsidR="001A6493" w:rsidRDefault="00076B1F" w:rsidP="001A64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高并发、负载压力大、竞争资源有限、对其他业务的影响、堤防黄牛党（防止脚本秒杀）</w:t>
      </w:r>
    </w:p>
    <w:p w:rsidR="001A6493" w:rsidRDefault="001A6493" w:rsidP="001A6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商品抢购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抢红包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优惠券领取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抢火车票</w:t>
      </w:r>
    </w:p>
    <w:p w:rsidR="001A6493" w:rsidRDefault="001A6493" w:rsidP="001A64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在线预约</w:t>
      </w:r>
    </w:p>
    <w:p w:rsidR="0015713D" w:rsidRDefault="0015713D" w:rsidP="00157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技术维度对秒杀系统的分析</w:t>
      </w:r>
      <w:r>
        <w:t>—</w:t>
      </w:r>
      <w:r>
        <w:rPr>
          <w:rFonts w:hint="eastAsia"/>
        </w:rPr>
        <w:t>架构原则</w:t>
      </w:r>
    </w:p>
    <w:p w:rsidR="0015713D" w:rsidRDefault="00690E26" w:rsidP="00077E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系统层次：</w:t>
      </w:r>
      <w:r w:rsidR="0015713D">
        <w:rPr>
          <w:rFonts w:hint="eastAsia"/>
        </w:rPr>
        <w:t>页面</w:t>
      </w:r>
      <w:r w:rsidR="005E62C2">
        <w:rPr>
          <w:rFonts w:hint="eastAsia"/>
        </w:rPr>
        <w:t>（优化：按钮置灰等）</w:t>
      </w:r>
      <w:r w:rsidR="0015713D">
        <w:rPr>
          <w:rFonts w:hint="eastAsia"/>
        </w:rPr>
        <w:t>-&gt;</w:t>
      </w:r>
      <w:r w:rsidR="0015713D">
        <w:rPr>
          <w:rFonts w:hint="eastAsia"/>
        </w:rPr>
        <w:t>站点</w:t>
      </w:r>
      <w:r w:rsidR="00D0236D">
        <w:rPr>
          <w:rFonts w:hint="eastAsia"/>
        </w:rPr>
        <w:t>（前后端分离、动静分离</w:t>
      </w:r>
      <w:r w:rsidR="00FA1ECE">
        <w:rPr>
          <w:rFonts w:hint="eastAsia"/>
        </w:rPr>
        <w:t>，根据</w:t>
      </w:r>
      <w:r w:rsidR="00FA1ECE">
        <w:rPr>
          <w:rFonts w:hint="eastAsia"/>
        </w:rPr>
        <w:t>UID</w:t>
      </w:r>
      <w:r w:rsidR="00FA1ECE">
        <w:rPr>
          <w:rFonts w:hint="eastAsia"/>
        </w:rPr>
        <w:t>限频</w:t>
      </w:r>
      <w:r w:rsidR="00D7688F">
        <w:rPr>
          <w:rFonts w:hint="eastAsia"/>
        </w:rPr>
        <w:t>，</w:t>
      </w:r>
      <w:r w:rsidR="00D7688F">
        <w:rPr>
          <w:rFonts w:hint="eastAsia"/>
        </w:rPr>
        <w:t>web</w:t>
      </w:r>
      <w:r w:rsidR="00D7688F">
        <w:rPr>
          <w:rFonts w:hint="eastAsia"/>
        </w:rPr>
        <w:t>缓存</w:t>
      </w:r>
      <w:r w:rsidR="00D0236D">
        <w:rPr>
          <w:rFonts w:hint="eastAsia"/>
        </w:rPr>
        <w:t>）</w:t>
      </w:r>
      <w:r w:rsidR="0015713D">
        <w:rPr>
          <w:rFonts w:hint="eastAsia"/>
        </w:rPr>
        <w:t>-&gt;</w:t>
      </w:r>
      <w:r w:rsidR="0015713D">
        <w:rPr>
          <w:rFonts w:hint="eastAsia"/>
        </w:rPr>
        <w:t>服务</w:t>
      </w:r>
      <w:r w:rsidR="00465B01">
        <w:rPr>
          <w:rFonts w:hint="eastAsia"/>
        </w:rPr>
        <w:t>（读写操作基于缓存，请求排队处理，分批放行、热点分离）</w:t>
      </w:r>
      <w:r w:rsidR="0015713D">
        <w:rPr>
          <w:rFonts w:hint="eastAsia"/>
        </w:rPr>
        <w:t>-&gt;</w:t>
      </w:r>
      <w:r w:rsidR="0015713D">
        <w:rPr>
          <w:rFonts w:hint="eastAsia"/>
        </w:rPr>
        <w:t>数据库</w:t>
      </w:r>
      <w:r w:rsidR="005963E3">
        <w:rPr>
          <w:rFonts w:hint="eastAsia"/>
        </w:rPr>
        <w:t>（读写分离、分库分表、数据库集群）</w:t>
      </w:r>
    </w:p>
    <w:p w:rsidR="00077E9D" w:rsidRDefault="00077E9D" w:rsidP="00077E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原则：尽量将压力拦截在上游（系统的瓶颈往往在数据库，相对于高流量，真正有效的数据库访问是微乎其微的）；充分利用缓存；热点隔离（包括业务隔离</w:t>
      </w:r>
      <w:r w:rsidR="008564FB">
        <w:rPr>
          <w:rFonts w:hint="eastAsia"/>
        </w:rPr>
        <w:t>（分时段、预售报名）</w:t>
      </w:r>
      <w:r>
        <w:rPr>
          <w:rFonts w:hint="eastAsia"/>
        </w:rPr>
        <w:t>、系统隔离、数据隔离）</w:t>
      </w:r>
    </w:p>
    <w:p w:rsidR="004A07B3" w:rsidRDefault="004A07B3" w:rsidP="004A07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DB</w:t>
      </w:r>
      <w:r>
        <w:rPr>
          <w:rFonts w:hint="eastAsia"/>
        </w:rPr>
        <w:t>的业务场景</w:t>
      </w:r>
    </w:p>
    <w:p w:rsidR="00585BD4" w:rsidRDefault="00585BD4" w:rsidP="00AE28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基于数据库的乐观锁</w:t>
      </w:r>
      <w:r w:rsidR="00E16631">
        <w:rPr>
          <w:rFonts w:hint="eastAsia"/>
        </w:rPr>
        <w:t>实现</w:t>
      </w:r>
      <w:r w:rsidR="00B21511">
        <w:rPr>
          <w:rFonts w:hint="eastAsia"/>
        </w:rPr>
        <w:t>，乐观锁最大并发量决定于硬盘，如果是机械硬盘，则为</w:t>
      </w:r>
      <w:r w:rsidR="00B21511">
        <w:rPr>
          <w:rFonts w:hint="eastAsia"/>
        </w:rPr>
        <w:t>300</w:t>
      </w:r>
      <w:r w:rsidR="00B21511">
        <w:rPr>
          <w:rFonts w:hint="eastAsia"/>
        </w:rPr>
        <w:t>左右，如果是固态硬盘的话，则为</w:t>
      </w:r>
      <w:r w:rsidR="00B21511">
        <w:rPr>
          <w:rFonts w:hint="eastAsia"/>
        </w:rPr>
        <w:t>700</w:t>
      </w:r>
      <w:r w:rsidR="00B21511">
        <w:rPr>
          <w:rFonts w:hint="eastAsia"/>
        </w:rPr>
        <w:t>左右</w:t>
      </w:r>
    </w:p>
    <w:p w:rsidR="00AE28C6" w:rsidRDefault="00AE28C6" w:rsidP="00AE28C6">
      <w:r>
        <w:rPr>
          <w:rFonts w:hint="eastAsia"/>
        </w:rPr>
        <w:t>五、基于</w:t>
      </w:r>
      <w:r>
        <w:rPr>
          <w:rFonts w:hint="eastAsia"/>
        </w:rPr>
        <w:t>cache</w:t>
      </w:r>
      <w:r>
        <w:rPr>
          <w:rFonts w:hint="eastAsia"/>
        </w:rPr>
        <w:t>的实现</w:t>
      </w:r>
      <w:bookmarkStart w:id="0" w:name="_GoBack"/>
      <w:bookmarkEnd w:id="0"/>
    </w:p>
    <w:sectPr w:rsidR="00AE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142C1"/>
    <w:multiLevelType w:val="hybridMultilevel"/>
    <w:tmpl w:val="EE34C906"/>
    <w:lvl w:ilvl="0" w:tplc="CE16B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740A4"/>
    <w:multiLevelType w:val="hybridMultilevel"/>
    <w:tmpl w:val="4FF26B22"/>
    <w:lvl w:ilvl="0" w:tplc="16146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1044C"/>
    <w:multiLevelType w:val="hybridMultilevel"/>
    <w:tmpl w:val="09CE614A"/>
    <w:lvl w:ilvl="0" w:tplc="822C4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4225C"/>
    <w:multiLevelType w:val="hybridMultilevel"/>
    <w:tmpl w:val="773C9D4A"/>
    <w:lvl w:ilvl="0" w:tplc="DCB829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75310D"/>
    <w:multiLevelType w:val="hybridMultilevel"/>
    <w:tmpl w:val="6EF62AEE"/>
    <w:lvl w:ilvl="0" w:tplc="592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67"/>
    <w:rsid w:val="00076B1F"/>
    <w:rsid w:val="00077E9D"/>
    <w:rsid w:val="0015713D"/>
    <w:rsid w:val="001A6493"/>
    <w:rsid w:val="0028797D"/>
    <w:rsid w:val="00465B01"/>
    <w:rsid w:val="004A07B3"/>
    <w:rsid w:val="00585BD4"/>
    <w:rsid w:val="005963E3"/>
    <w:rsid w:val="005E62C2"/>
    <w:rsid w:val="00690E26"/>
    <w:rsid w:val="00710228"/>
    <w:rsid w:val="008564FB"/>
    <w:rsid w:val="0087240D"/>
    <w:rsid w:val="00942B29"/>
    <w:rsid w:val="00AE28C6"/>
    <w:rsid w:val="00B21511"/>
    <w:rsid w:val="00D0236D"/>
    <w:rsid w:val="00D7688F"/>
    <w:rsid w:val="00E16631"/>
    <w:rsid w:val="00E77867"/>
    <w:rsid w:val="00F808CE"/>
    <w:rsid w:val="00F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21</cp:revision>
  <dcterms:created xsi:type="dcterms:W3CDTF">2017-07-05T13:57:00Z</dcterms:created>
  <dcterms:modified xsi:type="dcterms:W3CDTF">2017-07-08T07:24:00Z</dcterms:modified>
</cp:coreProperties>
</file>