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EC263">
      <w:pPr>
        <w:jc w:val="right"/>
        <w:rPr>
          <w:szCs w:val="24"/>
        </w:rPr>
      </w:pPr>
      <w:r>
        <w:rPr>
          <w:szCs w:val="24"/>
        </w:rPr>
        <w:drawing>
          <wp:anchor distT="0" distB="0" distL="114300" distR="114300" simplePos="0" relativeHeight="251669504" behindDoc="1" locked="0" layoutInCell="0" allowOverlap="1">
            <wp:simplePos x="0" y="0"/>
            <wp:positionH relativeFrom="margin">
              <wp:align>center</wp:align>
            </wp:positionH>
            <wp:positionV relativeFrom="margin">
              <wp:posOffset>7620</wp:posOffset>
            </wp:positionV>
            <wp:extent cx="1282700" cy="12566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82700" cy="1256665"/>
                    </a:xfrm>
                    <a:prstGeom prst="rect">
                      <a:avLst/>
                    </a:prstGeom>
                    <a:noFill/>
                  </pic:spPr>
                </pic:pic>
              </a:graphicData>
            </a:graphic>
          </wp:anchor>
        </w:drawing>
      </w:r>
    </w:p>
    <w:p w14:paraId="4CB429A7">
      <w:pPr>
        <w:tabs>
          <w:tab w:val="left" w:pos="3783"/>
        </w:tabs>
        <w:jc w:val="both"/>
        <w:rPr>
          <w:szCs w:val="24"/>
        </w:rPr>
      </w:pPr>
      <w:bookmarkStart w:id="0" w:name="page1"/>
      <w:bookmarkEnd w:id="0"/>
      <w:r>
        <w:rPr>
          <w:szCs w:val="24"/>
        </w:rPr>
        <w:tab/>
      </w:r>
    </w:p>
    <w:p w14:paraId="36AED5C4">
      <w:pPr>
        <w:jc w:val="both"/>
        <w:rPr>
          <w:szCs w:val="24"/>
        </w:rPr>
      </w:pPr>
    </w:p>
    <w:p w14:paraId="6C4BA1D5">
      <w:pPr>
        <w:jc w:val="center"/>
        <w:rPr>
          <w:szCs w:val="24"/>
        </w:rPr>
      </w:pPr>
    </w:p>
    <w:p w14:paraId="2C8C5C38">
      <w:pPr>
        <w:jc w:val="both"/>
        <w:rPr>
          <w:szCs w:val="24"/>
        </w:rPr>
      </w:pPr>
    </w:p>
    <w:p w14:paraId="1FBAA34B">
      <w:pPr>
        <w:ind w:right="-368"/>
        <w:jc w:val="both"/>
        <w:rPr>
          <w:b/>
          <w:bCs/>
          <w:sz w:val="28"/>
          <w:szCs w:val="28"/>
        </w:rPr>
      </w:pPr>
    </w:p>
    <w:p w14:paraId="56172AA5">
      <w:pPr>
        <w:spacing w:before="240"/>
        <w:ind w:right="-368"/>
        <w:rPr>
          <w:sz w:val="32"/>
          <w:szCs w:val="32"/>
        </w:rPr>
      </w:pPr>
      <w:r>
        <w:rPr>
          <w:b/>
          <w:bCs/>
          <w:sz w:val="32"/>
          <w:szCs w:val="32"/>
        </w:rPr>
        <w:t xml:space="preserve">                                  Tribhuvan University</w:t>
      </w:r>
    </w:p>
    <w:p w14:paraId="51CBD0D6">
      <w:pPr>
        <w:jc w:val="center"/>
        <w:rPr>
          <w:sz w:val="32"/>
          <w:szCs w:val="32"/>
        </w:rPr>
      </w:pPr>
      <w:r>
        <w:rPr>
          <w:b/>
          <w:bCs/>
          <w:sz w:val="32"/>
          <w:szCs w:val="32"/>
        </w:rPr>
        <w:t>Faculty of Humanities and Social Sciences</w:t>
      </w:r>
    </w:p>
    <w:p w14:paraId="7729D1DC">
      <w:pPr>
        <w:rPr>
          <w:szCs w:val="24"/>
        </w:rPr>
      </w:pPr>
      <w:r>
        <w:rPr>
          <w:szCs w:val="24"/>
        </w:rPr>
        <w:t xml:space="preserve">                                                      </w:t>
      </w:r>
    </w:p>
    <w:p w14:paraId="05C4C220">
      <w:pPr>
        <w:rPr>
          <w:b/>
          <w:bCs/>
          <w:sz w:val="28"/>
          <w:szCs w:val="28"/>
        </w:rPr>
      </w:pPr>
      <w:r>
        <w:rPr>
          <w:szCs w:val="24"/>
        </w:rPr>
        <w:t xml:space="preserve">                                                        </w:t>
      </w:r>
      <w:r>
        <w:rPr>
          <w:b/>
          <w:bCs/>
          <w:sz w:val="28"/>
          <w:szCs w:val="28"/>
        </w:rPr>
        <w:t>Project Report</w:t>
      </w:r>
    </w:p>
    <w:p w14:paraId="6857FB1F">
      <w:pPr>
        <w:jc w:val="center"/>
        <w:rPr>
          <w:b/>
          <w:bCs/>
          <w:sz w:val="28"/>
          <w:szCs w:val="28"/>
        </w:rPr>
      </w:pPr>
      <w:r>
        <w:rPr>
          <w:b/>
          <w:bCs/>
          <w:sz w:val="28"/>
          <w:szCs w:val="28"/>
        </w:rPr>
        <w:t>on</w:t>
      </w:r>
    </w:p>
    <w:p w14:paraId="1249C8A1">
      <w:pPr>
        <w:spacing w:before="240"/>
        <w:jc w:val="center"/>
        <w:rPr>
          <w:b/>
          <w:bCs/>
          <w:sz w:val="28"/>
          <w:szCs w:val="28"/>
        </w:rPr>
      </w:pPr>
      <w:r>
        <w:rPr>
          <w:b/>
          <w:bCs/>
          <w:sz w:val="28"/>
          <w:szCs w:val="28"/>
        </w:rPr>
        <w:t>Online Examination System(ExamPro)</w:t>
      </w:r>
    </w:p>
    <w:p w14:paraId="33A27F56">
      <w:pPr>
        <w:spacing w:before="240"/>
        <w:jc w:val="center"/>
        <w:rPr>
          <w:b/>
          <w:bCs/>
          <w:sz w:val="28"/>
          <w:szCs w:val="28"/>
        </w:rPr>
      </w:pPr>
    </w:p>
    <w:p w14:paraId="7BFBDE94">
      <w:pPr>
        <w:ind w:right="-368"/>
        <w:jc w:val="center"/>
        <w:rPr>
          <w:szCs w:val="24"/>
        </w:rPr>
      </w:pPr>
      <w:r>
        <w:rPr>
          <w:b/>
          <w:bCs/>
          <w:i/>
          <w:iCs/>
          <w:szCs w:val="24"/>
        </w:rPr>
        <w:t>In partial fulfillment of the requirements for the Bachelors in Computer</w:t>
      </w:r>
      <w:r>
        <w:rPr>
          <w:szCs w:val="24"/>
        </w:rPr>
        <w:t xml:space="preserve"> </w:t>
      </w:r>
      <w:r>
        <w:rPr>
          <w:b/>
          <w:bCs/>
          <w:i/>
          <w:iCs/>
          <w:szCs w:val="24"/>
        </w:rPr>
        <w:t>Application</w:t>
      </w:r>
    </w:p>
    <w:p w14:paraId="0896D9E4">
      <w:pPr>
        <w:jc w:val="center"/>
        <w:rPr>
          <w:szCs w:val="24"/>
        </w:rPr>
      </w:pPr>
    </w:p>
    <w:p w14:paraId="1E31B8B3">
      <w:pPr>
        <w:ind w:right="-368"/>
        <w:rPr>
          <w:sz w:val="20"/>
          <w:szCs w:val="20"/>
        </w:rPr>
      </w:pPr>
      <w:r>
        <w:rPr>
          <w:b/>
          <w:bCs/>
          <w:sz w:val="28"/>
          <w:szCs w:val="28"/>
        </w:rPr>
        <w:t xml:space="preserve">                                                  Submitted to</w:t>
      </w:r>
    </w:p>
    <w:p w14:paraId="74877FB2">
      <w:pPr>
        <w:ind w:right="-368"/>
        <w:jc w:val="center"/>
        <w:rPr>
          <w:sz w:val="20"/>
          <w:szCs w:val="20"/>
        </w:rPr>
      </w:pPr>
      <w:r>
        <w:rPr>
          <w:sz w:val="28"/>
          <w:szCs w:val="28"/>
        </w:rPr>
        <w:t>Department of Computer Application</w:t>
      </w:r>
    </w:p>
    <w:p w14:paraId="6B36516B">
      <w:pPr>
        <w:ind w:right="-368"/>
        <w:jc w:val="center"/>
        <w:rPr>
          <w:sz w:val="28"/>
          <w:szCs w:val="28"/>
          <w:lang w:val="en-US"/>
        </w:rPr>
      </w:pPr>
      <w:r>
        <w:rPr>
          <w:sz w:val="28"/>
          <w:szCs w:val="28"/>
          <w:lang w:val="en-US"/>
        </w:rPr>
        <w:t>Whitefield Int'l College</w:t>
      </w:r>
    </w:p>
    <w:p w14:paraId="1FFB3ACD">
      <w:pPr>
        <w:ind w:right="-368"/>
        <w:jc w:val="center"/>
        <w:rPr>
          <w:sz w:val="28"/>
          <w:szCs w:val="28"/>
        </w:rPr>
      </w:pPr>
      <w:r>
        <w:rPr>
          <w:sz w:val="28"/>
          <w:szCs w:val="28"/>
          <w:lang w:val="en-US"/>
        </w:rPr>
        <w:t>Nayabazar</w:t>
      </w:r>
      <w:r>
        <w:rPr>
          <w:sz w:val="28"/>
          <w:szCs w:val="28"/>
        </w:rPr>
        <w:t>, Kathmandu</w:t>
      </w:r>
    </w:p>
    <w:p w14:paraId="040B85D2">
      <w:pPr>
        <w:jc w:val="center"/>
        <w:rPr>
          <w:szCs w:val="24"/>
        </w:rPr>
      </w:pPr>
    </w:p>
    <w:p w14:paraId="4919775F">
      <w:pPr>
        <w:jc w:val="center"/>
        <w:rPr>
          <w:szCs w:val="24"/>
        </w:rPr>
      </w:pPr>
    </w:p>
    <w:p w14:paraId="7105462F">
      <w:pPr>
        <w:spacing w:before="240"/>
        <w:ind w:right="-368"/>
        <w:jc w:val="center"/>
        <w:rPr>
          <w:b/>
          <w:bCs/>
          <w:sz w:val="20"/>
          <w:szCs w:val="20"/>
        </w:rPr>
      </w:pPr>
      <w:r>
        <w:rPr>
          <w:b/>
          <w:bCs/>
          <w:szCs w:val="24"/>
        </w:rPr>
        <w:t>Submitted by</w:t>
      </w:r>
    </w:p>
    <w:p w14:paraId="61290C91">
      <w:pPr>
        <w:ind w:right="-368"/>
        <w:jc w:val="center"/>
        <w:rPr>
          <w:szCs w:val="24"/>
          <w:lang w:val="en-US"/>
        </w:rPr>
      </w:pPr>
      <w:r>
        <w:rPr>
          <w:szCs w:val="24"/>
          <w:lang w:val="en-US"/>
        </w:rPr>
        <w:t>LABA SHAHI</w:t>
      </w:r>
    </w:p>
    <w:p w14:paraId="453B3CE7">
      <w:pPr>
        <w:ind w:right="-368"/>
        <w:jc w:val="center"/>
        <w:rPr>
          <w:szCs w:val="24"/>
        </w:rPr>
      </w:pPr>
      <w:r>
        <w:rPr>
          <w:szCs w:val="24"/>
        </w:rPr>
        <w:t>8</w:t>
      </w:r>
      <w:r>
        <w:rPr>
          <w:szCs w:val="24"/>
          <w:vertAlign w:val="superscript"/>
        </w:rPr>
        <w:t>th</w:t>
      </w:r>
      <w:r>
        <w:rPr>
          <w:szCs w:val="24"/>
        </w:rPr>
        <w:t xml:space="preserve"> Semester, 2020 Batch</w:t>
      </w:r>
    </w:p>
    <w:p w14:paraId="0C9C5418">
      <w:pPr>
        <w:ind w:right="-368"/>
        <w:jc w:val="center"/>
        <w:rPr>
          <w:rFonts w:hint="default"/>
          <w:b/>
          <w:bCs/>
          <w:sz w:val="20"/>
          <w:szCs w:val="20"/>
          <w:lang w:val="en-US"/>
        </w:rPr>
      </w:pPr>
      <w:r>
        <w:rPr>
          <w:b/>
          <w:bCs/>
          <w:szCs w:val="24"/>
        </w:rPr>
        <w:t>Reg. no: 6-2-</w:t>
      </w:r>
      <w:r>
        <w:rPr>
          <w:rFonts w:hint="default"/>
          <w:b/>
          <w:bCs/>
          <w:szCs w:val="24"/>
          <w:lang w:val="en-US"/>
        </w:rPr>
        <w:t>497</w:t>
      </w:r>
      <w:r>
        <w:rPr>
          <w:b/>
          <w:bCs/>
          <w:szCs w:val="24"/>
        </w:rPr>
        <w:t>-</w:t>
      </w:r>
      <w:r>
        <w:rPr>
          <w:rFonts w:hint="default"/>
          <w:b/>
          <w:bCs/>
          <w:szCs w:val="24"/>
          <w:lang w:val="en-US"/>
        </w:rPr>
        <w:t>1</w:t>
      </w:r>
      <w:r>
        <w:rPr>
          <w:b/>
          <w:bCs/>
          <w:szCs w:val="24"/>
        </w:rPr>
        <w:t>2-202</w:t>
      </w:r>
      <w:r>
        <w:rPr>
          <w:rFonts w:hint="default"/>
          <w:b/>
          <w:bCs/>
          <w:szCs w:val="24"/>
          <w:lang w:val="en-US"/>
        </w:rPr>
        <w:t>2</w:t>
      </w:r>
    </w:p>
    <w:p w14:paraId="6452DEF4">
      <w:pPr>
        <w:ind w:right="-368"/>
        <w:jc w:val="center"/>
        <w:rPr>
          <w:szCs w:val="24"/>
        </w:rPr>
      </w:pPr>
    </w:p>
    <w:p w14:paraId="5A40265C">
      <w:pPr>
        <w:spacing w:before="240"/>
        <w:ind w:right="-368"/>
        <w:jc w:val="center"/>
      </w:pPr>
      <w:r>
        <w:t>Under</w:t>
      </w:r>
      <w:r>
        <w:rPr>
          <w:spacing w:val="-1"/>
        </w:rPr>
        <w:t xml:space="preserve"> </w:t>
      </w:r>
      <w:r>
        <w:t>the</w:t>
      </w:r>
      <w:r>
        <w:rPr>
          <w:spacing w:val="-3"/>
        </w:rPr>
        <w:t xml:space="preserve"> </w:t>
      </w:r>
      <w:r>
        <w:t>Supervision</w:t>
      </w:r>
      <w:r>
        <w:rPr>
          <w:spacing w:val="-1"/>
        </w:rPr>
        <w:t xml:space="preserve"> </w:t>
      </w:r>
      <w:r>
        <w:t>of</w:t>
      </w:r>
    </w:p>
    <w:p w14:paraId="6A0C6A97">
      <w:pPr>
        <w:jc w:val="center"/>
        <w:rPr>
          <w:rFonts w:hint="default"/>
          <w:szCs w:val="24"/>
          <w:lang w:val="en-US"/>
        </w:rPr>
      </w:pPr>
      <w:r>
        <w:rPr>
          <w:b/>
          <w:bCs/>
          <w:szCs w:val="24"/>
        </w:rPr>
        <w:t xml:space="preserve">      </w:t>
      </w:r>
      <w:r>
        <w:rPr>
          <w:rFonts w:hint="default"/>
          <w:b/>
          <w:bCs/>
          <w:szCs w:val="24"/>
          <w:lang w:val="en-US"/>
        </w:rPr>
        <w:t>------------</w:t>
      </w:r>
    </w:p>
    <w:p w14:paraId="79621485">
      <w:pPr>
        <w:jc w:val="both"/>
        <w:rPr>
          <w:szCs w:val="24"/>
        </w:rPr>
      </w:pPr>
      <w:r>
        <w:rPr>
          <w:szCs w:val="24"/>
        </w:rPr>
        <w:drawing>
          <wp:anchor distT="0" distB="0" distL="114300" distR="114300" simplePos="0" relativeHeight="251670528" behindDoc="1" locked="0" layoutInCell="0" allowOverlap="1">
            <wp:simplePos x="0" y="0"/>
            <wp:positionH relativeFrom="page">
              <wp:posOffset>3276600</wp:posOffset>
            </wp:positionH>
            <wp:positionV relativeFrom="margin">
              <wp:align>top</wp:align>
            </wp:positionV>
            <wp:extent cx="1282700" cy="12566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82700" cy="1256665"/>
                    </a:xfrm>
                    <a:prstGeom prst="rect">
                      <a:avLst/>
                    </a:prstGeom>
                    <a:noFill/>
                  </pic:spPr>
                </pic:pic>
              </a:graphicData>
            </a:graphic>
          </wp:anchor>
        </w:drawing>
      </w:r>
    </w:p>
    <w:p w14:paraId="42BA2136">
      <w:pPr>
        <w:jc w:val="both"/>
        <w:rPr>
          <w:szCs w:val="24"/>
        </w:rPr>
      </w:pPr>
    </w:p>
    <w:p w14:paraId="7998E7DC">
      <w:pPr>
        <w:jc w:val="both"/>
        <w:rPr>
          <w:szCs w:val="24"/>
        </w:rPr>
      </w:pPr>
    </w:p>
    <w:p w14:paraId="7A03DB8E">
      <w:pPr>
        <w:jc w:val="center"/>
        <w:rPr>
          <w:szCs w:val="24"/>
        </w:rPr>
      </w:pPr>
    </w:p>
    <w:p w14:paraId="010AC183">
      <w:pPr>
        <w:jc w:val="both"/>
        <w:rPr>
          <w:szCs w:val="24"/>
        </w:rPr>
      </w:pPr>
    </w:p>
    <w:p w14:paraId="14AE79DC">
      <w:pPr>
        <w:jc w:val="both"/>
        <w:rPr>
          <w:szCs w:val="24"/>
        </w:rPr>
      </w:pPr>
    </w:p>
    <w:p w14:paraId="0485BA67">
      <w:pPr>
        <w:spacing w:before="240"/>
        <w:ind w:right="-368"/>
        <w:jc w:val="center"/>
        <w:rPr>
          <w:sz w:val="32"/>
          <w:szCs w:val="32"/>
        </w:rPr>
      </w:pPr>
      <w:r>
        <w:rPr>
          <w:b/>
          <w:bCs/>
          <w:sz w:val="32"/>
          <w:szCs w:val="32"/>
        </w:rPr>
        <w:t>Tribhuvan University</w:t>
      </w:r>
    </w:p>
    <w:p w14:paraId="194CB95B">
      <w:pPr>
        <w:spacing w:before="240"/>
        <w:ind w:right="-368"/>
        <w:jc w:val="center"/>
        <w:rPr>
          <w:b/>
          <w:bCs/>
          <w:sz w:val="32"/>
          <w:szCs w:val="32"/>
        </w:rPr>
      </w:pPr>
      <w:r>
        <w:rPr>
          <w:b/>
          <w:bCs/>
          <w:sz w:val="32"/>
          <w:szCs w:val="32"/>
        </w:rPr>
        <w:t>Faculty of Humanities and Social Sciences</w:t>
      </w:r>
    </w:p>
    <w:p w14:paraId="2F6F8F2B">
      <w:pPr>
        <w:pStyle w:val="43"/>
        <w:spacing w:line="360" w:lineRule="auto"/>
        <w:jc w:val="center"/>
        <w:rPr>
          <w:rFonts w:cs="Times New Roman"/>
          <w:color w:val="000000" w:themeColor="text1"/>
          <w14:textFill>
            <w14:solidFill>
              <w14:schemeClr w14:val="tx1"/>
            </w14:solidFill>
          </w14:textFill>
        </w:rPr>
      </w:pPr>
    </w:p>
    <w:p w14:paraId="2DC1E565">
      <w:pPr>
        <w:jc w:val="center"/>
        <w:rPr>
          <w:b/>
          <w:sz w:val="28"/>
          <w:lang w:val="en-US"/>
        </w:rPr>
      </w:pPr>
      <w:r>
        <w:rPr>
          <w:b/>
          <w:sz w:val="28"/>
        </w:rPr>
        <w:t xml:space="preserve">  </w:t>
      </w:r>
      <w:r>
        <w:rPr>
          <w:b/>
          <w:sz w:val="28"/>
          <w:lang w:val="en-US"/>
        </w:rPr>
        <w:t>Whitefield Int'l College</w:t>
      </w:r>
    </w:p>
    <w:p w14:paraId="1AFB5024">
      <w:pPr>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r>
        <w:rPr>
          <w:color w:val="000000" w:themeColor="text1"/>
          <w:szCs w:val="24"/>
          <w:lang w:val="en-US"/>
          <w14:textFill>
            <w14:solidFill>
              <w14:schemeClr w14:val="tx1"/>
            </w14:solidFill>
          </w14:textFill>
        </w:rPr>
        <w:t>Nayabazar</w:t>
      </w:r>
      <w:r>
        <w:rPr>
          <w:color w:val="000000" w:themeColor="text1"/>
          <w:szCs w:val="24"/>
          <w14:textFill>
            <w14:solidFill>
              <w14:schemeClr w14:val="tx1"/>
            </w14:solidFill>
          </w14:textFill>
        </w:rPr>
        <w:t>, Kathmandu</w:t>
      </w:r>
    </w:p>
    <w:p w14:paraId="363E2F13">
      <w:pPr>
        <w:jc w:val="center"/>
        <w:rPr>
          <w:color w:val="000000" w:themeColor="text1"/>
          <w:sz w:val="28"/>
          <w:szCs w:val="28"/>
          <w14:textFill>
            <w14:solidFill>
              <w14:schemeClr w14:val="tx1"/>
            </w14:solidFill>
          </w14:textFill>
        </w:rPr>
      </w:pPr>
      <w:r>
        <w:rPr>
          <w:color w:val="000000" w:themeColor="text1"/>
          <w:szCs w:val="24"/>
          <w14:textFill>
            <w14:solidFill>
              <w14:schemeClr w14:val="tx1"/>
            </w14:solidFill>
          </w14:textFill>
        </w:rPr>
        <w:t xml:space="preserve">   Bachelor in Computer Applications (BCA</w:t>
      </w:r>
      <w:r>
        <w:rPr>
          <w:color w:val="000000" w:themeColor="text1"/>
          <w:sz w:val="28"/>
          <w:szCs w:val="28"/>
          <w14:textFill>
            <w14:solidFill>
              <w14:schemeClr w14:val="tx1"/>
            </w14:solidFill>
          </w14:textFill>
        </w:rPr>
        <w:t>)</w:t>
      </w:r>
    </w:p>
    <w:p w14:paraId="0AA0B603">
      <w:pPr>
        <w:pStyle w:val="43"/>
        <w:spacing w:line="360" w:lineRule="auto"/>
        <w:jc w:val="center"/>
        <w:rPr>
          <w:rFonts w:cs="Times New Roman"/>
          <w:color w:val="000000" w:themeColor="text1"/>
          <w14:textFill>
            <w14:solidFill>
              <w14:schemeClr w14:val="tx1"/>
            </w14:solidFill>
          </w14:textFill>
        </w:rPr>
      </w:pPr>
    </w:p>
    <w:p w14:paraId="527336DA">
      <w:pPr>
        <w:pStyle w:val="43"/>
        <w:spacing w:line="360" w:lineRule="auto"/>
        <w:jc w:val="both"/>
        <w:rPr>
          <w:rFonts w:cs="Times New Roman"/>
          <w:color w:val="000000" w:themeColor="text1"/>
          <w14:textFill>
            <w14:solidFill>
              <w14:schemeClr w14:val="tx1"/>
            </w14:solidFill>
          </w14:textFill>
        </w:rPr>
      </w:pPr>
    </w:p>
    <w:p w14:paraId="290C3804">
      <w:pPr>
        <w:jc w:val="both"/>
        <w:rPr>
          <w:b/>
          <w:bCs/>
          <w:sz w:val="32"/>
          <w:szCs w:val="32"/>
        </w:rPr>
      </w:pPr>
      <w:bookmarkStart w:id="1" w:name="_Toc81042895"/>
      <w:bookmarkStart w:id="2" w:name="_Toc99566613"/>
      <w:r>
        <w:rPr>
          <w:b/>
          <w:bCs/>
          <w:sz w:val="32"/>
          <w:szCs w:val="32"/>
        </w:rPr>
        <w:t xml:space="preserve">                SUPERVISOR’S RECOMMENDATION</w:t>
      </w:r>
      <w:bookmarkEnd w:id="1"/>
      <w:bookmarkEnd w:id="2"/>
    </w:p>
    <w:p w14:paraId="54CDBDBB">
      <w:pPr>
        <w:jc w:val="both"/>
        <w:rPr>
          <w:color w:val="000000" w:themeColor="text1"/>
          <w:sz w:val="4"/>
          <w:szCs w:val="4"/>
          <w14:textFill>
            <w14:solidFill>
              <w14:schemeClr w14:val="tx1"/>
            </w14:solidFill>
          </w14:textFill>
        </w:rPr>
      </w:pPr>
    </w:p>
    <w:p w14:paraId="73F48553">
      <w:pPr>
        <w:pStyle w:val="43"/>
        <w:spacing w:line="360" w:lineRule="auto"/>
        <w:jc w:val="both"/>
        <w:rPr>
          <w:rFonts w:cs="Times New Roman"/>
          <w:color w:val="000000" w:themeColor="text1"/>
          <w:szCs w:val="24"/>
          <w14:textFill>
            <w14:solidFill>
              <w14:schemeClr w14:val="tx1"/>
            </w14:solidFill>
          </w14:textFill>
        </w:rPr>
      </w:pPr>
    </w:p>
    <w:p w14:paraId="06ABAB8E">
      <w:pPr>
        <w:pStyle w:val="43"/>
        <w:spacing w:line="360" w:lineRule="auto"/>
        <w:jc w:val="both"/>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I hereby recommend that this project prepared under my supervision by </w:t>
      </w:r>
      <w:r>
        <w:rPr>
          <w:rFonts w:eastAsia="Calibri"/>
          <w:b/>
          <w:bCs/>
          <w:color w:val="000000"/>
          <w:szCs w:val="24"/>
          <w:lang w:val="en-US"/>
        </w:rPr>
        <w:t>Laba Shahi</w:t>
      </w:r>
      <w:r>
        <w:rPr>
          <w:rFonts w:eastAsia="Calibri"/>
          <w:b/>
          <w:bCs/>
          <w:color w:val="000000"/>
          <w:szCs w:val="24"/>
        </w:rPr>
        <w:t xml:space="preserve"> </w:t>
      </w:r>
      <w:r>
        <w:rPr>
          <w:rFonts w:eastAsia="Calibri"/>
          <w:color w:val="000000"/>
          <w:szCs w:val="24"/>
        </w:rPr>
        <w:t xml:space="preserve">entitled </w:t>
      </w:r>
      <w:r>
        <w:rPr>
          <w:rFonts w:eastAsia="Calibri"/>
          <w:b/>
          <w:bCs/>
          <w:color w:val="000000"/>
          <w:szCs w:val="24"/>
        </w:rPr>
        <w:t xml:space="preserve">“Online Examination system” </w:t>
      </w:r>
      <w:r>
        <w:rPr>
          <w:rFonts w:cs="Times New Roman"/>
          <w:color w:val="000000" w:themeColor="text1"/>
          <w:szCs w:val="24"/>
          <w14:textFill>
            <w14:solidFill>
              <w14:schemeClr w14:val="tx1"/>
            </w14:solidFill>
          </w14:textFill>
        </w:rPr>
        <w:t>in the Partial Fulfillment of requirement for the degree of Bachelor in Computer Application is recommended for that final evaluation.</w:t>
      </w:r>
    </w:p>
    <w:p w14:paraId="02E1175E">
      <w:pPr>
        <w:pStyle w:val="43"/>
        <w:spacing w:line="360" w:lineRule="auto"/>
        <w:jc w:val="both"/>
        <w:rPr>
          <w:rFonts w:cs="Times New Roman"/>
          <w:color w:val="000000" w:themeColor="text1"/>
          <w:szCs w:val="24"/>
          <w14:textFill>
            <w14:solidFill>
              <w14:schemeClr w14:val="tx1"/>
            </w14:solidFill>
          </w14:textFill>
        </w:rPr>
      </w:pPr>
    </w:p>
    <w:p w14:paraId="104A2E25">
      <w:pPr>
        <w:pStyle w:val="43"/>
        <w:spacing w:line="360" w:lineRule="auto"/>
        <w:jc w:val="both"/>
        <w:rPr>
          <w:rFonts w:cs="Times New Roman"/>
          <w:color w:val="000000" w:themeColor="text1"/>
          <w:szCs w:val="24"/>
          <w14:textFill>
            <w14:solidFill>
              <w14:schemeClr w14:val="tx1"/>
            </w14:solidFill>
          </w14:textFill>
        </w:rPr>
      </w:pPr>
    </w:p>
    <w:p w14:paraId="08D8EF61">
      <w:pPr>
        <w:pStyle w:val="43"/>
        <w:spacing w:line="360" w:lineRule="auto"/>
        <w:jc w:val="both"/>
        <w:rPr>
          <w:rFonts w:cs="Times New Roman"/>
          <w:color w:val="000000" w:themeColor="text1"/>
          <w:szCs w:val="24"/>
          <w14:textFill>
            <w14:solidFill>
              <w14:schemeClr w14:val="tx1"/>
            </w14:solidFill>
          </w14:textFill>
        </w:rPr>
      </w:pPr>
    </w:p>
    <w:p w14:paraId="05640D9F">
      <w:pPr>
        <w:pStyle w:val="43"/>
        <w:spacing w:line="360" w:lineRule="auto"/>
        <w:jc w:val="both"/>
        <w:rPr>
          <w:rFonts w:cs="Times New Roman"/>
          <w:color w:val="000000" w:themeColor="text1"/>
          <w:szCs w:val="24"/>
          <w14:textFill>
            <w14:solidFill>
              <w14:schemeClr w14:val="tx1"/>
            </w14:solidFill>
          </w14:textFill>
        </w:rPr>
      </w:pPr>
    </w:p>
    <w:p w14:paraId="6A6B34C5">
      <w:pPr>
        <w:pStyle w:val="43"/>
        <w:spacing w:line="360" w:lineRule="auto"/>
        <w:jc w:val="both"/>
        <w:rPr>
          <w:rFonts w:cs="Times New Roman"/>
          <w:color w:val="000000" w:themeColor="text1"/>
          <w:szCs w:val="24"/>
          <w14:textFill>
            <w14:solidFill>
              <w14:schemeClr w14:val="tx1"/>
            </w14:solidFill>
          </w14:textFill>
        </w:rPr>
      </w:pP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31750</wp:posOffset>
                </wp:positionV>
                <wp:extent cx="1859915" cy="1446530"/>
                <wp:effectExtent l="0" t="0" r="0" b="1270"/>
                <wp:wrapNone/>
                <wp:docPr id="31" name="Text Box 6"/>
                <wp:cNvGraphicFramePr/>
                <a:graphic xmlns:a="http://schemas.openxmlformats.org/drawingml/2006/main">
                  <a:graphicData uri="http://schemas.microsoft.com/office/word/2010/wordprocessingShape">
                    <wps:wsp>
                      <wps:cNvSpPr txBox="1">
                        <a:spLocks noChangeArrowheads="1"/>
                      </wps:cNvSpPr>
                      <wps:spPr bwMode="auto">
                        <a:xfrm>
                          <a:off x="0" y="0"/>
                          <a:ext cx="1859915" cy="1446530"/>
                        </a:xfrm>
                        <a:prstGeom prst="rect">
                          <a:avLst/>
                        </a:prstGeom>
                        <a:noFill/>
                        <a:ln>
                          <a:noFill/>
                        </a:ln>
                      </wps:spPr>
                      <wps:txbx>
                        <w:txbxContent>
                          <w:p w14:paraId="792B443B">
                            <w:pPr>
                              <w:pStyle w:val="43"/>
                              <w:spacing w:line="360" w:lineRule="auto"/>
                              <w:jc w:val="center"/>
                              <w:rPr>
                                <w:rFonts w:cs="Times New Roman"/>
                                <w:szCs w:val="24"/>
                              </w:rPr>
                            </w:pPr>
                          </w:p>
                          <w:p w14:paraId="0BE576A9">
                            <w:pPr>
                              <w:pStyle w:val="43"/>
                              <w:spacing w:line="360" w:lineRule="auto"/>
                              <w:jc w:val="center"/>
                              <w:rPr>
                                <w:rFonts w:hint="default" w:cs="Times New Roman"/>
                                <w:szCs w:val="24"/>
                                <w:lang w:val="en-US"/>
                              </w:rPr>
                            </w:pPr>
                            <w:r>
                              <w:rPr>
                                <w:rFonts w:hint="default" w:cs="Times New Roman"/>
                                <w:szCs w:val="24"/>
                                <w:lang w:val="en-US"/>
                              </w:rPr>
                              <w:t>------------</w:t>
                            </w:r>
                          </w:p>
                          <w:p w14:paraId="7D05E22B">
                            <w:pPr>
                              <w:pStyle w:val="43"/>
                              <w:spacing w:line="360" w:lineRule="auto"/>
                              <w:jc w:val="center"/>
                              <w:rPr>
                                <w:rFonts w:cs="Times New Roman"/>
                                <w:szCs w:val="24"/>
                              </w:rPr>
                            </w:pPr>
                            <w:r>
                              <w:rPr>
                                <w:rFonts w:cs="Times New Roman"/>
                                <w:szCs w:val="24"/>
                              </w:rPr>
                              <w:t>Project Supervisor</w:t>
                            </w:r>
                          </w:p>
                          <w:p w14:paraId="65C29556">
                            <w:pPr>
                              <w:pStyle w:val="43"/>
                              <w:spacing w:line="360" w:lineRule="auto"/>
                              <w:jc w:val="center"/>
                              <w:rPr>
                                <w:rFonts w:cs="Times New Roman"/>
                                <w:szCs w:val="24"/>
                              </w:rPr>
                            </w:pPr>
                            <w:r>
                              <w:rPr>
                                <w:rFonts w:cs="Times New Roman"/>
                                <w:szCs w:val="24"/>
                              </w:rPr>
                              <w:t>BCA Department</w:t>
                            </w:r>
                          </w:p>
                          <w:p w14:paraId="03306467">
                            <w:pPr>
                              <w:pStyle w:val="43"/>
                              <w:jc w:val="center"/>
                              <w:rPr>
                                <w:rFonts w:hint="default" w:cs="Times New Roman"/>
                                <w:b/>
                                <w:bCs/>
                                <w:i/>
                                <w:iCs/>
                                <w:sz w:val="26"/>
                                <w:szCs w:val="26"/>
                                <w:lang w:val="en-US"/>
                              </w:rPr>
                            </w:pPr>
                            <w:r>
                              <w:rPr>
                                <w:rFonts w:cs="Times New Roman"/>
                                <w:szCs w:val="24"/>
                                <w:lang w:val="en-US"/>
                              </w:rPr>
                              <w:t>Whitefield Int'l College</w:t>
                            </w:r>
                          </w:p>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1.25pt;margin-top:2.5pt;height:113.9pt;width:146.45pt;z-index:251659264;mso-width-relative:page;mso-height-relative:page;" filled="f" stroked="f" coordsize="21600,21600" o:gfxdata="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&#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jU8yS1QAAAAcBAAAPAAAAAAAAAAEAIAAAACIAAABk&#10;cnMvZG93bnJldi54bWxQSwECFAAUAAAACACHTuJA6bDRaQkCAAAWBAAADgAAAAAAAAABACAAAAAk&#10;AQAAZHJzL2Uyb0RvYy54bWxQSwUGAAAAAAYABgBZAQAAnwUAAAAA&#10;">
                <v:fill on="f" focussize="0,0"/>
                <v:stroke on="f"/>
                <v:imagedata o:title=""/>
                <o:lock v:ext="edit" aspectratio="f"/>
                <v:textbox>
                  <w:txbxContent>
                    <w:p w14:paraId="792B443B">
                      <w:pPr>
                        <w:pStyle w:val="43"/>
                        <w:spacing w:line="360" w:lineRule="auto"/>
                        <w:jc w:val="center"/>
                        <w:rPr>
                          <w:rFonts w:cs="Times New Roman"/>
                          <w:szCs w:val="24"/>
                        </w:rPr>
                      </w:pPr>
                    </w:p>
                    <w:p w14:paraId="0BE576A9">
                      <w:pPr>
                        <w:pStyle w:val="43"/>
                        <w:spacing w:line="360" w:lineRule="auto"/>
                        <w:jc w:val="center"/>
                        <w:rPr>
                          <w:rFonts w:hint="default" w:cs="Times New Roman"/>
                          <w:szCs w:val="24"/>
                          <w:lang w:val="en-US"/>
                        </w:rPr>
                      </w:pPr>
                      <w:r>
                        <w:rPr>
                          <w:rFonts w:hint="default" w:cs="Times New Roman"/>
                          <w:szCs w:val="24"/>
                          <w:lang w:val="en-US"/>
                        </w:rPr>
                        <w:t>------------</w:t>
                      </w:r>
                    </w:p>
                    <w:p w14:paraId="7D05E22B">
                      <w:pPr>
                        <w:pStyle w:val="43"/>
                        <w:spacing w:line="360" w:lineRule="auto"/>
                        <w:jc w:val="center"/>
                        <w:rPr>
                          <w:rFonts w:cs="Times New Roman"/>
                          <w:szCs w:val="24"/>
                        </w:rPr>
                      </w:pPr>
                      <w:r>
                        <w:rPr>
                          <w:rFonts w:cs="Times New Roman"/>
                          <w:szCs w:val="24"/>
                        </w:rPr>
                        <w:t>Project Supervisor</w:t>
                      </w:r>
                    </w:p>
                    <w:p w14:paraId="65C29556">
                      <w:pPr>
                        <w:pStyle w:val="43"/>
                        <w:spacing w:line="360" w:lineRule="auto"/>
                        <w:jc w:val="center"/>
                        <w:rPr>
                          <w:rFonts w:cs="Times New Roman"/>
                          <w:szCs w:val="24"/>
                        </w:rPr>
                      </w:pPr>
                      <w:r>
                        <w:rPr>
                          <w:rFonts w:cs="Times New Roman"/>
                          <w:szCs w:val="24"/>
                        </w:rPr>
                        <w:t>BCA Department</w:t>
                      </w:r>
                    </w:p>
                    <w:p w14:paraId="03306467">
                      <w:pPr>
                        <w:pStyle w:val="43"/>
                        <w:jc w:val="center"/>
                        <w:rPr>
                          <w:rFonts w:hint="default" w:cs="Times New Roman"/>
                          <w:b/>
                          <w:bCs/>
                          <w:i/>
                          <w:iCs/>
                          <w:sz w:val="26"/>
                          <w:szCs w:val="26"/>
                          <w:lang w:val="en-US"/>
                        </w:rPr>
                      </w:pPr>
                      <w:r>
                        <w:rPr>
                          <w:rFonts w:cs="Times New Roman"/>
                          <w:szCs w:val="24"/>
                          <w:lang w:val="en-US"/>
                        </w:rPr>
                        <w:t>Whitefield Int'l College</w:t>
                      </w:r>
                    </w:p>
                  </w:txbxContent>
                </v:textbox>
              </v:shape>
            </w:pict>
          </mc:Fallback>
        </mc:AlternateContent>
      </w:r>
    </w:p>
    <w:p w14:paraId="2DD4699F">
      <w:pPr>
        <w:pStyle w:val="43"/>
        <w:spacing w:line="360" w:lineRule="auto"/>
        <w:jc w:val="both"/>
        <w:rPr>
          <w:rFonts w:cs="Times New Roman"/>
          <w:color w:val="000000" w:themeColor="text1"/>
          <w:szCs w:val="24"/>
          <w14:textFill>
            <w14:solidFill>
              <w14:schemeClr w14:val="tx1"/>
            </w14:solidFill>
          </w14:textFill>
        </w:rPr>
      </w:pP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75565</wp:posOffset>
                </wp:positionH>
                <wp:positionV relativeFrom="paragraph">
                  <wp:posOffset>22860</wp:posOffset>
                </wp:positionV>
                <wp:extent cx="17399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739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95pt;margin-top:1.8pt;height:0pt;width:137pt;z-index:251660288;mso-width-relative:page;mso-height-relative:page;" filled="f" stroked="t" coordsize="21600,21600" o:gfxdata="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JmGA10wAAAAYBAAAPAAAAAAAAAAEAIAAAACIAAABkcnMvZG93bnJldi54&#10;bWxQSwECFAAUAAAACACHTuJAFZFTecYBAACgAwAADgAAAAAAAAABACAAAAAiAQAAZHJzL2Uyb0Rv&#10;Yy54bWxQSwUGAAAAAAYABgBZAQAAWgUAAAAA&#10;">
                <v:fill on="f" focussize="0,0"/>
                <v:stroke weight="1pt" color="#000000 [3213]" joinstyle="round"/>
                <v:imagedata o:title=""/>
                <o:lock v:ext="edit" aspectratio="f"/>
              </v:line>
            </w:pict>
          </mc:Fallback>
        </mc:AlternateContent>
      </w:r>
    </w:p>
    <w:p w14:paraId="48E4BC7F">
      <w:pPr>
        <w:pStyle w:val="43"/>
        <w:spacing w:line="360" w:lineRule="auto"/>
        <w:jc w:val="both"/>
        <w:rPr>
          <w:rFonts w:cs="Times New Roman"/>
          <w:color w:val="000000" w:themeColor="text1"/>
          <w14:textFill>
            <w14:solidFill>
              <w14:schemeClr w14:val="tx1"/>
            </w14:solidFill>
          </w14:textFill>
        </w:rPr>
      </w:pPr>
    </w:p>
    <w:p w14:paraId="0A2035C6">
      <w:pPr>
        <w:pStyle w:val="43"/>
        <w:spacing w:line="360" w:lineRule="auto"/>
        <w:jc w:val="both"/>
        <w:rPr>
          <w:rFonts w:cs="Times New Roman"/>
          <w:color w:val="000000" w:themeColor="text1"/>
          <w14:textFill>
            <w14:solidFill>
              <w14:schemeClr w14:val="tx1"/>
            </w14:solidFill>
          </w14:textFill>
        </w:rPr>
      </w:pPr>
    </w:p>
    <w:p w14:paraId="10BB940C">
      <w:pPr>
        <w:jc w:val="both"/>
        <w:sectPr>
          <w:footerReference r:id="rId6" w:type="first"/>
          <w:footerReference r:id="rId5" w:type="default"/>
          <w:type w:val="nextColumn"/>
          <w:pgSz w:w="11909" w:h="16834"/>
          <w:pgMar w:top="1440" w:right="1440" w:bottom="1440" w:left="1800" w:header="720" w:footer="720" w:gutter="0"/>
          <w:pgNumType w:fmt="lowerRoman" w:start="1"/>
          <w:cols w:space="720" w:num="1"/>
          <w:docGrid w:linePitch="326" w:charSpace="0"/>
        </w:sectPr>
      </w:pPr>
      <w:r>
        <w:br w:type="page"/>
      </w:r>
    </w:p>
    <w:p w14:paraId="072B3CCC">
      <w:pPr>
        <w:jc w:val="both"/>
        <w:rPr>
          <w:szCs w:val="24"/>
        </w:rPr>
      </w:pPr>
      <w:r>
        <w:rPr>
          <w:szCs w:val="24"/>
        </w:rPr>
        <w:drawing>
          <wp:anchor distT="0" distB="0" distL="114300" distR="114300" simplePos="0" relativeHeight="251671552" behindDoc="1" locked="0" layoutInCell="0" allowOverlap="1">
            <wp:simplePos x="0" y="0"/>
            <wp:positionH relativeFrom="margin">
              <wp:posOffset>2099945</wp:posOffset>
            </wp:positionH>
            <wp:positionV relativeFrom="page">
              <wp:posOffset>919480</wp:posOffset>
            </wp:positionV>
            <wp:extent cx="1282700" cy="1256665"/>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82700" cy="1256665"/>
                    </a:xfrm>
                    <a:prstGeom prst="rect">
                      <a:avLst/>
                    </a:prstGeom>
                    <a:noFill/>
                  </pic:spPr>
                </pic:pic>
              </a:graphicData>
            </a:graphic>
          </wp:anchor>
        </w:drawing>
      </w:r>
    </w:p>
    <w:p w14:paraId="20C80693">
      <w:pPr>
        <w:jc w:val="both"/>
        <w:rPr>
          <w:szCs w:val="24"/>
        </w:rPr>
      </w:pPr>
    </w:p>
    <w:p w14:paraId="34B0EC2D">
      <w:pPr>
        <w:jc w:val="center"/>
        <w:rPr>
          <w:szCs w:val="24"/>
        </w:rPr>
      </w:pPr>
    </w:p>
    <w:p w14:paraId="02614BB9">
      <w:pPr>
        <w:jc w:val="both"/>
        <w:rPr>
          <w:szCs w:val="24"/>
        </w:rPr>
      </w:pPr>
    </w:p>
    <w:p w14:paraId="69A2B5B9">
      <w:pPr>
        <w:jc w:val="both"/>
        <w:rPr>
          <w:szCs w:val="24"/>
        </w:rPr>
      </w:pPr>
    </w:p>
    <w:p w14:paraId="222258EC">
      <w:pPr>
        <w:spacing w:before="240"/>
        <w:ind w:right="-368"/>
        <w:jc w:val="center"/>
        <w:rPr>
          <w:b/>
          <w:bCs/>
          <w:sz w:val="32"/>
          <w:szCs w:val="32"/>
        </w:rPr>
      </w:pPr>
    </w:p>
    <w:p w14:paraId="1ABA10A1">
      <w:pPr>
        <w:ind w:right="-368"/>
        <w:jc w:val="center"/>
        <w:rPr>
          <w:sz w:val="32"/>
          <w:szCs w:val="32"/>
        </w:rPr>
      </w:pPr>
      <w:r>
        <w:rPr>
          <w:b/>
          <w:bCs/>
          <w:sz w:val="32"/>
          <w:szCs w:val="32"/>
        </w:rPr>
        <w:t>Tribhuvan University</w:t>
      </w:r>
    </w:p>
    <w:p w14:paraId="6F1CC17C">
      <w:pPr>
        <w:spacing w:before="240"/>
        <w:ind w:right="-368"/>
        <w:jc w:val="center"/>
        <w:rPr>
          <w:b/>
          <w:bCs/>
          <w:color w:val="000000" w:themeColor="text1"/>
          <w:sz w:val="32"/>
          <w:szCs w:val="32"/>
          <w14:textFill>
            <w14:solidFill>
              <w14:schemeClr w14:val="tx1"/>
            </w14:solidFill>
          </w14:textFill>
        </w:rPr>
      </w:pPr>
      <w:r>
        <w:rPr>
          <w:b/>
          <w:bCs/>
          <w:sz w:val="32"/>
          <w:szCs w:val="32"/>
        </w:rPr>
        <w:t>Faculty of Humanities and Social Sciences</w:t>
      </w:r>
    </w:p>
    <w:p w14:paraId="40AE353B">
      <w:pPr>
        <w:jc w:val="center"/>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Whitefield Int'l College</w:t>
      </w:r>
    </w:p>
    <w:p w14:paraId="19069DBB">
      <w:pPr>
        <w:jc w:val="center"/>
        <w:rPr>
          <w:color w:val="000000" w:themeColor="text1"/>
          <w:szCs w:val="24"/>
          <w14:textFill>
            <w14:solidFill>
              <w14:schemeClr w14:val="tx1"/>
            </w14:solidFill>
          </w14:textFill>
        </w:rPr>
      </w:pPr>
      <w:r>
        <w:rPr>
          <w:color w:val="000000" w:themeColor="text1"/>
          <w:szCs w:val="24"/>
          <w:lang w:val="en-US"/>
          <w14:textFill>
            <w14:solidFill>
              <w14:schemeClr w14:val="tx1"/>
            </w14:solidFill>
          </w14:textFill>
        </w:rPr>
        <w:t>Nayabazar</w:t>
      </w:r>
      <w:r>
        <w:rPr>
          <w:color w:val="000000" w:themeColor="text1"/>
          <w:szCs w:val="24"/>
          <w14:textFill>
            <w14:solidFill>
              <w14:schemeClr w14:val="tx1"/>
            </w14:solidFill>
          </w14:textFill>
        </w:rPr>
        <w:t>, Kathmandu</w:t>
      </w:r>
    </w:p>
    <w:p w14:paraId="2DDDD751">
      <w:pPr>
        <w:jc w:val="center"/>
        <w:rPr>
          <w:color w:val="000000" w:themeColor="text1"/>
          <w:sz w:val="28"/>
          <w:szCs w:val="28"/>
          <w14:textFill>
            <w14:solidFill>
              <w14:schemeClr w14:val="tx1"/>
            </w14:solidFill>
          </w14:textFill>
        </w:rPr>
      </w:pPr>
      <w:r>
        <w:rPr>
          <w:color w:val="000000" w:themeColor="text1"/>
          <w:szCs w:val="24"/>
          <w14:textFill>
            <w14:solidFill>
              <w14:schemeClr w14:val="tx1"/>
            </w14:solidFill>
          </w14:textFill>
        </w:rPr>
        <w:t>Bachelor in Computer Applications (BCA</w:t>
      </w:r>
      <w:r>
        <w:rPr>
          <w:color w:val="000000" w:themeColor="text1"/>
          <w:sz w:val="28"/>
          <w:szCs w:val="28"/>
          <w14:textFill>
            <w14:solidFill>
              <w14:schemeClr w14:val="tx1"/>
            </w14:solidFill>
          </w14:textFill>
        </w:rPr>
        <w:t>)</w:t>
      </w:r>
    </w:p>
    <w:p w14:paraId="329A03BC">
      <w:pPr>
        <w:pStyle w:val="43"/>
        <w:spacing w:line="360" w:lineRule="auto"/>
        <w:jc w:val="both"/>
        <w:rPr>
          <w:rFonts w:cs="Times New Roman"/>
          <w:color w:val="000000" w:themeColor="text1"/>
          <w14:textFill>
            <w14:solidFill>
              <w14:schemeClr w14:val="tx1"/>
            </w14:solidFill>
          </w14:textFill>
        </w:rPr>
      </w:pPr>
    </w:p>
    <w:p w14:paraId="598E1DCF">
      <w:pPr>
        <w:jc w:val="both"/>
        <w:rPr>
          <w:b/>
          <w:bCs/>
          <w:sz w:val="32"/>
          <w:szCs w:val="32"/>
        </w:rPr>
      </w:pPr>
      <w:bookmarkStart w:id="3" w:name="_Toc99566614"/>
      <w:bookmarkStart w:id="4" w:name="_Toc81042894"/>
      <w:r>
        <w:rPr>
          <w:b/>
          <w:bCs/>
          <w:sz w:val="32"/>
          <w:szCs w:val="32"/>
        </w:rPr>
        <w:t xml:space="preserve">                              LETTER OF APPROVAL</w:t>
      </w:r>
      <w:bookmarkEnd w:id="3"/>
      <w:bookmarkEnd w:id="4"/>
    </w:p>
    <w:p w14:paraId="3C1A7839">
      <w:pPr>
        <w:pStyle w:val="2"/>
        <w:spacing w:before="0"/>
        <w:rPr>
          <w:color w:val="000000" w:themeColor="text1"/>
          <w14:textFill>
            <w14:solidFill>
              <w14:schemeClr w14:val="tx1"/>
            </w14:solidFill>
          </w14:textFill>
        </w:rPr>
      </w:pPr>
    </w:p>
    <w:p w14:paraId="5E82FD5E">
      <w:pPr>
        <w:pStyle w:val="43"/>
        <w:spacing w:line="360" w:lineRule="auto"/>
        <w:jc w:val="both"/>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This certify that this project is prepared by </w:t>
      </w:r>
      <w:r>
        <w:rPr>
          <w:rFonts w:eastAsia="Calibri"/>
          <w:b/>
          <w:bCs/>
          <w:color w:val="000000"/>
          <w:szCs w:val="24"/>
          <w:lang w:val="en-US"/>
        </w:rPr>
        <w:t>Laba Shahi</w:t>
      </w:r>
      <w:r>
        <w:rPr>
          <w:rFonts w:eastAsia="Calibri"/>
          <w:b/>
          <w:bCs/>
          <w:color w:val="000000"/>
          <w:szCs w:val="24"/>
        </w:rPr>
        <w:t xml:space="preserve"> </w:t>
      </w:r>
      <w:r>
        <w:rPr>
          <w:rFonts w:eastAsia="Calibri"/>
          <w:color w:val="000000"/>
          <w:szCs w:val="24"/>
        </w:rPr>
        <w:t xml:space="preserve">entitled </w:t>
      </w:r>
      <w:r>
        <w:rPr>
          <w:rFonts w:eastAsia="Calibri"/>
          <w:b/>
          <w:bCs/>
          <w:color w:val="000000"/>
          <w:szCs w:val="24"/>
        </w:rPr>
        <w:t xml:space="preserve">“Online Examination system” </w:t>
      </w:r>
      <w:r>
        <w:rPr>
          <w:rFonts w:cs="Times New Roman"/>
          <w:color w:val="000000" w:themeColor="text1"/>
          <w:szCs w:val="24"/>
          <w14:textFill>
            <w14:solidFill>
              <w14:schemeClr w14:val="tx1"/>
            </w14:solidFill>
          </w14:textFill>
        </w:rPr>
        <w:t>in the Partial Fulfillment of requirement for the degree of Bachelor in Computer Application has been evaluated. In our opinion it is satisfactory in the scope and quality as a project for the required degree.</w:t>
      </w:r>
    </w:p>
    <w:p w14:paraId="623EF71B">
      <w:pPr>
        <w:pStyle w:val="43"/>
        <w:spacing w:line="360" w:lineRule="auto"/>
        <w:jc w:val="both"/>
        <w:rPr>
          <w:rFonts w:cs="Times New Roman"/>
          <w:szCs w:val="24"/>
        </w:rPr>
      </w:pPr>
    </w:p>
    <w:p w14:paraId="249ABF98">
      <w:pPr>
        <w:pStyle w:val="43"/>
        <w:spacing w:line="360" w:lineRule="auto"/>
        <w:jc w:val="both"/>
        <w:rPr>
          <w:rFonts w:cs="Times New Roman"/>
          <w:szCs w:val="24"/>
        </w:rPr>
      </w:pP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3841750</wp:posOffset>
                </wp:positionH>
                <wp:positionV relativeFrom="paragraph">
                  <wp:posOffset>96520</wp:posOffset>
                </wp:positionV>
                <wp:extent cx="1956435" cy="1313815"/>
                <wp:effectExtent l="0" t="0" r="0" b="635"/>
                <wp:wrapNone/>
                <wp:docPr id="34"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56568" cy="1313815"/>
                        </a:xfrm>
                        <a:prstGeom prst="rect">
                          <a:avLst/>
                        </a:prstGeom>
                        <a:noFill/>
                        <a:ln>
                          <a:noFill/>
                        </a:ln>
                      </wps:spPr>
                      <wps:txbx>
                        <w:txbxContent>
                          <w:p w14:paraId="76B392F8">
                            <w:pPr>
                              <w:pStyle w:val="43"/>
                              <w:spacing w:line="360" w:lineRule="auto"/>
                              <w:rPr>
                                <w:rFonts w:cs="Times New Roman"/>
                                <w:szCs w:val="24"/>
                              </w:rPr>
                            </w:pPr>
                          </w:p>
                          <w:p w14:paraId="621A260F">
                            <w:pPr>
                              <w:pStyle w:val="43"/>
                              <w:spacing w:line="360" w:lineRule="auto"/>
                              <w:jc w:val="center"/>
                              <w:rPr>
                                <w:rFonts w:hint="default" w:cs="Times New Roman"/>
                                <w:szCs w:val="24"/>
                                <w:lang w:val="en-US"/>
                              </w:rPr>
                            </w:pPr>
                            <w:r>
                              <w:rPr>
                                <w:rFonts w:hint="default" w:cs="Times New Roman"/>
                                <w:szCs w:val="24"/>
                                <w:lang w:val="en-US"/>
                              </w:rPr>
                              <w:t>Sujan Shrestha</w:t>
                            </w:r>
                          </w:p>
                          <w:p w14:paraId="2032F1EE">
                            <w:pPr>
                              <w:pStyle w:val="43"/>
                              <w:spacing w:line="360" w:lineRule="auto"/>
                              <w:jc w:val="center"/>
                              <w:rPr>
                                <w:rFonts w:cs="Times New Roman"/>
                                <w:szCs w:val="24"/>
                              </w:rPr>
                            </w:pPr>
                            <w:r>
                              <w:rPr>
                                <w:rFonts w:cs="Times New Roman"/>
                                <w:szCs w:val="24"/>
                              </w:rPr>
                              <w:t>Program Coordinator</w:t>
                            </w:r>
                          </w:p>
                          <w:p w14:paraId="5FD28473">
                            <w:pPr>
                              <w:jc w:val="center"/>
                              <w:rPr>
                                <w:rFonts w:hint="default"/>
                                <w:szCs w:val="24"/>
                                <w:lang w:val="en-US"/>
                              </w:rPr>
                            </w:pPr>
                            <w:r>
                              <w:rPr>
                                <w:rFonts w:cs="Times New Roman"/>
                                <w:szCs w:val="24"/>
                                <w:lang w:val="en-US"/>
                              </w:rPr>
                              <w:t>Whitefield Int'l College</w:t>
                            </w:r>
                          </w:p>
                          <w:p w14:paraId="2A300CD7">
                            <w:pPr>
                              <w:pStyle w:val="43"/>
                              <w:jc w:val="center"/>
                              <w:rPr>
                                <w:rFonts w:cs="Times New Roman"/>
                                <w:b/>
                                <w:bCs/>
                                <w:i/>
                                <w:iCs/>
                                <w:sz w:val="26"/>
                                <w:szCs w:val="2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302.5pt;margin-top:7.6pt;height:103.45pt;width:154.05pt;z-index:251662336;mso-width-relative:page;mso-height-relative:page;" filled="f" stroked="f" coordsize="21600,21600" o:gfxdata="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UuG5NYAAAAKAQAADwAAAAAAAAABACAAAAAiAAAA&#10;ZHJzL2Rvd25yZXYueG1sUEsBAhQAFAAAAAgAh07iQM2S0dwJAgAAFgQAAA4AAAAAAAAAAQAgAAAA&#10;JQEAAGRycy9lMm9Eb2MueG1sUEsFBgAAAAAGAAYAWQEAAKAFAAAAAA==&#10;">
                <v:fill on="f" focussize="0,0"/>
                <v:stroke on="f"/>
                <v:imagedata o:title=""/>
                <o:lock v:ext="edit" aspectratio="f"/>
                <v:textbox>
                  <w:txbxContent>
                    <w:p w14:paraId="76B392F8">
                      <w:pPr>
                        <w:pStyle w:val="43"/>
                        <w:spacing w:line="360" w:lineRule="auto"/>
                        <w:rPr>
                          <w:rFonts w:cs="Times New Roman"/>
                          <w:szCs w:val="24"/>
                        </w:rPr>
                      </w:pPr>
                    </w:p>
                    <w:p w14:paraId="621A260F">
                      <w:pPr>
                        <w:pStyle w:val="43"/>
                        <w:spacing w:line="360" w:lineRule="auto"/>
                        <w:jc w:val="center"/>
                        <w:rPr>
                          <w:rFonts w:hint="default" w:cs="Times New Roman"/>
                          <w:szCs w:val="24"/>
                          <w:lang w:val="en-US"/>
                        </w:rPr>
                      </w:pPr>
                      <w:r>
                        <w:rPr>
                          <w:rFonts w:hint="default" w:cs="Times New Roman"/>
                          <w:szCs w:val="24"/>
                          <w:lang w:val="en-US"/>
                        </w:rPr>
                        <w:t>Sujan Shrestha</w:t>
                      </w:r>
                    </w:p>
                    <w:p w14:paraId="2032F1EE">
                      <w:pPr>
                        <w:pStyle w:val="43"/>
                        <w:spacing w:line="360" w:lineRule="auto"/>
                        <w:jc w:val="center"/>
                        <w:rPr>
                          <w:rFonts w:cs="Times New Roman"/>
                          <w:szCs w:val="24"/>
                        </w:rPr>
                      </w:pPr>
                      <w:r>
                        <w:rPr>
                          <w:rFonts w:cs="Times New Roman"/>
                          <w:szCs w:val="24"/>
                        </w:rPr>
                        <w:t>Program Coordinator</w:t>
                      </w:r>
                    </w:p>
                    <w:p w14:paraId="5FD28473">
                      <w:pPr>
                        <w:jc w:val="center"/>
                        <w:rPr>
                          <w:rFonts w:hint="default"/>
                          <w:szCs w:val="24"/>
                          <w:lang w:val="en-US"/>
                        </w:rPr>
                      </w:pPr>
                      <w:r>
                        <w:rPr>
                          <w:rFonts w:cs="Times New Roman"/>
                          <w:szCs w:val="24"/>
                          <w:lang w:val="en-US"/>
                        </w:rPr>
                        <w:t>Whitefield Int'l College</w:t>
                      </w:r>
                    </w:p>
                    <w:p w14:paraId="2A300CD7">
                      <w:pPr>
                        <w:pStyle w:val="43"/>
                        <w:jc w:val="center"/>
                        <w:rPr>
                          <w:rFonts w:cs="Times New Roman"/>
                          <w:b/>
                          <w:bCs/>
                          <w:i/>
                          <w:iCs/>
                          <w:sz w:val="26"/>
                          <w:szCs w:val="26"/>
                        </w:rPr>
                      </w:pPr>
                    </w:p>
                  </w:txbxContent>
                </v:textbox>
              </v:shape>
            </w:pict>
          </mc:Fallback>
        </mc:AlternateContent>
      </w: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28575</wp:posOffset>
                </wp:positionH>
                <wp:positionV relativeFrom="paragraph">
                  <wp:posOffset>96520</wp:posOffset>
                </wp:positionV>
                <wp:extent cx="1996440" cy="1313815"/>
                <wp:effectExtent l="0" t="0" r="0" b="635"/>
                <wp:wrapNone/>
                <wp:docPr id="3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996621" cy="1313815"/>
                        </a:xfrm>
                        <a:prstGeom prst="rect">
                          <a:avLst/>
                        </a:prstGeom>
                        <a:noFill/>
                        <a:ln>
                          <a:noFill/>
                        </a:ln>
                      </wps:spPr>
                      <wps:txbx>
                        <w:txbxContent>
                          <w:p w14:paraId="355B893A">
                            <w:pPr>
                              <w:pStyle w:val="43"/>
                              <w:spacing w:line="360" w:lineRule="auto"/>
                              <w:jc w:val="center"/>
                              <w:rPr>
                                <w:rFonts w:cs="Times New Roman"/>
                                <w:szCs w:val="24"/>
                              </w:rPr>
                            </w:pPr>
                          </w:p>
                          <w:p w14:paraId="13AC5468">
                            <w:pPr>
                              <w:pStyle w:val="43"/>
                              <w:spacing w:line="360" w:lineRule="auto"/>
                              <w:jc w:val="center"/>
                              <w:rPr>
                                <w:rFonts w:cs="Times New Roman"/>
                                <w:szCs w:val="24"/>
                              </w:rPr>
                            </w:pPr>
                            <w:r>
                              <w:rPr>
                                <w:rFonts w:cs="Times New Roman"/>
                                <w:szCs w:val="24"/>
                              </w:rPr>
                              <w:t>Bhesh Chaudhary</w:t>
                            </w:r>
                          </w:p>
                          <w:p w14:paraId="552EE78E">
                            <w:pPr>
                              <w:pStyle w:val="43"/>
                              <w:spacing w:line="360" w:lineRule="auto"/>
                              <w:jc w:val="center"/>
                              <w:rPr>
                                <w:rFonts w:cs="Times New Roman"/>
                                <w:szCs w:val="24"/>
                              </w:rPr>
                            </w:pPr>
                            <w:r>
                              <w:rPr>
                                <w:rFonts w:cs="Times New Roman"/>
                                <w:szCs w:val="24"/>
                              </w:rPr>
                              <w:t>Supervisor, BCA Department</w:t>
                            </w:r>
                          </w:p>
                          <w:p w14:paraId="65E69F51">
                            <w:pPr>
                              <w:pStyle w:val="43"/>
                              <w:jc w:val="center"/>
                              <w:rPr>
                                <w:rFonts w:hint="default" w:cs="Times New Roman"/>
                                <w:b/>
                                <w:bCs/>
                                <w:i/>
                                <w:iCs/>
                                <w:sz w:val="26"/>
                                <w:szCs w:val="26"/>
                                <w:lang w:val="en-US"/>
                              </w:rPr>
                            </w:pPr>
                            <w:r>
                              <w:rPr>
                                <w:rFonts w:cs="Times New Roman"/>
                                <w:szCs w:val="24"/>
                                <w:lang w:val="en-US"/>
                              </w:rPr>
                              <w:t>Whitefield Int'l College</w:t>
                            </w: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2.25pt;margin-top:7.6pt;height:103.45pt;width:157.2pt;z-index:251661312;mso-width-relative:page;mso-height-relative:page;" filled="f" stroked="f" coordsize="21600,21600" o:gfxdata="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49zCNYAAAAIAQAADwAAAAAAAAABACAAAAAiAAAA&#10;ZHJzL2Rvd25yZXYueG1sUEsBAhQAFAAAAAgAh07iQD1UhJsJAgAAFgQAAA4AAAAAAAAAAQAgAAAA&#10;JQEAAGRycy9lMm9Eb2MueG1sUEsFBgAAAAAGAAYAWQEAAKAFAAAAAA==&#10;">
                <v:fill on="f" focussize="0,0"/>
                <v:stroke on="f"/>
                <v:imagedata o:title=""/>
                <o:lock v:ext="edit" aspectratio="f"/>
                <v:textbox>
                  <w:txbxContent>
                    <w:p w14:paraId="355B893A">
                      <w:pPr>
                        <w:pStyle w:val="43"/>
                        <w:spacing w:line="360" w:lineRule="auto"/>
                        <w:jc w:val="center"/>
                        <w:rPr>
                          <w:rFonts w:cs="Times New Roman"/>
                          <w:szCs w:val="24"/>
                        </w:rPr>
                      </w:pPr>
                    </w:p>
                    <w:p w14:paraId="13AC5468">
                      <w:pPr>
                        <w:pStyle w:val="43"/>
                        <w:spacing w:line="360" w:lineRule="auto"/>
                        <w:jc w:val="center"/>
                        <w:rPr>
                          <w:rFonts w:cs="Times New Roman"/>
                          <w:szCs w:val="24"/>
                        </w:rPr>
                      </w:pPr>
                      <w:r>
                        <w:rPr>
                          <w:rFonts w:cs="Times New Roman"/>
                          <w:szCs w:val="24"/>
                        </w:rPr>
                        <w:t>Bhesh Chaudhary</w:t>
                      </w:r>
                    </w:p>
                    <w:p w14:paraId="552EE78E">
                      <w:pPr>
                        <w:pStyle w:val="43"/>
                        <w:spacing w:line="360" w:lineRule="auto"/>
                        <w:jc w:val="center"/>
                        <w:rPr>
                          <w:rFonts w:cs="Times New Roman"/>
                          <w:szCs w:val="24"/>
                        </w:rPr>
                      </w:pPr>
                      <w:r>
                        <w:rPr>
                          <w:rFonts w:cs="Times New Roman"/>
                          <w:szCs w:val="24"/>
                        </w:rPr>
                        <w:t>Supervisor, BCA Department</w:t>
                      </w:r>
                    </w:p>
                    <w:p w14:paraId="65E69F51">
                      <w:pPr>
                        <w:pStyle w:val="43"/>
                        <w:jc w:val="center"/>
                        <w:rPr>
                          <w:rFonts w:hint="default" w:cs="Times New Roman"/>
                          <w:b/>
                          <w:bCs/>
                          <w:i/>
                          <w:iCs/>
                          <w:sz w:val="26"/>
                          <w:szCs w:val="26"/>
                          <w:lang w:val="en-US"/>
                        </w:rPr>
                      </w:pPr>
                      <w:r>
                        <w:rPr>
                          <w:rFonts w:cs="Times New Roman"/>
                          <w:szCs w:val="24"/>
                          <w:lang w:val="en-US"/>
                        </w:rPr>
                        <w:t>Whitefield Int'l College</w:t>
                      </w:r>
                    </w:p>
                  </w:txbxContent>
                </v:textbox>
              </v:shape>
            </w:pict>
          </mc:Fallback>
        </mc:AlternateContent>
      </w:r>
    </w:p>
    <w:p w14:paraId="5FB4FC90">
      <w:pPr>
        <w:pStyle w:val="43"/>
        <w:spacing w:line="360" w:lineRule="auto"/>
        <w:jc w:val="both"/>
        <w:rPr>
          <w:rFonts w:cs="Times New Roman"/>
          <w:b/>
          <w:bCs/>
          <w:i/>
          <w:iCs/>
          <w:sz w:val="26"/>
          <w:szCs w:val="26"/>
        </w:rPr>
      </w:pP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3912870</wp:posOffset>
                </wp:positionH>
                <wp:positionV relativeFrom="paragraph">
                  <wp:posOffset>45720</wp:posOffset>
                </wp:positionV>
                <wp:extent cx="1739900" cy="0"/>
                <wp:effectExtent l="0" t="0" r="31750" b="19050"/>
                <wp:wrapNone/>
                <wp:docPr id="13" name="Straight Connector 13"/>
                <wp:cNvGraphicFramePr/>
                <a:graphic xmlns:a="http://schemas.openxmlformats.org/drawingml/2006/main">
                  <a:graphicData uri="http://schemas.microsoft.com/office/word/2010/wordprocessingShape">
                    <wps:wsp>
                      <wps:cNvCnPr/>
                      <wps:spPr>
                        <a:xfrm>
                          <a:off x="0" y="0"/>
                          <a:ext cx="1739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08.1pt;margin-top:3.6pt;height:0pt;width:137pt;z-index:251667456;mso-width-relative:page;mso-height-relative:page;" filled="f" stroked="t" coordsize="21600,21600" o:gfxdata="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bWZvLVAAAABwEAAA8AAAAAAAAAAQAgAAAAIgAAAGRycy9kb3ducmV2&#10;LnhtbFBLAQIUABQAAAAIAIdO4kBq2tt4xgEAAKADAAAOAAAAAAAAAAEAIAAAACQBAABkcnMvZTJv&#10;RG9jLnhtbFBLBQYAAAAABgAGAFkBAABcBQAAAAA=&#10;">
                <v:fill on="f" focussize="0,0"/>
                <v:stroke weight="1pt" color="#000000 [3213]" joinstyle="round"/>
                <v:imagedata o:title=""/>
                <o:lock v:ext="edit" aspectratio="f"/>
              </v:line>
            </w:pict>
          </mc:Fallback>
        </mc:AlternateContent>
      </w:r>
      <w:r>
        <w:rPr>
          <w:rFonts w:cs="Times New Roman"/>
          <w:color w:val="000000" w:themeColor="text1"/>
          <w:lang w:bidi="ne-NP"/>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140335</wp:posOffset>
                </wp:positionH>
                <wp:positionV relativeFrom="paragraph">
                  <wp:posOffset>55880</wp:posOffset>
                </wp:positionV>
                <wp:extent cx="1739900" cy="0"/>
                <wp:effectExtent l="0" t="0" r="31750" b="19050"/>
                <wp:wrapNone/>
                <wp:docPr id="11" name="Straight Connector 11"/>
                <wp:cNvGraphicFramePr/>
                <a:graphic xmlns:a="http://schemas.openxmlformats.org/drawingml/2006/main">
                  <a:graphicData uri="http://schemas.microsoft.com/office/word/2010/wordprocessingShape">
                    <wps:wsp>
                      <wps:cNvCnPr/>
                      <wps:spPr>
                        <a:xfrm>
                          <a:off x="0" y="0"/>
                          <a:ext cx="1739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1.05pt;margin-top:4.4pt;height:0pt;width:137pt;z-index:251665408;mso-width-relative:page;mso-height-relative:page;" filled="f" stroked="t" coordsize="21600,21600" o:gfxdata="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nmLY0wAAAAYBAAAPAAAAAAAAAAEAIAAAACIAAABkcnMvZG93bnJldi54&#10;bWxQSwECFAAUAAAACACHTuJAM6PxzsYBAACgAwAADgAAAAAAAAABACAAAAAiAQAAZHJzL2Uyb0Rv&#10;Yy54bWxQSwUGAAAAAAYABgBZAQAAWgUAAAAA&#10;">
                <v:fill on="f" focussize="0,0"/>
                <v:stroke weight="1pt" color="#000000 [3213]" joinstyle="round"/>
                <v:imagedata o:title=""/>
                <o:lock v:ext="edit" aspectratio="f"/>
              </v:line>
            </w:pict>
          </mc:Fallback>
        </mc:AlternateContent>
      </w:r>
    </w:p>
    <w:p w14:paraId="3D4A120E">
      <w:pPr>
        <w:pStyle w:val="43"/>
        <w:spacing w:line="360" w:lineRule="auto"/>
        <w:jc w:val="both"/>
        <w:rPr>
          <w:rFonts w:cs="Times New Roman"/>
          <w:color w:val="000000" w:themeColor="text1"/>
          <w:szCs w:val="24"/>
          <w14:textFill>
            <w14:solidFill>
              <w14:schemeClr w14:val="tx1"/>
            </w14:solidFill>
          </w14:textFill>
        </w:rPr>
      </w:pPr>
    </w:p>
    <w:p w14:paraId="5DA37295">
      <w:pPr>
        <w:jc w:val="both"/>
      </w:pPr>
      <w:r>
        <w:rPr>
          <w:color w:val="000000" w:themeColor="text1"/>
          <w:lang w:bidi="ne-NP"/>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64770</wp:posOffset>
                </wp:positionH>
                <wp:positionV relativeFrom="paragraph">
                  <wp:posOffset>1236345</wp:posOffset>
                </wp:positionV>
                <wp:extent cx="1739900" cy="1313815"/>
                <wp:effectExtent l="0" t="0" r="0" b="635"/>
                <wp:wrapNone/>
                <wp:docPr id="8" name="Text Box 4"/>
                <wp:cNvGraphicFramePr/>
                <a:graphic xmlns:a="http://schemas.openxmlformats.org/drawingml/2006/main">
                  <a:graphicData uri="http://schemas.microsoft.com/office/word/2010/wordprocessingShape">
                    <wps:wsp>
                      <wps:cNvSpPr txBox="1">
                        <a:spLocks noChangeArrowheads="1"/>
                      </wps:cNvSpPr>
                      <wps:spPr bwMode="auto">
                        <a:xfrm>
                          <a:off x="0" y="0"/>
                          <a:ext cx="1739900" cy="1313815"/>
                        </a:xfrm>
                        <a:prstGeom prst="rect">
                          <a:avLst/>
                        </a:prstGeom>
                        <a:noFill/>
                        <a:ln>
                          <a:noFill/>
                        </a:ln>
                      </wps:spPr>
                      <wps:txbx>
                        <w:txbxContent>
                          <w:p w14:paraId="0FE6BA1A">
                            <w:pPr>
                              <w:pStyle w:val="43"/>
                              <w:spacing w:line="360" w:lineRule="auto"/>
                              <w:jc w:val="center"/>
                              <w:rPr>
                                <w:rFonts w:cs="Times New Roman"/>
                                <w:szCs w:val="24"/>
                              </w:rPr>
                            </w:pPr>
                            <w:r>
                              <w:rPr>
                                <w:rFonts w:cs="Times New Roman"/>
                                <w:szCs w:val="24"/>
                              </w:rPr>
                              <w:br w:type="textWrapping"/>
                            </w:r>
                            <w:r>
                              <w:rPr>
                                <w:rFonts w:cs="Times New Roman"/>
                                <w:szCs w:val="24"/>
                              </w:rPr>
                              <w:t>Internal Examiner</w:t>
                            </w:r>
                          </w:p>
                          <w:p w14:paraId="217E2F45">
                            <w:pPr>
                              <w:pStyle w:val="43"/>
                              <w:jc w:val="center"/>
                              <w:rPr>
                                <w:rFonts w:cs="Times New Roman"/>
                                <w:b/>
                                <w:bCs/>
                                <w:i/>
                                <w:iCs/>
                                <w:sz w:val="26"/>
                                <w:szCs w:val="26"/>
                              </w:rPr>
                            </w:pP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5.1pt;margin-top:97.35pt;height:103.45pt;width:137pt;z-index:251664384;mso-width-relative:page;mso-height-relative:page;" filled="f" stroked="f" coordsize="21600,21600" o:gfxdata="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&#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0yDmI1wAAAAoBAAAPAAAAAAAAAAEAIAAAACIAAABk&#10;cnMvZG93bnJldi54bWxQSwECFAAUAAAACACHTuJAXKAquAcCAAAVBAAADgAAAAAAAAABACAAAAAm&#10;AQAAZHJzL2Uyb0RvYy54bWxQSwUGAAAAAAYABgBZAQAAnwUAAAAA&#10;">
                <v:fill on="f" focussize="0,0"/>
                <v:stroke on="f"/>
                <v:imagedata o:title=""/>
                <o:lock v:ext="edit" aspectratio="f"/>
                <v:textbox>
                  <w:txbxContent>
                    <w:p w14:paraId="0FE6BA1A">
                      <w:pPr>
                        <w:pStyle w:val="43"/>
                        <w:spacing w:line="360" w:lineRule="auto"/>
                        <w:jc w:val="center"/>
                        <w:rPr>
                          <w:rFonts w:cs="Times New Roman"/>
                          <w:szCs w:val="24"/>
                        </w:rPr>
                      </w:pPr>
                      <w:r>
                        <w:rPr>
                          <w:rFonts w:cs="Times New Roman"/>
                          <w:szCs w:val="24"/>
                        </w:rPr>
                        <w:br w:type="textWrapping"/>
                      </w:r>
                      <w:r>
                        <w:rPr>
                          <w:rFonts w:cs="Times New Roman"/>
                          <w:szCs w:val="24"/>
                        </w:rPr>
                        <w:t>Internal Examiner</w:t>
                      </w:r>
                    </w:p>
                    <w:p w14:paraId="217E2F45">
                      <w:pPr>
                        <w:pStyle w:val="43"/>
                        <w:jc w:val="center"/>
                        <w:rPr>
                          <w:rFonts w:cs="Times New Roman"/>
                          <w:b/>
                          <w:bCs/>
                          <w:i/>
                          <w:iCs/>
                          <w:sz w:val="26"/>
                          <w:szCs w:val="26"/>
                        </w:rPr>
                      </w:pPr>
                    </w:p>
                  </w:txbxContent>
                </v:textbox>
              </v:shape>
            </w:pict>
          </mc:Fallback>
        </mc:AlternateContent>
      </w:r>
      <w:r>
        <w:rPr>
          <w:color w:val="000000" w:themeColor="text1"/>
          <w:lang w:bidi="ne-NP"/>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3930650</wp:posOffset>
                </wp:positionH>
                <wp:positionV relativeFrom="paragraph">
                  <wp:posOffset>1241425</wp:posOffset>
                </wp:positionV>
                <wp:extent cx="1739900" cy="1313815"/>
                <wp:effectExtent l="0" t="0" r="0" b="635"/>
                <wp:wrapNone/>
                <wp:docPr id="7" name="Text Box 4"/>
                <wp:cNvGraphicFramePr/>
                <a:graphic xmlns:a="http://schemas.openxmlformats.org/drawingml/2006/main">
                  <a:graphicData uri="http://schemas.microsoft.com/office/word/2010/wordprocessingShape">
                    <wps:wsp>
                      <wps:cNvSpPr txBox="1">
                        <a:spLocks noChangeArrowheads="1"/>
                      </wps:cNvSpPr>
                      <wps:spPr bwMode="auto">
                        <a:xfrm>
                          <a:off x="0" y="0"/>
                          <a:ext cx="1739900" cy="1313815"/>
                        </a:xfrm>
                        <a:prstGeom prst="rect">
                          <a:avLst/>
                        </a:prstGeom>
                        <a:noFill/>
                        <a:ln>
                          <a:noFill/>
                        </a:ln>
                      </wps:spPr>
                      <wps:txbx>
                        <w:txbxContent>
                          <w:p w14:paraId="659C79D4">
                            <w:pPr>
                              <w:pStyle w:val="43"/>
                              <w:spacing w:line="360" w:lineRule="auto"/>
                              <w:jc w:val="center"/>
                              <w:rPr>
                                <w:rFonts w:cs="Times New Roman"/>
                                <w:szCs w:val="24"/>
                              </w:rPr>
                            </w:pPr>
                          </w:p>
                          <w:p w14:paraId="3EFA9DF9">
                            <w:pPr>
                              <w:pStyle w:val="43"/>
                              <w:spacing w:line="360" w:lineRule="auto"/>
                              <w:jc w:val="center"/>
                              <w:rPr>
                                <w:rFonts w:cs="Times New Roman"/>
                                <w:szCs w:val="24"/>
                              </w:rPr>
                            </w:pPr>
                            <w:r>
                              <w:rPr>
                                <w:rFonts w:cs="Times New Roman"/>
                                <w:szCs w:val="24"/>
                              </w:rPr>
                              <w:t>External Examiner</w:t>
                            </w:r>
                          </w:p>
                          <w:p w14:paraId="2F8B243D">
                            <w:pPr>
                              <w:pStyle w:val="43"/>
                              <w:jc w:val="center"/>
                              <w:rPr>
                                <w:rFonts w:cs="Times New Roman"/>
                                <w:b/>
                                <w:bCs/>
                                <w:i/>
                                <w:iCs/>
                                <w:sz w:val="26"/>
                                <w:szCs w:val="26"/>
                              </w:rPr>
                            </w:pP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309.5pt;margin-top:97.75pt;height:103.45pt;width:137pt;z-index:251663360;mso-width-relative:page;mso-height-relative:page;" filled="f" stroked="f" coordsize="21600,21600" o:gfxdata="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I13GLYAAAACwEAAA8AAAAAAAAAAQAgAAAAIgAA&#10;AGRycy9kb3ducmV2LnhtbFBLAQIUABQAAAAIAIdO4kC1T8sJCAIAABUEAAAOAAAAAAAAAAEAIAAA&#10;ACcBAABkcnMvZTJvRG9jLnhtbFBLBQYAAAAABgAGAFkBAAChBQAAAAA=&#10;">
                <v:fill on="f" focussize="0,0"/>
                <v:stroke on="f"/>
                <v:imagedata o:title=""/>
                <o:lock v:ext="edit" aspectratio="f"/>
                <v:textbox>
                  <w:txbxContent>
                    <w:p w14:paraId="659C79D4">
                      <w:pPr>
                        <w:pStyle w:val="43"/>
                        <w:spacing w:line="360" w:lineRule="auto"/>
                        <w:jc w:val="center"/>
                        <w:rPr>
                          <w:rFonts w:cs="Times New Roman"/>
                          <w:szCs w:val="24"/>
                        </w:rPr>
                      </w:pPr>
                    </w:p>
                    <w:p w14:paraId="3EFA9DF9">
                      <w:pPr>
                        <w:pStyle w:val="43"/>
                        <w:spacing w:line="360" w:lineRule="auto"/>
                        <w:jc w:val="center"/>
                        <w:rPr>
                          <w:rFonts w:cs="Times New Roman"/>
                          <w:szCs w:val="24"/>
                        </w:rPr>
                      </w:pPr>
                      <w:r>
                        <w:rPr>
                          <w:rFonts w:cs="Times New Roman"/>
                          <w:szCs w:val="24"/>
                        </w:rPr>
                        <w:t>External Examiner</w:t>
                      </w:r>
                    </w:p>
                    <w:p w14:paraId="2F8B243D">
                      <w:pPr>
                        <w:pStyle w:val="43"/>
                        <w:jc w:val="center"/>
                        <w:rPr>
                          <w:rFonts w:cs="Times New Roman"/>
                          <w:b/>
                          <w:bCs/>
                          <w:i/>
                          <w:iCs/>
                          <w:sz w:val="26"/>
                          <w:szCs w:val="26"/>
                        </w:rPr>
                      </w:pPr>
                    </w:p>
                  </w:txbxContent>
                </v:textbox>
              </v:shape>
            </w:pict>
          </mc:Fallback>
        </mc:AlternateContent>
      </w:r>
      <w:r>
        <w:rPr>
          <w:color w:val="000000" w:themeColor="text1"/>
          <w:lang w:bidi="ne-NP"/>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140335</wp:posOffset>
                </wp:positionH>
                <wp:positionV relativeFrom="paragraph">
                  <wp:posOffset>1466215</wp:posOffset>
                </wp:positionV>
                <wp:extent cx="1739900" cy="0"/>
                <wp:effectExtent l="0" t="0" r="31750" b="19050"/>
                <wp:wrapNone/>
                <wp:docPr id="14" name="Straight Connector 14"/>
                <wp:cNvGraphicFramePr/>
                <a:graphic xmlns:a="http://schemas.openxmlformats.org/drawingml/2006/main">
                  <a:graphicData uri="http://schemas.microsoft.com/office/word/2010/wordprocessingShape">
                    <wps:wsp>
                      <wps:cNvCnPr/>
                      <wps:spPr>
                        <a:xfrm>
                          <a:off x="0" y="0"/>
                          <a:ext cx="1739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1.05pt;margin-top:115.45pt;height:0pt;width:137pt;z-index:251668480;mso-width-relative:page;mso-height-relative:page;" filled="f" stroked="t" coordsize="21600,21600" o:gfxdata="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V1ZPi2AAAAAoBAAAPAAAAAAAAAAEAIAAAACIAAABkcnMvZG93&#10;bnJldi54bWxQSwECFAAUAAAACACHTuJATOh5z8cBAACgAwAADgAAAAAAAAABACAAAAAnAQAAZHJz&#10;L2Uyb0RvYy54bWxQSwUGAAAAAAYABgBZAQAAYAUAAAAA&#10;">
                <v:fill on="f" focussize="0,0"/>
                <v:stroke weight="1pt" color="#000000 [3213]" joinstyle="round"/>
                <v:imagedata o:title=""/>
                <o:lock v:ext="edit" aspectratio="f"/>
              </v:line>
            </w:pict>
          </mc:Fallback>
        </mc:AlternateContent>
      </w:r>
      <w:r>
        <w:rPr>
          <w:color w:val="000000" w:themeColor="text1"/>
          <w:lang w:bidi="ne-NP"/>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3918585</wp:posOffset>
                </wp:positionH>
                <wp:positionV relativeFrom="paragraph">
                  <wp:posOffset>1468120</wp:posOffset>
                </wp:positionV>
                <wp:extent cx="1739900"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17399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08.55pt;margin-top:115.6pt;height:0pt;width:137pt;z-index:251666432;mso-width-relative:page;mso-height-relative:page;" filled="f" stroked="t" coordsize="21600,21600" o:gfxdata="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lUum/YAAAACwEAAA8AAAAAAAAAAQAgAAAAIgAAAGRycy9kb3du&#10;cmV2LnhtbFBLAQIUABQAAAAIAIdO4kDmZXbOxgEAAKADAAAOAAAAAAAAAAEAIAAAACcBAABkcnMv&#10;ZTJvRG9jLnhtbFBLBQYAAAAABgAGAFkBAABfBQAAAAA=&#10;">
                <v:fill on="f" focussize="0,0"/>
                <v:stroke weight="1pt" color="#000000 [3213]" joinstyle="round"/>
                <v:imagedata o:title=""/>
                <o:lock v:ext="edit" aspectratio="f"/>
              </v:line>
            </w:pict>
          </mc:Fallback>
        </mc:AlternateContent>
      </w:r>
    </w:p>
    <w:p w14:paraId="626FB39D">
      <w:pPr>
        <w:jc w:val="both"/>
        <w:sectPr>
          <w:footerReference r:id="rId7" w:type="first"/>
          <w:type w:val="nextColumn"/>
          <w:pgSz w:w="11909" w:h="16834"/>
          <w:pgMar w:top="1440" w:right="1440" w:bottom="1440" w:left="1800" w:header="720" w:footer="720" w:gutter="0"/>
          <w:pgNumType w:fmt="lowerRoman" w:start="3"/>
          <w:cols w:space="720" w:num="1"/>
          <w:titlePg/>
          <w:docGrid w:linePitch="326" w:charSpace="0"/>
        </w:sectPr>
      </w:pPr>
    </w:p>
    <w:p w14:paraId="724A870B">
      <w:pPr>
        <w:pStyle w:val="2"/>
        <w:tabs>
          <w:tab w:val="center" w:pos="4434"/>
          <w:tab w:val="left" w:pos="6133"/>
        </w:tabs>
        <w:spacing w:before="0"/>
        <w:jc w:val="center"/>
      </w:pPr>
      <w:bookmarkStart w:id="5" w:name="_Toc215569772"/>
      <w:r>
        <w:t>ABSTRACT</w:t>
      </w:r>
      <w:bookmarkEnd w:id="5"/>
    </w:p>
    <w:p w14:paraId="302B9840">
      <w:pPr>
        <w:jc w:val="both"/>
      </w:pPr>
      <w:r>
        <w:t>The Online Examination System is a web-based solution designed to automate and simplify the process of conducting examinations in educational institutions. The system enables students to securely register, log in, access exams, and submit answers in a structured and time-bound environment. At the same time, administrators can manage question banks, create and schedule exams, monitor student performance, and generate result reports efficiently. This system reduces manual effort, minimizes errors, and ensures transparency in the examination process.</w:t>
      </w:r>
    </w:p>
    <w:p w14:paraId="137C8E6B">
      <w:pPr>
        <w:jc w:val="both"/>
      </w:pPr>
    </w:p>
    <w:p w14:paraId="2C705712">
      <w:pPr>
        <w:jc w:val="both"/>
      </w:pPr>
      <w:r>
        <w:t>Additionally, the Online Examination System enhances user experience by integrating intelligent features such as automated evaluation and performance-based analytics. These features help identify learning patterns and provide personalized feedback to students, thereby improving overall academic outcomes. With built-in security measures and real-time monitoring, the system promotes fairness and reliability in online assessments. Overall, the Online Examination System serves as an effective tool for improving efficiency, accessibility, and accuracy in modern examination management.</w:t>
      </w:r>
    </w:p>
    <w:p w14:paraId="6CC909DB">
      <w:pPr>
        <w:jc w:val="both"/>
      </w:pPr>
    </w:p>
    <w:p w14:paraId="778BF8DD">
      <w:pPr>
        <w:jc w:val="both"/>
        <w:rPr>
          <w:b w:val="0"/>
          <w:bCs w:val="0"/>
          <w:i/>
          <w:iCs/>
        </w:rPr>
      </w:pPr>
      <w:r>
        <w:rPr>
          <w:b/>
          <w:bCs/>
        </w:rPr>
        <w:t>Keywords:</w:t>
      </w:r>
      <w:r>
        <w:rPr>
          <w:b w:val="0"/>
          <w:bCs w:val="0"/>
          <w:i/>
          <w:iCs/>
        </w:rPr>
        <w:t xml:space="preserve"> Online Examination System, Online Assessment, Automated Evaluation, Student Performance, Examination Management.</w:t>
      </w:r>
    </w:p>
    <w:p w14:paraId="4FD71C1D">
      <w:pPr>
        <w:jc w:val="both"/>
        <w:rPr>
          <w:b/>
          <w:bCs/>
          <w:sz w:val="32"/>
          <w:szCs w:val="32"/>
        </w:rPr>
      </w:pPr>
      <w:r>
        <w:br w:type="page"/>
      </w:r>
    </w:p>
    <w:p w14:paraId="0A5E58AF">
      <w:pPr>
        <w:pStyle w:val="2"/>
        <w:spacing w:after="240"/>
        <w:jc w:val="center"/>
      </w:pPr>
      <w:bookmarkStart w:id="6" w:name="_Toc215569773"/>
      <w:r>
        <w:t>ACKNOWLEDGEMENT</w:t>
      </w:r>
      <w:bookmarkEnd w:id="6"/>
    </w:p>
    <w:p w14:paraId="607CE460">
      <w:pPr>
        <w:spacing w:before="240" w:after="24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I would like to express our foremost gratitude to our supervisor </w:t>
      </w:r>
      <w:r>
        <w:rPr>
          <w:b/>
          <w:bCs/>
          <w:color w:val="000000" w:themeColor="text1"/>
          <w:szCs w:val="24"/>
          <w14:textFill>
            <w14:solidFill>
              <w14:schemeClr w14:val="tx1"/>
            </w14:solidFill>
          </w14:textFill>
        </w:rPr>
        <w:t>Mr.</w:t>
      </w:r>
      <w:r>
        <w:rPr>
          <w:rFonts w:hint="default"/>
          <w:b/>
          <w:bCs/>
          <w:color w:val="000000" w:themeColor="text1"/>
          <w:szCs w:val="24"/>
          <w:lang w:val="en-US"/>
          <w14:textFill>
            <w14:solidFill>
              <w14:schemeClr w14:val="tx1"/>
            </w14:solidFill>
          </w14:textFill>
        </w:rPr>
        <w:t>-----------</w:t>
      </w:r>
      <w:r>
        <w:rPr>
          <w:color w:val="000000" w:themeColor="text1"/>
          <w:szCs w:val="24"/>
          <w14:textFill>
            <w14:solidFill>
              <w14:schemeClr w14:val="tx1"/>
            </w14:solidFill>
          </w14:textFill>
        </w:rPr>
        <w:t xml:space="preserve">who gave us the golden opportunity to do this wonderful project on the topic of </w:t>
      </w:r>
      <w:r>
        <w:rPr>
          <w:b/>
          <w:szCs w:val="28"/>
        </w:rPr>
        <w:t>Online Examination system</w:t>
      </w:r>
      <w:r>
        <w:rPr>
          <w:color w:val="000000" w:themeColor="text1"/>
          <w:szCs w:val="24"/>
          <w14:textFill>
            <w14:solidFill>
              <w14:schemeClr w14:val="tx1"/>
            </w14:solidFill>
          </w14:textFill>
        </w:rPr>
        <w:t>, and for his constant, valuable and timely guidance, co-operation, encouragement and monitoring during the development of this project.</w:t>
      </w:r>
    </w:p>
    <w:p w14:paraId="3252168F">
      <w:pPr>
        <w:spacing w:before="240" w:after="240"/>
        <w:jc w:val="both"/>
        <w:rPr>
          <w:color w:val="000000" w:themeColor="text1"/>
          <w:szCs w:val="24"/>
          <w14:textFill>
            <w14:solidFill>
              <w14:schemeClr w14:val="tx1"/>
            </w14:solidFill>
          </w14:textFill>
        </w:rPr>
      </w:pPr>
      <w:r>
        <w:rPr>
          <w:color w:val="000000" w:themeColor="text1"/>
          <w:szCs w:val="24"/>
          <w:lang w:bidi="ne-NP"/>
          <w14:textFill>
            <w14:solidFill>
              <w14:schemeClr w14:val="tx1"/>
            </w14:solidFill>
          </w14:textFill>
        </w:rPr>
        <w:t xml:space="preserve">We would also like to express our special thanks of gratitude to our Campus Chief </w:t>
      </w:r>
      <w:r>
        <w:rPr>
          <w:b/>
          <w:bCs/>
          <w:color w:val="000000" w:themeColor="text1"/>
          <w:szCs w:val="24"/>
          <w:lang w:bidi="ne-NP"/>
          <w14:textFill>
            <w14:solidFill>
              <w14:schemeClr w14:val="tx1"/>
            </w14:solidFill>
          </w14:textFill>
        </w:rPr>
        <w:t>M</w:t>
      </w:r>
      <w:r>
        <w:rPr>
          <w:rFonts w:hint="default"/>
          <w:b/>
          <w:bCs/>
          <w:color w:val="000000" w:themeColor="text1"/>
          <w:szCs w:val="24"/>
          <w:lang w:val="en-US" w:bidi="ne-NP"/>
          <w14:textFill>
            <w14:solidFill>
              <w14:schemeClr w14:val="tx1"/>
            </w14:solidFill>
          </w14:textFill>
        </w:rPr>
        <w:t>r.--------</w:t>
      </w:r>
      <w:r>
        <w:rPr>
          <w:b/>
          <w:bCs/>
          <w:color w:val="000000" w:themeColor="text1"/>
          <w:szCs w:val="24"/>
          <w:lang w:bidi="ne-NP"/>
          <w14:textFill>
            <w14:solidFill>
              <w14:schemeClr w14:val="tx1"/>
            </w14:solidFill>
          </w14:textFill>
        </w:rPr>
        <w:t xml:space="preserve"> </w:t>
      </w:r>
      <w:r>
        <w:rPr>
          <w:color w:val="000000" w:themeColor="text1"/>
          <w:szCs w:val="24"/>
          <w:lang w:bidi="ne-NP"/>
          <w14:textFill>
            <w14:solidFill>
              <w14:schemeClr w14:val="tx1"/>
            </w14:solidFill>
          </w14:textFill>
        </w:rPr>
        <w:t>who gave us permission for doing this Project.</w:t>
      </w:r>
    </w:p>
    <w:p w14:paraId="12384411">
      <w:pPr>
        <w:spacing w:after="240"/>
        <w:jc w:val="both"/>
        <w:rPr>
          <w:color w:val="000000" w:themeColor="text1"/>
          <w:szCs w:val="24"/>
          <w:lang w:bidi="ne-NP"/>
          <w14:textFill>
            <w14:solidFill>
              <w14:schemeClr w14:val="tx1"/>
            </w14:solidFill>
          </w14:textFill>
        </w:rPr>
      </w:pPr>
      <w:r>
        <w:rPr>
          <w:color w:val="000000" w:themeColor="text1"/>
          <w:szCs w:val="24"/>
          <w14:textFill>
            <w14:solidFill>
              <w14:schemeClr w14:val="tx1"/>
            </w14:solidFill>
          </w14:textFill>
        </w:rPr>
        <w:t xml:space="preserve">We would also like to express our special gratitude and thanks to our BCA Program </w:t>
      </w:r>
      <w:r>
        <w:rPr>
          <w:bCs/>
          <w:iCs/>
          <w:color w:val="000000" w:themeColor="text1"/>
          <w:szCs w:val="24"/>
          <w14:textFill>
            <w14:solidFill>
              <w14:schemeClr w14:val="tx1"/>
            </w14:solidFill>
          </w14:textFill>
        </w:rPr>
        <w:t xml:space="preserve">Coordinator </w:t>
      </w:r>
      <w:r>
        <w:rPr>
          <w:b/>
          <w:iCs/>
          <w:color w:val="000000" w:themeColor="text1"/>
          <w:szCs w:val="24"/>
          <w14:textFill>
            <w14:solidFill>
              <w14:schemeClr w14:val="tx1"/>
            </w14:solidFill>
          </w14:textFill>
        </w:rPr>
        <w:t xml:space="preserve">Mr. </w:t>
      </w:r>
      <w:r>
        <w:rPr>
          <w:rFonts w:hint="default"/>
          <w:b/>
          <w:iCs/>
          <w:color w:val="000000" w:themeColor="text1"/>
          <w:szCs w:val="24"/>
          <w:lang w:val="en-US"/>
          <w14:textFill>
            <w14:solidFill>
              <w14:schemeClr w14:val="tx1"/>
            </w14:solidFill>
          </w14:textFill>
        </w:rPr>
        <w:t>----------</w:t>
      </w:r>
      <w:r>
        <w:rPr>
          <w:b/>
          <w:iCs/>
          <w:color w:val="000000" w:themeColor="text1"/>
          <w:szCs w:val="24"/>
          <w14:textFill>
            <w14:solidFill>
              <w14:schemeClr w14:val="tx1"/>
            </w14:solidFill>
          </w14:textFill>
        </w:rPr>
        <w:t xml:space="preserve"> </w:t>
      </w:r>
      <w:r>
        <w:rPr>
          <w:iCs/>
          <w:color w:val="000000" w:themeColor="text1"/>
          <w:szCs w:val="24"/>
          <w14:textFill>
            <w14:solidFill>
              <w14:schemeClr w14:val="tx1"/>
            </w14:solidFill>
          </w14:textFill>
        </w:rPr>
        <w:t>for</w:t>
      </w:r>
      <w:r>
        <w:rPr>
          <w:color w:val="000000" w:themeColor="text1"/>
          <w:szCs w:val="24"/>
          <w14:textFill>
            <w14:solidFill>
              <w14:schemeClr w14:val="tx1"/>
            </w14:solidFill>
          </w14:textFill>
        </w:rPr>
        <w:t xml:space="preserve"> his guidance, assistance and monitoring for the completion of this Project</w:t>
      </w:r>
      <w:r>
        <w:rPr>
          <w:bCs/>
          <w:color w:val="000000" w:themeColor="text1"/>
          <w:szCs w:val="24"/>
          <w14:textFill>
            <w14:solidFill>
              <w14:schemeClr w14:val="tx1"/>
            </w14:solidFill>
          </w14:textFill>
        </w:rPr>
        <w:t>.</w:t>
      </w:r>
    </w:p>
    <w:p w14:paraId="13980B08">
      <w:pPr>
        <w:spacing w:after="240"/>
        <w:jc w:val="both"/>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We are highly indebted to Everest Innovative College for their guidance and constant supervision as well as for providing necessary information regarding the</w:t>
      </w:r>
      <w:r>
        <w:rPr>
          <w:color w:val="000000" w:themeColor="text1"/>
          <w:szCs w:val="24"/>
          <w:lang w:bidi="ne-NP"/>
          <w14:textFill>
            <w14:solidFill>
              <w14:schemeClr w14:val="tx1"/>
            </w14:solidFill>
          </w14:textFill>
        </w:rPr>
        <w:t xml:space="preserve"> Project</w:t>
      </w:r>
      <w:r>
        <w:rPr>
          <w:bCs/>
          <w:color w:val="000000" w:themeColor="text1"/>
          <w:szCs w:val="24"/>
          <w14:textFill>
            <w14:solidFill>
              <w14:schemeClr w14:val="tx1"/>
            </w14:solidFill>
          </w14:textFill>
        </w:rPr>
        <w:t xml:space="preserve"> and support in the completion.</w:t>
      </w:r>
    </w:p>
    <w:p w14:paraId="4AEBF6FD">
      <w:pPr>
        <w:spacing w:after="24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We would also like to thank our parents and friends who helped us directly and indirectly to finalizing this project within the limited time frame.</w:t>
      </w:r>
    </w:p>
    <w:p w14:paraId="596F33E1">
      <w:pPr>
        <w:jc w:val="both"/>
        <w:rPr>
          <w:color w:val="000000" w:themeColor="text1"/>
          <w:szCs w:val="24"/>
          <w14:textFill>
            <w14:solidFill>
              <w14:schemeClr w14:val="tx1"/>
            </w14:solidFill>
          </w14:textFill>
        </w:rPr>
      </w:pPr>
      <w:r>
        <w:rPr>
          <w:szCs w:val="24"/>
        </w:rPr>
        <w:t>In the end, we would also like to thank Tribhuvan University for giving us this opportunity to learn project ethics at this early level, as well as for helping us assess and broaden our knowledge.</w:t>
      </w:r>
    </w:p>
    <w:p w14:paraId="1A263521">
      <w:pPr>
        <w:jc w:val="both"/>
        <w:rPr>
          <w:color w:val="000000" w:themeColor="text1"/>
          <w:szCs w:val="24"/>
          <w14:textFill>
            <w14:solidFill>
              <w14:schemeClr w14:val="tx1"/>
            </w14:solidFill>
          </w14:textFill>
        </w:rPr>
      </w:pPr>
    </w:p>
    <w:p w14:paraId="36AEB3BF">
      <w:pPr>
        <w:jc w:val="both"/>
        <w:rPr>
          <w:rFonts w:hint="default"/>
          <w:lang w:val="en-US"/>
        </w:rPr>
      </w:pPr>
      <w:r>
        <w:rPr>
          <w:b/>
          <w:color w:val="000000" w:themeColor="text1"/>
          <w:szCs w:val="24"/>
          <w:lang w:val="en-US" w:bidi="ne-NP"/>
          <w14:textFill>
            <w14:solidFill>
              <w14:schemeClr w14:val="tx1"/>
            </w14:solidFill>
          </w14:textFill>
        </w:rPr>
        <w:t>L</w:t>
      </w:r>
      <w:r>
        <w:rPr>
          <w:rFonts w:hint="default"/>
          <w:b/>
          <w:color w:val="000000" w:themeColor="text1"/>
          <w:szCs w:val="24"/>
          <w:lang w:val="en-US" w:bidi="ne-NP"/>
          <w14:textFill>
            <w14:solidFill>
              <w14:schemeClr w14:val="tx1"/>
            </w14:solidFill>
          </w14:textFill>
        </w:rPr>
        <w:t>aba</w:t>
      </w:r>
      <w:r>
        <w:rPr>
          <w:b/>
          <w:color w:val="000000" w:themeColor="text1"/>
          <w:szCs w:val="24"/>
          <w:lang w:val="en-US" w:bidi="ne-NP"/>
          <w14:textFill>
            <w14:solidFill>
              <w14:schemeClr w14:val="tx1"/>
            </w14:solidFill>
          </w14:textFill>
        </w:rPr>
        <w:t xml:space="preserve"> S</w:t>
      </w:r>
      <w:r>
        <w:rPr>
          <w:rFonts w:hint="default"/>
          <w:b/>
          <w:color w:val="000000" w:themeColor="text1"/>
          <w:szCs w:val="24"/>
          <w:lang w:val="en-US" w:bidi="ne-NP"/>
          <w14:textFill>
            <w14:solidFill>
              <w14:schemeClr w14:val="tx1"/>
            </w14:solidFill>
          </w14:textFill>
        </w:rPr>
        <w:t>hahi</w:t>
      </w:r>
    </w:p>
    <w:p w14:paraId="6732731C">
      <w:pPr>
        <w:jc w:val="both"/>
      </w:pPr>
    </w:p>
    <w:p w14:paraId="1576F961">
      <w:pPr>
        <w:jc w:val="both"/>
      </w:pPr>
    </w:p>
    <w:p w14:paraId="1049A98D">
      <w:pPr>
        <w:jc w:val="both"/>
        <w:rPr>
          <w:szCs w:val="24"/>
        </w:rPr>
      </w:pPr>
      <w:r>
        <w:rPr>
          <w:szCs w:val="24"/>
        </w:rPr>
        <w:br w:type="page"/>
      </w:r>
    </w:p>
    <w:sdt>
      <w:sdtPr>
        <w:rPr>
          <w:szCs w:val="24"/>
        </w:rPr>
        <w:id w:val="-273638205"/>
        <w:docPartObj>
          <w:docPartGallery w:val="Table of Contents"/>
          <w:docPartUnique/>
        </w:docPartObj>
      </w:sdtPr>
      <w:sdtEndPr>
        <w:rPr>
          <w:b/>
          <w:bCs/>
          <w:szCs w:val="24"/>
        </w:rPr>
      </w:sdtEndPr>
      <w:sdtContent>
        <w:p w14:paraId="5172C283">
          <w:pPr>
            <w:spacing w:before="60"/>
            <w:ind w:left="851" w:right="1221" w:hanging="851"/>
            <w:jc w:val="center"/>
          </w:pPr>
          <w:r>
            <w:rPr>
              <w:b/>
              <w:sz w:val="32"/>
            </w:rPr>
            <w:t>TABLE OF CONTENTS</w:t>
          </w:r>
          <w:r>
            <w:fldChar w:fldCharType="begin"/>
          </w:r>
          <w:r>
            <w:instrText xml:space="preserve"> TOC \o "1-3" \h \z \u </w:instrText>
          </w:r>
          <w:r>
            <w:fldChar w:fldCharType="separate"/>
          </w:r>
        </w:p>
        <w:p w14:paraId="3A9CFA13">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"_Toc215569772" </w:instrText>
          </w:r>
          <w:r>
            <w:fldChar w:fldCharType="separate"/>
          </w:r>
          <w:r>
            <w:rPr>
              <w:rStyle w:val="18"/>
              <w:b/>
              <w:bCs/>
            </w:rPr>
            <w:t>ABSTRACT</w:t>
          </w:r>
          <w:r>
            <w:rPr>
              <w:b/>
              <w:bCs/>
            </w:rPr>
            <w:tab/>
          </w:r>
          <w:r>
            <w:rPr>
              <w:b/>
              <w:bCs/>
            </w:rPr>
            <w:fldChar w:fldCharType="begin"/>
          </w:r>
          <w:r>
            <w:rPr>
              <w:b/>
              <w:bCs/>
            </w:rPr>
            <w:instrText xml:space="preserve"> PAGEREF _Toc215569772 \h </w:instrText>
          </w:r>
          <w:r>
            <w:rPr>
              <w:b/>
              <w:bCs/>
            </w:rPr>
            <w:fldChar w:fldCharType="separate"/>
          </w:r>
          <w:r>
            <w:rPr>
              <w:b/>
              <w:bCs/>
            </w:rPr>
            <w:t>i</w:t>
          </w:r>
          <w:r>
            <w:rPr>
              <w:b/>
              <w:bCs/>
            </w:rPr>
            <w:fldChar w:fldCharType="end"/>
          </w:r>
          <w:r>
            <w:rPr>
              <w:b/>
              <w:bCs/>
            </w:rPr>
            <w:fldChar w:fldCharType="end"/>
          </w:r>
        </w:p>
        <w:p w14:paraId="3332869E">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"_Toc215569773" </w:instrText>
          </w:r>
          <w:r>
            <w:fldChar w:fldCharType="separate"/>
          </w:r>
          <w:r>
            <w:rPr>
              <w:rStyle w:val="18"/>
              <w:b/>
              <w:bCs/>
            </w:rPr>
            <w:t>ACKNOWLEDGEMENT</w:t>
          </w:r>
          <w:r>
            <w:rPr>
              <w:b/>
              <w:bCs/>
            </w:rPr>
            <w:tab/>
          </w:r>
          <w:r>
            <w:rPr>
              <w:b/>
              <w:bCs/>
            </w:rPr>
            <w:fldChar w:fldCharType="begin"/>
          </w:r>
          <w:r>
            <w:rPr>
              <w:b/>
              <w:bCs/>
            </w:rPr>
            <w:instrText xml:space="preserve"> PAGEREF _Toc215569773 \h </w:instrText>
          </w:r>
          <w:r>
            <w:rPr>
              <w:b/>
              <w:bCs/>
            </w:rPr>
            <w:fldChar w:fldCharType="separate"/>
          </w:r>
          <w:r>
            <w:rPr>
              <w:b/>
              <w:bCs/>
            </w:rPr>
            <w:t>ii</w:t>
          </w:r>
          <w:r>
            <w:rPr>
              <w:b/>
              <w:bCs/>
            </w:rPr>
            <w:fldChar w:fldCharType="end"/>
          </w:r>
          <w:r>
            <w:rPr>
              <w:b/>
              <w:bCs/>
            </w:rPr>
            <w:fldChar w:fldCharType="end"/>
          </w:r>
        </w:p>
        <w:p w14:paraId="34631B77">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"_Toc215569774" </w:instrText>
          </w:r>
          <w:r>
            <w:fldChar w:fldCharType="separate"/>
          </w:r>
          <w:r>
            <w:rPr>
              <w:rStyle w:val="18"/>
              <w:b/>
              <w:bCs/>
            </w:rPr>
            <w:t>LIST OF FIGURES</w:t>
          </w:r>
          <w:r>
            <w:rPr>
              <w:b/>
              <w:bCs/>
            </w:rPr>
            <w:tab/>
          </w:r>
          <w:r>
            <w:rPr>
              <w:b/>
              <w:bCs/>
            </w:rPr>
            <w:fldChar w:fldCharType="begin"/>
          </w:r>
          <w:r>
            <w:rPr>
              <w:b/>
              <w:bCs/>
            </w:rPr>
            <w:instrText xml:space="preserve"> PAGEREF _Toc215569774 \h </w:instrText>
          </w:r>
          <w:r>
            <w:rPr>
              <w:b/>
              <w:bCs/>
            </w:rPr>
            <w:fldChar w:fldCharType="separate"/>
          </w:r>
          <w:r>
            <w:rPr>
              <w:b/>
              <w:bCs/>
            </w:rPr>
            <w:t>v</w:t>
          </w:r>
          <w:r>
            <w:rPr>
              <w:b/>
              <w:bCs/>
            </w:rPr>
            <w:fldChar w:fldCharType="end"/>
          </w:r>
          <w:r>
            <w:rPr>
              <w:b/>
              <w:bCs/>
            </w:rPr>
            <w:fldChar w:fldCharType="end"/>
          </w:r>
        </w:p>
        <w:p w14:paraId="59216352">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"_Toc215569775" </w:instrText>
          </w:r>
          <w:r>
            <w:fldChar w:fldCharType="separate"/>
          </w:r>
          <w:r>
            <w:rPr>
              <w:rStyle w:val="18"/>
              <w:b/>
              <w:bCs/>
            </w:rPr>
            <w:t>LIST OF TABLES</w:t>
          </w:r>
          <w:r>
            <w:rPr>
              <w:b/>
              <w:bCs/>
            </w:rPr>
            <w:tab/>
          </w:r>
          <w:r>
            <w:rPr>
              <w:b/>
              <w:bCs/>
            </w:rPr>
            <w:fldChar w:fldCharType="begin"/>
          </w:r>
          <w:r>
            <w:rPr>
              <w:b/>
              <w:bCs/>
            </w:rPr>
            <w:instrText xml:space="preserve"> PAGEREF _Toc215569775 \h </w:instrText>
          </w:r>
          <w:r>
            <w:rPr>
              <w:b/>
              <w:bCs/>
            </w:rPr>
            <w:fldChar w:fldCharType="separate"/>
          </w:r>
          <w:r>
            <w:rPr>
              <w:b/>
              <w:bCs/>
            </w:rPr>
            <w:t>vi</w:t>
          </w:r>
          <w:r>
            <w:rPr>
              <w:b/>
              <w:bCs/>
            </w:rPr>
            <w:fldChar w:fldCharType="end"/>
          </w:r>
          <w:r>
            <w:rPr>
              <w:b/>
              <w:bCs/>
            </w:rPr>
            <w:fldChar w:fldCharType="end"/>
          </w:r>
        </w:p>
        <w:p w14:paraId="70EC1861">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"_Toc215569776" </w:instrText>
          </w:r>
          <w:r>
            <w:fldChar w:fldCharType="separate"/>
          </w:r>
          <w:r>
            <w:rPr>
              <w:rStyle w:val="18"/>
              <w:b/>
              <w:bCs/>
            </w:rPr>
            <w:t>LIST OF</w:t>
          </w:r>
          <w:r>
            <w:rPr>
              <w:rStyle w:val="18"/>
              <w:b/>
              <w:bCs/>
              <w:spacing w:val="-4"/>
            </w:rPr>
            <w:t xml:space="preserve"> </w:t>
          </w:r>
          <w:r>
            <w:rPr>
              <w:rStyle w:val="18"/>
              <w:b/>
              <w:bCs/>
            </w:rPr>
            <w:t>ABBREVIATION/ACRONYM</w:t>
          </w:r>
          <w:r>
            <w:rPr>
              <w:b/>
              <w:bCs/>
            </w:rPr>
            <w:tab/>
          </w:r>
          <w:r>
            <w:rPr>
              <w:b/>
              <w:bCs/>
            </w:rPr>
            <w:fldChar w:fldCharType="begin"/>
          </w:r>
          <w:r>
            <w:rPr>
              <w:b/>
              <w:bCs/>
            </w:rPr>
            <w:instrText xml:space="preserve"> PAGEREF _Toc215569776 \h </w:instrText>
          </w:r>
          <w:r>
            <w:rPr>
              <w:b/>
              <w:bCs/>
            </w:rPr>
            <w:fldChar w:fldCharType="separate"/>
          </w:r>
          <w:r>
            <w:rPr>
              <w:b/>
              <w:bCs/>
            </w:rPr>
            <w:t>vii</w:t>
          </w:r>
          <w:r>
            <w:rPr>
              <w:b/>
              <w:bCs/>
            </w:rPr>
            <w:fldChar w:fldCharType="end"/>
          </w:r>
          <w:r>
            <w:rPr>
              <w:b/>
              <w:bCs/>
            </w:rPr>
            <w:fldChar w:fldCharType="end"/>
          </w:r>
        </w:p>
        <w:p w14:paraId="2C70280B">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"_Toc215569777" </w:instrText>
          </w:r>
          <w:r>
            <w:fldChar w:fldCharType="separate"/>
          </w:r>
          <w:r>
            <w:rPr>
              <w:rStyle w:val="18"/>
              <w:b/>
              <w:bCs/>
            </w:rPr>
            <w:t>CHAPTER 1  INTRODUCTION</w:t>
          </w:r>
          <w:r>
            <w:rPr>
              <w:b/>
              <w:bCs/>
            </w:rPr>
            <w:tab/>
          </w:r>
          <w:r>
            <w:rPr>
              <w:b/>
              <w:bCs/>
            </w:rPr>
            <w:fldChar w:fldCharType="begin"/>
          </w:r>
          <w:r>
            <w:rPr>
              <w:b/>
              <w:bCs/>
            </w:rPr>
            <w:instrText xml:space="preserve"> PAGEREF _Toc215569777 \h </w:instrText>
          </w:r>
          <w:r>
            <w:rPr>
              <w:b/>
              <w:bCs/>
            </w:rPr>
            <w:fldChar w:fldCharType="separate"/>
          </w:r>
          <w:r>
            <w:rPr>
              <w:b/>
              <w:bCs/>
            </w:rPr>
            <w:t>1</w:t>
          </w:r>
          <w:r>
            <w:rPr>
              <w:b/>
              <w:bCs/>
            </w:rPr>
            <w:fldChar w:fldCharType="end"/>
          </w:r>
          <w:r>
            <w:rPr>
              <w:b/>
              <w:bCs/>
            </w:rPr>
            <w:fldChar w:fldCharType="end"/>
          </w:r>
        </w:p>
        <w:p w14:paraId="65BCE990">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"_Toc215569778" </w:instrText>
          </w:r>
          <w:r>
            <w:fldChar w:fldCharType="separate"/>
          </w:r>
          <w:r>
            <w:rPr>
              <w:rStyle w:val="18"/>
              <w:spacing w:val="-1"/>
            </w:rPr>
            <w:t xml:space="preserve">1.1 </w:t>
          </w:r>
          <w:r>
            <w:rPr>
              <w:rStyle w:val="18"/>
            </w:rPr>
            <w:t>Introduction</w:t>
          </w:r>
          <w:r>
            <w:tab/>
          </w:r>
          <w:r>
            <w:fldChar w:fldCharType="begin"/>
          </w:r>
          <w:r>
            <w:instrText xml:space="preserve"> PAGEREF _Toc215569778 \h </w:instrText>
          </w:r>
          <w:r>
            <w:fldChar w:fldCharType="separate"/>
          </w:r>
          <w:r>
            <w:t>1</w:t>
          </w:r>
          <w:r>
            <w:fldChar w:fldCharType="end"/>
          </w:r>
          <w:r>
            <w:fldChar w:fldCharType="end"/>
          </w:r>
        </w:p>
        <w:p w14:paraId="1B5922AA">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"_Toc215569779" </w:instrText>
          </w:r>
          <w:r>
            <w:fldChar w:fldCharType="separate"/>
          </w:r>
          <w:r>
            <w:rPr>
              <w:rStyle w:val="18"/>
            </w:rPr>
            <w:t>1.2</w:t>
          </w:r>
          <w:r>
            <w:rPr>
              <w:rStyle w:val="18"/>
              <w:spacing w:val="-3"/>
            </w:rPr>
            <w:t xml:space="preserve"> </w:t>
          </w:r>
          <w:r>
            <w:rPr>
              <w:rStyle w:val="18"/>
            </w:rPr>
            <w:t>Problem</w:t>
          </w:r>
          <w:r>
            <w:rPr>
              <w:rStyle w:val="18"/>
              <w:spacing w:val="-7"/>
            </w:rPr>
            <w:t xml:space="preserve"> </w:t>
          </w:r>
          <w:r>
            <w:rPr>
              <w:rStyle w:val="18"/>
            </w:rPr>
            <w:t>Statement</w:t>
          </w:r>
          <w:r>
            <w:tab/>
          </w:r>
          <w:r>
            <w:fldChar w:fldCharType="begin"/>
          </w:r>
          <w:r>
            <w:instrText xml:space="preserve"> PAGEREF _Toc215569779 \h </w:instrText>
          </w:r>
          <w:r>
            <w:fldChar w:fldCharType="separate"/>
          </w:r>
          <w:r>
            <w:t>1</w:t>
          </w:r>
          <w:r>
            <w:fldChar w:fldCharType="end"/>
          </w:r>
          <w:r>
            <w:fldChar w:fldCharType="end"/>
          </w:r>
        </w:p>
        <w:p w14:paraId="45939612">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"_Toc215569780" </w:instrText>
          </w:r>
          <w:r>
            <w:fldChar w:fldCharType="separate"/>
          </w:r>
          <w:r>
            <w:rPr>
              <w:rStyle w:val="18"/>
            </w:rPr>
            <w:t>1.3 Objective</w:t>
          </w:r>
          <w:r>
            <w:tab/>
          </w:r>
          <w:r>
            <w:fldChar w:fldCharType="begin"/>
          </w:r>
          <w:r>
            <w:instrText xml:space="preserve"> PAGEREF _Toc215569780 \h </w:instrText>
          </w:r>
          <w:r>
            <w:fldChar w:fldCharType="separate"/>
          </w:r>
          <w:r>
            <w:t>2</w:t>
          </w:r>
          <w:r>
            <w:fldChar w:fldCharType="end"/>
          </w:r>
          <w:r>
            <w:fldChar w:fldCharType="end"/>
          </w:r>
        </w:p>
        <w:p w14:paraId="49F100DD">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"_Toc215569781" </w:instrText>
          </w:r>
          <w:r>
            <w:fldChar w:fldCharType="separate"/>
          </w:r>
          <w:r>
            <w:rPr>
              <w:rStyle w:val="18"/>
            </w:rPr>
            <w:t>1.4 Scope and Limitation</w:t>
          </w:r>
          <w:r>
            <w:tab/>
          </w:r>
          <w:r>
            <w:fldChar w:fldCharType="begin"/>
          </w:r>
          <w:r>
            <w:instrText xml:space="preserve"> PAGEREF _Toc215569781 \h </w:instrText>
          </w:r>
          <w:r>
            <w:fldChar w:fldCharType="separate"/>
          </w:r>
          <w:r>
            <w:t>2</w:t>
          </w:r>
          <w:r>
            <w:fldChar w:fldCharType="end"/>
          </w:r>
          <w:r>
            <w:fldChar w:fldCharType="end"/>
          </w:r>
        </w:p>
        <w:p w14:paraId="3DBAED56">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"_Toc215569782" </w:instrText>
          </w:r>
          <w:r>
            <w:fldChar w:fldCharType="separate"/>
          </w:r>
          <w:r>
            <w:rPr>
              <w:rStyle w:val="18"/>
            </w:rPr>
            <w:t>1.5 Development Methodology</w:t>
          </w:r>
          <w:r>
            <w:tab/>
          </w:r>
          <w:r>
            <w:fldChar w:fldCharType="begin"/>
          </w:r>
          <w:r>
            <w:instrText xml:space="preserve"> PAGEREF _Toc215569782 \h </w:instrText>
          </w:r>
          <w:r>
            <w:fldChar w:fldCharType="separate"/>
          </w:r>
          <w:r>
            <w:t>3</w:t>
          </w:r>
          <w:r>
            <w:fldChar w:fldCharType="end"/>
          </w:r>
          <w:r>
            <w:fldChar w:fldCharType="end"/>
          </w:r>
        </w:p>
        <w:p w14:paraId="472FC7EB">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"_Toc215569783" </w:instrText>
          </w:r>
          <w:r>
            <w:fldChar w:fldCharType="separate"/>
          </w:r>
          <w:r>
            <w:rPr>
              <w:rStyle w:val="18"/>
            </w:rPr>
            <w:t>1.6 Report Organization</w:t>
          </w:r>
          <w:r>
            <w:tab/>
          </w:r>
          <w:r>
            <w:fldChar w:fldCharType="begin"/>
          </w:r>
          <w:r>
            <w:instrText xml:space="preserve"> PAGEREF _Toc215569783 \h </w:instrText>
          </w:r>
          <w:r>
            <w:fldChar w:fldCharType="separate"/>
          </w:r>
          <w:r>
            <w:t>5</w:t>
          </w:r>
          <w:r>
            <w:fldChar w:fldCharType="end"/>
          </w:r>
          <w:r>
            <w:fldChar w:fldCharType="end"/>
          </w:r>
        </w:p>
        <w:p w14:paraId="0F156DBF">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"_Toc215569784" </w:instrText>
          </w:r>
          <w:r>
            <w:fldChar w:fldCharType="separate"/>
          </w:r>
          <w:r>
            <w:rPr>
              <w:rStyle w:val="18"/>
              <w:b/>
              <w:bCs/>
            </w:rPr>
            <w:t>CHAPTER 2  BACKGROUND STUDY AND LITERATURE REVIEW</w:t>
          </w:r>
          <w:r>
            <w:rPr>
              <w:b/>
              <w:bCs/>
            </w:rPr>
            <w:tab/>
          </w:r>
          <w:r>
            <w:rPr>
              <w:b/>
              <w:bCs/>
            </w:rPr>
            <w:fldChar w:fldCharType="begin"/>
          </w:r>
          <w:r>
            <w:rPr>
              <w:b/>
              <w:bCs/>
            </w:rPr>
            <w:instrText xml:space="preserve"> PAGEREF _Toc215569784 \h </w:instrText>
          </w:r>
          <w:r>
            <w:rPr>
              <w:b/>
              <w:bCs/>
            </w:rPr>
            <w:fldChar w:fldCharType="separate"/>
          </w:r>
          <w:r>
            <w:rPr>
              <w:b/>
              <w:bCs/>
            </w:rPr>
            <w:t>6</w:t>
          </w:r>
          <w:r>
            <w:rPr>
              <w:b/>
              <w:bCs/>
            </w:rPr>
            <w:fldChar w:fldCharType="end"/>
          </w:r>
          <w:r>
            <w:rPr>
              <w:b/>
              <w:bCs/>
            </w:rPr>
            <w:fldChar w:fldCharType="end"/>
          </w:r>
        </w:p>
        <w:p w14:paraId="441FF707">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"_Toc215569785" </w:instrText>
          </w:r>
          <w:r>
            <w:fldChar w:fldCharType="separate"/>
          </w:r>
          <w:r>
            <w:rPr>
              <w:rStyle w:val="18"/>
            </w:rPr>
            <w:t>2.1 Background Study</w:t>
          </w:r>
          <w:r>
            <w:tab/>
          </w:r>
          <w:r>
            <w:fldChar w:fldCharType="begin"/>
          </w:r>
          <w:r>
            <w:instrText xml:space="preserve"> PAGEREF _Toc215569785 \h </w:instrText>
          </w:r>
          <w:r>
            <w:fldChar w:fldCharType="separate"/>
          </w:r>
          <w:r>
            <w:t>6</w:t>
          </w:r>
          <w:r>
            <w:fldChar w:fldCharType="end"/>
          </w:r>
          <w:r>
            <w:fldChar w:fldCharType="end"/>
          </w:r>
        </w:p>
        <w:p w14:paraId="19549BB1">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"_Toc215569786" </w:instrText>
          </w:r>
          <w:r>
            <w:fldChar w:fldCharType="separate"/>
          </w:r>
          <w:r>
            <w:rPr>
              <w:rStyle w:val="18"/>
            </w:rPr>
            <w:t>2.2 Literature Review</w:t>
          </w:r>
          <w:r>
            <w:tab/>
          </w:r>
          <w:r>
            <w:fldChar w:fldCharType="begin"/>
          </w:r>
          <w:r>
            <w:instrText xml:space="preserve"> PAGEREF _Toc215569786 \h </w:instrText>
          </w:r>
          <w:r>
            <w:fldChar w:fldCharType="separate"/>
          </w:r>
          <w:r>
            <w:t>6</w:t>
          </w:r>
          <w:r>
            <w:fldChar w:fldCharType="end"/>
          </w:r>
          <w:r>
            <w:fldChar w:fldCharType="end"/>
          </w:r>
        </w:p>
        <w:p w14:paraId="5DE5881A">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"_Toc215569787" </w:instrText>
          </w:r>
          <w:r>
            <w:fldChar w:fldCharType="separate"/>
          </w:r>
          <w:r>
            <w:rPr>
              <w:rStyle w:val="18"/>
              <w:b/>
              <w:bCs/>
            </w:rPr>
            <w:t>CHAPTER 3 SYSTEM ANALYSIS AND DESIGN</w:t>
          </w:r>
          <w:r>
            <w:rPr>
              <w:b/>
              <w:bCs/>
            </w:rPr>
            <w:tab/>
          </w:r>
          <w:r>
            <w:rPr>
              <w:b/>
              <w:bCs/>
            </w:rPr>
            <w:fldChar w:fldCharType="begin"/>
          </w:r>
          <w:r>
            <w:rPr>
              <w:b/>
              <w:bCs/>
            </w:rPr>
            <w:instrText xml:space="preserve"> PAGEREF _Toc215569787 \h </w:instrText>
          </w:r>
          <w:r>
            <w:rPr>
              <w:b/>
              <w:bCs/>
            </w:rPr>
            <w:fldChar w:fldCharType="separate"/>
          </w:r>
          <w:r>
            <w:rPr>
              <w:b/>
              <w:bCs/>
            </w:rPr>
            <w:t>9</w:t>
          </w:r>
          <w:r>
            <w:rPr>
              <w:b/>
              <w:bCs/>
            </w:rPr>
            <w:fldChar w:fldCharType="end"/>
          </w:r>
          <w:r>
            <w:rPr>
              <w:b/>
              <w:bCs/>
            </w:rPr>
            <w:fldChar w:fldCharType="end"/>
          </w:r>
        </w:p>
        <w:p w14:paraId="49A32D21">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"_Toc215569788" </w:instrText>
          </w:r>
          <w:r>
            <w:fldChar w:fldCharType="separate"/>
          </w:r>
          <w:r>
            <w:rPr>
              <w:rStyle w:val="18"/>
            </w:rPr>
            <w:t>3.1 System Analysis</w:t>
          </w:r>
          <w:r>
            <w:tab/>
          </w:r>
          <w:r>
            <w:fldChar w:fldCharType="begin"/>
          </w:r>
          <w:r>
            <w:instrText xml:space="preserve"> PAGEREF _Toc215569788 \h </w:instrText>
          </w:r>
          <w:r>
            <w:fldChar w:fldCharType="separate"/>
          </w:r>
          <w:r>
            <w:t>9</w:t>
          </w:r>
          <w:r>
            <w:fldChar w:fldCharType="end"/>
          </w:r>
          <w:r>
            <w:fldChar w:fldCharType="end"/>
          </w:r>
        </w:p>
        <w:p w14:paraId="1407231B">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"_Toc215569789" </w:instrText>
          </w:r>
          <w:r>
            <w:fldChar w:fldCharType="separate"/>
          </w:r>
          <w:r>
            <w:rPr>
              <w:rStyle w:val="18"/>
            </w:rPr>
            <w:t>3.2 System Design</w:t>
          </w:r>
          <w:r>
            <w:tab/>
          </w:r>
          <w:r>
            <w:fldChar w:fldCharType="begin"/>
          </w:r>
          <w:r>
            <w:instrText xml:space="preserve"> PAGEREF _Toc215569789 \h </w:instrText>
          </w:r>
          <w:r>
            <w:fldChar w:fldCharType="separate"/>
          </w:r>
          <w:r>
            <w:t>22</w:t>
          </w:r>
          <w:r>
            <w:fldChar w:fldCharType="end"/>
          </w:r>
          <w:r>
            <w:fldChar w:fldCharType="end"/>
          </w:r>
        </w:p>
        <w:p w14:paraId="70DA8DA9">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"_Toc215569790" </w:instrText>
          </w:r>
          <w:r>
            <w:fldChar w:fldCharType="separate"/>
          </w:r>
          <w:r>
            <w:rPr>
              <w:rStyle w:val="18"/>
            </w:rPr>
            <w:t>3.3 Algorithm for Online Examination System:</w:t>
          </w:r>
          <w:r>
            <w:tab/>
          </w:r>
          <w:r>
            <w:fldChar w:fldCharType="begin"/>
          </w:r>
          <w:r>
            <w:instrText xml:space="preserve"> PAGEREF _Toc215569790 \h </w:instrText>
          </w:r>
          <w:r>
            <w:fldChar w:fldCharType="separate"/>
          </w:r>
          <w:r>
            <w:t>26</w:t>
          </w:r>
          <w:r>
            <w:fldChar w:fldCharType="end"/>
          </w:r>
          <w:r>
            <w:fldChar w:fldCharType="end"/>
          </w:r>
        </w:p>
        <w:p w14:paraId="0B7977D8">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"_Toc215569791" </w:instrText>
          </w:r>
          <w:r>
            <w:fldChar w:fldCharType="separate"/>
          </w:r>
          <w:r>
            <w:rPr>
              <w:rStyle w:val="18"/>
              <w:b/>
              <w:bCs/>
            </w:rPr>
            <w:t>CHAPTER 4  IMPLEMENTATION AND TESTING</w:t>
          </w:r>
          <w:r>
            <w:rPr>
              <w:b/>
              <w:bCs/>
            </w:rPr>
            <w:tab/>
          </w:r>
          <w:r>
            <w:rPr>
              <w:b/>
              <w:bCs/>
            </w:rPr>
            <w:fldChar w:fldCharType="begin"/>
          </w:r>
          <w:r>
            <w:rPr>
              <w:b/>
              <w:bCs/>
            </w:rPr>
            <w:instrText xml:space="preserve"> PAGEREF _Toc215569791 \h </w:instrText>
          </w:r>
          <w:r>
            <w:rPr>
              <w:b/>
              <w:bCs/>
            </w:rPr>
            <w:fldChar w:fldCharType="separate"/>
          </w:r>
          <w:r>
            <w:rPr>
              <w:b/>
              <w:bCs/>
            </w:rPr>
            <w:t>29</w:t>
          </w:r>
          <w:r>
            <w:rPr>
              <w:b/>
              <w:bCs/>
            </w:rPr>
            <w:fldChar w:fldCharType="end"/>
          </w:r>
          <w:r>
            <w:rPr>
              <w:b/>
              <w:bCs/>
            </w:rPr>
            <w:fldChar w:fldCharType="end"/>
          </w:r>
        </w:p>
        <w:p w14:paraId="4DF75F3A">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"_Toc215569792" </w:instrText>
          </w:r>
          <w:r>
            <w:fldChar w:fldCharType="separate"/>
          </w:r>
          <w:r>
            <w:rPr>
              <w:rStyle w:val="18"/>
            </w:rPr>
            <w:t>4.1. Implementation</w:t>
          </w:r>
          <w:r>
            <w:tab/>
          </w:r>
          <w:r>
            <w:fldChar w:fldCharType="begin"/>
          </w:r>
          <w:r>
            <w:instrText xml:space="preserve"> PAGEREF _Toc215569792 \h </w:instrText>
          </w:r>
          <w:r>
            <w:fldChar w:fldCharType="separate"/>
          </w:r>
          <w:r>
            <w:t>29</w:t>
          </w:r>
          <w:r>
            <w:fldChar w:fldCharType="end"/>
          </w:r>
          <w:r>
            <w:fldChar w:fldCharType="end"/>
          </w:r>
        </w:p>
        <w:p w14:paraId="260D1208">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"_Toc215569793" </w:instrText>
          </w:r>
          <w:r>
            <w:fldChar w:fldCharType="separate"/>
          </w:r>
          <w:r>
            <w:rPr>
              <w:rStyle w:val="18"/>
            </w:rPr>
            <w:t>4.2. Testing</w:t>
          </w:r>
          <w:r>
            <w:tab/>
          </w:r>
          <w:r>
            <w:fldChar w:fldCharType="begin"/>
          </w:r>
          <w:r>
            <w:instrText xml:space="preserve"> PAGEREF _Toc215569793 \h </w:instrText>
          </w:r>
          <w:r>
            <w:fldChar w:fldCharType="separate"/>
          </w:r>
          <w:r>
            <w:t>31</w:t>
          </w:r>
          <w:r>
            <w:fldChar w:fldCharType="end"/>
          </w:r>
          <w:r>
            <w:fldChar w:fldCharType="end"/>
          </w:r>
        </w:p>
        <w:p w14:paraId="5E798E34">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"_Toc215569794" </w:instrText>
          </w:r>
          <w:r>
            <w:fldChar w:fldCharType="separate"/>
          </w:r>
          <w:r>
            <w:rPr>
              <w:rStyle w:val="18"/>
            </w:rPr>
            <w:t>4.3 Result Analysis</w:t>
          </w:r>
          <w:r>
            <w:tab/>
          </w:r>
          <w:r>
            <w:fldChar w:fldCharType="begin"/>
          </w:r>
          <w:r>
            <w:instrText xml:space="preserve"> PAGEREF _Toc215569794 \h </w:instrText>
          </w:r>
          <w:r>
            <w:fldChar w:fldCharType="separate"/>
          </w:r>
          <w:r>
            <w:t>37</w:t>
          </w:r>
          <w:r>
            <w:fldChar w:fldCharType="end"/>
          </w:r>
          <w:r>
            <w:fldChar w:fldCharType="end"/>
          </w:r>
        </w:p>
        <w:p w14:paraId="78513DCC">
          <w:pPr>
            <w:pStyle w:val="27"/>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"_Toc215569795" </w:instrText>
          </w:r>
          <w:r>
            <w:fldChar w:fldCharType="separate"/>
          </w:r>
          <w:r>
            <w:rPr>
              <w:rStyle w:val="18"/>
            </w:rPr>
            <w:t>1. Coordinate Acquisition</w:t>
          </w:r>
          <w:r>
            <w:tab/>
          </w:r>
          <w:r>
            <w:fldChar w:fldCharType="begin"/>
          </w:r>
          <w:r>
            <w:instrText xml:space="preserve"> PAGEREF _Toc215569795 \h </w:instrText>
          </w:r>
          <w:r>
            <w:fldChar w:fldCharType="separate"/>
          </w:r>
          <w:r>
            <w:t>39</w:t>
          </w:r>
          <w:r>
            <w:fldChar w:fldCharType="end"/>
          </w:r>
          <w:r>
            <w:fldChar w:fldCharType="end"/>
          </w:r>
        </w:p>
        <w:p w14:paraId="5FBCC44D">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"_Toc215569796" </w:instrText>
          </w:r>
          <w:r>
            <w:fldChar w:fldCharType="separate"/>
          </w:r>
          <w:r>
            <w:rPr>
              <w:rStyle w:val="18"/>
              <w:b/>
              <w:bCs/>
            </w:rPr>
            <w:t>CHAPTER 5  CONCLUSION AND FUTURE RECOMMENDATIONS</w:t>
          </w:r>
          <w:r>
            <w:rPr>
              <w:b/>
              <w:bCs/>
            </w:rPr>
            <w:tab/>
          </w:r>
          <w:r>
            <w:rPr>
              <w:b/>
              <w:bCs/>
            </w:rPr>
            <w:fldChar w:fldCharType="begin"/>
          </w:r>
          <w:r>
            <w:rPr>
              <w:b/>
              <w:bCs/>
            </w:rPr>
            <w:instrText xml:space="preserve"> PAGEREF _Toc215569796 \h </w:instrText>
          </w:r>
          <w:r>
            <w:rPr>
              <w:b/>
              <w:bCs/>
            </w:rPr>
            <w:fldChar w:fldCharType="separate"/>
          </w:r>
          <w:r>
            <w:rPr>
              <w:b/>
              <w:bCs/>
            </w:rPr>
            <w:t>41</w:t>
          </w:r>
          <w:r>
            <w:rPr>
              <w:b/>
              <w:bCs/>
            </w:rPr>
            <w:fldChar w:fldCharType="end"/>
          </w:r>
          <w:r>
            <w:rPr>
              <w:b/>
              <w:bCs/>
            </w:rPr>
            <w:fldChar w:fldCharType="end"/>
          </w:r>
        </w:p>
        <w:p w14:paraId="67C3AE4A">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"_Toc215569797" </w:instrText>
          </w:r>
          <w:r>
            <w:fldChar w:fldCharType="separate"/>
          </w:r>
          <w:r>
            <w:rPr>
              <w:rStyle w:val="18"/>
            </w:rPr>
            <w:t>5.1 Lesson Learnt / Outcome</w:t>
          </w:r>
          <w:r>
            <w:tab/>
          </w:r>
          <w:r>
            <w:fldChar w:fldCharType="begin"/>
          </w:r>
          <w:r>
            <w:instrText xml:space="preserve"> PAGEREF _Toc215569797 \h </w:instrText>
          </w:r>
          <w:r>
            <w:fldChar w:fldCharType="separate"/>
          </w:r>
          <w:r>
            <w:t>41</w:t>
          </w:r>
          <w:r>
            <w:fldChar w:fldCharType="end"/>
          </w:r>
          <w:r>
            <w:fldChar w:fldCharType="end"/>
          </w:r>
        </w:p>
        <w:p w14:paraId="5902316F">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"_Toc215569798" </w:instrText>
          </w:r>
          <w:r>
            <w:fldChar w:fldCharType="separate"/>
          </w:r>
          <w:r>
            <w:rPr>
              <w:rStyle w:val="18"/>
            </w:rPr>
            <w:t>5.2 Conclusion</w:t>
          </w:r>
          <w:r>
            <w:tab/>
          </w:r>
          <w:r>
            <w:fldChar w:fldCharType="begin"/>
          </w:r>
          <w:r>
            <w:instrText xml:space="preserve"> PAGEREF _Toc215569798 \h </w:instrText>
          </w:r>
          <w:r>
            <w:fldChar w:fldCharType="separate"/>
          </w:r>
          <w:r>
            <w:t>42</w:t>
          </w:r>
          <w:r>
            <w:fldChar w:fldCharType="end"/>
          </w:r>
          <w:r>
            <w:fldChar w:fldCharType="end"/>
          </w:r>
        </w:p>
        <w:p w14:paraId="442F6663">
          <w:pPr>
            <w:pStyle w:val="26"/>
            <w:tabs>
              <w:tab w:val="right" w:leader="dot" w:pos="8659"/>
            </w:tabs>
            <w:rPr>
              <w:rFonts w:asciiTheme="minorHAnsi" w:hAnsiTheme="minorHAnsi" w:eastAsiaTheme="minorEastAsia" w:cstheme="minorBidi"/>
              <w:kern w:val="2"/>
              <w14:ligatures w14:val="standardContextual"/>
            </w:rPr>
          </w:pPr>
          <w:r>
            <w:fldChar w:fldCharType="begin"/>
          </w:r>
          <w:r>
            <w:instrText xml:space="preserve"> HYPERLINK \l "_Toc215569799" </w:instrText>
          </w:r>
          <w:r>
            <w:fldChar w:fldCharType="separate"/>
          </w:r>
          <w:r>
            <w:rPr>
              <w:rStyle w:val="18"/>
            </w:rPr>
            <w:t>5.3 Future Recommendations</w:t>
          </w:r>
          <w:r>
            <w:tab/>
          </w:r>
          <w:r>
            <w:fldChar w:fldCharType="begin"/>
          </w:r>
          <w:r>
            <w:instrText xml:space="preserve"> PAGEREF _Toc215569799 \h </w:instrText>
          </w:r>
          <w:r>
            <w:fldChar w:fldCharType="separate"/>
          </w:r>
          <w:r>
            <w:t>42</w:t>
          </w:r>
          <w:r>
            <w:fldChar w:fldCharType="end"/>
          </w:r>
          <w:r>
            <w:fldChar w:fldCharType="end"/>
          </w:r>
        </w:p>
        <w:p w14:paraId="6977AF7E">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"_Toc215569800" </w:instrText>
          </w:r>
          <w:r>
            <w:fldChar w:fldCharType="separate"/>
          </w:r>
          <w:r>
            <w:rPr>
              <w:rStyle w:val="18"/>
              <w:b/>
              <w:bCs/>
            </w:rPr>
            <w:t>REFERENCES</w:t>
          </w:r>
          <w:r>
            <w:rPr>
              <w:b/>
              <w:bCs/>
            </w:rPr>
            <w:tab/>
          </w:r>
          <w:r>
            <w:rPr>
              <w:b/>
              <w:bCs/>
            </w:rPr>
            <w:fldChar w:fldCharType="begin"/>
          </w:r>
          <w:r>
            <w:rPr>
              <w:b/>
              <w:bCs/>
            </w:rPr>
            <w:instrText xml:space="preserve"> PAGEREF _Toc215569800 \h </w:instrText>
          </w:r>
          <w:r>
            <w:rPr>
              <w:b/>
              <w:bCs/>
            </w:rPr>
            <w:fldChar w:fldCharType="separate"/>
          </w:r>
          <w:r>
            <w:rPr>
              <w:b/>
              <w:bCs/>
            </w:rPr>
            <w:t>44</w:t>
          </w:r>
          <w:r>
            <w:rPr>
              <w:b/>
              <w:bCs/>
            </w:rPr>
            <w:fldChar w:fldCharType="end"/>
          </w:r>
          <w:r>
            <w:rPr>
              <w:b/>
              <w:bCs/>
            </w:rPr>
            <w:fldChar w:fldCharType="end"/>
          </w:r>
        </w:p>
        <w:p w14:paraId="2F945236">
          <w:pPr>
            <w:pStyle w:val="25"/>
            <w:tabs>
              <w:tab w:val="right" w:leader="dot" w:pos="8659"/>
            </w:tabs>
            <w:rPr>
              <w:rFonts w:asciiTheme="minorHAnsi" w:hAnsiTheme="minorHAnsi" w:eastAsiaTheme="minorEastAsia" w:cstheme="minorBidi"/>
              <w:b/>
              <w:bCs/>
              <w:kern w:val="2"/>
              <w14:ligatures w14:val="standardContextual"/>
            </w:rPr>
          </w:pPr>
          <w:r>
            <w:fldChar w:fldCharType="begin"/>
          </w:r>
          <w:r>
            <w:instrText xml:space="preserve"> HYPERLINK \l "_Toc215569801" </w:instrText>
          </w:r>
          <w:r>
            <w:fldChar w:fldCharType="separate"/>
          </w:r>
          <w:r>
            <w:rPr>
              <w:rStyle w:val="18"/>
              <w:b/>
              <w:bCs/>
            </w:rPr>
            <w:t>APPENDIX: SYSTEM SCREENSHOTS</w:t>
          </w:r>
          <w:r>
            <w:rPr>
              <w:b/>
              <w:bCs/>
            </w:rPr>
            <w:tab/>
          </w:r>
          <w:r>
            <w:rPr>
              <w:b/>
              <w:bCs/>
            </w:rPr>
            <w:fldChar w:fldCharType="begin"/>
          </w:r>
          <w:r>
            <w:rPr>
              <w:b/>
              <w:bCs/>
            </w:rPr>
            <w:instrText xml:space="preserve"> PAGEREF _Toc215569801 \h </w:instrText>
          </w:r>
          <w:r>
            <w:rPr>
              <w:b/>
              <w:bCs/>
            </w:rPr>
            <w:fldChar w:fldCharType="separate"/>
          </w:r>
          <w:r>
            <w:rPr>
              <w:b/>
              <w:bCs/>
            </w:rPr>
            <w:t>45</w:t>
          </w:r>
          <w:r>
            <w:rPr>
              <w:b/>
              <w:bCs/>
            </w:rPr>
            <w:fldChar w:fldCharType="end"/>
          </w:r>
          <w:r>
            <w:rPr>
              <w:b/>
              <w:bCs/>
            </w:rPr>
            <w:fldChar w:fldCharType="end"/>
          </w:r>
        </w:p>
        <w:p w14:paraId="5781E357">
          <w:pPr>
            <w:pStyle w:val="25"/>
            <w:tabs>
              <w:tab w:val="right" w:leader="dot" w:pos="8660"/>
            </w:tabs>
            <w:ind w:left="851" w:hanging="142"/>
            <w:jc w:val="both"/>
            <w:sectPr>
              <w:footerReference r:id="rId8" w:type="default"/>
              <w:type w:val="nextColumn"/>
              <w:pgSz w:w="11909" w:h="16834"/>
              <w:pgMar w:top="1440" w:right="1440" w:bottom="1440" w:left="1800" w:header="720" w:footer="576" w:gutter="0"/>
              <w:pgNumType w:fmt="lowerRoman" w:start="1"/>
              <w:cols w:space="720" w:num="1"/>
              <w:docGrid w:linePitch="326" w:charSpace="0"/>
            </w:sectPr>
          </w:pPr>
          <w:r>
            <w:rPr>
              <w:b/>
              <w:bCs/>
            </w:rPr>
            <w:fldChar w:fldCharType="end"/>
          </w:r>
        </w:p>
      </w:sdtContent>
    </w:sdt>
    <w:p w14:paraId="2CFB63D0">
      <w:pPr>
        <w:pStyle w:val="2"/>
        <w:spacing w:after="240"/>
        <w:jc w:val="center"/>
      </w:pPr>
      <w:bookmarkStart w:id="7" w:name="_Toc215569774"/>
      <w:r>
        <w:t>LIST OF FIGURES</w:t>
      </w:r>
      <w:bookmarkEnd w:id="7"/>
    </w:p>
    <w:p w14:paraId="4330E8EC">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TOC \h \z \c "Figure 1." </w:instrText>
      </w:r>
      <w:r>
        <w:fldChar w:fldCharType="separate"/>
      </w:r>
      <w:r>
        <w:fldChar w:fldCharType="begin"/>
      </w:r>
      <w:r>
        <w:instrText xml:space="preserve"> HYPERLINK \l "_Toc183807075" </w:instrText>
      </w:r>
      <w:r>
        <w:fldChar w:fldCharType="separate"/>
      </w:r>
      <w:r>
        <w:rPr>
          <w:rStyle w:val="18"/>
        </w:rPr>
        <w:t>Figure 1.1: RAD Methodology of Online Examination system</w:t>
      </w:r>
      <w:r>
        <w:tab/>
      </w:r>
      <w:r>
        <w:fldChar w:fldCharType="begin"/>
      </w:r>
      <w:r>
        <w:instrText xml:space="preserve"> PAGEREF _Toc183807075 \h </w:instrText>
      </w:r>
      <w:r>
        <w:fldChar w:fldCharType="separate"/>
      </w:r>
      <w:r>
        <w:t>4</w:t>
      </w:r>
      <w:r>
        <w:fldChar w:fldCharType="end"/>
      </w:r>
      <w:r>
        <w:fldChar w:fldCharType="end"/>
      </w:r>
    </w:p>
    <w:p w14:paraId="46646EB7">
      <w:pPr>
        <w:jc w:val="both"/>
      </w:pPr>
      <w:r>
        <w:fldChar w:fldCharType="end"/>
      </w:r>
      <w:r>
        <w:fldChar w:fldCharType="begin"/>
      </w:r>
      <w:r>
        <w:instrText xml:space="preserve"> TOC \h \z \c "Figure 3." </w:instrText>
      </w:r>
      <w:r>
        <w:fldChar w:fldCharType="separate"/>
      </w:r>
      <w:r>
        <w:fldChar w:fldCharType="begin"/>
      </w:r>
      <w:r>
        <w:instrText xml:space="preserve"> HYPERLINK \l "_Toc183812961" </w:instrText>
      </w:r>
      <w:r>
        <w:fldChar w:fldCharType="separate"/>
      </w:r>
      <w:r>
        <w:rPr>
          <w:rStyle w:val="18"/>
        </w:rPr>
        <w:t>Figure 3.1: Use Case diagram of Online Examination system</w:t>
      </w:r>
      <w:r>
        <w:t>……………………..…….</w:t>
      </w:r>
      <w:r>
        <w:fldChar w:fldCharType="begin"/>
      </w:r>
      <w:r>
        <w:instrText xml:space="preserve"> PAGEREF _Toc183812961 \h </w:instrText>
      </w:r>
      <w:r>
        <w:fldChar w:fldCharType="separate"/>
      </w:r>
      <w:r>
        <w:t>10</w:t>
      </w:r>
      <w:r>
        <w:fldChar w:fldCharType="end"/>
      </w:r>
      <w:r>
        <w:fldChar w:fldCharType="end"/>
      </w:r>
    </w:p>
    <w:p w14:paraId="15F8392D">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"_Toc183812962" </w:instrText>
      </w:r>
      <w:r>
        <w:fldChar w:fldCharType="separate"/>
      </w:r>
      <w:r>
        <w:rPr>
          <w:rStyle w:val="18"/>
        </w:rPr>
        <w:t>Figure 3.2: Gantt Chart for Online Examination system</w:t>
      </w:r>
      <w:r>
        <w:tab/>
      </w:r>
      <w:r>
        <w:fldChar w:fldCharType="begin"/>
      </w:r>
      <w:r>
        <w:instrText xml:space="preserve"> PAGEREF _Toc183812962 \h </w:instrText>
      </w:r>
      <w:r>
        <w:fldChar w:fldCharType="separate"/>
      </w:r>
      <w:r>
        <w:t>12</w:t>
      </w:r>
      <w:r>
        <w:fldChar w:fldCharType="end"/>
      </w:r>
      <w:r>
        <w:fldChar w:fldCharType="end"/>
      </w:r>
    </w:p>
    <w:p w14:paraId="6EB62CE4">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"_Toc183812963" </w:instrText>
      </w:r>
      <w:r>
        <w:fldChar w:fldCharType="separate"/>
      </w:r>
      <w:r>
        <w:rPr>
          <w:rStyle w:val="18"/>
        </w:rPr>
        <w:t>Figure 3.3: Class Diagram for Online Examination system</w:t>
      </w:r>
      <w:r>
        <w:tab/>
      </w:r>
      <w:r>
        <w:fldChar w:fldCharType="begin"/>
      </w:r>
      <w:r>
        <w:instrText xml:space="preserve"> PAGEREF _Toc183812963 \h </w:instrText>
      </w:r>
      <w:r>
        <w:fldChar w:fldCharType="separate"/>
      </w:r>
      <w:r>
        <w:t>13</w:t>
      </w:r>
      <w:r>
        <w:fldChar w:fldCharType="end"/>
      </w:r>
      <w:r>
        <w:fldChar w:fldCharType="end"/>
      </w:r>
    </w:p>
    <w:p w14:paraId="5DE513D9">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"_Toc183812964" </w:instrText>
      </w:r>
      <w:r>
        <w:fldChar w:fldCharType="separate"/>
      </w:r>
      <w:r>
        <w:rPr>
          <w:rStyle w:val="18"/>
        </w:rPr>
        <w:t>Figure 3.4: Object Diagram of Online Examination system</w:t>
      </w:r>
      <w:r>
        <w:tab/>
      </w:r>
      <w:r>
        <w:fldChar w:fldCharType="begin"/>
      </w:r>
      <w:r>
        <w:instrText xml:space="preserve"> PAGEREF _Toc183812964 \h </w:instrText>
      </w:r>
      <w:r>
        <w:fldChar w:fldCharType="separate"/>
      </w:r>
      <w:r>
        <w:t>14</w:t>
      </w:r>
      <w:r>
        <w:fldChar w:fldCharType="end"/>
      </w:r>
      <w:r>
        <w:fldChar w:fldCharType="end"/>
      </w:r>
    </w:p>
    <w:p w14:paraId="383750C3">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"_Toc183812965" </w:instrText>
      </w:r>
      <w:r>
        <w:fldChar w:fldCharType="separate"/>
      </w:r>
      <w:r>
        <w:rPr>
          <w:rStyle w:val="18"/>
        </w:rPr>
        <w:t>Figure 3.5: Sequence diagram for Online Examination system</w:t>
      </w:r>
      <w:r>
        <w:tab/>
      </w:r>
      <w:r>
        <w:fldChar w:fldCharType="begin"/>
      </w:r>
      <w:r>
        <w:instrText xml:space="preserve"> PAGEREF _Toc183812965 \h </w:instrText>
      </w:r>
      <w:r>
        <w:fldChar w:fldCharType="separate"/>
      </w:r>
      <w:r>
        <w:t>15</w:t>
      </w:r>
      <w:r>
        <w:fldChar w:fldCharType="end"/>
      </w:r>
      <w:r>
        <w:fldChar w:fldCharType="end"/>
      </w:r>
    </w:p>
    <w:p w14:paraId="3D221604">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"_Toc183812966" </w:instrText>
      </w:r>
      <w:r>
        <w:fldChar w:fldCharType="separate"/>
      </w:r>
      <w:r>
        <w:rPr>
          <w:rStyle w:val="18"/>
        </w:rPr>
        <w:t>Figure 3.6: Admin Activity Diagram for Online Examination system</w:t>
      </w:r>
      <w:r>
        <w:tab/>
      </w:r>
      <w:r>
        <w:fldChar w:fldCharType="begin"/>
      </w:r>
      <w:r>
        <w:instrText xml:space="preserve"> PAGEREF _Toc183812966 \h </w:instrText>
      </w:r>
      <w:r>
        <w:fldChar w:fldCharType="separate"/>
      </w:r>
      <w:r>
        <w:t>17</w:t>
      </w:r>
      <w:r>
        <w:fldChar w:fldCharType="end"/>
      </w:r>
      <w:r>
        <w:fldChar w:fldCharType="end"/>
      </w:r>
    </w:p>
    <w:p w14:paraId="5FB374BD">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"_Toc183812967" </w:instrText>
      </w:r>
      <w:r>
        <w:fldChar w:fldCharType="separate"/>
      </w:r>
      <w:r>
        <w:rPr>
          <w:rStyle w:val="18"/>
        </w:rPr>
        <w:t>Figure 3.7: User Activity Diagram for Online Examination system</w:t>
      </w:r>
      <w:r>
        <w:tab/>
      </w:r>
      <w:r>
        <w:fldChar w:fldCharType="begin"/>
      </w:r>
      <w:r>
        <w:instrText xml:space="preserve"> PAGEREF _Toc183812967 \h </w:instrText>
      </w:r>
      <w:r>
        <w:fldChar w:fldCharType="separate"/>
      </w:r>
      <w:r>
        <w:t>19</w:t>
      </w:r>
      <w:r>
        <w:fldChar w:fldCharType="end"/>
      </w:r>
      <w:r>
        <w:fldChar w:fldCharType="end"/>
      </w:r>
    </w:p>
    <w:p w14:paraId="029255F9">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"_Toc183812968" </w:instrText>
      </w:r>
      <w:r>
        <w:fldChar w:fldCharType="separate"/>
      </w:r>
      <w:r>
        <w:rPr>
          <w:rStyle w:val="18"/>
        </w:rPr>
        <w:t>Figure 3.8: Refinement of Class Diagram for Online Examination system</w:t>
      </w:r>
      <w:r>
        <w:tab/>
      </w:r>
      <w:r>
        <w:fldChar w:fldCharType="begin"/>
      </w:r>
      <w:r>
        <w:instrText xml:space="preserve"> PAGEREF _Toc183812968 \h </w:instrText>
      </w:r>
      <w:r>
        <w:fldChar w:fldCharType="separate"/>
      </w:r>
      <w:r>
        <w:t>20</w:t>
      </w:r>
      <w:r>
        <w:fldChar w:fldCharType="end"/>
      </w:r>
      <w:r>
        <w:fldChar w:fldCharType="end"/>
      </w:r>
    </w:p>
    <w:p w14:paraId="42F8E6BB">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"_Toc183812969" </w:instrText>
      </w:r>
      <w:r>
        <w:fldChar w:fldCharType="separate"/>
      </w:r>
      <w:r>
        <w:rPr>
          <w:rStyle w:val="18"/>
        </w:rPr>
        <w:t>Figure 3.9: Component Diagram for Online Examination system</w:t>
      </w:r>
      <w:r>
        <w:tab/>
      </w:r>
      <w:r>
        <w:fldChar w:fldCharType="begin"/>
      </w:r>
      <w:r>
        <w:instrText xml:space="preserve"> PAGEREF _Toc183812969 \h </w:instrText>
      </w:r>
      <w:r>
        <w:fldChar w:fldCharType="separate"/>
      </w:r>
      <w:r>
        <w:t>21</w:t>
      </w:r>
      <w:r>
        <w:fldChar w:fldCharType="end"/>
      </w:r>
      <w:r>
        <w:fldChar w:fldCharType="end"/>
      </w:r>
    </w:p>
    <w:p w14:paraId="61B87365">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"_Toc183812970" </w:instrText>
      </w:r>
      <w:r>
        <w:fldChar w:fldCharType="separate"/>
      </w:r>
      <w:r>
        <w:rPr>
          <w:rStyle w:val="18"/>
        </w:rPr>
        <w:t>Figure 3.10: Deployment Diagram for Online Examination system</w:t>
      </w:r>
      <w:r>
        <w:tab/>
      </w:r>
      <w:r>
        <w:fldChar w:fldCharType="begin"/>
      </w:r>
      <w:r>
        <w:instrText xml:space="preserve"> PAGEREF _Toc183812970 \h </w:instrText>
      </w:r>
      <w:r>
        <w:fldChar w:fldCharType="separate"/>
      </w:r>
      <w:r>
        <w:t>22</w:t>
      </w:r>
      <w:r>
        <w:fldChar w:fldCharType="end"/>
      </w:r>
      <w:r>
        <w:fldChar w:fldCharType="end"/>
      </w:r>
    </w:p>
    <w:p w14:paraId="7C2FC3E7">
      <w:pPr>
        <w:jc w:val="both"/>
        <w:sectPr>
          <w:type w:val="nextColumn"/>
          <w:pgSz w:w="11909" w:h="16834"/>
          <w:pgMar w:top="1440" w:right="1440" w:bottom="1440" w:left="1800" w:header="720" w:footer="576" w:gutter="0"/>
          <w:pgNumType w:fmt="lowerRoman"/>
          <w:cols w:space="720" w:num="1"/>
          <w:docGrid w:linePitch="326" w:charSpace="0"/>
        </w:sectPr>
      </w:pPr>
      <w:r>
        <w:fldChar w:fldCharType="end"/>
      </w:r>
      <w:r>
        <w:fldChar w:fldCharType="begin"/>
      </w:r>
      <w:r>
        <w:instrText xml:space="preserve"> TOC \h \z \c "Figure 3." </w:instrText>
      </w:r>
      <w:r>
        <w:fldChar w:fldCharType="separate"/>
      </w:r>
      <w:r>
        <w:fldChar w:fldCharType="end"/>
      </w:r>
    </w:p>
    <w:p w14:paraId="4F7B696E">
      <w:pPr>
        <w:pStyle w:val="2"/>
        <w:spacing w:after="240"/>
        <w:ind w:left="1219" w:right="1221"/>
        <w:jc w:val="center"/>
        <w:rPr>
          <w:b w:val="0"/>
          <w:bCs w:val="0"/>
          <w:sz w:val="24"/>
          <w:szCs w:val="24"/>
        </w:rPr>
      </w:pPr>
      <w:bookmarkStart w:id="8" w:name="_Toc215569775"/>
      <w:r>
        <w:t>LIST OF TABLES</w:t>
      </w:r>
      <w:bookmarkEnd w:id="8"/>
    </w:p>
    <w:p w14:paraId="4C888C2F">
      <w:pPr>
        <w:pStyle w:val="23"/>
        <w:tabs>
          <w:tab w:val="right" w:leader="dot" w:pos="8659"/>
        </w:tabs>
        <w:jc w:val="both"/>
        <w:rPr>
          <w:rFonts w:asciiTheme="minorHAnsi" w:hAnsiTheme="minorHAnsi" w:eastAsiaTheme="minorEastAsia" w:cstheme="minorBidi"/>
          <w:kern w:val="2"/>
          <w:szCs w:val="24"/>
          <w:lang w:val="zh-CN"/>
          <w14:ligatures w14:val="standardContextual"/>
        </w:rPr>
      </w:pPr>
      <w:r>
        <w:rPr>
          <w:szCs w:val="24"/>
        </w:rPr>
        <w:fldChar w:fldCharType="begin"/>
      </w:r>
      <w:r>
        <w:rPr>
          <w:szCs w:val="24"/>
        </w:rPr>
        <w:instrText xml:space="preserve"> TOC \h \z \c "Table 3." </w:instrText>
      </w:r>
      <w:r>
        <w:rPr>
          <w:szCs w:val="24"/>
        </w:rPr>
        <w:fldChar w:fldCharType="separate"/>
      </w:r>
      <w:r>
        <w:fldChar w:fldCharType="begin"/>
      </w:r>
      <w:r>
        <w:instrText xml:space="preserve"> HYPERLINK \l "_Toc183807322" </w:instrText>
      </w:r>
      <w:r>
        <w:fldChar w:fldCharType="separate"/>
      </w:r>
      <w:r>
        <w:rPr>
          <w:rStyle w:val="18"/>
          <w:szCs w:val="24"/>
        </w:rPr>
        <w:t>Table 3.1:  Gantt table for Online Examination system</w:t>
      </w:r>
      <w:r>
        <w:rPr>
          <w:szCs w:val="24"/>
        </w:rPr>
        <w:tab/>
      </w:r>
      <w:r>
        <w:rPr>
          <w:szCs w:val="24"/>
        </w:rPr>
        <w:fldChar w:fldCharType="begin"/>
      </w:r>
      <w:r>
        <w:rPr>
          <w:szCs w:val="24"/>
        </w:rPr>
        <w:instrText xml:space="preserve"> PAGEREF _Toc183807322 \h </w:instrText>
      </w:r>
      <w:r>
        <w:rPr>
          <w:szCs w:val="24"/>
        </w:rPr>
        <w:fldChar w:fldCharType="separate"/>
      </w:r>
      <w:r>
        <w:rPr>
          <w:szCs w:val="24"/>
        </w:rPr>
        <w:t>12</w:t>
      </w:r>
      <w:r>
        <w:rPr>
          <w:szCs w:val="24"/>
        </w:rPr>
        <w:fldChar w:fldCharType="end"/>
      </w:r>
      <w:r>
        <w:rPr>
          <w:szCs w:val="24"/>
        </w:rPr>
        <w:fldChar w:fldCharType="end"/>
      </w:r>
    </w:p>
    <w:p w14:paraId="2D76BE24">
      <w:pPr>
        <w:jc w:val="left"/>
        <w:rPr>
          <w:szCs w:val="32"/>
        </w:rPr>
      </w:pPr>
      <w:r>
        <w:rPr>
          <w:szCs w:val="24"/>
        </w:rPr>
        <w:fldChar w:fldCharType="end"/>
      </w:r>
      <w:r>
        <w:rPr>
          <w:szCs w:val="24"/>
        </w:rPr>
        <w:fldChar w:fldCharType="begin"/>
      </w:r>
      <w:r>
        <w:rPr>
          <w:szCs w:val="24"/>
        </w:rPr>
        <w:instrText xml:space="preserve"> TOC \h \z \c "Table 4." </w:instrText>
      </w:r>
      <w:r>
        <w:rPr>
          <w:szCs w:val="24"/>
        </w:rPr>
        <w:fldChar w:fldCharType="separate"/>
      </w:r>
      <w:r>
        <w:fldChar w:fldCharType="begin"/>
      </w:r>
      <w:r>
        <w:instrText xml:space="preserve"> HYPERLINK \l "_Toc183813365" </w:instrText>
      </w:r>
      <w:r>
        <w:fldChar w:fldCharType="separate"/>
      </w:r>
      <w:r>
        <w:rPr>
          <w:rStyle w:val="18"/>
        </w:rPr>
        <w:t>Table 4.1: Tools Used for Online Examination</w:t>
      </w:r>
      <w:r>
        <w:rPr>
          <w:rStyle w:val="18"/>
          <w:rFonts w:hint="default"/>
          <w:lang w:val="en-US"/>
        </w:rPr>
        <w:t xml:space="preserve"> </w:t>
      </w:r>
      <w:r>
        <w:rPr>
          <w:rStyle w:val="18"/>
        </w:rPr>
        <w:t>system</w:t>
      </w:r>
      <w:r>
        <w:t>……………………………….......</w:t>
      </w:r>
      <w:r>
        <w:fldChar w:fldCharType="begin"/>
      </w:r>
      <w:r>
        <w:instrText xml:space="preserve"> PAGEREF _Toc183813365 \h </w:instrText>
      </w:r>
      <w:r>
        <w:fldChar w:fldCharType="separate"/>
      </w:r>
      <w:r>
        <w:t>29</w:t>
      </w:r>
      <w:r>
        <w:fldChar w:fldCharType="end"/>
      </w:r>
      <w:r>
        <w:fldChar w:fldCharType="end"/>
      </w:r>
    </w:p>
    <w:p w14:paraId="3F694777">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"_Toc183813366" </w:instrText>
      </w:r>
      <w:r>
        <w:fldChar w:fldCharType="separate"/>
      </w:r>
      <w:r>
        <w:rPr>
          <w:rStyle w:val="18"/>
        </w:rPr>
        <w:t>Table 4.2: Registration test case for Online Examination system</w:t>
      </w:r>
      <w:r>
        <w:tab/>
      </w:r>
      <w:r>
        <w:fldChar w:fldCharType="begin"/>
      </w:r>
      <w:r>
        <w:instrText xml:space="preserve"> PAGEREF _Toc183813366 \h </w:instrText>
      </w:r>
      <w:r>
        <w:fldChar w:fldCharType="separate"/>
      </w:r>
      <w:r>
        <w:t>31</w:t>
      </w:r>
      <w:r>
        <w:fldChar w:fldCharType="end"/>
      </w:r>
      <w:r>
        <w:fldChar w:fldCharType="end"/>
      </w:r>
    </w:p>
    <w:p w14:paraId="44E778A5">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"_Toc183813367" </w:instrText>
      </w:r>
      <w:r>
        <w:fldChar w:fldCharType="separate"/>
      </w:r>
      <w:r>
        <w:rPr>
          <w:rStyle w:val="18"/>
        </w:rPr>
        <w:t>Table 4.3: Login test case for Online Examination system</w:t>
      </w:r>
      <w:r>
        <w:tab/>
      </w:r>
      <w:r>
        <w:fldChar w:fldCharType="begin"/>
      </w:r>
      <w:r>
        <w:instrText xml:space="preserve"> PAGEREF _Toc183813367 \h </w:instrText>
      </w:r>
      <w:r>
        <w:fldChar w:fldCharType="separate"/>
      </w:r>
      <w:r>
        <w:t>33</w:t>
      </w:r>
      <w:r>
        <w:fldChar w:fldCharType="end"/>
      </w:r>
      <w:r>
        <w:fldChar w:fldCharType="end"/>
      </w:r>
    </w:p>
    <w:p w14:paraId="7F0C38AA">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"_Toc183813368" </w:instrText>
      </w:r>
      <w:r>
        <w:fldChar w:fldCharType="separate"/>
      </w:r>
      <w:r>
        <w:rPr>
          <w:rStyle w:val="18"/>
        </w:rPr>
        <w:t>Table 4.4: Admin login test case for Online Examination system</w:t>
      </w:r>
      <w:r>
        <w:tab/>
      </w:r>
      <w:r>
        <w:fldChar w:fldCharType="begin"/>
      </w:r>
      <w:r>
        <w:instrText xml:space="preserve"> PAGEREF _Toc183813368 \h </w:instrText>
      </w:r>
      <w:r>
        <w:fldChar w:fldCharType="separate"/>
      </w:r>
      <w:r>
        <w:t>33</w:t>
      </w:r>
      <w:r>
        <w:fldChar w:fldCharType="end"/>
      </w:r>
      <w:r>
        <w:fldChar w:fldCharType="end"/>
      </w:r>
    </w:p>
    <w:p w14:paraId="12E6D316">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"_Toc183813369" </w:instrText>
      </w:r>
      <w:r>
        <w:fldChar w:fldCharType="separate"/>
      </w:r>
      <w:r>
        <w:rPr>
          <w:rStyle w:val="18"/>
        </w:rPr>
        <w:t>Table 4.5: Adding books test case for Online Examination system</w:t>
      </w:r>
      <w:r>
        <w:tab/>
      </w:r>
      <w:r>
        <w:fldChar w:fldCharType="begin"/>
      </w:r>
      <w:r>
        <w:instrText xml:space="preserve"> PAGEREF _Toc183813369 \h </w:instrText>
      </w:r>
      <w:r>
        <w:fldChar w:fldCharType="separate"/>
      </w:r>
      <w:r>
        <w:t>34</w:t>
      </w:r>
      <w:r>
        <w:fldChar w:fldCharType="end"/>
      </w:r>
      <w:r>
        <w:fldChar w:fldCharType="end"/>
      </w:r>
    </w:p>
    <w:p w14:paraId="3C3CBA40">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"_Toc183813370" </w:instrText>
      </w:r>
      <w:r>
        <w:fldChar w:fldCharType="separate"/>
      </w:r>
      <w:r>
        <w:rPr>
          <w:rStyle w:val="18"/>
        </w:rPr>
        <w:t>Table 4.6: Update book test case for Online Examination system</w:t>
      </w:r>
      <w:r>
        <w:tab/>
      </w:r>
      <w:r>
        <w:fldChar w:fldCharType="begin"/>
      </w:r>
      <w:r>
        <w:instrText xml:space="preserve"> PAGEREF _Toc183813370 \h </w:instrText>
      </w:r>
      <w:r>
        <w:fldChar w:fldCharType="separate"/>
      </w:r>
      <w:r>
        <w:t>34</w:t>
      </w:r>
      <w:r>
        <w:fldChar w:fldCharType="end"/>
      </w:r>
      <w:r>
        <w:fldChar w:fldCharType="end"/>
      </w:r>
    </w:p>
    <w:p w14:paraId="00C1F921">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"_Toc183813371" </w:instrText>
      </w:r>
      <w:r>
        <w:fldChar w:fldCharType="separate"/>
      </w:r>
      <w:r>
        <w:rPr>
          <w:rStyle w:val="18"/>
        </w:rPr>
        <w:t>Table 4.7: Searching book test case for Online Examination system</w:t>
      </w:r>
      <w:r>
        <w:tab/>
      </w:r>
      <w:r>
        <w:fldChar w:fldCharType="begin"/>
      </w:r>
      <w:r>
        <w:instrText xml:space="preserve"> PAGEREF _Toc183813371 \h </w:instrText>
      </w:r>
      <w:r>
        <w:fldChar w:fldCharType="separate"/>
      </w:r>
      <w:r>
        <w:t>35</w:t>
      </w:r>
      <w:r>
        <w:fldChar w:fldCharType="end"/>
      </w:r>
      <w:r>
        <w:fldChar w:fldCharType="end"/>
      </w:r>
    </w:p>
    <w:p w14:paraId="2C7F0C3B">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"_Toc183813372" </w:instrText>
      </w:r>
      <w:r>
        <w:fldChar w:fldCharType="separate"/>
      </w:r>
      <w:r>
        <w:rPr>
          <w:rStyle w:val="18"/>
        </w:rPr>
        <w:t>Table 4.8: Forgot password test case for Online Examination system</w:t>
      </w:r>
      <w:r>
        <w:tab/>
      </w:r>
      <w:r>
        <w:fldChar w:fldCharType="begin"/>
      </w:r>
      <w:r>
        <w:instrText xml:space="preserve"> PAGEREF _Toc183813372 \h </w:instrText>
      </w:r>
      <w:r>
        <w:fldChar w:fldCharType="separate"/>
      </w:r>
      <w:r>
        <w:t>35</w:t>
      </w:r>
      <w:r>
        <w:fldChar w:fldCharType="end"/>
      </w:r>
      <w:r>
        <w:fldChar w:fldCharType="end"/>
      </w:r>
    </w:p>
    <w:p w14:paraId="2104F17A">
      <w:pPr>
        <w:pStyle w:val="23"/>
        <w:tabs>
          <w:tab w:val="right" w:leader="dot" w:pos="8659"/>
        </w:tabs>
        <w:jc w:val="both"/>
        <w:rPr>
          <w:rFonts w:asciiTheme="minorHAnsi" w:hAnsiTheme="minorHAnsi" w:eastAsiaTheme="minorEastAsia" w:cstheme="minorBidi"/>
          <w:kern w:val="2"/>
          <w:szCs w:val="24"/>
          <w:lang w:val="zh-CN"/>
          <w14:ligatures w14:val="standardContextual"/>
        </w:rPr>
      </w:pPr>
      <w:r>
        <w:fldChar w:fldCharType="begin"/>
      </w:r>
      <w:r>
        <w:instrText xml:space="preserve"> HYPERLINK \l "_Toc183813373" </w:instrText>
      </w:r>
      <w:r>
        <w:fldChar w:fldCharType="separate"/>
      </w:r>
      <w:r>
        <w:rPr>
          <w:rStyle w:val="18"/>
        </w:rPr>
        <w:t>Table 4.9: System testing for Online Examination system</w:t>
      </w:r>
      <w:r>
        <w:tab/>
      </w:r>
      <w:r>
        <w:fldChar w:fldCharType="begin"/>
      </w:r>
      <w:r>
        <w:instrText xml:space="preserve"> PAGEREF _Toc183813373 \h </w:instrText>
      </w:r>
      <w:r>
        <w:fldChar w:fldCharType="separate"/>
      </w:r>
      <w:r>
        <w:t>36</w:t>
      </w:r>
      <w:r>
        <w:fldChar w:fldCharType="end"/>
      </w:r>
      <w:r>
        <w:fldChar w:fldCharType="end"/>
      </w:r>
    </w:p>
    <w:p w14:paraId="55B0A395">
      <w:pPr>
        <w:pStyle w:val="2"/>
        <w:spacing w:after="240"/>
        <w:ind w:left="1219" w:right="1221"/>
        <w:rPr>
          <w:b w:val="0"/>
          <w:bCs w:val="0"/>
        </w:rPr>
      </w:pPr>
      <w:r>
        <w:rPr>
          <w:b w:val="0"/>
          <w:bCs w:val="0"/>
          <w:sz w:val="24"/>
          <w:szCs w:val="24"/>
        </w:rPr>
        <w:fldChar w:fldCharType="end"/>
      </w:r>
    </w:p>
    <w:p w14:paraId="74806D8B">
      <w:pPr>
        <w:pStyle w:val="2"/>
        <w:spacing w:after="240"/>
        <w:ind w:left="0" w:right="1221"/>
      </w:pPr>
    </w:p>
    <w:p w14:paraId="7DF770EB">
      <w:pPr>
        <w:pStyle w:val="23"/>
        <w:tabs>
          <w:tab w:val="right" w:leader="dot" w:pos="9060"/>
        </w:tabs>
        <w:jc w:val="both"/>
      </w:pPr>
    </w:p>
    <w:p w14:paraId="18B3D84A">
      <w:pPr>
        <w:jc w:val="both"/>
        <w:rPr>
          <w:b/>
          <w:bCs/>
          <w:sz w:val="32"/>
          <w:szCs w:val="32"/>
        </w:rPr>
      </w:pPr>
      <w:r>
        <w:br w:type="page"/>
      </w:r>
    </w:p>
    <w:p w14:paraId="467D5E88">
      <w:pPr>
        <w:pStyle w:val="2"/>
        <w:ind w:left="1023" w:right="1221"/>
      </w:pPr>
      <w:bookmarkStart w:id="9" w:name="_Toc215569776"/>
      <w:bookmarkStart w:id="10" w:name="_Toc110725968"/>
      <w:r>
        <w:t>LIST OF</w:t>
      </w:r>
      <w:r>
        <w:rPr>
          <w:spacing w:val="-4"/>
        </w:rPr>
        <w:t xml:space="preserve"> </w:t>
      </w:r>
      <w:r>
        <w:t>ABBREVIATION/ACRONYM</w:t>
      </w:r>
      <w:bookmarkEnd w:id="9"/>
      <w:bookmarkEnd w:id="10"/>
    </w:p>
    <w:p w14:paraId="52A06477">
      <w:pPr>
        <w:pStyle w:val="8"/>
        <w:spacing w:before="10"/>
        <w:jc w:val="both"/>
        <w:rPr>
          <w:b/>
          <w:sz w:val="28"/>
        </w:rPr>
      </w:pPr>
    </w:p>
    <w:tbl>
      <w:tblPr>
        <w:tblStyle w:val="7"/>
        <w:tblW w:w="8669" w:type="dxa"/>
        <w:tblInd w:w="0" w:type="dxa"/>
        <w:tblLayout w:type="autofit"/>
        <w:tblCellMar>
          <w:top w:w="0" w:type="dxa"/>
          <w:left w:w="108" w:type="dxa"/>
          <w:bottom w:w="0" w:type="dxa"/>
          <w:right w:w="108" w:type="dxa"/>
        </w:tblCellMar>
      </w:tblPr>
      <w:tblGrid>
        <w:gridCol w:w="8483"/>
        <w:gridCol w:w="222"/>
      </w:tblGrid>
      <w:tr w14:paraId="15C6528E">
        <w:tblPrEx>
          <w:tblCellMar>
            <w:top w:w="0" w:type="dxa"/>
            <w:left w:w="108" w:type="dxa"/>
            <w:bottom w:w="0" w:type="dxa"/>
            <w:right w:w="108" w:type="dxa"/>
          </w:tblCellMar>
        </w:tblPrEx>
        <w:trPr>
          <w:trHeight w:val="266" w:hRule="atLeast"/>
        </w:trPr>
        <w:tc>
          <w:tcPr>
            <w:tcW w:w="8447" w:type="dxa"/>
            <w:vAlign w:val="center"/>
          </w:tcPr>
          <w:tbl>
            <w:tblPr>
              <w:tblStyle w:val="21"/>
              <w:tblW w:w="82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0"/>
              <w:gridCol w:w="5137"/>
            </w:tblGrid>
            <w:tr w14:paraId="6806D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130" w:type="dxa"/>
                </w:tcPr>
                <w:p w14:paraId="6E3B19FF">
                  <w:pPr>
                    <w:jc w:val="both"/>
                    <w:rPr>
                      <w:szCs w:val="24"/>
                    </w:rPr>
                  </w:pPr>
                  <w:r>
                    <w:rPr>
                      <w:b/>
                      <w:bCs/>
                      <w:szCs w:val="24"/>
                    </w:rPr>
                    <w:t>Abbreviation/Acronym</w:t>
                  </w:r>
                </w:p>
              </w:tc>
              <w:tc>
                <w:tcPr>
                  <w:tcW w:w="5137" w:type="dxa"/>
                </w:tcPr>
                <w:p w14:paraId="6C6133A3">
                  <w:pPr>
                    <w:jc w:val="both"/>
                    <w:rPr>
                      <w:szCs w:val="24"/>
                    </w:rPr>
                  </w:pPr>
                  <w:r>
                    <w:rPr>
                      <w:b/>
                      <w:bCs/>
                      <w:szCs w:val="24"/>
                    </w:rPr>
                    <w:t>Description</w:t>
                  </w:r>
                </w:p>
              </w:tc>
            </w:tr>
            <w:tr w14:paraId="60FD6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130" w:type="dxa"/>
                </w:tcPr>
                <w:p w14:paraId="68C83912">
                  <w:pPr>
                    <w:jc w:val="both"/>
                    <w:rPr>
                      <w:szCs w:val="24"/>
                    </w:rPr>
                  </w:pPr>
                  <w:r>
                    <w:rPr>
                      <w:szCs w:val="24"/>
                    </w:rPr>
                    <w:t>API</w:t>
                  </w:r>
                </w:p>
              </w:tc>
              <w:tc>
                <w:tcPr>
                  <w:tcW w:w="5137" w:type="dxa"/>
                </w:tcPr>
                <w:p w14:paraId="64425D2D">
                  <w:pPr>
                    <w:jc w:val="both"/>
                    <w:rPr>
                      <w:szCs w:val="24"/>
                    </w:rPr>
                  </w:pPr>
                  <w:r>
                    <w:t>Application Programming Interface</w:t>
                  </w:r>
                </w:p>
              </w:tc>
            </w:tr>
            <w:tr w14:paraId="3271D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3130" w:type="dxa"/>
                </w:tcPr>
                <w:p w14:paraId="7488F478">
                  <w:pPr>
                    <w:jc w:val="both"/>
                    <w:rPr>
                      <w:szCs w:val="24"/>
                    </w:rPr>
                  </w:pPr>
                  <w:r>
                    <w:rPr>
                      <w:szCs w:val="24"/>
                    </w:rPr>
                    <w:t>BCA</w:t>
                  </w:r>
                </w:p>
              </w:tc>
              <w:tc>
                <w:tcPr>
                  <w:tcW w:w="5137" w:type="dxa"/>
                </w:tcPr>
                <w:p w14:paraId="451785B9">
                  <w:pPr>
                    <w:jc w:val="both"/>
                    <w:rPr>
                      <w:szCs w:val="24"/>
                    </w:rPr>
                  </w:pPr>
                  <w:r>
                    <w:rPr>
                      <w:szCs w:val="24"/>
                    </w:rPr>
                    <w:t>Bachelors in Computer Application</w:t>
                  </w:r>
                </w:p>
              </w:tc>
            </w:tr>
            <w:tr w14:paraId="0A106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130" w:type="dxa"/>
                </w:tcPr>
                <w:p w14:paraId="53D98DF7">
                  <w:pPr>
                    <w:jc w:val="both"/>
                    <w:rPr>
                      <w:szCs w:val="24"/>
                    </w:rPr>
                  </w:pPr>
                  <w:r>
                    <w:rPr>
                      <w:szCs w:val="24"/>
                    </w:rPr>
                    <w:t>DB</w:t>
                  </w:r>
                </w:p>
              </w:tc>
              <w:tc>
                <w:tcPr>
                  <w:tcW w:w="5137" w:type="dxa"/>
                </w:tcPr>
                <w:p w14:paraId="5C281DE9">
                  <w:pPr>
                    <w:jc w:val="both"/>
                    <w:rPr>
                      <w:szCs w:val="24"/>
                    </w:rPr>
                  </w:pPr>
                  <w:r>
                    <w:rPr>
                      <w:szCs w:val="24"/>
                    </w:rPr>
                    <w:t>Database</w:t>
                  </w:r>
                </w:p>
              </w:tc>
            </w:tr>
            <w:tr w14:paraId="52F5E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130" w:type="dxa"/>
                </w:tcPr>
                <w:p w14:paraId="31DA98CB">
                  <w:pPr>
                    <w:jc w:val="both"/>
                    <w:rPr>
                      <w:szCs w:val="24"/>
                    </w:rPr>
                  </w:pPr>
                  <w:r>
                    <w:rPr>
                      <w:szCs w:val="24"/>
                    </w:rPr>
                    <w:t>IDE</w:t>
                  </w:r>
                </w:p>
              </w:tc>
              <w:tc>
                <w:tcPr>
                  <w:tcW w:w="5137" w:type="dxa"/>
                </w:tcPr>
                <w:p w14:paraId="2A247053">
                  <w:pPr>
                    <w:jc w:val="both"/>
                    <w:rPr>
                      <w:szCs w:val="24"/>
                    </w:rPr>
                  </w:pPr>
                  <w:r>
                    <w:rPr>
                      <w:szCs w:val="24"/>
                    </w:rPr>
                    <w:t>I</w:t>
                  </w:r>
                  <w:r>
                    <w:rPr>
                      <w:rFonts w:hint="cs"/>
                      <w:szCs w:val="24"/>
                    </w:rPr>
                    <w:t xml:space="preserve">ntegrated </w:t>
                  </w:r>
                  <w:r>
                    <w:rPr>
                      <w:szCs w:val="24"/>
                    </w:rPr>
                    <w:t>D</w:t>
                  </w:r>
                  <w:r>
                    <w:rPr>
                      <w:rFonts w:hint="cs"/>
                      <w:szCs w:val="24"/>
                    </w:rPr>
                    <w:t>evelopment</w:t>
                  </w:r>
                  <w:r>
                    <w:rPr>
                      <w:szCs w:val="24"/>
                    </w:rPr>
                    <w:t xml:space="preserve"> E</w:t>
                  </w:r>
                  <w:r>
                    <w:rPr>
                      <w:rFonts w:hint="cs"/>
                      <w:szCs w:val="24"/>
                    </w:rPr>
                    <w:t>nvironment</w:t>
                  </w:r>
                </w:p>
              </w:tc>
            </w:tr>
            <w:tr w14:paraId="2F314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130" w:type="dxa"/>
                </w:tcPr>
                <w:p w14:paraId="3F6DAF00">
                  <w:pPr>
                    <w:jc w:val="both"/>
                    <w:rPr>
                      <w:szCs w:val="24"/>
                    </w:rPr>
                  </w:pPr>
                  <w:r>
                    <w:rPr>
                      <w:szCs w:val="24"/>
                    </w:rPr>
                    <w:t>JS</w:t>
                  </w:r>
                </w:p>
              </w:tc>
              <w:tc>
                <w:tcPr>
                  <w:tcW w:w="5137" w:type="dxa"/>
                </w:tcPr>
                <w:p w14:paraId="6DDF6BA3">
                  <w:pPr>
                    <w:jc w:val="both"/>
                    <w:rPr>
                      <w:szCs w:val="24"/>
                    </w:rPr>
                  </w:pPr>
                  <w:r>
                    <w:rPr>
                      <w:szCs w:val="24"/>
                    </w:rPr>
                    <w:t>Javascript</w:t>
                  </w:r>
                </w:p>
              </w:tc>
            </w:tr>
            <w:tr w14:paraId="59660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3130" w:type="dxa"/>
                </w:tcPr>
                <w:p w14:paraId="109E1E96">
                  <w:pPr>
                    <w:jc w:val="both"/>
                    <w:rPr>
                      <w:szCs w:val="24"/>
                    </w:rPr>
                  </w:pPr>
                  <w:r>
                    <w:rPr>
                      <w:szCs w:val="24"/>
                    </w:rPr>
                    <w:t>SQL</w:t>
                  </w:r>
                </w:p>
              </w:tc>
              <w:tc>
                <w:tcPr>
                  <w:tcW w:w="5137" w:type="dxa"/>
                </w:tcPr>
                <w:p w14:paraId="1D08104D">
                  <w:pPr>
                    <w:jc w:val="both"/>
                    <w:rPr>
                      <w:szCs w:val="24"/>
                    </w:rPr>
                  </w:pPr>
                  <w:r>
                    <w:rPr>
                      <w:szCs w:val="24"/>
                    </w:rPr>
                    <w:t xml:space="preserve"> </w:t>
                  </w:r>
                  <w:r>
                    <w:rPr>
                      <w:rFonts w:hint="cs"/>
                      <w:szCs w:val="24"/>
                    </w:rPr>
                    <w:t xml:space="preserve">Structured </w:t>
                  </w:r>
                  <w:r>
                    <w:rPr>
                      <w:szCs w:val="24"/>
                    </w:rPr>
                    <w:t>Q</w:t>
                  </w:r>
                  <w:r>
                    <w:rPr>
                      <w:rFonts w:hint="cs"/>
                      <w:szCs w:val="24"/>
                    </w:rPr>
                    <w:t xml:space="preserve">uery </w:t>
                  </w:r>
                  <w:r>
                    <w:rPr>
                      <w:szCs w:val="24"/>
                    </w:rPr>
                    <w:t>L</w:t>
                  </w:r>
                  <w:r>
                    <w:rPr>
                      <w:rFonts w:hint="cs"/>
                      <w:szCs w:val="24"/>
                    </w:rPr>
                    <w:t>anguage</w:t>
                  </w:r>
                </w:p>
              </w:tc>
            </w:tr>
            <w:tr w14:paraId="0A2C2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3130" w:type="dxa"/>
                </w:tcPr>
                <w:p w14:paraId="3A780DF3">
                  <w:pPr>
                    <w:jc w:val="both"/>
                    <w:rPr>
                      <w:szCs w:val="24"/>
                    </w:rPr>
                  </w:pPr>
                  <w:r>
                    <w:rPr>
                      <w:szCs w:val="24"/>
                    </w:rPr>
                    <w:t>UI</w:t>
                  </w:r>
                </w:p>
              </w:tc>
              <w:tc>
                <w:tcPr>
                  <w:tcW w:w="5137" w:type="dxa"/>
                </w:tcPr>
                <w:p w14:paraId="2ABC0583">
                  <w:pPr>
                    <w:jc w:val="both"/>
                    <w:rPr>
                      <w:szCs w:val="24"/>
                    </w:rPr>
                  </w:pPr>
                  <w:r>
                    <w:rPr>
                      <w:szCs w:val="24"/>
                    </w:rPr>
                    <w:t>User Interface</w:t>
                  </w:r>
                </w:p>
              </w:tc>
            </w:tr>
            <w:tr w14:paraId="0FC33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3130" w:type="dxa"/>
                </w:tcPr>
                <w:p w14:paraId="5B7DC32E">
                  <w:pPr>
                    <w:jc w:val="both"/>
                    <w:rPr>
                      <w:szCs w:val="24"/>
                    </w:rPr>
                  </w:pPr>
                  <w:r>
                    <w:rPr>
                      <w:szCs w:val="24"/>
                    </w:rPr>
                    <w:t>VS</w:t>
                  </w:r>
                </w:p>
              </w:tc>
              <w:tc>
                <w:tcPr>
                  <w:tcW w:w="5137" w:type="dxa"/>
                </w:tcPr>
                <w:p w14:paraId="02B5B3E6">
                  <w:pPr>
                    <w:jc w:val="both"/>
                    <w:rPr>
                      <w:szCs w:val="24"/>
                    </w:rPr>
                  </w:pPr>
                  <w:r>
                    <w:rPr>
                      <w:szCs w:val="24"/>
                    </w:rPr>
                    <w:t>Visual Studio</w:t>
                  </w:r>
                </w:p>
              </w:tc>
            </w:tr>
          </w:tbl>
          <w:p w14:paraId="5068974D">
            <w:pPr>
              <w:widowControl/>
              <w:autoSpaceDE/>
              <w:autoSpaceDN/>
              <w:ind w:firstLine="240" w:firstLineChars="100"/>
              <w:jc w:val="both"/>
              <w:rPr>
                <w:b/>
                <w:bCs/>
                <w:color w:val="000000"/>
                <w:szCs w:val="24"/>
                <w:lang w:bidi="ne-NP"/>
              </w:rPr>
            </w:pPr>
          </w:p>
        </w:tc>
        <w:tc>
          <w:tcPr>
            <w:tcW w:w="222" w:type="dxa"/>
            <w:vAlign w:val="center"/>
          </w:tcPr>
          <w:p w14:paraId="5781487A">
            <w:pPr>
              <w:widowControl/>
              <w:autoSpaceDE/>
              <w:autoSpaceDN/>
              <w:jc w:val="both"/>
              <w:rPr>
                <w:b/>
                <w:bCs/>
                <w:color w:val="000000"/>
                <w:szCs w:val="24"/>
                <w:lang w:bidi="ne-NP"/>
              </w:rPr>
            </w:pPr>
          </w:p>
        </w:tc>
      </w:tr>
    </w:tbl>
    <w:p w14:paraId="7459CA14">
      <w:pPr>
        <w:jc w:val="both"/>
      </w:pPr>
      <w:r>
        <w:rPr>
          <w:rFonts w:hint="default"/>
          <w:lang w:val="en-US"/>
        </w:rPr>
        <w:t>// No table just Full form and 2 tab space</w:t>
      </w:r>
      <w:r>
        <w:br w:type="page"/>
      </w:r>
    </w:p>
    <w:p w14:paraId="33AA5FD2">
      <w:pPr>
        <w:jc w:val="both"/>
        <w:sectPr>
          <w:type w:val="nextColumn"/>
          <w:pgSz w:w="11909" w:h="16834"/>
          <w:pgMar w:top="1440" w:right="1440" w:bottom="1440" w:left="1800" w:header="720" w:footer="576" w:gutter="0"/>
          <w:pgNumType w:fmt="lowerRoman"/>
          <w:cols w:space="720" w:num="1"/>
          <w:docGrid w:linePitch="326" w:charSpace="0"/>
        </w:sectPr>
      </w:pPr>
    </w:p>
    <w:p w14:paraId="2A2ACD30">
      <w:pPr>
        <w:pStyle w:val="2"/>
        <w:jc w:val="center"/>
      </w:pPr>
      <w:bookmarkStart w:id="11" w:name="_Toc215569777"/>
      <w:r>
        <w:t>CHAPTER 1</w:t>
      </w:r>
      <w:r>
        <w:rPr>
          <w:rFonts w:hint="default"/>
          <w:lang w:val="en-US"/>
        </w:rPr>
        <w:t xml:space="preserve">: </w:t>
      </w:r>
      <w:r>
        <w:t>INTRODUCTION</w:t>
      </w:r>
      <w:bookmarkEnd w:id="11"/>
    </w:p>
    <w:p w14:paraId="470E725E">
      <w:pPr>
        <w:pStyle w:val="3"/>
        <w:keepNext w:val="0"/>
        <w:keepLines w:val="0"/>
        <w:pageBreakBefore w:val="0"/>
        <w:widowControl w:val="0"/>
        <w:kinsoku/>
        <w:wordWrap/>
        <w:overflowPunct/>
        <w:topLinePunct w:val="0"/>
        <w:autoSpaceDE w:val="0"/>
        <w:autoSpaceDN w:val="0"/>
        <w:bidi w:val="0"/>
        <w:adjustRightInd/>
        <w:snapToGrid/>
        <w:spacing w:after="240" w:line="360" w:lineRule="auto"/>
        <w:textAlignment w:val="auto"/>
      </w:pPr>
      <w:bookmarkStart w:id="12" w:name="_Toc215569778"/>
      <w:r>
        <w:rPr>
          <w:spacing w:val="-1"/>
        </w:rPr>
        <w:t xml:space="preserve">1.1 </w:t>
      </w:r>
      <w:r>
        <w:t>Introduction</w:t>
      </w:r>
      <w:bookmarkEnd w:id="12"/>
      <w:r>
        <w:rPr>
          <w:spacing w:val="-3"/>
        </w:rPr>
        <w:t xml:space="preserve"> </w:t>
      </w:r>
    </w:p>
    <w:p w14:paraId="10466860">
      <w:pPr>
        <w:pStyle w:val="8"/>
        <w:keepNext w:val="0"/>
        <w:keepLines w:val="0"/>
        <w:pageBreakBefore w:val="0"/>
        <w:widowControl w:val="0"/>
        <w:kinsoku/>
        <w:wordWrap/>
        <w:overflowPunct/>
        <w:topLinePunct w:val="0"/>
        <w:autoSpaceDE w:val="0"/>
        <w:autoSpaceDN w:val="0"/>
        <w:bidi w:val="0"/>
        <w:adjustRightInd/>
        <w:snapToGrid/>
        <w:spacing w:after="240"/>
        <w:ind w:right="22"/>
        <w:jc w:val="both"/>
        <w:textAlignment w:val="auto"/>
        <w:rPr>
          <w:lang w:val="zh-CN"/>
        </w:rPr>
      </w:pPr>
      <w:r>
        <w:rPr>
          <w:lang w:val="zh-CN"/>
        </w:rPr>
        <w:t xml:space="preserve">The </w:t>
      </w:r>
      <w:r>
        <w:t>Online Examination system</w:t>
      </w:r>
      <w:r>
        <w:rPr>
          <w:lang w:val="zh-CN"/>
        </w:rPr>
        <w:t xml:space="preserve"> is a modern software solution designed to transform library operations, making them more user-friendly and efficient.</w:t>
      </w:r>
      <w:r>
        <w:t xml:space="preserve"> </w:t>
      </w:r>
      <w:r>
        <w:rPr>
          <w:lang w:val="zh-CN"/>
        </w:rPr>
        <w:t>The Online Examination System (OES) is a web-based platform designed to automate the process of conducting exams, assessing student performance, and generating results in real time. The system replaces the traditional pen-and-paper method of conducting examinations with an interactive, secure, and scalable digital solution. It provides functionalities for creating question banks, scheduling exams, monitoring students, evaluating responses, and generating reports automatically. The system supports various types of questions such as multiple-choice, true/false, and short-answer types.</w:t>
      </w:r>
    </w:p>
    <w:p w14:paraId="781EF7C0">
      <w:pPr>
        <w:pStyle w:val="8"/>
        <w:spacing w:after="240"/>
        <w:ind w:right="22"/>
        <w:jc w:val="both"/>
        <w:rPr>
          <w:lang w:val="zh-CN"/>
        </w:rPr>
      </w:pPr>
      <w:r>
        <w:rPr>
          <w:lang w:val="zh-CN"/>
        </w:rPr>
        <w:t>In this system, administrators can manage users and exams, teachers can design questions and analyze student results, and students can register, log in, take exams, and instantly view their scores. The automation of grading for objective questions significantly reduces the workload of educators and ensures fairness and transparency in evaluation. By leveraging web technologies such as HTML, CSS, JavaScript, PHP, and MySQL, this system ensures data integrity, security, and user convenience. It can be deployed locally or on a web server, allowing institutions to conduct examinations for a wide range of students simultaneously.</w:t>
      </w:r>
    </w:p>
    <w:p w14:paraId="57136886">
      <w:pPr>
        <w:pStyle w:val="8"/>
        <w:spacing w:after="240"/>
        <w:ind w:right="22"/>
        <w:jc w:val="both"/>
        <w:rPr>
          <w:lang w:val="zh-CN"/>
        </w:rPr>
      </w:pPr>
      <w:r>
        <w:rPr>
          <w:lang w:val="zh-CN"/>
        </w:rPr>
        <w:t>The Online Examination System aims to provide a reliable, user-friendly, and cost-effective examination platform that can serve as an alternative to manual exam processes in schools, colleges, training institutes, and certification centers.ore accessible, organized, and engaging environment for both users and administrators.</w:t>
      </w:r>
    </w:p>
    <w:p w14:paraId="1E9DCC8D">
      <w:pPr>
        <w:pStyle w:val="3"/>
        <w:spacing w:after="240" w:line="360" w:lineRule="auto"/>
      </w:pPr>
      <w:bookmarkStart w:id="13" w:name="_Toc215569779"/>
      <w:r>
        <w:t>1.2</w:t>
      </w:r>
      <w:r>
        <w:rPr>
          <w:spacing w:val="-3"/>
        </w:rPr>
        <w:t xml:space="preserve"> </w:t>
      </w:r>
      <w:r>
        <w:t>Problem</w:t>
      </w:r>
      <w:r>
        <w:rPr>
          <w:spacing w:val="-7"/>
        </w:rPr>
        <w:t xml:space="preserve"> </w:t>
      </w:r>
      <w:r>
        <w:t>Statement</w:t>
      </w:r>
      <w:bookmarkEnd w:id="13"/>
    </w:p>
    <w:p w14:paraId="26BCF7F8">
      <w:pPr>
        <w:pStyle w:val="8"/>
        <w:ind w:right="22"/>
        <w:jc w:val="both"/>
      </w:pPr>
      <w:r>
        <w:t>The traditional examination process has several inherent limitations that hinder its efficiency and accuracy. Manual paper-based exams require extensive administrative work, including paper printing, question paper distribution, answer sheet evaluation, and result publication. These tasks are time-consuming and susceptible to human error.</w:t>
      </w:r>
    </w:p>
    <w:p w14:paraId="3A81A828">
      <w:pPr>
        <w:pStyle w:val="8"/>
        <w:ind w:right="22"/>
        <w:jc w:val="both"/>
      </w:pPr>
    </w:p>
    <w:p w14:paraId="1B1CCFD0">
      <w:pPr>
        <w:pStyle w:val="8"/>
        <w:ind w:right="22"/>
        <w:jc w:val="both"/>
      </w:pPr>
      <w:r>
        <w:t>In addition, conducting exams for a large number of students requires substantial human and material resources. Storing and managing physical records of exams and results also pose challenges related to data security and accessibility.</w:t>
      </w:r>
    </w:p>
    <w:p w14:paraId="3B5D2AC4">
      <w:pPr>
        <w:pStyle w:val="8"/>
        <w:ind w:right="22"/>
        <w:jc w:val="both"/>
      </w:pPr>
      <w:r>
        <w:t>Students often face delays in receiving their results due to the manual evaluation process. Furthermore, with the rise of remote education and online learning, there is a growing need for a digital platform that allows students to take exams from any location securely.</w:t>
      </w:r>
    </w:p>
    <w:p w14:paraId="003E70A2">
      <w:pPr>
        <w:pStyle w:val="8"/>
        <w:ind w:right="22"/>
        <w:jc w:val="both"/>
      </w:pPr>
      <w:r>
        <w:t>Hence, there is a strong need for a computerized examination system that automates question management, exam scheduling, evaluation, and result generation. The proposed Online Examination System aims to address these challenges by offering an integrated solution that improves accuracy, reduces cost, and saves time for both students and administrators.</w:t>
      </w:r>
    </w:p>
    <w:p w14:paraId="767398A4">
      <w:pPr>
        <w:pStyle w:val="3"/>
        <w:spacing w:before="240" w:after="240" w:line="360" w:lineRule="auto"/>
      </w:pPr>
      <w:bookmarkStart w:id="14" w:name="_Toc215569780"/>
      <w:r>
        <w:t>1.3 Objective</w:t>
      </w:r>
      <w:bookmarkEnd w:id="14"/>
    </w:p>
    <w:p w14:paraId="4BB3C8B6">
      <w:pPr>
        <w:jc w:val="both"/>
      </w:pPr>
      <w:r>
        <w:t xml:space="preserve">The main objective of this project is to provide best features as mentioned below: </w:t>
      </w:r>
    </w:p>
    <w:p w14:paraId="4B27BD04">
      <w:pPr>
        <w:pStyle w:val="32"/>
        <w:numPr>
          <w:ilvl w:val="2"/>
          <w:numId w:val="1"/>
        </w:numPr>
        <w:tabs>
          <w:tab w:val="left" w:pos="2520"/>
          <w:tab w:val="left" w:pos="2521"/>
          <w:tab w:val="left" w:pos="3766"/>
          <w:tab w:val="left" w:pos="5344"/>
          <w:tab w:val="left" w:pos="6090"/>
          <w:tab w:val="left" w:pos="7134"/>
          <w:tab w:val="left" w:pos="8046"/>
          <w:tab w:val="left" w:pos="8938"/>
          <w:tab w:val="left" w:pos="9490"/>
        </w:tabs>
        <w:spacing w:before="13"/>
        <w:ind w:left="567" w:right="22"/>
        <w:jc w:val="both"/>
      </w:pPr>
      <w:r>
        <w:t>To develop a secure, efficient, and user-friendly Online Examination System that automates the entire examination.</w:t>
      </w:r>
    </w:p>
    <w:p w14:paraId="4E8B268F">
      <w:pPr>
        <w:pStyle w:val="3"/>
        <w:spacing w:before="240" w:after="240" w:line="360" w:lineRule="auto"/>
      </w:pPr>
      <w:bookmarkStart w:id="15" w:name="_Toc215569781"/>
      <w:r>
        <w:t>1.4 Scope and Limitation</w:t>
      </w:r>
      <w:bookmarkEnd w:id="15"/>
    </w:p>
    <w:p w14:paraId="4B530933">
      <w:pPr>
        <w:shd w:val="clear" w:color="auto" w:fill="FFFFFF" w:themeFill="background1"/>
        <w:spacing w:after="240"/>
        <w:jc w:val="both"/>
        <w:rPr>
          <w:szCs w:val="24"/>
        </w:rPr>
      </w:pPr>
      <w:r>
        <w:rPr>
          <w:szCs w:val="24"/>
        </w:rPr>
        <w:t>OES (Online Examination System) is a web-based application designed to provide a comprehensive and user-friendly platform for students to register, access, and attempt online examinations at their convenience, as well as for administrators to efficiently manage exam creation, question banks, scheduling, and results processing. This system replaces traditional, manual examination processes, saving time, reducing administrative effort, and enhancing the overall experience for both students and academic staff..</w:t>
      </w:r>
    </w:p>
    <w:p w14:paraId="4B94CDC8">
      <w:pPr>
        <w:pStyle w:val="44"/>
        <w:spacing w:line="360" w:lineRule="auto"/>
        <w:rPr>
          <w:rStyle w:val="34"/>
          <w:b/>
          <w:bCs/>
        </w:rPr>
      </w:pPr>
      <w:r>
        <w:rPr>
          <w:rStyle w:val="34"/>
          <w:b/>
          <w:bCs/>
        </w:rPr>
        <w:t>1.4.1 Scope</w:t>
      </w:r>
    </w:p>
    <w:p w14:paraId="26A74CD9">
      <w:pPr>
        <w:tabs>
          <w:tab w:val="left" w:pos="2712"/>
          <w:tab w:val="left" w:pos="2713"/>
        </w:tabs>
        <w:ind w:right="22"/>
        <w:jc w:val="both"/>
      </w:pPr>
      <w:r>
        <w:rPr>
          <w:szCs w:val="24"/>
        </w:rPr>
        <w:t>Enhancing operational efficiency, user satisfaction, and accessibility to digital examination resources is the primary goal of this initiative. Educational institutions and training organizations can utilize the system. Every registered user with a profile in the application can securely access the system to view available examinations, attempt tests, and monitor their performance, while administrators can manage question banks, exam schedules, and monitor user activities.</w:t>
      </w:r>
    </w:p>
    <w:p w14:paraId="7B3BD67A">
      <w:pPr>
        <w:pStyle w:val="32"/>
        <w:numPr>
          <w:ilvl w:val="3"/>
          <w:numId w:val="2"/>
        </w:numPr>
        <w:tabs>
          <w:tab w:val="left" w:pos="2712"/>
          <w:tab w:val="left" w:pos="2713"/>
        </w:tabs>
        <w:ind w:left="284" w:right="22" w:hanging="284"/>
        <w:jc w:val="both"/>
      </w:pPr>
      <w:r>
        <w:t>Users can access a user-friendly interface to view available exams, attempt tests, and track their results in real time..</w:t>
      </w:r>
    </w:p>
    <w:p w14:paraId="41A0089F">
      <w:pPr>
        <w:pStyle w:val="32"/>
        <w:numPr>
          <w:ilvl w:val="3"/>
          <w:numId w:val="2"/>
        </w:numPr>
        <w:tabs>
          <w:tab w:val="left" w:pos="2712"/>
          <w:tab w:val="left" w:pos="2713"/>
        </w:tabs>
        <w:spacing w:before="13"/>
        <w:ind w:left="284" w:right="22" w:hanging="284"/>
        <w:jc w:val="both"/>
      </w:pPr>
      <w:r>
        <w:t xml:space="preserve">The system facilitates efficient administrative management, allowing administrator to create and mange exam and maintain questions </w:t>
      </w:r>
      <w:r>
        <w:rPr>
          <w:spacing w:val="6"/>
        </w:rPr>
        <w:t>.</w:t>
      </w:r>
    </w:p>
    <w:p w14:paraId="337790CE">
      <w:pPr>
        <w:pStyle w:val="32"/>
        <w:numPr>
          <w:ilvl w:val="3"/>
          <w:numId w:val="2"/>
        </w:numPr>
        <w:tabs>
          <w:tab w:val="left" w:pos="2712"/>
          <w:tab w:val="left" w:pos="2713"/>
        </w:tabs>
        <w:spacing w:before="15"/>
        <w:ind w:left="284" w:right="22" w:hanging="284"/>
        <w:jc w:val="both"/>
      </w:pPr>
      <w:r>
        <w:t>Users will receive performance-based feedback and personalized recommendations for practice tests using intelligent evaluation algorithms.</w:t>
      </w:r>
    </w:p>
    <w:p w14:paraId="0CFB0EE6">
      <w:pPr>
        <w:pStyle w:val="32"/>
        <w:numPr>
          <w:ilvl w:val="3"/>
          <w:numId w:val="2"/>
        </w:numPr>
        <w:tabs>
          <w:tab w:val="left" w:pos="2712"/>
          <w:tab w:val="left" w:pos="2713"/>
        </w:tabs>
        <w:spacing w:before="18" w:after="240"/>
        <w:ind w:left="284" w:right="22" w:hanging="284"/>
        <w:jc w:val="both"/>
        <w:rPr>
          <w:spacing w:val="3"/>
        </w:rPr>
      </w:pPr>
      <w:r>
        <w:rPr>
          <w:spacing w:val="3"/>
        </w:rPr>
        <w:t>The system incorporates time-bound examinations and automated submission to ensure discipline, fairness, and integrity in the assessment process.</w:t>
      </w:r>
    </w:p>
    <w:p w14:paraId="16773BCA">
      <w:pPr>
        <w:pStyle w:val="44"/>
        <w:spacing w:line="360" w:lineRule="auto"/>
        <w:rPr>
          <w:rStyle w:val="34"/>
          <w:b/>
          <w:bCs/>
        </w:rPr>
      </w:pPr>
      <w:r>
        <w:rPr>
          <w:rStyle w:val="34"/>
          <w:b/>
          <w:bCs/>
        </w:rPr>
        <w:t>1.4.2 Limitations</w:t>
      </w:r>
    </w:p>
    <w:p w14:paraId="773D6AA1">
      <w:pPr>
        <w:jc w:val="both"/>
        <w:rPr>
          <w:szCs w:val="24"/>
        </w:rPr>
      </w:pPr>
      <w:r>
        <w:t>While</w:t>
      </w:r>
      <w:r>
        <w:rPr>
          <w:spacing w:val="-12"/>
        </w:rPr>
        <w:t xml:space="preserve">  the </w:t>
      </w:r>
      <w:r>
        <w:rPr>
          <w:szCs w:val="24"/>
        </w:rPr>
        <w:t>Online Examination System is designed to enhance user experience and improve assessment efficiency, its performance is highly dependent on stable internet connectivity. Users with poor or no internet access may face difficulties in accessing examinations, submitting answers, or receiving real-time updates during ongoing tests.</w:t>
      </w:r>
    </w:p>
    <w:p w14:paraId="0A308FD0">
      <w:pPr>
        <w:jc w:val="both"/>
        <w:rPr>
          <w:szCs w:val="24"/>
        </w:rPr>
      </w:pPr>
    </w:p>
    <w:p w14:paraId="0409D2A4">
      <w:pPr>
        <w:pStyle w:val="8"/>
        <w:spacing w:after="240"/>
        <w:ind w:right="22"/>
        <w:jc w:val="both"/>
      </w:pPr>
      <w:r>
        <w:t>Additionally, the system has functional limitations in administrative monitoring. Administrators may not be able to view detailed real-time user activity such as live exam progress or instantaneous behavioral tracking during an examination session. Furthermore, delays in result generation may occur under heavy system load, making it challenging to access slow or delayed result processing immediately.</w:t>
      </w:r>
    </w:p>
    <w:p w14:paraId="07E29A46">
      <w:pPr>
        <w:pStyle w:val="3"/>
        <w:spacing w:after="240" w:line="360" w:lineRule="auto"/>
      </w:pPr>
      <w:bookmarkStart w:id="16" w:name="_Toc215569782"/>
      <w:r>
        <w:t>1.5 Development Methodology</w:t>
      </w:r>
      <w:bookmarkEnd w:id="16"/>
    </w:p>
    <w:p w14:paraId="313717B7">
      <w:pPr>
        <w:pStyle w:val="9"/>
        <w:jc w:val="both"/>
        <w:rPr>
          <w:i w:val="0"/>
          <w:iCs w:val="0"/>
          <w:color w:val="auto"/>
          <w:sz w:val="24"/>
          <w:szCs w:val="24"/>
        </w:rPr>
      </w:pPr>
      <w:bookmarkStart w:id="17" w:name="_Toc139798308"/>
      <w:bookmarkStart w:id="18" w:name="_Toc139782352"/>
      <w:r>
        <w:rPr>
          <w:i w:val="0"/>
          <w:iCs w:val="0"/>
          <w:color w:val="auto"/>
          <w:sz w:val="24"/>
          <w:szCs w:val="24"/>
        </w:rPr>
        <w:t>The Agile methodology emphasizes iterative and incremental development, making it ideal for dynamic and user-focused projects. Agile is a flexible, adaptive process that delivers small, functional modules in short cycles, ensuring continuous improvement. With active user collaboration at every stage, Agile allows teams to respond quickly to changing requirements, making the development process more efficient and aligned with user needs.</w:t>
      </w:r>
    </w:p>
    <w:p w14:paraId="29958273">
      <w:pPr>
        <w:pStyle w:val="9"/>
        <w:jc w:val="both"/>
        <w:rPr>
          <w:i w:val="0"/>
          <w:iCs w:val="0"/>
          <w:color w:val="auto"/>
          <w:sz w:val="24"/>
          <w:szCs w:val="24"/>
        </w:rPr>
      </w:pPr>
    </w:p>
    <w:p w14:paraId="4B2189D0">
      <w:pPr>
        <w:pStyle w:val="9"/>
        <w:jc w:val="both"/>
        <w:rPr>
          <w:b/>
          <w:bCs/>
          <w:i w:val="0"/>
          <w:iCs w:val="0"/>
          <w:color w:val="000000" w:themeColor="text1"/>
          <w:sz w:val="24"/>
          <w:szCs w:val="24"/>
          <w14:textFill>
            <w14:solidFill>
              <w14:schemeClr w14:val="tx1"/>
            </w14:solidFill>
          </w14:textFill>
        </w:rPr>
      </w:pPr>
      <w:r>
        <w:drawing>
          <wp:inline distT="0" distB="0" distL="0" distR="0">
            <wp:extent cx="5594350" cy="2388870"/>
            <wp:effectExtent l="0" t="0" r="6350" b="0"/>
            <wp:docPr id="427068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8022" name="Picture 22"/>
                    <pic:cNvPicPr>
                      <a:picLocks noChangeAspect="1" noChangeArrowheads="1"/>
                    </pic:cNvPicPr>
                  </pic:nvPicPr>
                  <pic:blipFill>
                    <a:blip r:embed="rId16">
                      <a:extLst>
                        <a:ext uri="{28A0092B-C50C-407E-A947-70E740481C1C}">
                          <a14:useLocalDpi xmlns:a14="http://schemas.microsoft.com/office/drawing/2010/main" val="0"/>
                        </a:ext>
                      </a:extLst>
                    </a:blip>
                    <a:srcRect t="14349" b="14349"/>
                    <a:stretch>
                      <a:fillRect/>
                    </a:stretch>
                  </pic:blipFill>
                  <pic:spPr>
                    <a:xfrm>
                      <a:off x="0" y="0"/>
                      <a:ext cx="5594593" cy="2389274"/>
                    </a:xfrm>
                    <a:prstGeom prst="rect">
                      <a:avLst/>
                    </a:prstGeom>
                    <a:noFill/>
                    <a:ln>
                      <a:noFill/>
                    </a:ln>
                  </pic:spPr>
                </pic:pic>
              </a:graphicData>
            </a:graphic>
          </wp:inline>
        </w:drawing>
      </w:r>
      <w:r>
        <w:fldChar w:fldCharType="begin"/>
      </w:r>
      <w:r>
        <w:instrText xml:space="preserve"> INCLUDEPICTURE "https://codebots.com/generated/_blog/app-development/what-is-rapid-application-development-rad/DT-276_-1-800-361e91d30.webp" \* MERGEFORMATINET </w:instrText>
      </w:r>
      <w:r>
        <w:fldChar w:fldCharType="separate"/>
      </w:r>
      <w:r>
        <w:fldChar w:fldCharType="end"/>
      </w:r>
    </w:p>
    <w:bookmarkEnd w:id="17"/>
    <w:bookmarkEnd w:id="18"/>
    <w:p w14:paraId="60B0D783">
      <w:pPr>
        <w:pStyle w:val="9"/>
        <w:jc w:val="center"/>
        <w:rPr>
          <w:b/>
          <w:bCs/>
          <w:i w:val="0"/>
          <w:iCs w:val="0"/>
          <w:color w:val="000000" w:themeColor="text1"/>
          <w:sz w:val="24"/>
          <w:szCs w:val="24"/>
          <w14:textFill>
            <w14:solidFill>
              <w14:schemeClr w14:val="tx1"/>
            </w14:solidFill>
          </w14:textFill>
        </w:rPr>
      </w:pPr>
      <w:bookmarkStart w:id="19" w:name="_Toc183807075"/>
      <w:r>
        <w:rPr>
          <w:b/>
          <w:bCs/>
          <w:i w:val="0"/>
          <w:iCs w:val="0"/>
          <w:color w:val="000000" w:themeColor="text1"/>
          <w:sz w:val="24"/>
          <w:szCs w:val="24"/>
          <w14:textFill>
            <w14:solidFill>
              <w14:schemeClr w14:val="tx1"/>
            </w14:solidFill>
          </w14:textFill>
        </w:rPr>
        <w:t>Figure 1.</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Figure_1.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Agile Methodology of </w:t>
      </w:r>
      <w:bookmarkEnd w:id="19"/>
      <w:r>
        <w:rPr>
          <w:b/>
          <w:bCs/>
          <w:i w:val="0"/>
          <w:iCs w:val="0"/>
          <w:color w:val="000000" w:themeColor="text1"/>
          <w:sz w:val="24"/>
          <w:szCs w:val="24"/>
          <w14:textFill>
            <w14:solidFill>
              <w14:schemeClr w14:val="tx1"/>
            </w14:solidFill>
          </w14:textFill>
        </w:rPr>
        <w:t>Online Examination system</w:t>
      </w:r>
    </w:p>
    <w:p w14:paraId="7B48AC74">
      <w:pPr>
        <w:widowControl/>
        <w:jc w:val="both"/>
        <w:rPr>
          <w:szCs w:val="24"/>
        </w:rPr>
      </w:pPr>
      <w:r>
        <w:rPr>
          <w:rStyle w:val="20"/>
          <w:szCs w:val="24"/>
        </w:rPr>
        <w:t>Requirements Planning:</w:t>
      </w:r>
      <w:r>
        <w:rPr>
          <w:szCs w:val="24"/>
        </w:rPr>
        <w:br w:type="textWrapping"/>
      </w:r>
      <w:r>
        <w:rPr>
          <w:szCs w:val="24"/>
        </w:rPr>
        <w:t>In this phase, the project goals and scope were defined with input from teachers and academic staff. Discussions focused on user needs such as an easy-to-use interface for accessing exams, answering questions, time management, and result viewing.</w:t>
      </w:r>
    </w:p>
    <w:p w14:paraId="2E0CE59D">
      <w:pPr>
        <w:pStyle w:val="19"/>
        <w:spacing w:line="360" w:lineRule="auto"/>
        <w:jc w:val="both"/>
      </w:pPr>
      <w:r>
        <w:rPr>
          <w:rStyle w:val="20"/>
        </w:rPr>
        <w:t>User Design (Prototyping):</w:t>
      </w:r>
      <w:r>
        <w:br w:type="textWrapping"/>
      </w:r>
      <w:r>
        <w:t>Prototypes were created to show key features like exam dashboards, question displays, timers, and result screens. Regular feedback was collected from users to improve the design and usability of the system.</w:t>
      </w:r>
    </w:p>
    <w:p w14:paraId="3FD17B19">
      <w:pPr>
        <w:pStyle w:val="19"/>
        <w:spacing w:line="360" w:lineRule="auto"/>
        <w:jc w:val="both"/>
      </w:pPr>
      <w:r>
        <w:rPr>
          <w:rStyle w:val="20"/>
        </w:rPr>
        <w:t>Construction (Development):</w:t>
      </w:r>
      <w:r>
        <w:br w:type="textWrapping"/>
      </w:r>
      <w:r>
        <w:t>Based on the approved designs, developers built the main system features using agile methods. These included exam creation, student registration, automatic answer evaluation, and result generation. User feedback was quickly added during development.</w:t>
      </w:r>
    </w:p>
    <w:p w14:paraId="626C375C">
      <w:pPr>
        <w:pStyle w:val="19"/>
        <w:spacing w:line="360" w:lineRule="auto"/>
        <w:jc w:val="both"/>
      </w:pPr>
      <w:r>
        <w:rPr>
          <w:rStyle w:val="20"/>
        </w:rPr>
        <w:t>Testing:</w:t>
      </w:r>
      <w:r>
        <w:br w:type="textWrapping"/>
      </w:r>
      <w:r>
        <w:t>The system was tested step by step to ensure that login, exam access, question navigation, submission, and result display worked smoothly and reliably.</w:t>
      </w:r>
    </w:p>
    <w:p w14:paraId="6C94B6FC">
      <w:pPr>
        <w:pStyle w:val="19"/>
        <w:spacing w:line="360" w:lineRule="auto"/>
        <w:jc w:val="both"/>
      </w:pPr>
      <w:r>
        <w:rPr>
          <w:rStyle w:val="20"/>
        </w:rPr>
        <w:t>Implementation:</w:t>
      </w:r>
      <w:r>
        <w:br w:type="textWrapping"/>
      </w:r>
      <w:r>
        <w:t>The completed system was deployed in the educational environment. Users were given proper training and guides to use the system effectively. The focus was on performance, ease of use, and real-world readiness.</w:t>
      </w:r>
    </w:p>
    <w:p w14:paraId="203CD756">
      <w:pPr>
        <w:pStyle w:val="19"/>
        <w:spacing w:line="360" w:lineRule="auto"/>
        <w:jc w:val="both"/>
      </w:pPr>
      <w:r>
        <w:rPr>
          <w:rStyle w:val="20"/>
        </w:rPr>
        <w:t>Maintenance:</w:t>
      </w:r>
      <w:r>
        <w:br w:type="textWrapping"/>
      </w:r>
      <w:r>
        <w:t>Regular maintenance and updates are carried out to fix issues, improve performance, and add new features based on user feedback and future requirements.</w:t>
      </w:r>
    </w:p>
    <w:p w14:paraId="591DC666">
      <w:pPr>
        <w:pStyle w:val="19"/>
        <w:spacing w:line="360" w:lineRule="auto"/>
        <w:jc w:val="both"/>
      </w:pPr>
      <w:r>
        <w:t>The RAD methodology helped in faster development by focusing on user involvement, quick prototyping, and continuous feedback, ensuring the system met user and institutional needs.</w:t>
      </w:r>
    </w:p>
    <w:p w14:paraId="66510DD2">
      <w:pPr>
        <w:pStyle w:val="3"/>
        <w:spacing w:before="240" w:after="240" w:line="360" w:lineRule="auto"/>
      </w:pPr>
      <w:bookmarkStart w:id="20" w:name="_Toc215569783"/>
      <w:r>
        <w:t>1.6 Report Organization</w:t>
      </w:r>
      <w:bookmarkEnd w:id="20"/>
    </w:p>
    <w:p w14:paraId="4E8C182A">
      <w:pPr>
        <w:jc w:val="both"/>
        <w:rPr>
          <w:b/>
          <w:szCs w:val="24"/>
        </w:rPr>
      </w:pPr>
      <w:r>
        <w:rPr>
          <w:b/>
          <w:szCs w:val="24"/>
        </w:rPr>
        <w:t>Introduction</w:t>
      </w:r>
    </w:p>
    <w:p w14:paraId="6F87EC28">
      <w:pPr>
        <w:pStyle w:val="8"/>
        <w:spacing w:after="240"/>
        <w:ind w:right="22"/>
        <w:jc w:val="both"/>
      </w:pPr>
      <w:r>
        <w:t>Shows</w:t>
      </w:r>
      <w:r>
        <w:rPr>
          <w:spacing w:val="-5"/>
        </w:rPr>
        <w:t xml:space="preserve"> </w:t>
      </w:r>
      <w:r>
        <w:t>the</w:t>
      </w:r>
      <w:r>
        <w:rPr>
          <w:spacing w:val="-4"/>
        </w:rPr>
        <w:t xml:space="preserve"> </w:t>
      </w:r>
      <w:r>
        <w:t>background</w:t>
      </w:r>
      <w:r>
        <w:rPr>
          <w:spacing w:val="-4"/>
        </w:rPr>
        <w:t xml:space="preserve"> </w:t>
      </w:r>
      <w:r>
        <w:t>and</w:t>
      </w:r>
      <w:r>
        <w:rPr>
          <w:spacing w:val="-4"/>
        </w:rPr>
        <w:t xml:space="preserve"> </w:t>
      </w:r>
      <w:r>
        <w:t>overview,</w:t>
      </w:r>
      <w:r>
        <w:rPr>
          <w:spacing w:val="-4"/>
        </w:rPr>
        <w:t xml:space="preserve"> </w:t>
      </w:r>
      <w:r>
        <w:t>problem</w:t>
      </w:r>
      <w:r>
        <w:rPr>
          <w:spacing w:val="-4"/>
        </w:rPr>
        <w:t xml:space="preserve"> </w:t>
      </w:r>
      <w:r>
        <w:t>statement,</w:t>
      </w:r>
      <w:r>
        <w:rPr>
          <w:spacing w:val="-3"/>
        </w:rPr>
        <w:t xml:space="preserve"> </w:t>
      </w:r>
      <w:r>
        <w:t>objectives,</w:t>
      </w:r>
      <w:r>
        <w:rPr>
          <w:spacing w:val="-4"/>
        </w:rPr>
        <w:t xml:space="preserve"> </w:t>
      </w:r>
      <w:r>
        <w:t>scope</w:t>
      </w:r>
      <w:r>
        <w:rPr>
          <w:spacing w:val="-3"/>
        </w:rPr>
        <w:t xml:space="preserve"> </w:t>
      </w:r>
      <w:r>
        <w:t>and</w:t>
      </w:r>
      <w:r>
        <w:rPr>
          <w:spacing w:val="-4"/>
        </w:rPr>
        <w:t xml:space="preserve"> </w:t>
      </w:r>
      <w:r>
        <w:t>limitations</w:t>
      </w:r>
      <w:r>
        <w:rPr>
          <w:spacing w:val="-58"/>
        </w:rPr>
        <w:t xml:space="preserve"> </w:t>
      </w:r>
      <w:r>
        <w:t>of</w:t>
      </w:r>
      <w:r>
        <w:rPr>
          <w:spacing w:val="1"/>
        </w:rPr>
        <w:t xml:space="preserve"> </w:t>
      </w:r>
      <w:r>
        <w:t>the</w:t>
      </w:r>
      <w:r>
        <w:rPr>
          <w:spacing w:val="1"/>
        </w:rPr>
        <w:t xml:space="preserve"> </w:t>
      </w:r>
      <w:r>
        <w:t>project.</w:t>
      </w:r>
      <w:r>
        <w:rPr>
          <w:spacing w:val="1"/>
        </w:rPr>
        <w:t xml:space="preserve"> </w:t>
      </w:r>
      <w:r>
        <w:t>Problem</w:t>
      </w:r>
      <w:r>
        <w:rPr>
          <w:spacing w:val="1"/>
        </w:rPr>
        <w:t xml:space="preserve"> </w:t>
      </w:r>
      <w:r>
        <w:t>statement</w:t>
      </w:r>
      <w:r>
        <w:rPr>
          <w:spacing w:val="1"/>
        </w:rPr>
        <w:t xml:space="preserve"> </w:t>
      </w:r>
      <w:r>
        <w:t>highlights</w:t>
      </w:r>
      <w:r>
        <w:rPr>
          <w:spacing w:val="1"/>
        </w:rPr>
        <w:t xml:space="preserve"> </w:t>
      </w:r>
      <w:r>
        <w:t>the</w:t>
      </w:r>
      <w:r>
        <w:rPr>
          <w:spacing w:val="1"/>
        </w:rPr>
        <w:t xml:space="preserve"> </w:t>
      </w:r>
      <w:r>
        <w:t>project</w:t>
      </w:r>
      <w:r>
        <w:rPr>
          <w:spacing w:val="1"/>
        </w:rPr>
        <w:t xml:space="preserve"> </w:t>
      </w:r>
      <w:r>
        <w:t>for</w:t>
      </w:r>
      <w:r>
        <w:rPr>
          <w:spacing w:val="1"/>
        </w:rPr>
        <w:t xml:space="preserve"> </w:t>
      </w:r>
      <w:r>
        <w:t>which</w:t>
      </w:r>
      <w:r>
        <w:rPr>
          <w:spacing w:val="1"/>
        </w:rPr>
        <w:t xml:space="preserve"> </w:t>
      </w:r>
      <w:r>
        <w:t>the</w:t>
      </w:r>
      <w:r>
        <w:rPr>
          <w:spacing w:val="1"/>
        </w:rPr>
        <w:t xml:space="preserve"> </w:t>
      </w:r>
      <w:r>
        <w:t>project</w:t>
      </w:r>
      <w:r>
        <w:rPr>
          <w:spacing w:val="1"/>
        </w:rPr>
        <w:t xml:space="preserve"> </w:t>
      </w:r>
      <w:r>
        <w:t>was</w:t>
      </w:r>
      <w:r>
        <w:rPr>
          <w:spacing w:val="1"/>
        </w:rPr>
        <w:t xml:space="preserve"> </w:t>
      </w:r>
      <w:r>
        <w:t xml:space="preserve">developed. This section is theoretical, and research based. </w:t>
      </w:r>
    </w:p>
    <w:p w14:paraId="4C7B9FC2">
      <w:pPr>
        <w:jc w:val="both"/>
        <w:rPr>
          <w:b/>
          <w:szCs w:val="24"/>
        </w:rPr>
      </w:pPr>
      <w:r>
        <w:rPr>
          <w:b/>
          <w:szCs w:val="24"/>
        </w:rPr>
        <w:t xml:space="preserve">Background Study and Literature Review </w:t>
      </w:r>
    </w:p>
    <w:p w14:paraId="3DACBE9A">
      <w:pPr>
        <w:pStyle w:val="8"/>
        <w:spacing w:after="240"/>
        <w:ind w:right="22"/>
        <w:jc w:val="both"/>
      </w:pPr>
      <w:r>
        <w:rPr>
          <w:spacing w:val="-1"/>
        </w:rPr>
        <w:t>Defines</w:t>
      </w:r>
      <w:r>
        <w:rPr>
          <w:spacing w:val="-15"/>
        </w:rPr>
        <w:t xml:space="preserve"> </w:t>
      </w:r>
      <w:r>
        <w:rPr>
          <w:spacing w:val="-1"/>
        </w:rPr>
        <w:t>and</w:t>
      </w:r>
      <w:r>
        <w:rPr>
          <w:spacing w:val="-15"/>
        </w:rPr>
        <w:t xml:space="preserve"> </w:t>
      </w:r>
      <w:r>
        <w:rPr>
          <w:spacing w:val="-1"/>
        </w:rPr>
        <w:t>describes</w:t>
      </w:r>
      <w:r>
        <w:rPr>
          <w:spacing w:val="-15"/>
        </w:rPr>
        <w:t xml:space="preserve"> </w:t>
      </w:r>
      <w:r>
        <w:t>Background</w:t>
      </w:r>
      <w:r>
        <w:rPr>
          <w:spacing w:val="-14"/>
        </w:rPr>
        <w:t xml:space="preserve"> </w:t>
      </w:r>
      <w:r>
        <w:t>Study</w:t>
      </w:r>
      <w:r>
        <w:rPr>
          <w:spacing w:val="-14"/>
        </w:rPr>
        <w:t xml:space="preserve"> </w:t>
      </w:r>
      <w:r>
        <w:t>and</w:t>
      </w:r>
      <w:r>
        <w:rPr>
          <w:spacing w:val="-15"/>
        </w:rPr>
        <w:t xml:space="preserve"> </w:t>
      </w:r>
      <w:r>
        <w:t>literature</w:t>
      </w:r>
      <w:r>
        <w:rPr>
          <w:spacing w:val="-15"/>
        </w:rPr>
        <w:t xml:space="preserve"> </w:t>
      </w:r>
      <w:r>
        <w:t>review</w:t>
      </w:r>
      <w:r>
        <w:rPr>
          <w:spacing w:val="-15"/>
        </w:rPr>
        <w:t xml:space="preserve"> </w:t>
      </w:r>
      <w:r>
        <w:t>about</w:t>
      </w:r>
      <w:r>
        <w:rPr>
          <w:spacing w:val="-14"/>
        </w:rPr>
        <w:t xml:space="preserve"> </w:t>
      </w:r>
      <w:r>
        <w:t>existing</w:t>
      </w:r>
      <w:r>
        <w:rPr>
          <w:spacing w:val="-13"/>
        </w:rPr>
        <w:t xml:space="preserve"> </w:t>
      </w:r>
      <w:r>
        <w:t>systems</w:t>
      </w:r>
      <w:r>
        <w:rPr>
          <w:spacing w:val="-14"/>
        </w:rPr>
        <w:t xml:space="preserve"> </w:t>
      </w:r>
      <w:r>
        <w:t>along</w:t>
      </w:r>
      <w:r>
        <w:rPr>
          <w:spacing w:val="-58"/>
        </w:rPr>
        <w:t xml:space="preserve"> </w:t>
      </w:r>
      <w:r>
        <w:t>with</w:t>
      </w:r>
      <w:r>
        <w:rPr>
          <w:spacing w:val="-1"/>
        </w:rPr>
        <w:t xml:space="preserve"> </w:t>
      </w:r>
      <w:r>
        <w:t>their advantages</w:t>
      </w:r>
      <w:r>
        <w:rPr>
          <w:spacing w:val="2"/>
        </w:rPr>
        <w:t xml:space="preserve"> </w:t>
      </w:r>
      <w:r>
        <w:t>and disadvantages.</w:t>
      </w:r>
    </w:p>
    <w:p w14:paraId="2718EDB8">
      <w:pPr>
        <w:jc w:val="both"/>
        <w:rPr>
          <w:b/>
          <w:szCs w:val="24"/>
        </w:rPr>
      </w:pPr>
      <w:r>
        <w:rPr>
          <w:b/>
          <w:szCs w:val="24"/>
        </w:rPr>
        <w:t xml:space="preserve">System Analysis and Design </w:t>
      </w:r>
    </w:p>
    <w:p w14:paraId="0264622C">
      <w:pPr>
        <w:pStyle w:val="8"/>
        <w:spacing w:after="240"/>
        <w:ind w:right="22"/>
        <w:jc w:val="both"/>
      </w:pPr>
      <w:r>
        <w:t>Presents the System Analysis and Design including Requirement Analysis and Feasibility</w:t>
      </w:r>
      <w:r>
        <w:rPr>
          <w:spacing w:val="1"/>
        </w:rPr>
        <w:t xml:space="preserve"> </w:t>
      </w:r>
      <w:r>
        <w:rPr>
          <w:spacing w:val="-1"/>
        </w:rPr>
        <w:t>Analysis.</w:t>
      </w:r>
      <w:r>
        <w:rPr>
          <w:spacing w:val="-15"/>
        </w:rPr>
        <w:t xml:space="preserve"> </w:t>
      </w:r>
      <w:r>
        <w:rPr>
          <w:spacing w:val="-1"/>
        </w:rPr>
        <w:t>Requirement</w:t>
      </w:r>
      <w:r>
        <w:rPr>
          <w:spacing w:val="-14"/>
        </w:rPr>
        <w:t xml:space="preserve"> </w:t>
      </w:r>
      <w:r>
        <w:t>Analysis</w:t>
      </w:r>
      <w:r>
        <w:rPr>
          <w:spacing w:val="-14"/>
        </w:rPr>
        <w:t xml:space="preserve"> </w:t>
      </w:r>
      <w:r>
        <w:t>explains</w:t>
      </w:r>
      <w:r>
        <w:rPr>
          <w:spacing w:val="-14"/>
        </w:rPr>
        <w:t xml:space="preserve"> </w:t>
      </w:r>
      <w:r>
        <w:t>the</w:t>
      </w:r>
      <w:r>
        <w:rPr>
          <w:spacing w:val="-14"/>
        </w:rPr>
        <w:t xml:space="preserve"> </w:t>
      </w:r>
      <w:r>
        <w:t>Functional</w:t>
      </w:r>
      <w:r>
        <w:rPr>
          <w:spacing w:val="-14"/>
        </w:rPr>
        <w:t xml:space="preserve"> </w:t>
      </w:r>
      <w:r>
        <w:t>and</w:t>
      </w:r>
      <w:r>
        <w:rPr>
          <w:spacing w:val="-14"/>
        </w:rPr>
        <w:t xml:space="preserve"> </w:t>
      </w:r>
      <w:r>
        <w:t>Non-Functional</w:t>
      </w:r>
      <w:r>
        <w:rPr>
          <w:spacing w:val="-13"/>
        </w:rPr>
        <w:t xml:space="preserve"> </w:t>
      </w:r>
      <w:r>
        <w:t>Requirements</w:t>
      </w:r>
      <w:r>
        <w:rPr>
          <w:spacing w:val="-58"/>
        </w:rPr>
        <w:t xml:space="preserve"> </w:t>
      </w:r>
      <w:r>
        <w:t>of</w:t>
      </w:r>
      <w:r>
        <w:rPr>
          <w:spacing w:val="-1"/>
        </w:rPr>
        <w:t xml:space="preserve"> </w:t>
      </w:r>
      <w:r>
        <w:t>the</w:t>
      </w:r>
      <w:r>
        <w:rPr>
          <w:spacing w:val="-3"/>
        </w:rPr>
        <w:t xml:space="preserve"> </w:t>
      </w:r>
      <w:r>
        <w:t>project</w:t>
      </w:r>
      <w:r>
        <w:rPr>
          <w:spacing w:val="2"/>
        </w:rPr>
        <w:t xml:space="preserve"> </w:t>
      </w:r>
      <w:r>
        <w:t>and</w:t>
      </w:r>
      <w:r>
        <w:rPr>
          <w:spacing w:val="-1"/>
        </w:rPr>
        <w:t xml:space="preserve"> </w:t>
      </w:r>
      <w:r>
        <w:t>Feasibility</w:t>
      </w:r>
      <w:r>
        <w:rPr>
          <w:spacing w:val="-1"/>
        </w:rPr>
        <w:t xml:space="preserve"> </w:t>
      </w:r>
      <w:r>
        <w:t>Analysis explains</w:t>
      </w:r>
      <w:r>
        <w:rPr>
          <w:spacing w:val="-1"/>
        </w:rPr>
        <w:t xml:space="preserve"> </w:t>
      </w:r>
      <w:r>
        <w:t>why/how the</w:t>
      </w:r>
      <w:r>
        <w:rPr>
          <w:spacing w:val="-2"/>
        </w:rPr>
        <w:t xml:space="preserve"> </w:t>
      </w:r>
      <w:r>
        <w:t>project</w:t>
      </w:r>
      <w:r>
        <w:rPr>
          <w:spacing w:val="-1"/>
        </w:rPr>
        <w:t xml:space="preserve"> </w:t>
      </w:r>
      <w:r>
        <w:t>is implemented.</w:t>
      </w:r>
    </w:p>
    <w:p w14:paraId="6016D98B">
      <w:pPr>
        <w:jc w:val="both"/>
        <w:rPr>
          <w:szCs w:val="24"/>
        </w:rPr>
      </w:pPr>
      <w:r>
        <w:rPr>
          <w:b/>
          <w:szCs w:val="24"/>
        </w:rPr>
        <w:t>Implementation and Testing</w:t>
      </w:r>
    </w:p>
    <w:p w14:paraId="67A4A61A">
      <w:pPr>
        <w:pStyle w:val="8"/>
        <w:spacing w:after="240"/>
        <w:ind w:right="22"/>
        <w:jc w:val="both"/>
      </w:pPr>
      <w:r>
        <w:t>Presents</w:t>
      </w:r>
      <w:r>
        <w:rPr>
          <w:spacing w:val="-7"/>
        </w:rPr>
        <w:t xml:space="preserve"> </w:t>
      </w:r>
      <w:r>
        <w:t>the</w:t>
      </w:r>
      <w:r>
        <w:rPr>
          <w:spacing w:val="-4"/>
        </w:rPr>
        <w:t xml:space="preserve"> </w:t>
      </w:r>
      <w:r>
        <w:t>Implementation</w:t>
      </w:r>
      <w:r>
        <w:rPr>
          <w:spacing w:val="-7"/>
        </w:rPr>
        <w:t xml:space="preserve"> </w:t>
      </w:r>
      <w:r>
        <w:t>and</w:t>
      </w:r>
      <w:r>
        <w:rPr>
          <w:spacing w:val="-6"/>
        </w:rPr>
        <w:t xml:space="preserve"> </w:t>
      </w:r>
      <w:r>
        <w:t>Testing,</w:t>
      </w:r>
      <w:r>
        <w:rPr>
          <w:spacing w:val="-6"/>
        </w:rPr>
        <w:t xml:space="preserve"> </w:t>
      </w:r>
      <w:r>
        <w:t>it</w:t>
      </w:r>
      <w:r>
        <w:rPr>
          <w:spacing w:val="-4"/>
        </w:rPr>
        <w:t xml:space="preserve"> </w:t>
      </w:r>
      <w:r>
        <w:t>clarifies</w:t>
      </w:r>
      <w:r>
        <w:rPr>
          <w:spacing w:val="-6"/>
        </w:rPr>
        <w:t xml:space="preserve"> </w:t>
      </w:r>
      <w:r>
        <w:t>the</w:t>
      </w:r>
      <w:r>
        <w:rPr>
          <w:spacing w:val="-8"/>
        </w:rPr>
        <w:t xml:space="preserve"> </w:t>
      </w:r>
      <w:r>
        <w:t>system</w:t>
      </w:r>
      <w:r>
        <w:rPr>
          <w:spacing w:val="-3"/>
        </w:rPr>
        <w:t xml:space="preserve"> </w:t>
      </w:r>
      <w:r>
        <w:t>workflow,</w:t>
      </w:r>
      <w:r>
        <w:rPr>
          <w:spacing w:val="-2"/>
        </w:rPr>
        <w:t xml:space="preserve"> </w:t>
      </w:r>
      <w:r>
        <w:t>and</w:t>
      </w:r>
      <w:r>
        <w:rPr>
          <w:spacing w:val="-7"/>
        </w:rPr>
        <w:t xml:space="preserve"> </w:t>
      </w:r>
      <w:r>
        <w:t>provides indication</w:t>
      </w:r>
      <w:r>
        <w:rPr>
          <w:spacing w:val="-1"/>
        </w:rPr>
        <w:t xml:space="preserve"> </w:t>
      </w:r>
      <w:r>
        <w:t>of</w:t>
      </w:r>
      <w:r>
        <w:rPr>
          <w:spacing w:val="-2"/>
        </w:rPr>
        <w:t xml:space="preserve"> </w:t>
      </w:r>
      <w:r>
        <w:t>how</w:t>
      </w:r>
      <w:r>
        <w:rPr>
          <w:spacing w:val="-1"/>
        </w:rPr>
        <w:t xml:space="preserve"> </w:t>
      </w:r>
      <w:r>
        <w:t>the</w:t>
      </w:r>
      <w:r>
        <w:rPr>
          <w:spacing w:val="-1"/>
        </w:rPr>
        <w:t xml:space="preserve"> </w:t>
      </w:r>
      <w:r>
        <w:t>system</w:t>
      </w:r>
      <w:r>
        <w:rPr>
          <w:spacing w:val="-1"/>
        </w:rPr>
        <w:t xml:space="preserve"> </w:t>
      </w:r>
      <w:r>
        <w:t>is</w:t>
      </w:r>
      <w:r>
        <w:rPr>
          <w:spacing w:val="-1"/>
        </w:rPr>
        <w:t xml:space="preserve"> </w:t>
      </w:r>
      <w:r>
        <w:t>implemented,</w:t>
      </w:r>
      <w:r>
        <w:rPr>
          <w:spacing w:val="-1"/>
        </w:rPr>
        <w:t xml:space="preserve"> </w:t>
      </w:r>
      <w:r>
        <w:t>and what</w:t>
      </w:r>
      <w:r>
        <w:rPr>
          <w:spacing w:val="-1"/>
        </w:rPr>
        <w:t xml:space="preserve"> </w:t>
      </w:r>
      <w:r>
        <w:t>tools/platforms</w:t>
      </w:r>
      <w:r>
        <w:rPr>
          <w:spacing w:val="-1"/>
        </w:rPr>
        <w:t xml:space="preserve"> </w:t>
      </w:r>
      <w:r>
        <w:t>have</w:t>
      </w:r>
      <w:r>
        <w:rPr>
          <w:spacing w:val="-1"/>
        </w:rPr>
        <w:t xml:space="preserve"> </w:t>
      </w:r>
      <w:r>
        <w:t>been</w:t>
      </w:r>
      <w:r>
        <w:rPr>
          <w:spacing w:val="-1"/>
        </w:rPr>
        <w:t xml:space="preserve"> </w:t>
      </w:r>
      <w:r>
        <w:t>used.</w:t>
      </w:r>
    </w:p>
    <w:p w14:paraId="328526E9">
      <w:pPr>
        <w:jc w:val="both"/>
        <w:rPr>
          <w:b/>
          <w:szCs w:val="24"/>
        </w:rPr>
      </w:pPr>
      <w:r>
        <w:rPr>
          <w:b/>
          <w:szCs w:val="24"/>
        </w:rPr>
        <w:t xml:space="preserve">Conclusion and Future Recommendation </w:t>
      </w:r>
    </w:p>
    <w:p w14:paraId="39328EF6">
      <w:pPr>
        <w:pStyle w:val="8"/>
        <w:ind w:right="22"/>
        <w:jc w:val="both"/>
      </w:pPr>
      <w:r>
        <w:t>Presents the Conclusion and Recommendation, it marks an end to the documents by</w:t>
      </w:r>
      <w:r>
        <w:rPr>
          <w:spacing w:val="1"/>
        </w:rPr>
        <w:t xml:space="preserve"> </w:t>
      </w:r>
      <w:r>
        <w:t>summing</w:t>
      </w:r>
      <w:r>
        <w:rPr>
          <w:spacing w:val="-6"/>
        </w:rPr>
        <w:t xml:space="preserve"> </w:t>
      </w:r>
      <w:r>
        <w:t>up</w:t>
      </w:r>
      <w:r>
        <w:rPr>
          <w:spacing w:val="-5"/>
        </w:rPr>
        <w:t xml:space="preserve"> </w:t>
      </w:r>
      <w:r>
        <w:t>the</w:t>
      </w:r>
      <w:r>
        <w:rPr>
          <w:spacing w:val="-7"/>
        </w:rPr>
        <w:t xml:space="preserve"> </w:t>
      </w:r>
      <w:r>
        <w:t>entire</w:t>
      </w:r>
      <w:r>
        <w:rPr>
          <w:spacing w:val="-5"/>
        </w:rPr>
        <w:t xml:space="preserve"> </w:t>
      </w:r>
      <w:r>
        <w:t>project</w:t>
      </w:r>
      <w:r>
        <w:rPr>
          <w:spacing w:val="-5"/>
        </w:rPr>
        <w:t xml:space="preserve"> </w:t>
      </w:r>
      <w:r>
        <w:t>and</w:t>
      </w:r>
      <w:r>
        <w:rPr>
          <w:spacing w:val="-6"/>
        </w:rPr>
        <w:t xml:space="preserve"> </w:t>
      </w:r>
      <w:r>
        <w:t>by</w:t>
      </w:r>
      <w:r>
        <w:rPr>
          <w:spacing w:val="-1"/>
        </w:rPr>
        <w:t xml:space="preserve"> </w:t>
      </w:r>
      <w:r>
        <w:t>opening</w:t>
      </w:r>
      <w:r>
        <w:rPr>
          <w:spacing w:val="-2"/>
        </w:rPr>
        <w:t xml:space="preserve"> </w:t>
      </w:r>
      <w:r>
        <w:t>a</w:t>
      </w:r>
      <w:r>
        <w:rPr>
          <w:spacing w:val="-7"/>
        </w:rPr>
        <w:t xml:space="preserve"> </w:t>
      </w:r>
      <w:r>
        <w:t>door</w:t>
      </w:r>
      <w:r>
        <w:rPr>
          <w:spacing w:val="-6"/>
        </w:rPr>
        <w:t xml:space="preserve"> </w:t>
      </w:r>
      <w:r>
        <w:t>for</w:t>
      </w:r>
      <w:r>
        <w:rPr>
          <w:spacing w:val="-5"/>
        </w:rPr>
        <w:t xml:space="preserve"> </w:t>
      </w:r>
      <w:r>
        <w:t>future</w:t>
      </w:r>
      <w:r>
        <w:rPr>
          <w:spacing w:val="-5"/>
        </w:rPr>
        <w:t xml:space="preserve"> </w:t>
      </w:r>
      <w:r>
        <w:t>research</w:t>
      </w:r>
      <w:r>
        <w:rPr>
          <w:spacing w:val="-5"/>
        </w:rPr>
        <w:t xml:space="preserve"> </w:t>
      </w:r>
      <w:r>
        <w:t>mentioning</w:t>
      </w:r>
      <w:r>
        <w:rPr>
          <w:spacing w:val="-5"/>
        </w:rPr>
        <w:t xml:space="preserve"> </w:t>
      </w:r>
      <w:r>
        <w:t>future</w:t>
      </w:r>
      <w:r>
        <w:rPr>
          <w:spacing w:val="-58"/>
        </w:rPr>
        <w:t xml:space="preserve"> </w:t>
      </w:r>
      <w:r>
        <w:t>enhancements</w:t>
      </w:r>
      <w:r>
        <w:rPr>
          <w:spacing w:val="-6"/>
        </w:rPr>
        <w:t xml:space="preserve"> </w:t>
      </w:r>
      <w:r>
        <w:t>that</w:t>
      </w:r>
      <w:r>
        <w:rPr>
          <w:spacing w:val="-5"/>
        </w:rPr>
        <w:t xml:space="preserve"> </w:t>
      </w:r>
      <w:r>
        <w:t>can</w:t>
      </w:r>
      <w:r>
        <w:rPr>
          <w:spacing w:val="-6"/>
        </w:rPr>
        <w:t xml:space="preserve"> </w:t>
      </w:r>
      <w:r>
        <w:t>be</w:t>
      </w:r>
      <w:r>
        <w:rPr>
          <w:spacing w:val="-4"/>
        </w:rPr>
        <w:t xml:space="preserve"> </w:t>
      </w:r>
      <w:r>
        <w:t>carried</w:t>
      </w:r>
      <w:r>
        <w:rPr>
          <w:spacing w:val="-6"/>
        </w:rPr>
        <w:t xml:space="preserve"> </w:t>
      </w:r>
      <w:r>
        <w:t>out</w:t>
      </w:r>
      <w:r>
        <w:rPr>
          <w:spacing w:val="-5"/>
        </w:rPr>
        <w:t xml:space="preserve"> </w:t>
      </w:r>
      <w:r>
        <w:t>on</w:t>
      </w:r>
      <w:r>
        <w:rPr>
          <w:spacing w:val="-6"/>
        </w:rPr>
        <w:t xml:space="preserve"> </w:t>
      </w:r>
      <w:r>
        <w:t>the</w:t>
      </w:r>
      <w:r>
        <w:rPr>
          <w:spacing w:val="-6"/>
        </w:rPr>
        <w:t xml:space="preserve"> </w:t>
      </w:r>
      <w:r>
        <w:t>system.</w:t>
      </w:r>
      <w:r>
        <w:rPr>
          <w:spacing w:val="-6"/>
        </w:rPr>
        <w:t xml:space="preserve"> </w:t>
      </w:r>
      <w:r>
        <w:t>This</w:t>
      </w:r>
      <w:r>
        <w:rPr>
          <w:spacing w:val="-5"/>
        </w:rPr>
        <w:t xml:space="preserve"> </w:t>
      </w:r>
      <w:r>
        <w:t>chapter</w:t>
      </w:r>
      <w:r>
        <w:rPr>
          <w:spacing w:val="-7"/>
        </w:rPr>
        <w:t xml:space="preserve"> </w:t>
      </w:r>
      <w:r>
        <w:t>summarizes</w:t>
      </w:r>
      <w:r>
        <w:rPr>
          <w:spacing w:val="-5"/>
        </w:rPr>
        <w:t xml:space="preserve"> </w:t>
      </w:r>
      <w:r>
        <w:t>the</w:t>
      </w:r>
      <w:r>
        <w:rPr>
          <w:spacing w:val="-6"/>
        </w:rPr>
        <w:t xml:space="preserve"> </w:t>
      </w:r>
      <w:r>
        <w:t>findings,</w:t>
      </w:r>
      <w:r>
        <w:rPr>
          <w:spacing w:val="-58"/>
        </w:rPr>
        <w:t xml:space="preserve"> </w:t>
      </w:r>
      <w:r>
        <w:t>discusses</w:t>
      </w:r>
      <w:r>
        <w:rPr>
          <w:spacing w:val="-1"/>
        </w:rPr>
        <w:t xml:space="preserve"> </w:t>
      </w:r>
      <w:r>
        <w:t>the project's</w:t>
      </w:r>
      <w:r>
        <w:rPr>
          <w:spacing w:val="-1"/>
        </w:rPr>
        <w:t xml:space="preserve"> </w:t>
      </w:r>
      <w:r>
        <w:t>implications, and</w:t>
      </w:r>
      <w:r>
        <w:rPr>
          <w:spacing w:val="-1"/>
        </w:rPr>
        <w:t xml:space="preserve"> </w:t>
      </w:r>
      <w:r>
        <w:t>suggests areas for</w:t>
      </w:r>
      <w:r>
        <w:rPr>
          <w:spacing w:val="-1"/>
        </w:rPr>
        <w:t xml:space="preserve"> </w:t>
      </w:r>
      <w:r>
        <w:t>future enhancements.</w:t>
      </w:r>
    </w:p>
    <w:p w14:paraId="63A356CC">
      <w:pPr>
        <w:pStyle w:val="8"/>
        <w:spacing w:before="179"/>
        <w:ind w:left="200" w:right="195"/>
        <w:jc w:val="both"/>
        <w:rPr>
          <w:vanish/>
          <w:sz w:val="16"/>
          <w:szCs w:val="14"/>
          <w:lang w:bidi="ne-NP"/>
        </w:rPr>
      </w:pPr>
      <w:r>
        <w:rPr>
          <w:vanish/>
          <w:sz w:val="16"/>
          <w:szCs w:val="14"/>
          <w:lang w:bidi="ne-NP"/>
        </w:rPr>
        <w:t>Top of Form</w:t>
      </w:r>
    </w:p>
    <w:p w14:paraId="0C45AB60">
      <w:pPr>
        <w:jc w:val="both"/>
        <w:sectPr>
          <w:footerReference r:id="rId9" w:type="default"/>
          <w:type w:val="nextColumn"/>
          <w:pgSz w:w="11909" w:h="16834"/>
          <w:pgMar w:top="1440" w:right="1440" w:bottom="1440" w:left="1800" w:header="720" w:footer="680" w:gutter="0"/>
          <w:pgNumType w:start="1"/>
          <w:cols w:space="720" w:num="1"/>
          <w:docGrid w:linePitch="326" w:charSpace="0"/>
        </w:sectPr>
      </w:pPr>
    </w:p>
    <w:p w14:paraId="67CC3E7D">
      <w:pPr>
        <w:pStyle w:val="2"/>
        <w:jc w:val="center"/>
      </w:pPr>
      <w:bookmarkStart w:id="21" w:name="_Toc215569784"/>
      <w:r>
        <w:t xml:space="preserve">CHAPTER 2 </w:t>
      </w:r>
      <w:r>
        <w:br w:type="textWrapping"/>
      </w:r>
      <w:r>
        <w:t>BACKGROUND STUDY AND LITERATURE REVIEW</w:t>
      </w:r>
      <w:bookmarkEnd w:id="21"/>
    </w:p>
    <w:p w14:paraId="21863F97">
      <w:pPr>
        <w:pStyle w:val="3"/>
        <w:spacing w:before="240" w:after="240" w:line="360" w:lineRule="auto"/>
        <w:ind w:left="0" w:firstLine="0"/>
      </w:pPr>
      <w:bookmarkStart w:id="22" w:name="_Toc215569785"/>
      <w:r>
        <w:t>2.1 Background Study</w:t>
      </w:r>
      <w:bookmarkEnd w:id="22"/>
    </w:p>
    <w:p w14:paraId="36425933">
      <w:pPr>
        <w:pStyle w:val="44"/>
        <w:spacing w:line="360" w:lineRule="auto"/>
        <w:jc w:val="both"/>
        <w:rPr>
          <w:b/>
          <w:bCs/>
        </w:rPr>
      </w:pPr>
      <w:r>
        <w:t>An examination system is a structured method used to assess the knowledge and performance of students or candidates. In the earlier days, examinations were conducted manually using paper-based methods. With the growth of technology, examination systems have shifted to online platforms, allowing users to take exams from any location through internet access. Online examination systems have become an essential part of modern education because they are faster, more accurate, and more efficient than traditional methods. These systems are widely used in schools, colleges, universities, and training institutions.</w:t>
      </w:r>
    </w:p>
    <w:p w14:paraId="2A64CF19">
      <w:pPr>
        <w:pStyle w:val="44"/>
        <w:numPr>
          <w:ilvl w:val="0"/>
          <w:numId w:val="3"/>
        </w:numPr>
        <w:spacing w:line="360" w:lineRule="auto"/>
        <w:jc w:val="both"/>
        <w:rPr>
          <w:b/>
          <w:bCs/>
        </w:rPr>
      </w:pPr>
      <w:r>
        <w:t>Question bank management, where exam questions are systematically created and organized.</w:t>
      </w:r>
    </w:p>
    <w:p w14:paraId="7869B630">
      <w:pPr>
        <w:pStyle w:val="44"/>
        <w:numPr>
          <w:ilvl w:val="0"/>
          <w:numId w:val="3"/>
        </w:numPr>
        <w:spacing w:line="360" w:lineRule="auto"/>
        <w:jc w:val="both"/>
        <w:rPr>
          <w:b/>
          <w:bCs/>
        </w:rPr>
      </w:pPr>
      <w:r>
        <w:t>User authentication to ensure secure access and prevent unauthorized usage of the system.</w:t>
      </w:r>
    </w:p>
    <w:p w14:paraId="0A7F53EA">
      <w:pPr>
        <w:pStyle w:val="44"/>
        <w:numPr>
          <w:ilvl w:val="0"/>
          <w:numId w:val="3"/>
        </w:numPr>
        <w:spacing w:line="360" w:lineRule="auto"/>
        <w:jc w:val="both"/>
        <w:rPr>
          <w:b/>
          <w:bCs/>
        </w:rPr>
      </w:pPr>
      <w:r>
        <w:t>OTP (One-Time Password) generation and verification for safe and secure user login.</w:t>
      </w:r>
    </w:p>
    <w:p w14:paraId="51C2F0E1">
      <w:pPr>
        <w:pStyle w:val="44"/>
        <w:numPr>
          <w:ilvl w:val="0"/>
          <w:numId w:val="3"/>
        </w:numPr>
        <w:spacing w:line="360" w:lineRule="auto"/>
        <w:jc w:val="both"/>
        <w:rPr>
          <w:b/>
          <w:bCs/>
        </w:rPr>
      </w:pPr>
      <w:r>
        <w:t>Automated evaluation methods used to instantly assess objective-type answers.</w:t>
      </w:r>
    </w:p>
    <w:p w14:paraId="3E9FBC68">
      <w:pPr>
        <w:pStyle w:val="44"/>
        <w:numPr>
          <w:ilvl w:val="0"/>
          <w:numId w:val="3"/>
        </w:numPr>
        <w:spacing w:line="360" w:lineRule="auto"/>
        <w:jc w:val="both"/>
        <w:rPr>
          <w:b/>
          <w:bCs/>
        </w:rPr>
      </w:pPr>
      <w:r>
        <w:t>Smart filtering techniques that allow users to search and filter exams based on subjects, difficulty level, or categories.</w:t>
      </w:r>
    </w:p>
    <w:p w14:paraId="110BC55D">
      <w:pPr>
        <w:pStyle w:val="44"/>
        <w:spacing w:line="360" w:lineRule="auto"/>
        <w:jc w:val="both"/>
      </w:pPr>
      <w:r>
        <w:t>This background study helped in building a strong foundation for designing and developing a reliable, secure, and user-friendly Online Examination System.</w:t>
      </w:r>
    </w:p>
    <w:p w14:paraId="0B9F43A0">
      <w:pPr>
        <w:pStyle w:val="3"/>
        <w:spacing w:before="240" w:after="240" w:line="360" w:lineRule="auto"/>
      </w:pPr>
      <w:bookmarkStart w:id="23" w:name="_Toc215569786"/>
      <w:r>
        <w:t>2.2 Literature Review</w:t>
      </w:r>
      <w:bookmarkEnd w:id="23"/>
    </w:p>
    <w:p w14:paraId="77F2057F">
      <w:pPr>
        <w:shd w:val="clear" w:color="auto" w:fill="FFFFFF" w:themeFill="background1"/>
        <w:jc w:val="both"/>
        <w:rPr>
          <w:spacing w:val="-7"/>
        </w:rPr>
      </w:pPr>
      <w:r>
        <w:t>A OES is a comprehensive software solution designed to</w:t>
      </w:r>
      <w:r>
        <w:rPr>
          <w:spacing w:val="1"/>
        </w:rPr>
        <w:t xml:space="preserve"> </w:t>
      </w:r>
      <w:r>
        <w:t>automate and streamline various library operations. The system aims to enhance the</w:t>
      </w:r>
      <w:r>
        <w:rPr>
          <w:spacing w:val="1"/>
        </w:rPr>
        <w:t xml:space="preserve"> </w:t>
      </w:r>
      <w:r>
        <w:t>efficiency and accessibility of library services, including cataloging, circulation, patron</w:t>
      </w:r>
      <w:r>
        <w:rPr>
          <w:spacing w:val="1"/>
        </w:rPr>
        <w:t xml:space="preserve"> </w:t>
      </w:r>
      <w:r>
        <w:t>management, and inventory control. This literature review delves into the research and</w:t>
      </w:r>
      <w:r>
        <w:rPr>
          <w:spacing w:val="1"/>
        </w:rPr>
        <w:t xml:space="preserve"> </w:t>
      </w:r>
      <w:r>
        <w:t>existing literature related to OES to understand its evolution, key features, benefits,</w:t>
      </w:r>
      <w:r>
        <w:rPr>
          <w:spacing w:val="1"/>
        </w:rPr>
        <w:t xml:space="preserve"> </w:t>
      </w:r>
      <w:r>
        <w:t>challenges, and future trends. In this section we are going to discuss the fundamentals of a</w:t>
      </w:r>
      <w:r>
        <w:rPr>
          <w:spacing w:val="-57"/>
        </w:rPr>
        <w:t xml:space="preserve"> </w:t>
      </w:r>
      <w:r>
        <w:t>similar</w:t>
      </w:r>
      <w:r>
        <w:rPr>
          <w:spacing w:val="-9"/>
        </w:rPr>
        <w:t xml:space="preserve"> </w:t>
      </w:r>
      <w:r>
        <w:t>existing</w:t>
      </w:r>
      <w:r>
        <w:rPr>
          <w:spacing w:val="-8"/>
        </w:rPr>
        <w:t xml:space="preserve"> </w:t>
      </w:r>
      <w:r>
        <w:t>system.</w:t>
      </w:r>
      <w:r>
        <w:rPr>
          <w:spacing w:val="-7"/>
        </w:rPr>
        <w:t xml:space="preserve"> </w:t>
      </w:r>
    </w:p>
    <w:p w14:paraId="1AC9D811">
      <w:pPr>
        <w:shd w:val="clear" w:color="auto" w:fill="FFFFFF" w:themeFill="background1"/>
        <w:jc w:val="both"/>
        <w:rPr>
          <w:spacing w:val="-7"/>
        </w:rPr>
      </w:pPr>
    </w:p>
    <w:p w14:paraId="4C72D2A0">
      <w:pPr>
        <w:shd w:val="clear" w:color="auto" w:fill="FFFFFF" w:themeFill="background1"/>
        <w:jc w:val="both"/>
        <w:rPr>
          <w:b/>
          <w:bCs/>
          <w:spacing w:val="-7"/>
          <w:szCs w:val="24"/>
        </w:rPr>
      </w:pPr>
      <w:r>
        <w:rPr>
          <w:b/>
          <w:bCs/>
          <w:spacing w:val="-7"/>
          <w:szCs w:val="24"/>
        </w:rPr>
        <w:t>I)Moodle (Quiz / Assessment Module)</w:t>
      </w:r>
    </w:p>
    <w:p w14:paraId="6C0724C8">
      <w:pPr>
        <w:shd w:val="clear" w:color="auto" w:fill="FFFFFF" w:themeFill="background1"/>
        <w:jc w:val="both"/>
        <w:rPr>
          <w:spacing w:val="-7"/>
          <w:szCs w:val="24"/>
        </w:rPr>
      </w:pPr>
      <w:r>
        <w:rPr>
          <w:spacing w:val="-7"/>
          <w:szCs w:val="24"/>
        </w:rPr>
        <w:t xml:space="preserve">Moodle is one of the most widely used open-source learning management systems, providing a flexible quiz module with multiple question types, question banks, timing controls, randomization, and detailed reporting. It supports both formative and summative assessments and integrates with tools like Safe Exam Browser for secure testing. Its extensibility and community support make it suitable for academic institutions requiring customizable assessment workflows. </w:t>
      </w:r>
      <w:r>
        <w:rPr>
          <w:b/>
          <w:bCs/>
          <w:spacing w:val="-7"/>
          <w:szCs w:val="24"/>
        </w:rPr>
        <w:t>[1]</w:t>
      </w:r>
    </w:p>
    <w:p w14:paraId="691AF2A2">
      <w:pPr>
        <w:shd w:val="clear" w:color="auto" w:fill="FFFFFF" w:themeFill="background1"/>
        <w:jc w:val="both"/>
        <w:rPr>
          <w:spacing w:val="-7"/>
          <w:szCs w:val="24"/>
        </w:rPr>
      </w:pPr>
      <w:r>
        <w:rPr>
          <w:b/>
          <w:bCs/>
          <w:spacing w:val="-7"/>
          <w:szCs w:val="24"/>
        </w:rPr>
        <w:t>II) OpenOLAT</w:t>
      </w:r>
    </w:p>
    <w:p w14:paraId="49DB12EF">
      <w:pPr>
        <w:shd w:val="clear" w:color="auto" w:fill="FFFFFF" w:themeFill="background1"/>
        <w:jc w:val="both"/>
        <w:rPr>
          <w:spacing w:val="-7"/>
          <w:szCs w:val="24"/>
        </w:rPr>
      </w:pPr>
      <w:r>
        <w:rPr>
          <w:spacing w:val="-7"/>
          <w:szCs w:val="24"/>
        </w:rPr>
        <w:t xml:space="preserve">OpenOLAT places strong emphasis on standards-based assessment, especially IMS QTI 2.1, which allows interoperability of tests across platforms. It includes automatic/manual grading, statistical analysis, and structured workflow management. Its standards compliance makes it beneficial for institutions requiring portable, secure assessment processes. </w:t>
      </w:r>
      <w:r>
        <w:rPr>
          <w:b/>
          <w:bCs/>
          <w:spacing w:val="-7"/>
          <w:szCs w:val="24"/>
        </w:rPr>
        <w:t>[2]</w:t>
      </w:r>
    </w:p>
    <w:p w14:paraId="74722BBE">
      <w:pPr>
        <w:shd w:val="clear" w:color="auto" w:fill="FFFFFF" w:themeFill="background1"/>
        <w:jc w:val="both"/>
        <w:rPr>
          <w:spacing w:val="-7"/>
          <w:szCs w:val="24"/>
        </w:rPr>
      </w:pPr>
      <w:r>
        <w:rPr>
          <w:b/>
          <w:bCs/>
          <w:spacing w:val="-7"/>
          <w:szCs w:val="24"/>
        </w:rPr>
        <w:t>III) TCExam</w:t>
      </w:r>
    </w:p>
    <w:p w14:paraId="5B051ED1">
      <w:pPr>
        <w:shd w:val="clear" w:color="auto" w:fill="FFFFFF" w:themeFill="background1"/>
        <w:jc w:val="both"/>
        <w:rPr>
          <w:spacing w:val="-7"/>
          <w:szCs w:val="24"/>
        </w:rPr>
      </w:pPr>
      <w:r>
        <w:rPr>
          <w:spacing w:val="-7"/>
          <w:szCs w:val="24"/>
        </w:rPr>
        <w:t xml:space="preserve">TCExam is an open-source, exam-focused platform designed primarily for developing and managing digital assessments. It includes support for multimedia questions, mathematical notation, random question generation, user-specific tests, and analytics. It is preferred by organizations needing a lightweight, standalone exam solution without a full LMS. </w:t>
      </w:r>
      <w:r>
        <w:rPr>
          <w:b/>
          <w:bCs/>
          <w:spacing w:val="-7"/>
          <w:szCs w:val="24"/>
        </w:rPr>
        <w:t>[3]</w:t>
      </w:r>
    </w:p>
    <w:p w14:paraId="6E7C2F6F">
      <w:pPr>
        <w:shd w:val="clear" w:color="auto" w:fill="FFFFFF" w:themeFill="background1"/>
        <w:jc w:val="both"/>
        <w:rPr>
          <w:b/>
          <w:bCs/>
          <w:spacing w:val="-7"/>
          <w:szCs w:val="24"/>
        </w:rPr>
      </w:pPr>
      <w:r>
        <w:rPr>
          <w:b/>
          <w:bCs/>
          <w:spacing w:val="-7"/>
          <w:szCs w:val="24"/>
        </w:rPr>
        <w:t>IV) Respondus LockDown Browser &amp; Monitor</w:t>
      </w:r>
    </w:p>
    <w:p w14:paraId="2D34AAAA">
      <w:pPr>
        <w:shd w:val="clear" w:color="auto" w:fill="FFFFFF" w:themeFill="background1"/>
        <w:jc w:val="both"/>
        <w:rPr>
          <w:spacing w:val="-7"/>
          <w:szCs w:val="24"/>
        </w:rPr>
      </w:pPr>
      <w:r>
        <w:rPr>
          <w:spacing w:val="-7"/>
          <w:szCs w:val="24"/>
        </w:rPr>
        <w:t xml:space="preserve">Respondus provides secure browser and automated proctoring solutions that prevent test-takers from accessing external resources during exams. Respondus Monitor adds webcam-based AI monitoring for detecting suspicious behavior. This makes it suitable for high-stakes examinations, though it raises concerns about privacy, internet dependency, and accessibility. </w:t>
      </w:r>
      <w:r>
        <w:rPr>
          <w:b/>
          <w:bCs/>
          <w:spacing w:val="-7"/>
          <w:szCs w:val="24"/>
        </w:rPr>
        <w:t>[4]</w:t>
      </w:r>
    </w:p>
    <w:p w14:paraId="5884009E">
      <w:pPr>
        <w:shd w:val="clear" w:color="auto" w:fill="FFFFFF" w:themeFill="background1"/>
        <w:jc w:val="both"/>
        <w:rPr>
          <w:spacing w:val="-7"/>
          <w:szCs w:val="24"/>
        </w:rPr>
      </w:pPr>
      <w:r>
        <w:rPr>
          <w:b/>
          <w:bCs/>
          <w:spacing w:val="-7"/>
          <w:szCs w:val="24"/>
        </w:rPr>
        <w:t>V) ClassMarker</w:t>
      </w:r>
    </w:p>
    <w:p w14:paraId="5B188477">
      <w:pPr>
        <w:shd w:val="clear" w:color="auto" w:fill="FFFFFF" w:themeFill="background1"/>
        <w:jc w:val="both"/>
        <w:rPr>
          <w:spacing w:val="-7"/>
          <w:szCs w:val="24"/>
        </w:rPr>
      </w:pPr>
      <w:r>
        <w:rPr>
          <w:spacing w:val="-7"/>
          <w:szCs w:val="24"/>
        </w:rPr>
        <w:t xml:space="preserve">ClassMarker is a cloud-based exam platform known for its ease of use, secure access controls, instant grading, user management, and IP restrictions. It is widely used in corporate training, HR testing, and education sectors due to its simplicity and reliability. </w:t>
      </w:r>
      <w:r>
        <w:rPr>
          <w:b/>
          <w:bCs/>
          <w:spacing w:val="-7"/>
          <w:szCs w:val="24"/>
        </w:rPr>
        <w:t>[5]</w:t>
      </w:r>
    </w:p>
    <w:p w14:paraId="569EA59E">
      <w:pPr>
        <w:shd w:val="clear" w:color="auto" w:fill="FFFFFF" w:themeFill="background1"/>
        <w:jc w:val="both"/>
        <w:rPr>
          <w:spacing w:val="-7"/>
          <w:szCs w:val="24"/>
        </w:rPr>
      </w:pPr>
      <w:r>
        <w:rPr>
          <w:b/>
          <w:bCs/>
          <w:spacing w:val="-7"/>
          <w:szCs w:val="24"/>
        </w:rPr>
        <w:t>VI) ProProfs Quiz Maker</w:t>
      </w:r>
    </w:p>
    <w:p w14:paraId="1F4476D1">
      <w:pPr>
        <w:shd w:val="clear" w:color="auto" w:fill="FFFFFF" w:themeFill="background1"/>
        <w:jc w:val="both"/>
        <w:rPr>
          <w:spacing w:val="-7"/>
          <w:szCs w:val="24"/>
        </w:rPr>
      </w:pPr>
      <w:r>
        <w:rPr>
          <w:spacing w:val="-7"/>
          <w:szCs w:val="24"/>
        </w:rPr>
        <w:t xml:space="preserve">ProProfs Quiz Maker is a commercial online testing tool designed for educators and businesses. It supports multiple question formats, automated grading, certificates, analytics, and integration with LMS and CRM tools. Its drag-and-drop interface and cloud delivery make it suitable for quick, scalable exam deployment. </w:t>
      </w:r>
      <w:r>
        <w:rPr>
          <w:b/>
          <w:bCs/>
          <w:spacing w:val="-7"/>
          <w:szCs w:val="24"/>
        </w:rPr>
        <w:t>[6]</w:t>
      </w:r>
    </w:p>
    <w:p w14:paraId="208EF04B">
      <w:pPr>
        <w:shd w:val="clear" w:color="auto" w:fill="FFFFFF" w:themeFill="background1"/>
        <w:jc w:val="both"/>
        <w:rPr>
          <w:spacing w:val="-7"/>
          <w:szCs w:val="24"/>
        </w:rPr>
      </w:pPr>
      <w:r>
        <w:rPr>
          <w:b/>
          <w:bCs/>
          <w:spacing w:val="-7"/>
          <w:szCs w:val="24"/>
        </w:rPr>
        <w:t>VII) Google Forms (with Add-ons like Flubaroo / Certify’em)</w:t>
      </w:r>
    </w:p>
    <w:p w14:paraId="26A521D9">
      <w:pPr>
        <w:shd w:val="clear" w:color="auto" w:fill="FFFFFF" w:themeFill="background1"/>
        <w:jc w:val="both"/>
        <w:rPr>
          <w:spacing w:val="-7"/>
          <w:szCs w:val="24"/>
        </w:rPr>
      </w:pPr>
      <w:r>
        <w:rPr>
          <w:spacing w:val="-7"/>
          <w:szCs w:val="24"/>
        </w:rPr>
        <w:t xml:space="preserve">Google Forms is a widely used free tool that supports quizzes, auto-grading, and real-time analytics. Its accessibility, ease of use, and interoperability with Google Workspace make it popular for simple assessments. While it lacks advanced security or randomization features, add-ons like Flubaroo improve grading efficiency. </w:t>
      </w:r>
      <w:r>
        <w:rPr>
          <w:b/>
          <w:bCs/>
          <w:spacing w:val="-7"/>
          <w:szCs w:val="24"/>
        </w:rPr>
        <w:t>[7]</w:t>
      </w:r>
    </w:p>
    <w:p w14:paraId="281048F1">
      <w:pPr>
        <w:shd w:val="clear" w:color="auto" w:fill="FFFFFF" w:themeFill="background1"/>
        <w:jc w:val="both"/>
        <w:rPr>
          <w:spacing w:val="-7"/>
          <w:szCs w:val="24"/>
        </w:rPr>
      </w:pPr>
      <w:r>
        <w:rPr>
          <w:b/>
          <w:bCs/>
          <w:spacing w:val="-7"/>
          <w:szCs w:val="24"/>
        </w:rPr>
        <w:t>VIII) Questionmark OnDemand</w:t>
      </w:r>
    </w:p>
    <w:p w14:paraId="13CB077E">
      <w:pPr>
        <w:shd w:val="clear" w:color="auto" w:fill="FFFFFF" w:themeFill="background1"/>
        <w:jc w:val="both"/>
        <w:rPr>
          <w:spacing w:val="-7"/>
          <w:szCs w:val="24"/>
        </w:rPr>
      </w:pPr>
      <w:r>
        <w:rPr>
          <w:spacing w:val="-7"/>
          <w:szCs w:val="24"/>
        </w:rPr>
        <w:t xml:space="preserve">Questionmark OnDemand is an enterprise-level assessment platform offering secure exam delivery, psychometric analysis, reporting dashboards, and compliance with standards like SCORM and QTI. It includes proctoring integration, LMS integration, and adaptive testing capabilities. This makes it suitable for certifications, professional exams, and high-security organizational testing. </w:t>
      </w:r>
      <w:r>
        <w:rPr>
          <w:b/>
          <w:bCs/>
          <w:spacing w:val="-7"/>
          <w:szCs w:val="24"/>
        </w:rPr>
        <w:t>[8]</w:t>
      </w:r>
    </w:p>
    <w:p w14:paraId="6EEB1A41">
      <w:pPr>
        <w:shd w:val="clear" w:color="auto" w:fill="FFFFFF" w:themeFill="background1"/>
        <w:jc w:val="both"/>
        <w:rPr>
          <w:spacing w:val="-7"/>
          <w:szCs w:val="24"/>
        </w:rPr>
      </w:pPr>
      <w:r>
        <w:rPr>
          <w:b/>
          <w:bCs/>
          <w:spacing w:val="-7"/>
          <w:szCs w:val="24"/>
        </w:rPr>
        <w:t>IX) ExamSoft</w:t>
      </w:r>
    </w:p>
    <w:p w14:paraId="4C5B1344">
      <w:pPr>
        <w:shd w:val="clear" w:color="auto" w:fill="FFFFFF" w:themeFill="background1"/>
        <w:jc w:val="both"/>
        <w:rPr>
          <w:spacing w:val="-7"/>
          <w:szCs w:val="24"/>
        </w:rPr>
      </w:pPr>
      <w:r>
        <w:rPr>
          <w:spacing w:val="-7"/>
          <w:szCs w:val="24"/>
        </w:rPr>
        <w:t xml:space="preserve">ExamSoft is a secure offline/online assessment system widely used in medical, nursing, law, and certification programs. It provides controlled exam environments, advanced analytics (category tagging, longitudinal performance analysis), and anti-cheating features. Its offline capability ensures that exams can be taken even without a stable internet connection. </w:t>
      </w:r>
      <w:r>
        <w:rPr>
          <w:b/>
          <w:bCs/>
          <w:spacing w:val="-7"/>
          <w:szCs w:val="24"/>
        </w:rPr>
        <w:t>[9]</w:t>
      </w:r>
    </w:p>
    <w:p w14:paraId="5CFF0805">
      <w:pPr>
        <w:shd w:val="clear" w:color="auto" w:fill="FFFFFF" w:themeFill="background1"/>
        <w:jc w:val="both"/>
        <w:rPr>
          <w:spacing w:val="-7"/>
        </w:rPr>
      </w:pPr>
    </w:p>
    <w:p w14:paraId="3EE38C5F">
      <w:pPr>
        <w:jc w:val="both"/>
        <w:rPr>
          <w:rFonts w:hint="default"/>
          <w:lang w:val="en-US"/>
        </w:rPr>
      </w:pPr>
      <w:r>
        <w:rPr>
          <w:rFonts w:hint="default"/>
          <w:lang w:val="en-US"/>
        </w:rPr>
        <w:t>//write abovev all roman in paragraph</w:t>
      </w:r>
    </w:p>
    <w:p w14:paraId="3A8CE936">
      <w:pPr>
        <w:jc w:val="both"/>
      </w:pPr>
    </w:p>
    <w:p w14:paraId="4ADB8825">
      <w:pPr>
        <w:jc w:val="both"/>
      </w:pPr>
    </w:p>
    <w:p w14:paraId="6302D0E0">
      <w:pPr>
        <w:jc w:val="both"/>
      </w:pPr>
    </w:p>
    <w:p w14:paraId="7E140E9E">
      <w:pPr>
        <w:jc w:val="both"/>
      </w:pPr>
    </w:p>
    <w:p w14:paraId="6281BD28">
      <w:pPr>
        <w:jc w:val="both"/>
      </w:pPr>
    </w:p>
    <w:p w14:paraId="264287D1">
      <w:pPr>
        <w:jc w:val="both"/>
      </w:pPr>
    </w:p>
    <w:p w14:paraId="6161200F">
      <w:pPr>
        <w:jc w:val="both"/>
      </w:pPr>
    </w:p>
    <w:p w14:paraId="6617D60F">
      <w:pPr>
        <w:jc w:val="both"/>
      </w:pPr>
    </w:p>
    <w:p w14:paraId="3B7BEBE5">
      <w:pPr>
        <w:jc w:val="both"/>
      </w:pPr>
    </w:p>
    <w:p w14:paraId="1C157FFE">
      <w:pPr>
        <w:jc w:val="both"/>
      </w:pPr>
    </w:p>
    <w:p w14:paraId="7FDBF7E7">
      <w:pPr>
        <w:jc w:val="both"/>
      </w:pPr>
    </w:p>
    <w:p w14:paraId="34C267CF">
      <w:pPr>
        <w:jc w:val="both"/>
      </w:pPr>
    </w:p>
    <w:p w14:paraId="211532AA">
      <w:pPr>
        <w:jc w:val="both"/>
      </w:pPr>
    </w:p>
    <w:p w14:paraId="45455BA8">
      <w:pPr>
        <w:jc w:val="both"/>
      </w:pPr>
    </w:p>
    <w:p w14:paraId="10DA02D7">
      <w:pPr>
        <w:jc w:val="both"/>
      </w:pPr>
    </w:p>
    <w:p w14:paraId="16ABBE89">
      <w:pPr>
        <w:jc w:val="both"/>
      </w:pPr>
    </w:p>
    <w:p w14:paraId="55B94BBC">
      <w:pPr>
        <w:jc w:val="both"/>
      </w:pPr>
    </w:p>
    <w:p w14:paraId="409B4D74">
      <w:pPr>
        <w:jc w:val="both"/>
      </w:pPr>
    </w:p>
    <w:p w14:paraId="20F73309">
      <w:pPr>
        <w:jc w:val="both"/>
      </w:pPr>
    </w:p>
    <w:p w14:paraId="466D9638">
      <w:pPr>
        <w:pStyle w:val="2"/>
        <w:jc w:val="center"/>
      </w:pPr>
      <w:bookmarkStart w:id="24" w:name="_Toc215569787"/>
      <w:r>
        <w:t>CHAPTER 3</w:t>
      </w:r>
      <w:r>
        <w:br w:type="textWrapping"/>
      </w:r>
      <w:r>
        <w:t>SYSTEM ANALYSIS AND DESIGN</w:t>
      </w:r>
      <w:bookmarkEnd w:id="24"/>
    </w:p>
    <w:p w14:paraId="7528B3CA">
      <w:pPr>
        <w:pStyle w:val="3"/>
        <w:spacing w:after="240" w:line="360" w:lineRule="auto"/>
        <w:ind w:left="0" w:firstLine="0"/>
      </w:pPr>
      <w:bookmarkStart w:id="25" w:name="_Toc215569788"/>
      <w:r>
        <w:t>3.1 System Analysis</w:t>
      </w:r>
      <w:bookmarkEnd w:id="25"/>
      <w:r>
        <w:t xml:space="preserve"> </w:t>
      </w:r>
    </w:p>
    <w:p w14:paraId="3586373B">
      <w:pPr>
        <w:pStyle w:val="8"/>
        <w:spacing w:before="1" w:after="240"/>
        <w:ind w:right="22"/>
        <w:jc w:val="both"/>
      </w:pPr>
      <w:r>
        <w:t>The system analysis phase serves as the bedrock for successful software development,</w:t>
      </w:r>
      <w:r>
        <w:rPr>
          <w:spacing w:val="1"/>
        </w:rPr>
        <w:t xml:space="preserve"> </w:t>
      </w:r>
      <w:r>
        <w:t>providing a systematic approach to understanding, planning, and defining the scope of the</w:t>
      </w:r>
      <w:r>
        <w:rPr>
          <w:spacing w:val="-57"/>
        </w:rPr>
        <w:t xml:space="preserve"> </w:t>
      </w:r>
      <w:r>
        <w:t>Online Examination system</w:t>
      </w:r>
      <w:r>
        <w:rPr>
          <w:spacing w:val="1"/>
        </w:rPr>
        <w:t xml:space="preserve"> </w:t>
      </w:r>
      <w:r>
        <w:t>project.</w:t>
      </w:r>
      <w:r>
        <w:rPr>
          <w:spacing w:val="1"/>
        </w:rPr>
        <w:t xml:space="preserve"> </w:t>
      </w:r>
      <w:r>
        <w:t>Adopting</w:t>
      </w:r>
      <w:r>
        <w:rPr>
          <w:spacing w:val="1"/>
        </w:rPr>
        <w:t xml:space="preserve"> </w:t>
      </w:r>
      <w:r>
        <w:t>the</w:t>
      </w:r>
      <w:r>
        <w:rPr>
          <w:spacing w:val="1"/>
        </w:rPr>
        <w:t xml:space="preserve"> </w:t>
      </w:r>
      <w:r>
        <w:t>RAD</w:t>
      </w:r>
      <w:r>
        <w:rPr>
          <w:spacing w:val="1"/>
        </w:rPr>
        <w:t xml:space="preserve"> </w:t>
      </w:r>
      <w:r>
        <w:t>Model</w:t>
      </w:r>
      <w:r>
        <w:rPr>
          <w:spacing w:val="1"/>
        </w:rPr>
        <w:t xml:space="preserve"> </w:t>
      </w:r>
      <w:r>
        <w:t>as</w:t>
      </w:r>
      <w:r>
        <w:rPr>
          <w:spacing w:val="1"/>
        </w:rPr>
        <w:t xml:space="preserve"> </w:t>
      </w:r>
      <w:r>
        <w:t>our</w:t>
      </w:r>
      <w:r>
        <w:rPr>
          <w:spacing w:val="1"/>
        </w:rPr>
        <w:t xml:space="preserve"> </w:t>
      </w:r>
      <w:r>
        <w:t>chosen</w:t>
      </w:r>
      <w:r>
        <w:rPr>
          <w:spacing w:val="1"/>
        </w:rPr>
        <w:t xml:space="preserve"> </w:t>
      </w:r>
      <w:r>
        <w:t>methodology,</w:t>
      </w:r>
      <w:r>
        <w:rPr>
          <w:spacing w:val="1"/>
        </w:rPr>
        <w:t xml:space="preserve"> </w:t>
      </w:r>
      <w:r>
        <w:t>the</w:t>
      </w:r>
      <w:r>
        <w:rPr>
          <w:spacing w:val="1"/>
        </w:rPr>
        <w:t xml:space="preserve"> </w:t>
      </w:r>
      <w:r>
        <w:t>system</w:t>
      </w:r>
      <w:r>
        <w:rPr>
          <w:spacing w:val="1"/>
        </w:rPr>
        <w:t xml:space="preserve"> </w:t>
      </w:r>
      <w:r>
        <w:t>analysis</w:t>
      </w:r>
      <w:r>
        <w:rPr>
          <w:spacing w:val="1"/>
        </w:rPr>
        <w:t xml:space="preserve"> </w:t>
      </w:r>
      <w:r>
        <w:t>phase</w:t>
      </w:r>
      <w:r>
        <w:rPr>
          <w:spacing w:val="1"/>
        </w:rPr>
        <w:t xml:space="preserve"> </w:t>
      </w:r>
      <w:r>
        <w:t>unfolds</w:t>
      </w:r>
      <w:r>
        <w:rPr>
          <w:spacing w:val="1"/>
        </w:rPr>
        <w:t xml:space="preserve"> </w:t>
      </w:r>
      <w:r>
        <w:t>as</w:t>
      </w:r>
      <w:r>
        <w:rPr>
          <w:spacing w:val="1"/>
        </w:rPr>
        <w:t xml:space="preserve"> </w:t>
      </w:r>
      <w:r>
        <w:t>a</w:t>
      </w:r>
      <w:r>
        <w:rPr>
          <w:spacing w:val="1"/>
        </w:rPr>
        <w:t xml:space="preserve"> </w:t>
      </w:r>
      <w:r>
        <w:t>structured,</w:t>
      </w:r>
      <w:r>
        <w:rPr>
          <w:spacing w:val="1"/>
        </w:rPr>
        <w:t xml:space="preserve"> </w:t>
      </w:r>
      <w:r>
        <w:t>sequential</w:t>
      </w:r>
      <w:r>
        <w:rPr>
          <w:spacing w:val="1"/>
        </w:rPr>
        <w:t xml:space="preserve"> </w:t>
      </w:r>
      <w:r>
        <w:t>process,</w:t>
      </w:r>
      <w:r>
        <w:rPr>
          <w:spacing w:val="1"/>
        </w:rPr>
        <w:t xml:space="preserve"> </w:t>
      </w:r>
      <w:r>
        <w:t>emphasizing a meticulous progression through each stage. This phase commences with a</w:t>
      </w:r>
      <w:r>
        <w:rPr>
          <w:spacing w:val="1"/>
        </w:rPr>
        <w:t xml:space="preserve"> </w:t>
      </w:r>
      <w:r>
        <w:t>thorough exploration of existing Online Examination systems, seeking inspiration and</w:t>
      </w:r>
      <w:r>
        <w:rPr>
          <w:spacing w:val="1"/>
        </w:rPr>
        <w:t xml:space="preserve"> </w:t>
      </w:r>
      <w:r>
        <w:t>identifying</w:t>
      </w:r>
      <w:r>
        <w:rPr>
          <w:spacing w:val="-12"/>
        </w:rPr>
        <w:t xml:space="preserve"> </w:t>
      </w:r>
      <w:r>
        <w:t>unique</w:t>
      </w:r>
      <w:r>
        <w:rPr>
          <w:spacing w:val="-12"/>
        </w:rPr>
        <w:t xml:space="preserve"> </w:t>
      </w:r>
      <w:r>
        <w:t>features</w:t>
      </w:r>
      <w:r>
        <w:rPr>
          <w:spacing w:val="-11"/>
        </w:rPr>
        <w:t xml:space="preserve"> </w:t>
      </w:r>
      <w:r>
        <w:t>that</w:t>
      </w:r>
      <w:r>
        <w:rPr>
          <w:spacing w:val="-11"/>
        </w:rPr>
        <w:t xml:space="preserve"> </w:t>
      </w:r>
      <w:r>
        <w:t>can</w:t>
      </w:r>
      <w:r>
        <w:rPr>
          <w:spacing w:val="-11"/>
        </w:rPr>
        <w:t xml:space="preserve"> </w:t>
      </w:r>
      <w:r>
        <w:t>enhance</w:t>
      </w:r>
      <w:r>
        <w:rPr>
          <w:spacing w:val="-12"/>
        </w:rPr>
        <w:t xml:space="preserve"> </w:t>
      </w:r>
      <w:r>
        <w:t>the</w:t>
      </w:r>
      <w:r>
        <w:rPr>
          <w:spacing w:val="-12"/>
        </w:rPr>
        <w:t xml:space="preserve"> </w:t>
      </w:r>
      <w:r>
        <w:t>user</w:t>
      </w:r>
      <w:r>
        <w:rPr>
          <w:spacing w:val="-12"/>
        </w:rPr>
        <w:t xml:space="preserve"> </w:t>
      </w:r>
      <w:r>
        <w:t>experience</w:t>
      </w:r>
      <w:r>
        <w:rPr>
          <w:spacing w:val="-12"/>
        </w:rPr>
        <w:t xml:space="preserve"> </w:t>
      </w:r>
      <w:r>
        <w:t>and</w:t>
      </w:r>
      <w:r>
        <w:rPr>
          <w:spacing w:val="-11"/>
        </w:rPr>
        <w:t xml:space="preserve"> </w:t>
      </w:r>
      <w:r>
        <w:t>operational</w:t>
      </w:r>
      <w:r>
        <w:rPr>
          <w:spacing w:val="-11"/>
        </w:rPr>
        <w:t xml:space="preserve"> </w:t>
      </w:r>
      <w:r>
        <w:t>efficiency.</w:t>
      </w:r>
      <w:r>
        <w:rPr>
          <w:spacing w:val="-58"/>
        </w:rPr>
        <w:t xml:space="preserve"> </w:t>
      </w:r>
      <w:r>
        <w:t>The</w:t>
      </w:r>
      <w:r>
        <w:rPr>
          <w:spacing w:val="-15"/>
        </w:rPr>
        <w:t xml:space="preserve"> </w:t>
      </w:r>
      <w:r>
        <w:t>RAD</w:t>
      </w:r>
      <w:r>
        <w:rPr>
          <w:spacing w:val="-13"/>
        </w:rPr>
        <w:t xml:space="preserve"> </w:t>
      </w:r>
      <w:r>
        <w:t>Model's</w:t>
      </w:r>
      <w:r>
        <w:rPr>
          <w:spacing w:val="-13"/>
        </w:rPr>
        <w:t xml:space="preserve"> </w:t>
      </w:r>
      <w:r>
        <w:t>linear</w:t>
      </w:r>
      <w:r>
        <w:rPr>
          <w:spacing w:val="-13"/>
        </w:rPr>
        <w:t xml:space="preserve"> </w:t>
      </w:r>
      <w:r>
        <w:t>progression</w:t>
      </w:r>
      <w:r>
        <w:rPr>
          <w:spacing w:val="-13"/>
        </w:rPr>
        <w:t xml:space="preserve"> </w:t>
      </w:r>
      <w:r>
        <w:t>ensures</w:t>
      </w:r>
      <w:r>
        <w:rPr>
          <w:spacing w:val="-13"/>
        </w:rPr>
        <w:t xml:space="preserve"> </w:t>
      </w:r>
      <w:r>
        <w:t>a</w:t>
      </w:r>
      <w:r>
        <w:rPr>
          <w:spacing w:val="-12"/>
        </w:rPr>
        <w:t xml:space="preserve"> </w:t>
      </w:r>
      <w:r>
        <w:t>well-defined</w:t>
      </w:r>
      <w:r>
        <w:rPr>
          <w:spacing w:val="-12"/>
        </w:rPr>
        <w:t xml:space="preserve"> </w:t>
      </w:r>
      <w:r>
        <w:t>path,</w:t>
      </w:r>
      <w:r>
        <w:rPr>
          <w:spacing w:val="-13"/>
        </w:rPr>
        <w:t xml:space="preserve"> </w:t>
      </w:r>
      <w:r>
        <w:t>allowing</w:t>
      </w:r>
      <w:r>
        <w:rPr>
          <w:spacing w:val="-13"/>
        </w:rPr>
        <w:t xml:space="preserve"> </w:t>
      </w:r>
      <w:r>
        <w:t>for</w:t>
      </w:r>
      <w:r>
        <w:rPr>
          <w:spacing w:val="-14"/>
        </w:rPr>
        <w:t xml:space="preserve"> </w:t>
      </w:r>
      <w:r>
        <w:t>in-depth</w:t>
      </w:r>
      <w:r>
        <w:rPr>
          <w:spacing w:val="-58"/>
        </w:rPr>
        <w:t xml:space="preserve"> </w:t>
      </w:r>
      <w:r>
        <w:t>investigation</w:t>
      </w:r>
      <w:r>
        <w:rPr>
          <w:spacing w:val="-1"/>
        </w:rPr>
        <w:t xml:space="preserve"> </w:t>
      </w:r>
      <w:r>
        <w:t>and comprehensive</w:t>
      </w:r>
      <w:r>
        <w:rPr>
          <w:spacing w:val="-1"/>
        </w:rPr>
        <w:t xml:space="preserve"> </w:t>
      </w:r>
      <w:r>
        <w:t>insights before moving to</w:t>
      </w:r>
      <w:r>
        <w:rPr>
          <w:spacing w:val="-1"/>
        </w:rPr>
        <w:t xml:space="preserve"> </w:t>
      </w:r>
      <w:r>
        <w:t>subsequent phases.</w:t>
      </w:r>
    </w:p>
    <w:p w14:paraId="7901AD2B">
      <w:pPr>
        <w:rPr>
          <w:b/>
          <w:bCs/>
        </w:rPr>
      </w:pPr>
      <w:r>
        <w:rPr>
          <w:b/>
          <w:bCs/>
        </w:rPr>
        <w:t xml:space="preserve">3.1.1 Requirement Analysis </w:t>
      </w:r>
    </w:p>
    <w:p w14:paraId="505D498D">
      <w:pPr>
        <w:pStyle w:val="8"/>
        <w:spacing w:before="234"/>
        <w:ind w:right="22"/>
        <w:jc w:val="both"/>
      </w:pPr>
      <w:r>
        <w:t>The requirement analysis phase, a key element within the RAD Model, was initiated</w:t>
      </w:r>
      <w:r>
        <w:rPr>
          <w:spacing w:val="1"/>
        </w:rPr>
        <w:t xml:space="preserve"> </w:t>
      </w:r>
      <w:r>
        <w:t>with</w:t>
      </w:r>
      <w:r>
        <w:rPr>
          <w:spacing w:val="-11"/>
        </w:rPr>
        <w:t xml:space="preserve"> </w:t>
      </w:r>
      <w:r>
        <w:t>a</w:t>
      </w:r>
      <w:r>
        <w:rPr>
          <w:spacing w:val="-11"/>
        </w:rPr>
        <w:t xml:space="preserve"> </w:t>
      </w:r>
      <w:r>
        <w:t>thorough</w:t>
      </w:r>
      <w:r>
        <w:rPr>
          <w:spacing w:val="-9"/>
        </w:rPr>
        <w:t xml:space="preserve"> </w:t>
      </w:r>
      <w:r>
        <w:t>examination</w:t>
      </w:r>
      <w:r>
        <w:rPr>
          <w:spacing w:val="-10"/>
        </w:rPr>
        <w:t xml:space="preserve"> </w:t>
      </w:r>
      <w:r>
        <w:t>of</w:t>
      </w:r>
      <w:r>
        <w:rPr>
          <w:spacing w:val="-11"/>
        </w:rPr>
        <w:t xml:space="preserve"> </w:t>
      </w:r>
      <w:r>
        <w:t>existing</w:t>
      </w:r>
      <w:r>
        <w:rPr>
          <w:spacing w:val="-11"/>
        </w:rPr>
        <w:t xml:space="preserve"> </w:t>
      </w:r>
      <w:r>
        <w:t>Online Examination systems.</w:t>
      </w:r>
      <w:r>
        <w:rPr>
          <w:spacing w:val="-9"/>
        </w:rPr>
        <w:t xml:space="preserve"> </w:t>
      </w:r>
      <w:r>
        <w:t>Insights</w:t>
      </w:r>
      <w:r>
        <w:rPr>
          <w:spacing w:val="-9"/>
        </w:rPr>
        <w:t xml:space="preserve"> </w:t>
      </w:r>
      <w:r>
        <w:t>gained</w:t>
      </w:r>
      <w:r>
        <w:rPr>
          <w:spacing w:val="-11"/>
        </w:rPr>
        <w:t xml:space="preserve"> </w:t>
      </w:r>
      <w:r>
        <w:t>from</w:t>
      </w:r>
      <w:r>
        <w:rPr>
          <w:spacing w:val="-58"/>
        </w:rPr>
        <w:t xml:space="preserve"> </w:t>
      </w:r>
      <w:r>
        <w:t>studying these systems identified unique features that inspired the design of the new</w:t>
      </w:r>
      <w:r>
        <w:rPr>
          <w:spacing w:val="1"/>
        </w:rPr>
        <w:t xml:space="preserve"> </w:t>
      </w:r>
      <w:r>
        <w:t>Online Examination system. Additionally, a critical observation was made regarding the</w:t>
      </w:r>
      <w:r>
        <w:rPr>
          <w:spacing w:val="1"/>
        </w:rPr>
        <w:t xml:space="preserve"> </w:t>
      </w:r>
      <w:r>
        <w:t>complexity of previous systems, highlighting the need for simplicity in the user interface</w:t>
      </w:r>
      <w:r>
        <w:rPr>
          <w:spacing w:val="1"/>
        </w:rPr>
        <w:t xml:space="preserve"> </w:t>
      </w:r>
      <w:r>
        <w:t>and overall functionality. Within the systematic framework of the RAD Model, the</w:t>
      </w:r>
      <w:r>
        <w:rPr>
          <w:spacing w:val="1"/>
        </w:rPr>
        <w:t xml:space="preserve"> </w:t>
      </w:r>
      <w:r>
        <w:t>requirement analysis phase stands as a crucial juncture where the blueprint for the Online Examination system</w:t>
      </w:r>
      <w:r>
        <w:rPr>
          <w:spacing w:val="-8"/>
        </w:rPr>
        <w:t xml:space="preserve"> </w:t>
      </w:r>
      <w:r>
        <w:t>takes</w:t>
      </w:r>
      <w:r>
        <w:rPr>
          <w:spacing w:val="-8"/>
        </w:rPr>
        <w:t xml:space="preserve"> </w:t>
      </w:r>
      <w:r>
        <w:t>shape.</w:t>
      </w:r>
      <w:r>
        <w:rPr>
          <w:spacing w:val="-8"/>
        </w:rPr>
        <w:t xml:space="preserve"> </w:t>
      </w:r>
      <w:r>
        <w:t>This</w:t>
      </w:r>
      <w:r>
        <w:rPr>
          <w:spacing w:val="-8"/>
        </w:rPr>
        <w:t xml:space="preserve"> </w:t>
      </w:r>
      <w:r>
        <w:t>phase</w:t>
      </w:r>
      <w:r>
        <w:rPr>
          <w:spacing w:val="-9"/>
        </w:rPr>
        <w:t xml:space="preserve"> </w:t>
      </w:r>
      <w:r>
        <w:t>follows</w:t>
      </w:r>
      <w:r>
        <w:rPr>
          <w:spacing w:val="-8"/>
        </w:rPr>
        <w:t xml:space="preserve"> </w:t>
      </w:r>
      <w:r>
        <w:t>a</w:t>
      </w:r>
      <w:r>
        <w:rPr>
          <w:spacing w:val="-10"/>
        </w:rPr>
        <w:t xml:space="preserve"> </w:t>
      </w:r>
      <w:r>
        <w:t>meticulous</w:t>
      </w:r>
      <w:r>
        <w:rPr>
          <w:spacing w:val="-8"/>
        </w:rPr>
        <w:t xml:space="preserve"> </w:t>
      </w:r>
      <w:r>
        <w:t>study</w:t>
      </w:r>
      <w:r>
        <w:rPr>
          <w:spacing w:val="-7"/>
        </w:rPr>
        <w:t xml:space="preserve"> </w:t>
      </w:r>
      <w:r>
        <w:t>of</w:t>
      </w:r>
      <w:r>
        <w:rPr>
          <w:spacing w:val="-9"/>
        </w:rPr>
        <w:t xml:space="preserve"> </w:t>
      </w:r>
      <w:r>
        <w:t>existing</w:t>
      </w:r>
      <w:r>
        <w:rPr>
          <w:spacing w:val="-8"/>
        </w:rPr>
        <w:t xml:space="preserve"> exam</w:t>
      </w:r>
      <w:r>
        <w:rPr>
          <w:spacing w:val="-57"/>
        </w:rPr>
        <w:t xml:space="preserve"> </w:t>
      </w:r>
      <w:r>
        <w:t>systems,</w:t>
      </w:r>
      <w:r>
        <w:rPr>
          <w:spacing w:val="1"/>
        </w:rPr>
        <w:t xml:space="preserve"> </w:t>
      </w:r>
      <w:r>
        <w:t>serving</w:t>
      </w:r>
      <w:r>
        <w:rPr>
          <w:spacing w:val="1"/>
        </w:rPr>
        <w:t xml:space="preserve"> </w:t>
      </w:r>
      <w:r>
        <w:t>as</w:t>
      </w:r>
      <w:r>
        <w:rPr>
          <w:spacing w:val="1"/>
        </w:rPr>
        <w:t xml:space="preserve"> </w:t>
      </w:r>
      <w:r>
        <w:t>the</w:t>
      </w:r>
      <w:r>
        <w:rPr>
          <w:spacing w:val="1"/>
        </w:rPr>
        <w:t xml:space="preserve"> </w:t>
      </w:r>
      <w:r>
        <w:t>initial</w:t>
      </w:r>
      <w:r>
        <w:rPr>
          <w:spacing w:val="1"/>
        </w:rPr>
        <w:t xml:space="preserve"> </w:t>
      </w:r>
      <w:r>
        <w:t>stepping</w:t>
      </w:r>
      <w:r>
        <w:rPr>
          <w:spacing w:val="1"/>
        </w:rPr>
        <w:t xml:space="preserve"> </w:t>
      </w:r>
      <w:r>
        <w:t>stone</w:t>
      </w:r>
      <w:r>
        <w:rPr>
          <w:spacing w:val="1"/>
        </w:rPr>
        <w:t xml:space="preserve"> </w:t>
      </w:r>
      <w:r>
        <w:t>in</w:t>
      </w:r>
      <w:r>
        <w:rPr>
          <w:spacing w:val="1"/>
        </w:rPr>
        <w:t xml:space="preserve"> </w:t>
      </w:r>
      <w:r>
        <w:t>translating</w:t>
      </w:r>
      <w:r>
        <w:rPr>
          <w:spacing w:val="1"/>
        </w:rPr>
        <w:t xml:space="preserve"> </w:t>
      </w:r>
      <w:r>
        <w:t>user</w:t>
      </w:r>
      <w:r>
        <w:rPr>
          <w:spacing w:val="1"/>
        </w:rPr>
        <w:t xml:space="preserve"> </w:t>
      </w:r>
      <w:r>
        <w:t>expectations</w:t>
      </w:r>
      <w:r>
        <w:rPr>
          <w:spacing w:val="1"/>
        </w:rPr>
        <w:t xml:space="preserve"> </w:t>
      </w:r>
      <w:r>
        <w:t>and</w:t>
      </w:r>
      <w:r>
        <w:rPr>
          <w:spacing w:val="1"/>
        </w:rPr>
        <w:t xml:space="preserve"> </w:t>
      </w:r>
      <w:r>
        <w:t>operational</w:t>
      </w:r>
      <w:r>
        <w:rPr>
          <w:spacing w:val="-1"/>
        </w:rPr>
        <w:t xml:space="preserve"> </w:t>
      </w:r>
      <w:r>
        <w:t>needs into concrete project requirements.</w:t>
      </w:r>
    </w:p>
    <w:p w14:paraId="25DB74AD">
      <w:pPr>
        <w:pStyle w:val="8"/>
        <w:spacing w:before="3"/>
        <w:ind w:right="22"/>
        <w:jc w:val="both"/>
      </w:pPr>
      <w:r>
        <w:t>This phase is not merely a data-gathering exercise but a strategic process that forms the</w:t>
      </w:r>
      <w:r>
        <w:rPr>
          <w:spacing w:val="1"/>
        </w:rPr>
        <w:t xml:space="preserve"> </w:t>
      </w:r>
      <w:r>
        <w:t>bedrock for subsequent stages. It lays the groundwork for decision-making, allowing the</w:t>
      </w:r>
      <w:r>
        <w:rPr>
          <w:spacing w:val="1"/>
        </w:rPr>
        <w:t xml:space="preserve"> </w:t>
      </w:r>
      <w:r>
        <w:t>project</w:t>
      </w:r>
      <w:r>
        <w:rPr>
          <w:spacing w:val="-4"/>
        </w:rPr>
        <w:t xml:space="preserve"> </w:t>
      </w:r>
      <w:r>
        <w:t>team</w:t>
      </w:r>
      <w:r>
        <w:rPr>
          <w:spacing w:val="-4"/>
        </w:rPr>
        <w:t xml:space="preserve"> </w:t>
      </w:r>
      <w:r>
        <w:t>to</w:t>
      </w:r>
      <w:r>
        <w:rPr>
          <w:spacing w:val="-4"/>
        </w:rPr>
        <w:t xml:space="preserve"> </w:t>
      </w:r>
      <w:r>
        <w:t>make</w:t>
      </w:r>
      <w:r>
        <w:rPr>
          <w:spacing w:val="-6"/>
        </w:rPr>
        <w:t xml:space="preserve"> </w:t>
      </w:r>
      <w:r>
        <w:t>informed</w:t>
      </w:r>
      <w:r>
        <w:rPr>
          <w:spacing w:val="-4"/>
        </w:rPr>
        <w:t xml:space="preserve"> </w:t>
      </w:r>
      <w:r>
        <w:t>choices</w:t>
      </w:r>
      <w:r>
        <w:rPr>
          <w:spacing w:val="-5"/>
        </w:rPr>
        <w:t xml:space="preserve"> </w:t>
      </w:r>
      <w:r>
        <w:t>about</w:t>
      </w:r>
      <w:r>
        <w:rPr>
          <w:spacing w:val="-4"/>
        </w:rPr>
        <w:t xml:space="preserve"> </w:t>
      </w:r>
      <w:r>
        <w:t>the</w:t>
      </w:r>
      <w:r>
        <w:rPr>
          <w:spacing w:val="-5"/>
        </w:rPr>
        <w:t xml:space="preserve"> </w:t>
      </w:r>
      <w:r>
        <w:t>system's</w:t>
      </w:r>
      <w:r>
        <w:rPr>
          <w:spacing w:val="-4"/>
        </w:rPr>
        <w:t xml:space="preserve"> </w:t>
      </w:r>
      <w:r>
        <w:t>scope,</w:t>
      </w:r>
      <w:r>
        <w:rPr>
          <w:spacing w:val="-4"/>
        </w:rPr>
        <w:t xml:space="preserve"> </w:t>
      </w:r>
      <w:r>
        <w:t>design,</w:t>
      </w:r>
      <w:r>
        <w:rPr>
          <w:spacing w:val="-4"/>
        </w:rPr>
        <w:t xml:space="preserve"> </w:t>
      </w:r>
      <w:r>
        <w:t>and</w:t>
      </w:r>
      <w:r>
        <w:rPr>
          <w:spacing w:val="-5"/>
        </w:rPr>
        <w:t xml:space="preserve"> </w:t>
      </w:r>
      <w:r>
        <w:t>functionality.</w:t>
      </w:r>
      <w:r>
        <w:rPr>
          <w:spacing w:val="-58"/>
        </w:rPr>
        <w:t xml:space="preserve"> </w:t>
      </w:r>
      <w:r>
        <w:t>The insights gathered during requirement analysis crystallize into a roadmap, guiding the</w:t>
      </w:r>
      <w:r>
        <w:rPr>
          <w:spacing w:val="1"/>
        </w:rPr>
        <w:t xml:space="preserve"> </w:t>
      </w:r>
      <w:r>
        <w:t>development team toward a shared vision and user satisfaction and operational</w:t>
      </w:r>
      <w:r>
        <w:rPr>
          <w:spacing w:val="1"/>
        </w:rPr>
        <w:t xml:space="preserve"> </w:t>
      </w:r>
      <w:r>
        <w:t>efficiency.</w:t>
      </w:r>
    </w:p>
    <w:p w14:paraId="6F17CB24">
      <w:pPr>
        <w:spacing w:before="240"/>
        <w:jc w:val="both"/>
        <w:rPr>
          <w:b/>
          <w:bCs/>
          <w:szCs w:val="24"/>
        </w:rPr>
      </w:pPr>
    </w:p>
    <w:p w14:paraId="7ED90A0D">
      <w:pPr>
        <w:spacing w:before="240"/>
        <w:jc w:val="both"/>
        <w:rPr>
          <w:b/>
          <w:bCs/>
          <w:szCs w:val="24"/>
        </w:rPr>
      </w:pPr>
    </w:p>
    <w:p w14:paraId="67639D2A">
      <w:pPr>
        <w:spacing w:before="240"/>
        <w:jc w:val="both"/>
        <w:rPr>
          <w:b/>
          <w:bCs/>
          <w:szCs w:val="24"/>
        </w:rPr>
      </w:pPr>
      <w:r>
        <w:rPr>
          <w:b/>
          <w:bCs/>
          <w:szCs w:val="24"/>
        </w:rPr>
        <w:t>Functional requirements</w:t>
      </w:r>
    </w:p>
    <w:p w14:paraId="73914B9E">
      <w:pPr>
        <w:jc w:val="both"/>
        <w:rPr>
          <w:szCs w:val="24"/>
        </w:rPr>
      </w:pPr>
      <w:r>
        <w:rPr>
          <w:szCs w:val="24"/>
        </w:rPr>
        <w:t>Functional requirements are the features that the developing system must have. The functional requirement of that we identified are:</w:t>
      </w:r>
    </w:p>
    <w:p w14:paraId="280ED3CD">
      <w:pPr>
        <w:pStyle w:val="32"/>
        <w:numPr>
          <w:ilvl w:val="1"/>
          <w:numId w:val="4"/>
        </w:numPr>
        <w:tabs>
          <w:tab w:val="left" w:pos="2341"/>
        </w:tabs>
        <w:ind w:left="284" w:right="22" w:hanging="284"/>
        <w:jc w:val="both"/>
      </w:pPr>
      <w:r>
        <w:rPr>
          <w:b/>
        </w:rPr>
        <w:t xml:space="preserve">User Sign-Up and Verification: </w:t>
      </w:r>
      <w:r>
        <w:t>Users effortlessly create accounts using unique</w:t>
      </w:r>
      <w:r>
        <w:rPr>
          <w:spacing w:val="1"/>
        </w:rPr>
        <w:t xml:space="preserve"> </w:t>
      </w:r>
      <w:r>
        <w:t>email</w:t>
      </w:r>
      <w:r>
        <w:rPr>
          <w:spacing w:val="1"/>
        </w:rPr>
        <w:t xml:space="preserve"> </w:t>
      </w:r>
      <w:r>
        <w:t>addresses,</w:t>
      </w:r>
      <w:r>
        <w:rPr>
          <w:spacing w:val="1"/>
        </w:rPr>
        <w:t xml:space="preserve"> </w:t>
      </w:r>
      <w:r>
        <w:t>ensuring</w:t>
      </w:r>
      <w:r>
        <w:rPr>
          <w:spacing w:val="1"/>
        </w:rPr>
        <w:t xml:space="preserve"> </w:t>
      </w:r>
      <w:r>
        <w:t>security</w:t>
      </w:r>
      <w:r>
        <w:rPr>
          <w:spacing w:val="1"/>
        </w:rPr>
        <w:t xml:space="preserve"> </w:t>
      </w:r>
      <w:r>
        <w:t>via</w:t>
      </w:r>
      <w:r>
        <w:rPr>
          <w:spacing w:val="1"/>
        </w:rPr>
        <w:t xml:space="preserve"> </w:t>
      </w:r>
      <w:r>
        <w:t>email</w:t>
      </w:r>
      <w:r>
        <w:rPr>
          <w:spacing w:val="1"/>
        </w:rPr>
        <w:t xml:space="preserve"> </w:t>
      </w:r>
      <w:r>
        <w:t>verification</w:t>
      </w:r>
      <w:r>
        <w:rPr>
          <w:spacing w:val="1"/>
        </w:rPr>
        <w:t xml:space="preserve"> </w:t>
      </w:r>
      <w:r>
        <w:t>with</w:t>
      </w:r>
      <w:r>
        <w:rPr>
          <w:spacing w:val="1"/>
        </w:rPr>
        <w:t xml:space="preserve"> </w:t>
      </w:r>
      <w:r>
        <w:t>OTP</w:t>
      </w:r>
      <w:r>
        <w:rPr>
          <w:spacing w:val="1"/>
        </w:rPr>
        <w:t xml:space="preserve"> </w:t>
      </w:r>
      <w:r>
        <w:t>codes</w:t>
      </w:r>
      <w:r>
        <w:rPr>
          <w:spacing w:val="1"/>
        </w:rPr>
        <w:t xml:space="preserve"> </w:t>
      </w:r>
      <w:r>
        <w:t>for</w:t>
      </w:r>
      <w:r>
        <w:rPr>
          <w:spacing w:val="-57"/>
        </w:rPr>
        <w:t xml:space="preserve"> </w:t>
      </w:r>
      <w:r>
        <w:t>activation,</w:t>
      </w:r>
      <w:r>
        <w:rPr>
          <w:spacing w:val="-1"/>
        </w:rPr>
        <w:t xml:space="preserve"> </w:t>
      </w:r>
      <w:r>
        <w:t>fostering a secure</w:t>
      </w:r>
      <w:r>
        <w:rPr>
          <w:spacing w:val="-3"/>
        </w:rPr>
        <w:t xml:space="preserve"> </w:t>
      </w:r>
      <w:r>
        <w:t>and personalized user</w:t>
      </w:r>
      <w:r>
        <w:rPr>
          <w:spacing w:val="1"/>
        </w:rPr>
        <w:t xml:space="preserve"> </w:t>
      </w:r>
      <w:r>
        <w:t>experience.</w:t>
      </w:r>
    </w:p>
    <w:p w14:paraId="5BE02C6C">
      <w:pPr>
        <w:pStyle w:val="32"/>
        <w:numPr>
          <w:ilvl w:val="1"/>
          <w:numId w:val="4"/>
        </w:numPr>
        <w:tabs>
          <w:tab w:val="left" w:pos="2341"/>
        </w:tabs>
        <w:spacing w:before="8"/>
        <w:ind w:left="284" w:right="22" w:hanging="284"/>
        <w:jc w:val="both"/>
      </w:pPr>
      <w:r>
        <w:rPr>
          <w:b/>
        </w:rPr>
        <w:t>Exam Listing:</w:t>
      </w:r>
      <w:r>
        <w:rPr>
          <w:b/>
          <w:spacing w:val="-8"/>
        </w:rPr>
        <w:t xml:space="preserve"> </w:t>
      </w:r>
      <w:r>
        <w:t>A</w:t>
      </w:r>
      <w:r>
        <w:rPr>
          <w:spacing w:val="-9"/>
        </w:rPr>
        <w:t xml:space="preserve"> </w:t>
      </w:r>
      <w:r>
        <w:t>user-friendly</w:t>
      </w:r>
      <w:r>
        <w:rPr>
          <w:spacing w:val="-8"/>
        </w:rPr>
        <w:t xml:space="preserve"> </w:t>
      </w:r>
      <w:r>
        <w:t>interface</w:t>
      </w:r>
      <w:r>
        <w:rPr>
          <w:spacing w:val="-10"/>
        </w:rPr>
        <w:t xml:space="preserve"> </w:t>
      </w:r>
      <w:r>
        <w:t>enables</w:t>
      </w:r>
      <w:r>
        <w:rPr>
          <w:spacing w:val="-8"/>
        </w:rPr>
        <w:t xml:space="preserve"> </w:t>
      </w:r>
      <w:r>
        <w:t>easy</w:t>
      </w:r>
      <w:r>
        <w:rPr>
          <w:spacing w:val="-8"/>
        </w:rPr>
        <w:t xml:space="preserve"> </w:t>
      </w:r>
      <w:r>
        <w:t>exploration</w:t>
      </w:r>
      <w:r>
        <w:rPr>
          <w:spacing w:val="-9"/>
        </w:rPr>
        <w:t xml:space="preserve"> </w:t>
      </w:r>
      <w:r>
        <w:t>of</w:t>
      </w:r>
      <w:r>
        <w:rPr>
          <w:spacing w:val="-9"/>
        </w:rPr>
        <w:t xml:space="preserve"> </w:t>
      </w:r>
      <w:r>
        <w:t>a</w:t>
      </w:r>
      <w:r>
        <w:rPr>
          <w:spacing w:val="-10"/>
        </w:rPr>
        <w:t xml:space="preserve"> </w:t>
      </w:r>
      <w:r>
        <w:t>diverse</w:t>
      </w:r>
      <w:r>
        <w:rPr>
          <w:spacing w:val="-9"/>
        </w:rPr>
        <w:t xml:space="preserve"> </w:t>
      </w:r>
      <w:r>
        <w:t>list</w:t>
      </w:r>
      <w:r>
        <w:rPr>
          <w:spacing w:val="-7"/>
        </w:rPr>
        <w:t xml:space="preserve"> </w:t>
      </w:r>
      <w:r>
        <w:t>of</w:t>
      </w:r>
      <w:r>
        <w:rPr>
          <w:spacing w:val="-58"/>
        </w:rPr>
        <w:t xml:space="preserve"> </w:t>
      </w:r>
      <w:r>
        <w:t>available books, ensuring accessibility and efficient discovery within the library's</w:t>
      </w:r>
      <w:r>
        <w:rPr>
          <w:spacing w:val="1"/>
        </w:rPr>
        <w:t xml:space="preserve"> </w:t>
      </w:r>
      <w:r>
        <w:t>inventory.</w:t>
      </w:r>
    </w:p>
    <w:p w14:paraId="421519FB">
      <w:pPr>
        <w:pStyle w:val="32"/>
        <w:numPr>
          <w:ilvl w:val="1"/>
          <w:numId w:val="4"/>
        </w:numPr>
        <w:tabs>
          <w:tab w:val="left" w:pos="2341"/>
        </w:tabs>
        <w:spacing w:before="8"/>
        <w:ind w:left="284" w:right="22" w:hanging="284"/>
        <w:jc w:val="both"/>
      </w:pPr>
      <w:r>
        <w:rPr>
          <w:b/>
        </w:rPr>
        <w:t>User</w:t>
      </w:r>
      <w:r>
        <w:rPr>
          <w:b/>
          <w:spacing w:val="-11"/>
        </w:rPr>
        <w:t xml:space="preserve"> </w:t>
      </w:r>
      <w:r>
        <w:rPr>
          <w:b/>
        </w:rPr>
        <w:t>Profile</w:t>
      </w:r>
      <w:r>
        <w:rPr>
          <w:b/>
          <w:spacing w:val="-9"/>
        </w:rPr>
        <w:t xml:space="preserve"> </w:t>
      </w:r>
      <w:r>
        <w:rPr>
          <w:b/>
        </w:rPr>
        <w:t>Maintenance:</w:t>
      </w:r>
      <w:r>
        <w:rPr>
          <w:b/>
          <w:spacing w:val="-8"/>
        </w:rPr>
        <w:t xml:space="preserve"> </w:t>
      </w:r>
      <w:r>
        <w:t>A</w:t>
      </w:r>
      <w:r>
        <w:rPr>
          <w:spacing w:val="-9"/>
        </w:rPr>
        <w:t xml:space="preserve"> </w:t>
      </w:r>
      <w:r>
        <w:t>dynamic</w:t>
      </w:r>
      <w:r>
        <w:rPr>
          <w:spacing w:val="-10"/>
        </w:rPr>
        <w:t xml:space="preserve"> </w:t>
      </w:r>
      <w:r>
        <w:t>profile</w:t>
      </w:r>
      <w:r>
        <w:rPr>
          <w:spacing w:val="-10"/>
        </w:rPr>
        <w:t xml:space="preserve"> </w:t>
      </w:r>
      <w:r>
        <w:t>management</w:t>
      </w:r>
      <w:r>
        <w:rPr>
          <w:spacing w:val="-9"/>
        </w:rPr>
        <w:t xml:space="preserve"> </w:t>
      </w:r>
      <w:r>
        <w:t>system</w:t>
      </w:r>
      <w:r>
        <w:rPr>
          <w:spacing w:val="-8"/>
        </w:rPr>
        <w:t xml:space="preserve"> </w:t>
      </w:r>
      <w:r>
        <w:t>allows</w:t>
      </w:r>
      <w:r>
        <w:rPr>
          <w:spacing w:val="-9"/>
        </w:rPr>
        <w:t xml:space="preserve"> </w:t>
      </w:r>
      <w:r>
        <w:t>users</w:t>
      </w:r>
      <w:r>
        <w:rPr>
          <w:spacing w:val="-9"/>
        </w:rPr>
        <w:t xml:space="preserve"> </w:t>
      </w:r>
      <w:r>
        <w:t>to</w:t>
      </w:r>
      <w:r>
        <w:rPr>
          <w:spacing w:val="-58"/>
        </w:rPr>
        <w:t xml:space="preserve"> </w:t>
      </w:r>
      <w:r>
        <w:t>seamlessly</w:t>
      </w:r>
      <w:r>
        <w:rPr>
          <w:spacing w:val="1"/>
        </w:rPr>
        <w:t xml:space="preserve"> </w:t>
      </w:r>
      <w:r>
        <w:t>view</w:t>
      </w:r>
      <w:r>
        <w:rPr>
          <w:spacing w:val="1"/>
        </w:rPr>
        <w:t xml:space="preserve"> </w:t>
      </w:r>
      <w:r>
        <w:t>and</w:t>
      </w:r>
      <w:r>
        <w:rPr>
          <w:spacing w:val="1"/>
        </w:rPr>
        <w:t xml:space="preserve"> </w:t>
      </w:r>
      <w:r>
        <w:t>update</w:t>
      </w:r>
      <w:r>
        <w:rPr>
          <w:spacing w:val="1"/>
        </w:rPr>
        <w:t xml:space="preserve"> </w:t>
      </w:r>
      <w:r>
        <w:t>their</w:t>
      </w:r>
      <w:r>
        <w:rPr>
          <w:spacing w:val="1"/>
        </w:rPr>
        <w:t xml:space="preserve"> </w:t>
      </w:r>
      <w:r>
        <w:t>information,</w:t>
      </w:r>
      <w:r>
        <w:rPr>
          <w:spacing w:val="1"/>
        </w:rPr>
        <w:t xml:space="preserve"> </w:t>
      </w:r>
      <w:r>
        <w:t>fostering</w:t>
      </w:r>
      <w:r>
        <w:rPr>
          <w:spacing w:val="1"/>
        </w:rPr>
        <w:t xml:space="preserve"> </w:t>
      </w:r>
      <w:r>
        <w:t>user</w:t>
      </w:r>
      <w:r>
        <w:rPr>
          <w:spacing w:val="1"/>
        </w:rPr>
        <w:t xml:space="preserve"> </w:t>
      </w:r>
      <w:r>
        <w:t>control</w:t>
      </w:r>
      <w:r>
        <w:rPr>
          <w:spacing w:val="1"/>
        </w:rPr>
        <w:t xml:space="preserve"> </w:t>
      </w:r>
      <w:r>
        <w:t>and</w:t>
      </w:r>
      <w:r>
        <w:rPr>
          <w:spacing w:val="1"/>
        </w:rPr>
        <w:t xml:space="preserve"> </w:t>
      </w:r>
      <w:r>
        <w:t>customization.</w:t>
      </w:r>
    </w:p>
    <w:p w14:paraId="3E92777E">
      <w:pPr>
        <w:pStyle w:val="32"/>
        <w:numPr>
          <w:ilvl w:val="1"/>
          <w:numId w:val="4"/>
        </w:numPr>
        <w:tabs>
          <w:tab w:val="left" w:pos="2341"/>
        </w:tabs>
        <w:spacing w:before="8"/>
        <w:ind w:left="284" w:right="22" w:hanging="284"/>
        <w:jc w:val="both"/>
      </w:pPr>
      <w:r>
        <w:rPr>
          <w:b/>
        </w:rPr>
        <w:t xml:space="preserve">User Password Reset: </w:t>
      </w:r>
      <w:r>
        <w:t>A secure and straightforward password reset mechanism</w:t>
      </w:r>
      <w:r>
        <w:rPr>
          <w:spacing w:val="1"/>
        </w:rPr>
        <w:t xml:space="preserve"> </w:t>
      </w:r>
      <w:r>
        <w:t>ensures</w:t>
      </w:r>
      <w:r>
        <w:rPr>
          <w:spacing w:val="1"/>
        </w:rPr>
        <w:t xml:space="preserve"> </w:t>
      </w:r>
      <w:r>
        <w:t>hassle-free</w:t>
      </w:r>
      <w:r>
        <w:rPr>
          <w:spacing w:val="1"/>
        </w:rPr>
        <w:t xml:space="preserve"> </w:t>
      </w:r>
      <w:r>
        <w:t>recovery</w:t>
      </w:r>
      <w:r>
        <w:rPr>
          <w:spacing w:val="1"/>
        </w:rPr>
        <w:t xml:space="preserve"> </w:t>
      </w:r>
      <w:r>
        <w:t>for</w:t>
      </w:r>
      <w:r>
        <w:rPr>
          <w:spacing w:val="1"/>
        </w:rPr>
        <w:t xml:space="preserve"> </w:t>
      </w:r>
      <w:r>
        <w:t>users,</w:t>
      </w:r>
      <w:r>
        <w:rPr>
          <w:spacing w:val="1"/>
        </w:rPr>
        <w:t xml:space="preserve"> </w:t>
      </w:r>
      <w:r>
        <w:t>prioritizing</w:t>
      </w:r>
      <w:r>
        <w:rPr>
          <w:spacing w:val="1"/>
        </w:rPr>
        <w:t xml:space="preserve"> </w:t>
      </w:r>
      <w:r>
        <w:t>account</w:t>
      </w:r>
      <w:r>
        <w:rPr>
          <w:spacing w:val="1"/>
        </w:rPr>
        <w:t xml:space="preserve"> </w:t>
      </w:r>
      <w:r>
        <w:t>integrity</w:t>
      </w:r>
      <w:r>
        <w:rPr>
          <w:spacing w:val="1"/>
        </w:rPr>
        <w:t xml:space="preserve"> </w:t>
      </w:r>
      <w:r>
        <w:t>and</w:t>
      </w:r>
      <w:r>
        <w:rPr>
          <w:spacing w:val="1"/>
        </w:rPr>
        <w:t xml:space="preserve"> </w:t>
      </w:r>
      <w:r>
        <w:t>convenience.</w:t>
      </w:r>
    </w:p>
    <w:p w14:paraId="13FEF74A">
      <w:pPr>
        <w:pStyle w:val="32"/>
        <w:numPr>
          <w:ilvl w:val="1"/>
          <w:numId w:val="4"/>
        </w:numPr>
        <w:tabs>
          <w:tab w:val="left" w:pos="2341"/>
        </w:tabs>
        <w:spacing w:before="6" w:after="240"/>
        <w:ind w:left="284" w:right="22" w:hanging="284"/>
        <w:jc w:val="both"/>
      </w:pPr>
      <w:r>
        <w:rPr>
          <w:b/>
        </w:rPr>
        <w:t xml:space="preserve">Admin </w:t>
      </w:r>
      <w:r>
        <w:rPr>
          <w:b/>
          <w:spacing w:val="1"/>
        </w:rPr>
        <w:t>function/</w:t>
      </w:r>
      <w:r>
        <w:rPr>
          <w:b/>
        </w:rPr>
        <w:t>Management:</w:t>
      </w:r>
      <w:r>
        <w:rPr>
          <w:b/>
          <w:spacing w:val="1"/>
        </w:rPr>
        <w:t xml:space="preserve"> </w:t>
      </w:r>
      <w:r>
        <w:t>Administrators</w:t>
      </w:r>
      <w:r>
        <w:rPr>
          <w:spacing w:val="1"/>
        </w:rPr>
        <w:t xml:space="preserve"> </w:t>
      </w:r>
      <w:r>
        <w:t>manage</w:t>
      </w:r>
      <w:r>
        <w:rPr>
          <w:spacing w:val="1"/>
        </w:rPr>
        <w:t xml:space="preserve"> </w:t>
      </w:r>
      <w:r>
        <w:t>the</w:t>
      </w:r>
      <w:r>
        <w:rPr>
          <w:spacing w:val="1"/>
        </w:rPr>
        <w:t xml:space="preserve"> </w:t>
      </w:r>
      <w:r>
        <w:t>book</w:t>
      </w:r>
      <w:r>
        <w:rPr>
          <w:spacing w:val="1"/>
        </w:rPr>
        <w:t xml:space="preserve"> </w:t>
      </w:r>
      <w:r>
        <w:t>inventory</w:t>
      </w:r>
      <w:r>
        <w:rPr>
          <w:spacing w:val="1"/>
        </w:rPr>
        <w:t xml:space="preserve"> </w:t>
      </w:r>
      <w:r>
        <w:t>effortlessly</w:t>
      </w:r>
      <w:r>
        <w:rPr>
          <w:spacing w:val="1"/>
        </w:rPr>
        <w:t xml:space="preserve"> </w:t>
      </w:r>
      <w:r>
        <w:t>by</w:t>
      </w:r>
      <w:r>
        <w:rPr>
          <w:spacing w:val="1"/>
        </w:rPr>
        <w:t xml:space="preserve"> </w:t>
      </w:r>
      <w:r>
        <w:t>adding</w:t>
      </w:r>
      <w:r>
        <w:rPr>
          <w:spacing w:val="1"/>
        </w:rPr>
        <w:t xml:space="preserve"> </w:t>
      </w:r>
      <w:r>
        <w:t>new</w:t>
      </w:r>
      <w:r>
        <w:rPr>
          <w:spacing w:val="1"/>
        </w:rPr>
        <w:t xml:space="preserve"> </w:t>
      </w:r>
      <w:r>
        <w:t>books</w:t>
      </w:r>
      <w:r>
        <w:rPr>
          <w:spacing w:val="1"/>
        </w:rPr>
        <w:t xml:space="preserve"> </w:t>
      </w:r>
      <w:r>
        <w:t>and</w:t>
      </w:r>
      <w:r>
        <w:rPr>
          <w:spacing w:val="1"/>
        </w:rPr>
        <w:t xml:space="preserve"> </w:t>
      </w:r>
      <w:r>
        <w:t>updating</w:t>
      </w:r>
      <w:r>
        <w:rPr>
          <w:spacing w:val="1"/>
        </w:rPr>
        <w:t xml:space="preserve"> </w:t>
      </w:r>
      <w:r>
        <w:t>existing</w:t>
      </w:r>
      <w:r>
        <w:rPr>
          <w:spacing w:val="1"/>
        </w:rPr>
        <w:t xml:space="preserve"> </w:t>
      </w:r>
      <w:r>
        <w:t>entries,</w:t>
      </w:r>
      <w:r>
        <w:rPr>
          <w:spacing w:val="1"/>
        </w:rPr>
        <w:t xml:space="preserve"> </w:t>
      </w:r>
      <w:r>
        <w:t>ensuring</w:t>
      </w:r>
      <w:r>
        <w:rPr>
          <w:spacing w:val="1"/>
        </w:rPr>
        <w:t xml:space="preserve"> </w:t>
      </w:r>
      <w:r>
        <w:t>the</w:t>
      </w:r>
      <w:r>
        <w:rPr>
          <w:spacing w:val="-57"/>
        </w:rPr>
        <w:t xml:space="preserve"> </w:t>
      </w:r>
      <w:r>
        <w:t>database reflects the</w:t>
      </w:r>
      <w:r>
        <w:rPr>
          <w:spacing w:val="-1"/>
        </w:rPr>
        <w:t xml:space="preserve"> </w:t>
      </w:r>
      <w:r>
        <w:t>evolving collection.</w:t>
      </w:r>
    </w:p>
    <w:p w14:paraId="3761958B">
      <w:pPr>
        <w:pStyle w:val="32"/>
        <w:widowControl/>
        <w:autoSpaceDE/>
        <w:autoSpaceDN/>
        <w:ind w:left="0" w:firstLine="0"/>
        <w:contextualSpacing/>
        <w:jc w:val="both"/>
        <w:rPr>
          <w:b/>
          <w:bCs/>
          <w:szCs w:val="24"/>
        </w:rPr>
      </w:pPr>
    </w:p>
    <w:p w14:paraId="35B2D029">
      <w:pPr>
        <w:pStyle w:val="32"/>
        <w:widowControl/>
        <w:autoSpaceDE/>
        <w:autoSpaceDN/>
        <w:ind w:left="0" w:firstLine="0"/>
        <w:contextualSpacing/>
        <w:jc w:val="both"/>
        <w:rPr>
          <w:b/>
          <w:bCs/>
          <w:szCs w:val="24"/>
        </w:rPr>
      </w:pPr>
    </w:p>
    <w:p w14:paraId="27E8867E">
      <w:pPr>
        <w:pStyle w:val="32"/>
        <w:widowControl/>
        <w:autoSpaceDE/>
        <w:autoSpaceDN/>
        <w:ind w:left="0" w:firstLine="0"/>
        <w:contextualSpacing/>
        <w:jc w:val="both"/>
        <w:rPr>
          <w:b/>
          <w:bCs/>
          <w:szCs w:val="24"/>
        </w:rPr>
      </w:pPr>
    </w:p>
    <w:p w14:paraId="1E7C6232">
      <w:pPr>
        <w:pStyle w:val="32"/>
        <w:widowControl/>
        <w:autoSpaceDE/>
        <w:autoSpaceDN/>
        <w:ind w:left="0" w:firstLine="0"/>
        <w:contextualSpacing/>
        <w:jc w:val="both"/>
        <w:rPr>
          <w:b/>
          <w:bCs/>
          <w:szCs w:val="24"/>
        </w:rPr>
      </w:pPr>
    </w:p>
    <w:p w14:paraId="24CFEA83">
      <w:pPr>
        <w:pStyle w:val="32"/>
        <w:widowControl/>
        <w:autoSpaceDE/>
        <w:autoSpaceDN/>
        <w:ind w:left="0" w:firstLine="0"/>
        <w:contextualSpacing/>
        <w:jc w:val="both"/>
        <w:rPr>
          <w:b/>
          <w:bCs/>
          <w:szCs w:val="24"/>
        </w:rPr>
      </w:pPr>
    </w:p>
    <w:p w14:paraId="57646EF7">
      <w:pPr>
        <w:pStyle w:val="32"/>
        <w:widowControl/>
        <w:autoSpaceDE/>
        <w:autoSpaceDN/>
        <w:ind w:left="0" w:firstLine="0"/>
        <w:contextualSpacing/>
        <w:jc w:val="both"/>
        <w:rPr>
          <w:b/>
          <w:bCs/>
          <w:szCs w:val="24"/>
        </w:rPr>
      </w:pPr>
    </w:p>
    <w:p w14:paraId="4301EF98">
      <w:pPr>
        <w:pStyle w:val="32"/>
        <w:widowControl/>
        <w:autoSpaceDE/>
        <w:autoSpaceDN/>
        <w:ind w:left="0" w:firstLine="0"/>
        <w:contextualSpacing/>
        <w:jc w:val="both"/>
        <w:rPr>
          <w:b/>
          <w:bCs/>
          <w:szCs w:val="24"/>
        </w:rPr>
      </w:pPr>
    </w:p>
    <w:p w14:paraId="3C516958">
      <w:pPr>
        <w:pStyle w:val="32"/>
        <w:widowControl/>
        <w:autoSpaceDE/>
        <w:autoSpaceDN/>
        <w:ind w:left="0" w:firstLine="0"/>
        <w:contextualSpacing/>
        <w:jc w:val="both"/>
        <w:rPr>
          <w:b/>
          <w:bCs/>
          <w:szCs w:val="24"/>
        </w:rPr>
      </w:pPr>
    </w:p>
    <w:p w14:paraId="1A43279E">
      <w:pPr>
        <w:pStyle w:val="32"/>
        <w:widowControl/>
        <w:autoSpaceDE/>
        <w:autoSpaceDN/>
        <w:ind w:left="0" w:firstLine="0"/>
        <w:contextualSpacing/>
        <w:jc w:val="both"/>
        <w:rPr>
          <w:b/>
          <w:bCs/>
          <w:szCs w:val="24"/>
        </w:rPr>
      </w:pPr>
    </w:p>
    <w:p w14:paraId="1D53994A">
      <w:pPr>
        <w:pStyle w:val="32"/>
        <w:widowControl/>
        <w:autoSpaceDE/>
        <w:autoSpaceDN/>
        <w:ind w:left="0" w:firstLine="0"/>
        <w:contextualSpacing/>
        <w:jc w:val="both"/>
        <w:rPr>
          <w:b/>
          <w:bCs/>
          <w:szCs w:val="24"/>
        </w:rPr>
      </w:pPr>
    </w:p>
    <w:p w14:paraId="2B2C6AE6">
      <w:pPr>
        <w:pStyle w:val="32"/>
        <w:widowControl/>
        <w:autoSpaceDE/>
        <w:autoSpaceDN/>
        <w:ind w:left="0" w:firstLine="0"/>
        <w:contextualSpacing/>
        <w:jc w:val="both"/>
        <w:rPr>
          <w:b/>
          <w:bCs/>
          <w:szCs w:val="24"/>
        </w:rPr>
      </w:pPr>
    </w:p>
    <w:p w14:paraId="620DCA2D">
      <w:pPr>
        <w:pStyle w:val="32"/>
        <w:widowControl/>
        <w:autoSpaceDE/>
        <w:autoSpaceDN/>
        <w:ind w:left="0" w:firstLine="0"/>
        <w:contextualSpacing/>
        <w:jc w:val="both"/>
        <w:rPr>
          <w:b/>
          <w:bCs/>
          <w:szCs w:val="24"/>
        </w:rPr>
      </w:pPr>
    </w:p>
    <w:p w14:paraId="46120B45">
      <w:pPr>
        <w:pStyle w:val="32"/>
        <w:widowControl/>
        <w:autoSpaceDE/>
        <w:autoSpaceDN/>
        <w:ind w:left="0" w:firstLine="0"/>
        <w:contextualSpacing/>
        <w:jc w:val="both"/>
        <w:rPr>
          <w:b/>
          <w:bCs/>
          <w:szCs w:val="24"/>
        </w:rPr>
      </w:pPr>
    </w:p>
    <w:p w14:paraId="3D4737A0">
      <w:pPr>
        <w:pStyle w:val="32"/>
        <w:widowControl/>
        <w:autoSpaceDE/>
        <w:autoSpaceDN/>
        <w:ind w:left="0" w:firstLine="0"/>
        <w:contextualSpacing/>
        <w:jc w:val="both"/>
        <w:rPr>
          <w:b/>
          <w:bCs/>
          <w:szCs w:val="24"/>
        </w:rPr>
      </w:pPr>
    </w:p>
    <w:p w14:paraId="702DBBA1">
      <w:pPr>
        <w:pStyle w:val="32"/>
        <w:widowControl/>
        <w:autoSpaceDE/>
        <w:autoSpaceDN/>
        <w:ind w:left="0" w:firstLine="0"/>
        <w:contextualSpacing/>
        <w:jc w:val="both"/>
        <w:rPr>
          <w:b/>
          <w:bCs/>
          <w:szCs w:val="24"/>
        </w:rPr>
      </w:pPr>
    </w:p>
    <w:p w14:paraId="25840CC5">
      <w:pPr>
        <w:pStyle w:val="32"/>
        <w:widowControl/>
        <w:autoSpaceDE/>
        <w:autoSpaceDN/>
        <w:ind w:left="0" w:firstLine="0"/>
        <w:contextualSpacing/>
        <w:jc w:val="both"/>
        <w:rPr>
          <w:b/>
          <w:bCs/>
          <w:szCs w:val="24"/>
        </w:rPr>
      </w:pPr>
    </w:p>
    <w:p w14:paraId="55EAB004">
      <w:pPr>
        <w:pStyle w:val="32"/>
        <w:widowControl/>
        <w:autoSpaceDE/>
        <w:autoSpaceDN/>
        <w:ind w:left="0" w:firstLine="0"/>
        <w:contextualSpacing/>
        <w:jc w:val="both"/>
        <w:rPr>
          <w:b/>
          <w:bCs/>
          <w:szCs w:val="24"/>
        </w:rPr>
      </w:pPr>
    </w:p>
    <w:p w14:paraId="276F6A1D">
      <w:pPr>
        <w:pStyle w:val="32"/>
        <w:widowControl/>
        <w:autoSpaceDE/>
        <w:autoSpaceDN/>
        <w:ind w:left="0" w:firstLine="0"/>
        <w:contextualSpacing/>
        <w:jc w:val="both"/>
        <w:rPr>
          <w:rFonts w:hint="default"/>
          <w:b/>
          <w:bCs/>
          <w:sz w:val="28"/>
          <w:szCs w:val="28"/>
          <w:lang w:val="en-US"/>
        </w:rPr>
      </w:pPr>
      <w:r>
        <w:rPr>
          <w:b/>
          <w:bCs/>
          <w:sz w:val="28"/>
          <w:szCs w:val="28"/>
        </w:rPr>
        <w:t xml:space="preserve">Use case diagram </w:t>
      </w:r>
      <w:r>
        <w:rPr>
          <w:rFonts w:hint="default"/>
          <w:b/>
          <w:bCs/>
          <w:sz w:val="28"/>
          <w:szCs w:val="28"/>
          <w:lang w:val="en-US"/>
        </w:rPr>
        <w:t>//Admin out of boundary and draw io tools</w:t>
      </w:r>
    </w:p>
    <w:p w14:paraId="78469A25">
      <w:pPr>
        <w:pStyle w:val="32"/>
        <w:widowControl/>
        <w:autoSpaceDE/>
        <w:autoSpaceDN/>
        <w:ind w:left="0" w:firstLine="0"/>
        <w:contextualSpacing/>
        <w:jc w:val="center"/>
        <w:rPr>
          <w:b/>
          <w:bCs/>
          <w:szCs w:val="24"/>
        </w:rPr>
      </w:pPr>
      <w:bookmarkStart w:id="99" w:name="_GoBack"/>
      <w:bookmarkEnd w:id="99"/>
      <w:r>
        <w:rPr>
          <w:b/>
          <w:bCs/>
          <w:szCs w:val="24"/>
        </w:rPr>
        <w:drawing>
          <wp:inline distT="0" distB="0" distL="114300" distR="114300">
            <wp:extent cx="3621405" cy="7522845"/>
            <wp:effectExtent l="0" t="0" r="5715" b="5715"/>
            <wp:docPr id="19" name="Picture 19" descr="VLN1RXCn4BtlLunw0GvjxwYA6aAGaAY0f70VxKvshNhjo9wb5CI_urrlqZmvoirvxtayVlFYlO_AGOVULbPsIkefcBPJQaoGMertLNmoRi-1U-9QVTZgYnNYPuc-bweQLUpQ15rzTTOueVLlxetZSIzjNw9AVqL_Aw8tjDMX4QSqHA6QeyI4ljr8Qv8el1j_VF6jSTFgnxvX5VeM_Cv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VLN1RXCn4BtlLunw0GvjxwYA6aAGaAY0f70VxKvshNhjo9wb5CI_urrlqZmvoirvxtayVlFYlO_AGOVULbPsIkefcBPJQaoGMertLNmoRi-1U-9QVTZgYnNYPuc-bweQLUpQ15rzTTOueVLlxetZSIzjNw9AVqL_Aw8tjDMX4QSqHA6QeyI4ljr8Qv8el1j_VF6jSTFgnxvX5VeM_CvOoL"/>
                    <pic:cNvPicPr>
                      <a:picLocks noChangeAspect="1"/>
                    </pic:cNvPicPr>
                  </pic:nvPicPr>
                  <pic:blipFill>
                    <a:blip r:embed="rId17"/>
                    <a:stretch>
                      <a:fillRect/>
                    </a:stretch>
                  </pic:blipFill>
                  <pic:spPr>
                    <a:xfrm>
                      <a:off x="0" y="0"/>
                      <a:ext cx="3621405" cy="7522845"/>
                    </a:xfrm>
                    <a:prstGeom prst="rect">
                      <a:avLst/>
                    </a:prstGeom>
                  </pic:spPr>
                </pic:pic>
              </a:graphicData>
            </a:graphic>
          </wp:inline>
        </w:drawing>
      </w:r>
    </w:p>
    <w:p w14:paraId="479485D0">
      <w:pPr>
        <w:pStyle w:val="9"/>
        <w:spacing w:before="240"/>
        <w:jc w:val="center"/>
        <w:rPr>
          <w:b/>
          <w:bCs/>
          <w:i w:val="0"/>
          <w:iCs w:val="0"/>
          <w:color w:val="000000" w:themeColor="text1"/>
          <w:sz w:val="24"/>
          <w:szCs w:val="24"/>
          <w14:textFill>
            <w14:solidFill>
              <w14:schemeClr w14:val="tx1"/>
            </w14:solidFill>
          </w14:textFill>
        </w:rPr>
      </w:pPr>
      <w:bookmarkStart w:id="26" w:name="_Toc183784301"/>
      <w:bookmarkStart w:id="27" w:name="_Toc183812961"/>
      <w:r>
        <w:rPr>
          <w:b/>
          <w:bCs/>
          <w:i w:val="0"/>
          <w:iCs w:val="0"/>
          <w:color w:val="000000" w:themeColor="text1"/>
          <w:sz w:val="24"/>
          <w:szCs w:val="24"/>
          <w14:textFill>
            <w14:solidFill>
              <w14:schemeClr w14:val="tx1"/>
            </w14:solidFill>
          </w14:textFill>
        </w:rPr>
        <w:t>Figure 3.</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Figure_3.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Use Case diagram of </w:t>
      </w:r>
      <w:bookmarkEnd w:id="26"/>
      <w:bookmarkEnd w:id="27"/>
      <w:r>
        <w:rPr>
          <w:b/>
          <w:bCs/>
          <w:i w:val="0"/>
          <w:iCs w:val="0"/>
          <w:color w:val="000000" w:themeColor="text1"/>
          <w:sz w:val="24"/>
          <w:szCs w:val="24"/>
          <w14:textFill>
            <w14:solidFill>
              <w14:schemeClr w14:val="tx1"/>
            </w14:solidFill>
          </w14:textFill>
        </w:rPr>
        <w:t>Online Examination System</w:t>
      </w:r>
    </w:p>
    <w:p w14:paraId="27DE4685">
      <w:pPr>
        <w:pStyle w:val="8"/>
        <w:spacing w:before="217"/>
        <w:ind w:right="22"/>
        <w:jc w:val="both"/>
      </w:pPr>
    </w:p>
    <w:p w14:paraId="15441A83">
      <w:pPr>
        <w:pStyle w:val="8"/>
        <w:spacing w:before="217"/>
        <w:ind w:right="22"/>
        <w:jc w:val="both"/>
      </w:pPr>
      <w:r>
        <w:t>Above use case diagram summarizes the detail of system and the users within the</w:t>
      </w:r>
      <w:r>
        <w:rPr>
          <w:spacing w:val="1"/>
        </w:rPr>
        <w:t xml:space="preserve"> </w:t>
      </w:r>
      <w:r>
        <w:t>Online Examination system. We can see the events and flow of events in above</w:t>
      </w:r>
      <w:r>
        <w:rPr>
          <w:spacing w:val="1"/>
        </w:rPr>
        <w:t xml:space="preserve"> </w:t>
      </w:r>
      <w:r>
        <w:t>diagram. Above diagram summarizes how users will be interacting with the system</w:t>
      </w:r>
      <w:r>
        <w:rPr>
          <w:spacing w:val="1"/>
        </w:rPr>
        <w:t xml:space="preserve"> </w:t>
      </w:r>
      <w:r>
        <w:t>with different events. Other events can be triggered anonymously too. Admin can do</w:t>
      </w:r>
      <w:r>
        <w:rPr>
          <w:spacing w:val="-57"/>
        </w:rPr>
        <w:t xml:space="preserve"> </w:t>
      </w:r>
      <w:r>
        <w:t>special</w:t>
      </w:r>
      <w:r>
        <w:rPr>
          <w:spacing w:val="-1"/>
        </w:rPr>
        <w:t xml:space="preserve"> </w:t>
      </w:r>
      <w:r>
        <w:t>event of managing overall system.</w:t>
      </w:r>
    </w:p>
    <w:p w14:paraId="70B9BDEC">
      <w:pPr>
        <w:spacing w:before="240"/>
        <w:jc w:val="both"/>
        <w:rPr>
          <w:b/>
          <w:bCs/>
          <w:szCs w:val="24"/>
        </w:rPr>
      </w:pPr>
      <w:r>
        <w:rPr>
          <w:b/>
          <w:bCs/>
          <w:szCs w:val="24"/>
        </w:rPr>
        <w:t>Non –functional requirements</w:t>
      </w:r>
    </w:p>
    <w:p w14:paraId="20B7F8A1">
      <w:pPr>
        <w:jc w:val="both"/>
        <w:rPr>
          <w:szCs w:val="24"/>
        </w:rPr>
      </w:pPr>
      <w:r>
        <w:rPr>
          <w:szCs w:val="24"/>
        </w:rPr>
        <w:t>Non-functional requirements make the functioning of the system easier and effective. The non–functional requirements of this project are:</w:t>
      </w:r>
    </w:p>
    <w:p w14:paraId="4CC9EF8F">
      <w:pPr>
        <w:pStyle w:val="32"/>
        <w:numPr>
          <w:ilvl w:val="1"/>
          <w:numId w:val="4"/>
        </w:numPr>
        <w:tabs>
          <w:tab w:val="left" w:pos="426"/>
        </w:tabs>
        <w:ind w:left="0" w:right="22" w:firstLine="0"/>
        <w:jc w:val="both"/>
      </w:pPr>
      <w:r>
        <w:rPr>
          <w:b/>
          <w:spacing w:val="-1"/>
        </w:rPr>
        <w:t>Security:</w:t>
      </w:r>
      <w:r>
        <w:rPr>
          <w:b/>
          <w:spacing w:val="-13"/>
        </w:rPr>
        <w:t xml:space="preserve"> </w:t>
      </w:r>
      <w:r>
        <w:t>Software</w:t>
      </w:r>
      <w:r>
        <w:rPr>
          <w:spacing w:val="-15"/>
        </w:rPr>
        <w:t xml:space="preserve"> </w:t>
      </w:r>
      <w:r>
        <w:t>security</w:t>
      </w:r>
      <w:r>
        <w:rPr>
          <w:spacing w:val="-13"/>
        </w:rPr>
        <w:t xml:space="preserve"> </w:t>
      </w:r>
      <w:r>
        <w:t>is</w:t>
      </w:r>
      <w:r>
        <w:rPr>
          <w:spacing w:val="-14"/>
        </w:rPr>
        <w:t xml:space="preserve"> </w:t>
      </w:r>
      <w:r>
        <w:t>an</w:t>
      </w:r>
      <w:r>
        <w:rPr>
          <w:spacing w:val="-13"/>
        </w:rPr>
        <w:t xml:space="preserve"> </w:t>
      </w:r>
      <w:r>
        <w:t>idea</w:t>
      </w:r>
      <w:r>
        <w:rPr>
          <w:spacing w:val="-15"/>
        </w:rPr>
        <w:t xml:space="preserve"> </w:t>
      </w:r>
      <w:r>
        <w:t>implemented</w:t>
      </w:r>
      <w:r>
        <w:rPr>
          <w:spacing w:val="-12"/>
        </w:rPr>
        <w:t xml:space="preserve"> </w:t>
      </w:r>
      <w:r>
        <w:t>to</w:t>
      </w:r>
      <w:r>
        <w:rPr>
          <w:spacing w:val="-13"/>
        </w:rPr>
        <w:t xml:space="preserve"> </w:t>
      </w:r>
      <w:r>
        <w:t>protect</w:t>
      </w:r>
      <w:r>
        <w:rPr>
          <w:spacing w:val="-13"/>
        </w:rPr>
        <w:t xml:space="preserve"> </w:t>
      </w:r>
      <w:r>
        <w:t>software</w:t>
      </w:r>
      <w:r>
        <w:rPr>
          <w:spacing w:val="-14"/>
        </w:rPr>
        <w:t xml:space="preserve"> </w:t>
      </w:r>
      <w:r>
        <w:t>against</w:t>
      </w:r>
      <w:r>
        <w:rPr>
          <w:spacing w:val="-58"/>
        </w:rPr>
        <w:t xml:space="preserve"> </w:t>
      </w:r>
      <w:r>
        <w:t>malicious attacks and other hacker risks so that the software continues to</w:t>
      </w:r>
      <w:r>
        <w:rPr>
          <w:spacing w:val="1"/>
        </w:rPr>
        <w:t xml:space="preserve"> </w:t>
      </w:r>
      <w:r>
        <w:t>function correctly under such potential risks. Security is necessary to provide</w:t>
      </w:r>
      <w:r>
        <w:rPr>
          <w:spacing w:val="-57"/>
        </w:rPr>
        <w:t xml:space="preserve"> </w:t>
      </w:r>
      <w:r>
        <w:t>integrity,</w:t>
      </w:r>
      <w:r>
        <w:rPr>
          <w:spacing w:val="-1"/>
        </w:rPr>
        <w:t xml:space="preserve"> </w:t>
      </w:r>
      <w:r>
        <w:t>authentication, and availability.</w:t>
      </w:r>
    </w:p>
    <w:p w14:paraId="633737B0">
      <w:pPr>
        <w:pStyle w:val="32"/>
        <w:numPr>
          <w:ilvl w:val="1"/>
          <w:numId w:val="4"/>
        </w:numPr>
        <w:tabs>
          <w:tab w:val="left" w:pos="426"/>
        </w:tabs>
        <w:spacing w:before="2"/>
        <w:ind w:left="0" w:right="22" w:firstLine="0"/>
        <w:jc w:val="both"/>
      </w:pPr>
      <w:r>
        <w:rPr>
          <w:b/>
        </w:rPr>
        <w:t xml:space="preserve">Reliability: </w:t>
      </w:r>
      <w:r>
        <w:t>Reliability is defined as the probability of failure-free software</w:t>
      </w:r>
      <w:r>
        <w:rPr>
          <w:spacing w:val="1"/>
        </w:rPr>
        <w:t xml:space="preserve"> </w:t>
      </w:r>
      <w:r>
        <w:t>operation</w:t>
      </w:r>
      <w:r>
        <w:rPr>
          <w:spacing w:val="1"/>
        </w:rPr>
        <w:t xml:space="preserve"> </w:t>
      </w:r>
      <w:r>
        <w:t>for</w:t>
      </w:r>
      <w:r>
        <w:rPr>
          <w:spacing w:val="1"/>
        </w:rPr>
        <w:t xml:space="preserve"> </w:t>
      </w:r>
      <w:r>
        <w:t>a</w:t>
      </w:r>
      <w:r>
        <w:rPr>
          <w:spacing w:val="1"/>
        </w:rPr>
        <w:t xml:space="preserve"> </w:t>
      </w:r>
      <w:r>
        <w:t>specified</w:t>
      </w:r>
      <w:r>
        <w:rPr>
          <w:spacing w:val="1"/>
        </w:rPr>
        <w:t xml:space="preserve"> </w:t>
      </w:r>
      <w:r>
        <w:t>period</w:t>
      </w:r>
      <w:r>
        <w:rPr>
          <w:spacing w:val="1"/>
        </w:rPr>
        <w:t xml:space="preserve"> </w:t>
      </w:r>
      <w:r>
        <w:t>in</w:t>
      </w:r>
      <w:r>
        <w:rPr>
          <w:spacing w:val="1"/>
        </w:rPr>
        <w:t xml:space="preserve"> </w:t>
      </w:r>
      <w:r>
        <w:t>a</w:t>
      </w:r>
      <w:r>
        <w:rPr>
          <w:spacing w:val="1"/>
        </w:rPr>
        <w:t xml:space="preserve"> </w:t>
      </w:r>
      <w:r>
        <w:t>specified</w:t>
      </w:r>
      <w:r>
        <w:rPr>
          <w:spacing w:val="1"/>
        </w:rPr>
        <w:t xml:space="preserve"> </w:t>
      </w:r>
      <w:r>
        <w:t>environment.</w:t>
      </w:r>
      <w:r>
        <w:rPr>
          <w:spacing w:val="1"/>
        </w:rPr>
        <w:t xml:space="preserve"> </w:t>
      </w:r>
      <w:r>
        <w:t>Software</w:t>
      </w:r>
      <w:r>
        <w:rPr>
          <w:spacing w:val="1"/>
        </w:rPr>
        <w:t xml:space="preserve"> </w:t>
      </w:r>
      <w:r>
        <w:t>Reliability is hard to achieve because the complexity of software tends to be</w:t>
      </w:r>
      <w:r>
        <w:rPr>
          <w:spacing w:val="1"/>
        </w:rPr>
        <w:t xml:space="preserve"> </w:t>
      </w:r>
      <w:r>
        <w:t>high.</w:t>
      </w:r>
    </w:p>
    <w:p w14:paraId="4111078F">
      <w:pPr>
        <w:pStyle w:val="32"/>
        <w:numPr>
          <w:ilvl w:val="1"/>
          <w:numId w:val="4"/>
        </w:numPr>
        <w:tabs>
          <w:tab w:val="left" w:pos="426"/>
        </w:tabs>
        <w:spacing w:before="1"/>
        <w:ind w:left="0" w:right="22" w:firstLine="0"/>
        <w:jc w:val="both"/>
      </w:pPr>
      <w:r>
        <w:rPr>
          <w:b/>
        </w:rPr>
        <w:t xml:space="preserve">Performance: </w:t>
      </w:r>
      <w:r>
        <w:t>Performance is an indicator of how well a software system or</w:t>
      </w:r>
      <w:r>
        <w:rPr>
          <w:spacing w:val="1"/>
        </w:rPr>
        <w:t xml:space="preserve"> </w:t>
      </w:r>
      <w:r>
        <w:t>component meets its requirements for timeliness. Timeliness is measured in</w:t>
      </w:r>
      <w:r>
        <w:rPr>
          <w:spacing w:val="1"/>
        </w:rPr>
        <w:t xml:space="preserve"> </w:t>
      </w:r>
      <w:r>
        <w:t>terms of response time or throughput. The response time is the time required</w:t>
      </w:r>
      <w:r>
        <w:rPr>
          <w:spacing w:val="1"/>
        </w:rPr>
        <w:t xml:space="preserve"> </w:t>
      </w:r>
      <w:r>
        <w:t>to</w:t>
      </w:r>
      <w:r>
        <w:rPr>
          <w:spacing w:val="-1"/>
        </w:rPr>
        <w:t xml:space="preserve"> </w:t>
      </w:r>
      <w:r>
        <w:t>respond to a</w:t>
      </w:r>
      <w:r>
        <w:rPr>
          <w:spacing w:val="-1"/>
        </w:rPr>
        <w:t xml:space="preserve"> </w:t>
      </w:r>
      <w:r>
        <w:t>request.</w:t>
      </w:r>
    </w:p>
    <w:p w14:paraId="455BD93B">
      <w:pPr>
        <w:pStyle w:val="32"/>
        <w:numPr>
          <w:ilvl w:val="1"/>
          <w:numId w:val="4"/>
        </w:numPr>
        <w:tabs>
          <w:tab w:val="left" w:pos="426"/>
        </w:tabs>
        <w:spacing w:before="1"/>
        <w:ind w:left="0" w:right="22" w:firstLine="0"/>
        <w:jc w:val="both"/>
      </w:pPr>
      <w:r>
        <w:rPr>
          <w:b/>
        </w:rPr>
        <w:t xml:space="preserve">Maintainability: </w:t>
      </w:r>
      <w:r>
        <w:t>The ease with which a software system or component can</w:t>
      </w:r>
      <w:r>
        <w:rPr>
          <w:spacing w:val="1"/>
        </w:rPr>
        <w:t xml:space="preserve"> </w:t>
      </w:r>
      <w:r>
        <w:rPr>
          <w:spacing w:val="-1"/>
        </w:rPr>
        <w:t>be</w:t>
      </w:r>
      <w:r>
        <w:rPr>
          <w:spacing w:val="-16"/>
        </w:rPr>
        <w:t xml:space="preserve"> </w:t>
      </w:r>
      <w:r>
        <w:rPr>
          <w:spacing w:val="-1"/>
        </w:rPr>
        <w:t>modified</w:t>
      </w:r>
      <w:r>
        <w:rPr>
          <w:spacing w:val="-15"/>
        </w:rPr>
        <w:t xml:space="preserve"> </w:t>
      </w:r>
      <w:r>
        <w:t>to</w:t>
      </w:r>
      <w:r>
        <w:rPr>
          <w:spacing w:val="-13"/>
        </w:rPr>
        <w:t xml:space="preserve"> </w:t>
      </w:r>
      <w:r>
        <w:t>correct</w:t>
      </w:r>
      <w:r>
        <w:rPr>
          <w:spacing w:val="-14"/>
        </w:rPr>
        <w:t xml:space="preserve"> </w:t>
      </w:r>
      <w:r>
        <w:t>faults,</w:t>
      </w:r>
      <w:r>
        <w:rPr>
          <w:spacing w:val="-14"/>
        </w:rPr>
        <w:t xml:space="preserve"> </w:t>
      </w:r>
      <w:r>
        <w:t>improve</w:t>
      </w:r>
      <w:r>
        <w:rPr>
          <w:spacing w:val="-17"/>
        </w:rPr>
        <w:t xml:space="preserve"> </w:t>
      </w:r>
      <w:r>
        <w:t>performance</w:t>
      </w:r>
      <w:r>
        <w:rPr>
          <w:spacing w:val="-13"/>
        </w:rPr>
        <w:t xml:space="preserve"> </w:t>
      </w:r>
      <w:r>
        <w:t>or</w:t>
      </w:r>
      <w:r>
        <w:rPr>
          <w:spacing w:val="-15"/>
        </w:rPr>
        <w:t xml:space="preserve"> </w:t>
      </w:r>
      <w:r>
        <w:t>other</w:t>
      </w:r>
      <w:r>
        <w:rPr>
          <w:spacing w:val="-14"/>
        </w:rPr>
        <w:t xml:space="preserve"> </w:t>
      </w:r>
      <w:r>
        <w:t>attributes,</w:t>
      </w:r>
      <w:r>
        <w:rPr>
          <w:spacing w:val="-14"/>
        </w:rPr>
        <w:t xml:space="preserve"> </w:t>
      </w:r>
      <w:r>
        <w:t>or</w:t>
      </w:r>
      <w:r>
        <w:rPr>
          <w:spacing w:val="-13"/>
        </w:rPr>
        <w:t xml:space="preserve"> </w:t>
      </w:r>
      <w:r>
        <w:t>adapt</w:t>
      </w:r>
      <w:r>
        <w:rPr>
          <w:spacing w:val="-57"/>
        </w:rPr>
        <w:t xml:space="preserve"> </w:t>
      </w:r>
      <w:r>
        <w:t>to</w:t>
      </w:r>
      <w:r>
        <w:rPr>
          <w:spacing w:val="-1"/>
        </w:rPr>
        <w:t xml:space="preserve"> </w:t>
      </w:r>
      <w:r>
        <w:t>a changed</w:t>
      </w:r>
      <w:r>
        <w:rPr>
          <w:spacing w:val="2"/>
        </w:rPr>
        <w:t xml:space="preserve"> </w:t>
      </w:r>
      <w:r>
        <w:t>environment is known as</w:t>
      </w:r>
      <w:r>
        <w:rPr>
          <w:spacing w:val="-1"/>
        </w:rPr>
        <w:t xml:space="preserve"> </w:t>
      </w:r>
      <w:r>
        <w:t>maintainability.</w:t>
      </w:r>
    </w:p>
    <w:p w14:paraId="6FA995EE">
      <w:pPr>
        <w:pStyle w:val="32"/>
        <w:numPr>
          <w:ilvl w:val="1"/>
          <w:numId w:val="4"/>
        </w:numPr>
        <w:tabs>
          <w:tab w:val="left" w:pos="426"/>
        </w:tabs>
        <w:spacing w:before="9"/>
        <w:ind w:left="0" w:right="22" w:firstLine="0"/>
        <w:jc w:val="both"/>
      </w:pPr>
      <w:r>
        <w:rPr>
          <w:b/>
        </w:rPr>
        <w:t>Usability:</w:t>
      </w:r>
      <w:r>
        <w:rPr>
          <w:b/>
          <w:spacing w:val="1"/>
        </w:rPr>
        <w:t xml:space="preserve"> </w:t>
      </w:r>
      <w:r>
        <w:t>Usability</w:t>
      </w:r>
      <w:r>
        <w:rPr>
          <w:spacing w:val="1"/>
        </w:rPr>
        <w:t xml:space="preserve"> </w:t>
      </w:r>
      <w:r>
        <w:t>refers</w:t>
      </w:r>
      <w:r>
        <w:rPr>
          <w:spacing w:val="1"/>
        </w:rPr>
        <w:t xml:space="preserve"> </w:t>
      </w:r>
      <w:r>
        <w:t>to</w:t>
      </w:r>
      <w:r>
        <w:rPr>
          <w:spacing w:val="1"/>
        </w:rPr>
        <w:t xml:space="preserve"> </w:t>
      </w:r>
      <w:r>
        <w:t>the</w:t>
      </w:r>
      <w:r>
        <w:rPr>
          <w:spacing w:val="1"/>
        </w:rPr>
        <w:t xml:space="preserve"> </w:t>
      </w:r>
      <w:r>
        <w:t>quality</w:t>
      </w:r>
      <w:r>
        <w:rPr>
          <w:spacing w:val="1"/>
        </w:rPr>
        <w:t xml:space="preserve"> </w:t>
      </w:r>
      <w:r>
        <w:t>of</w:t>
      </w:r>
      <w:r>
        <w:rPr>
          <w:spacing w:val="1"/>
        </w:rPr>
        <w:t xml:space="preserve"> </w:t>
      </w:r>
      <w:r>
        <w:t>a</w:t>
      </w:r>
      <w:r>
        <w:rPr>
          <w:spacing w:val="1"/>
        </w:rPr>
        <w:t xml:space="preserve"> </w:t>
      </w:r>
      <w:r>
        <w:t>user's</w:t>
      </w:r>
      <w:r>
        <w:rPr>
          <w:spacing w:val="1"/>
        </w:rPr>
        <w:t xml:space="preserve"> </w:t>
      </w:r>
      <w:r>
        <w:t>experience</w:t>
      </w:r>
      <w:r>
        <w:rPr>
          <w:spacing w:val="1"/>
        </w:rPr>
        <w:t xml:space="preserve"> </w:t>
      </w:r>
      <w:r>
        <w:t>when</w:t>
      </w:r>
      <w:r>
        <w:rPr>
          <w:spacing w:val="1"/>
        </w:rPr>
        <w:t xml:space="preserve"> </w:t>
      </w:r>
      <w:r>
        <w:t>interacting</w:t>
      </w:r>
      <w:r>
        <w:rPr>
          <w:spacing w:val="-11"/>
        </w:rPr>
        <w:t xml:space="preserve"> </w:t>
      </w:r>
      <w:r>
        <w:t>with</w:t>
      </w:r>
      <w:r>
        <w:rPr>
          <w:spacing w:val="-9"/>
        </w:rPr>
        <w:t xml:space="preserve"> </w:t>
      </w:r>
      <w:r>
        <w:t>products</w:t>
      </w:r>
      <w:r>
        <w:rPr>
          <w:spacing w:val="-9"/>
        </w:rPr>
        <w:t xml:space="preserve"> </w:t>
      </w:r>
      <w:r>
        <w:t>or</w:t>
      </w:r>
      <w:r>
        <w:rPr>
          <w:spacing w:val="-10"/>
        </w:rPr>
        <w:t xml:space="preserve"> </w:t>
      </w:r>
      <w:r>
        <w:t>systems,</w:t>
      </w:r>
      <w:r>
        <w:rPr>
          <w:spacing w:val="-9"/>
        </w:rPr>
        <w:t xml:space="preserve"> </w:t>
      </w:r>
      <w:r>
        <w:t>including</w:t>
      </w:r>
      <w:r>
        <w:rPr>
          <w:spacing w:val="-9"/>
        </w:rPr>
        <w:t xml:space="preserve"> </w:t>
      </w:r>
      <w:r>
        <w:t>websites,</w:t>
      </w:r>
      <w:r>
        <w:rPr>
          <w:spacing w:val="-9"/>
        </w:rPr>
        <w:t xml:space="preserve"> </w:t>
      </w:r>
      <w:r>
        <w:t>software,</w:t>
      </w:r>
      <w:r>
        <w:rPr>
          <w:spacing w:val="-10"/>
        </w:rPr>
        <w:t xml:space="preserve"> </w:t>
      </w:r>
      <w:r>
        <w:t>devices,</w:t>
      </w:r>
      <w:r>
        <w:rPr>
          <w:spacing w:val="-7"/>
        </w:rPr>
        <w:t xml:space="preserve"> </w:t>
      </w:r>
      <w:r>
        <w:t>or</w:t>
      </w:r>
      <w:r>
        <w:rPr>
          <w:spacing w:val="-58"/>
        </w:rPr>
        <w:t xml:space="preserve"> </w:t>
      </w:r>
      <w:r>
        <w:t>applications.</w:t>
      </w:r>
      <w:r>
        <w:rPr>
          <w:spacing w:val="1"/>
        </w:rPr>
        <w:t xml:space="preserve"> </w:t>
      </w:r>
      <w:r>
        <w:t>Usability</w:t>
      </w:r>
      <w:r>
        <w:rPr>
          <w:spacing w:val="1"/>
        </w:rPr>
        <w:t xml:space="preserve"> </w:t>
      </w:r>
      <w:r>
        <w:t>is</w:t>
      </w:r>
      <w:r>
        <w:rPr>
          <w:spacing w:val="1"/>
        </w:rPr>
        <w:t xml:space="preserve"> </w:t>
      </w:r>
      <w:r>
        <w:t>about</w:t>
      </w:r>
      <w:r>
        <w:rPr>
          <w:spacing w:val="1"/>
        </w:rPr>
        <w:t xml:space="preserve"> </w:t>
      </w:r>
      <w:r>
        <w:t>effectiveness,</w:t>
      </w:r>
      <w:r>
        <w:rPr>
          <w:spacing w:val="1"/>
        </w:rPr>
        <w:t xml:space="preserve"> </w:t>
      </w:r>
      <w:r>
        <w:t>efficiency,</w:t>
      </w:r>
      <w:r>
        <w:rPr>
          <w:spacing w:val="1"/>
        </w:rPr>
        <w:t xml:space="preserve"> </w:t>
      </w:r>
      <w:r>
        <w:t>and</w:t>
      </w:r>
      <w:r>
        <w:rPr>
          <w:spacing w:val="1"/>
        </w:rPr>
        <w:t xml:space="preserve"> </w:t>
      </w:r>
      <w:r>
        <w:t>the</w:t>
      </w:r>
      <w:r>
        <w:rPr>
          <w:spacing w:val="1"/>
        </w:rPr>
        <w:t xml:space="preserve"> </w:t>
      </w:r>
      <w:r>
        <w:t>overall</w:t>
      </w:r>
      <w:r>
        <w:rPr>
          <w:spacing w:val="-57"/>
        </w:rPr>
        <w:t xml:space="preserve"> </w:t>
      </w:r>
      <w:r>
        <w:t>satisfaction</w:t>
      </w:r>
      <w:r>
        <w:rPr>
          <w:spacing w:val="-1"/>
        </w:rPr>
        <w:t xml:space="preserve"> </w:t>
      </w:r>
      <w:r>
        <w:t>of</w:t>
      </w:r>
      <w:r>
        <w:rPr>
          <w:spacing w:val="-1"/>
        </w:rPr>
        <w:t xml:space="preserve"> </w:t>
      </w:r>
      <w:r>
        <w:t>the user.</w:t>
      </w:r>
    </w:p>
    <w:p w14:paraId="57E9C212">
      <w:pPr>
        <w:pStyle w:val="32"/>
        <w:numPr>
          <w:ilvl w:val="1"/>
          <w:numId w:val="4"/>
        </w:numPr>
        <w:tabs>
          <w:tab w:val="left" w:pos="426"/>
        </w:tabs>
        <w:spacing w:before="1" w:after="240"/>
        <w:ind w:left="0" w:right="22" w:firstLine="0"/>
        <w:jc w:val="both"/>
      </w:pPr>
      <w:r>
        <w:rPr>
          <w:b/>
        </w:rPr>
        <w:t>Delivery</w:t>
      </w:r>
      <w:r>
        <w:rPr>
          <w:b/>
          <w:spacing w:val="-12"/>
        </w:rPr>
        <w:t xml:space="preserve"> </w:t>
      </w:r>
      <w:r>
        <w:rPr>
          <w:b/>
        </w:rPr>
        <w:t>in</w:t>
      </w:r>
      <w:r>
        <w:rPr>
          <w:b/>
          <w:spacing w:val="-10"/>
        </w:rPr>
        <w:t xml:space="preserve"> </w:t>
      </w:r>
      <w:r>
        <w:rPr>
          <w:b/>
        </w:rPr>
        <w:t>time:</w:t>
      </w:r>
      <w:r>
        <w:rPr>
          <w:b/>
          <w:spacing w:val="-11"/>
        </w:rPr>
        <w:t xml:space="preserve"> </w:t>
      </w:r>
      <w:r>
        <w:t>Software</w:t>
      </w:r>
      <w:r>
        <w:rPr>
          <w:spacing w:val="-13"/>
        </w:rPr>
        <w:t xml:space="preserve"> </w:t>
      </w:r>
      <w:r>
        <w:t>delivery</w:t>
      </w:r>
      <w:r>
        <w:rPr>
          <w:spacing w:val="-13"/>
        </w:rPr>
        <w:t xml:space="preserve"> </w:t>
      </w:r>
      <w:r>
        <w:t>is</w:t>
      </w:r>
      <w:r>
        <w:rPr>
          <w:spacing w:val="-10"/>
        </w:rPr>
        <w:t xml:space="preserve"> </w:t>
      </w:r>
      <w:r>
        <w:t>the</w:t>
      </w:r>
      <w:r>
        <w:rPr>
          <w:spacing w:val="-12"/>
        </w:rPr>
        <w:t xml:space="preserve"> </w:t>
      </w:r>
      <w:r>
        <w:t>process</w:t>
      </w:r>
      <w:r>
        <w:rPr>
          <w:spacing w:val="-9"/>
        </w:rPr>
        <w:t xml:space="preserve"> </w:t>
      </w:r>
      <w:r>
        <w:t>of</w:t>
      </w:r>
      <w:r>
        <w:rPr>
          <w:spacing w:val="-12"/>
        </w:rPr>
        <w:t xml:space="preserve"> </w:t>
      </w:r>
      <w:r>
        <w:t>deploying</w:t>
      </w:r>
      <w:r>
        <w:rPr>
          <w:spacing w:val="-12"/>
        </w:rPr>
        <w:t xml:space="preserve"> </w:t>
      </w:r>
      <w:r>
        <w:t>an</w:t>
      </w:r>
      <w:r>
        <w:rPr>
          <w:spacing w:val="-9"/>
        </w:rPr>
        <w:t xml:space="preserve"> </w:t>
      </w:r>
      <w:r>
        <w:t>application</w:t>
      </w:r>
      <w:r>
        <w:rPr>
          <w:spacing w:val="-58"/>
        </w:rPr>
        <w:t xml:space="preserve"> </w:t>
      </w:r>
      <w:r>
        <w:t xml:space="preserve">to the market. The software should be completed within the allotted time and </w:t>
      </w:r>
      <w:r>
        <w:rPr>
          <w:spacing w:val="-57"/>
        </w:rPr>
        <w:t xml:space="preserve"> </w:t>
      </w:r>
      <w:r>
        <w:t>delivered</w:t>
      </w:r>
      <w:r>
        <w:rPr>
          <w:spacing w:val="-1"/>
        </w:rPr>
        <w:t xml:space="preserve"> </w:t>
      </w:r>
      <w:r>
        <w:t>on time.</w:t>
      </w:r>
    </w:p>
    <w:p w14:paraId="3DC71B0F">
      <w:pPr>
        <w:rPr>
          <w:b/>
          <w:bCs/>
        </w:rPr>
      </w:pPr>
      <w:r>
        <w:rPr>
          <w:b/>
          <w:bCs/>
        </w:rPr>
        <w:t xml:space="preserve">3.1.2 Feasibility Analysis </w:t>
      </w:r>
    </w:p>
    <w:p w14:paraId="1A65E538">
      <w:pPr>
        <w:jc w:val="both"/>
        <w:rPr>
          <w:szCs w:val="24"/>
        </w:rPr>
      </w:pPr>
      <w:r>
        <w:rPr>
          <w:szCs w:val="24"/>
        </w:rPr>
        <w:t>The feasibility study concluded that the project is able to be implemented successfully as it was carefully planned.</w:t>
      </w:r>
    </w:p>
    <w:p w14:paraId="521755DB">
      <w:pPr>
        <w:pStyle w:val="8"/>
        <w:numPr>
          <w:ilvl w:val="0"/>
          <w:numId w:val="5"/>
        </w:numPr>
        <w:ind w:left="284" w:hanging="284"/>
        <w:jc w:val="both"/>
        <w:rPr>
          <w:b/>
          <w:bCs/>
        </w:rPr>
      </w:pPr>
      <w:bookmarkStart w:id="28" w:name="_Toc91285265"/>
      <w:r>
        <w:rPr>
          <w:b/>
          <w:bCs/>
        </w:rPr>
        <w:t>Technical</w:t>
      </w:r>
      <w:r>
        <w:rPr>
          <w:b/>
          <w:bCs/>
          <w:spacing w:val="-3"/>
        </w:rPr>
        <w:t xml:space="preserve"> </w:t>
      </w:r>
      <w:r>
        <w:rPr>
          <w:b/>
          <w:bCs/>
        </w:rPr>
        <w:t>Feasibility</w:t>
      </w:r>
      <w:r>
        <w:rPr>
          <w:b/>
          <w:bCs/>
          <w:spacing w:val="-3"/>
        </w:rPr>
        <w:t xml:space="preserve"> </w:t>
      </w:r>
      <w:r>
        <w:rPr>
          <w:b/>
          <w:bCs/>
        </w:rPr>
        <w:t>Study</w:t>
      </w:r>
      <w:bookmarkEnd w:id="28"/>
    </w:p>
    <w:p w14:paraId="64459B75">
      <w:pPr>
        <w:pStyle w:val="8"/>
        <w:spacing w:after="240"/>
        <w:ind w:right="22"/>
        <w:jc w:val="both"/>
      </w:pPr>
      <w:bookmarkStart w:id="29" w:name="_Toc134792705"/>
      <w:r>
        <w:t>The technical feasibility assessment focused on the system's compatibility with existing</w:t>
      </w:r>
      <w:r>
        <w:rPr>
          <w:spacing w:val="1"/>
        </w:rPr>
        <w:t xml:space="preserve"> </w:t>
      </w:r>
      <w:r>
        <w:t>technologies</w:t>
      </w:r>
      <w:r>
        <w:rPr>
          <w:spacing w:val="1"/>
        </w:rPr>
        <w:t xml:space="preserve"> </w:t>
      </w:r>
      <w:r>
        <w:t>and</w:t>
      </w:r>
      <w:r>
        <w:rPr>
          <w:spacing w:val="1"/>
        </w:rPr>
        <w:t xml:space="preserve"> </w:t>
      </w:r>
      <w:r>
        <w:t>infrastructure.</w:t>
      </w:r>
      <w:r>
        <w:rPr>
          <w:spacing w:val="1"/>
        </w:rPr>
        <w:t xml:space="preserve"> </w:t>
      </w:r>
      <w:r>
        <w:t>The</w:t>
      </w:r>
      <w:r>
        <w:rPr>
          <w:spacing w:val="1"/>
        </w:rPr>
        <w:t xml:space="preserve"> </w:t>
      </w:r>
      <w:r>
        <w:t>study</w:t>
      </w:r>
      <w:r>
        <w:rPr>
          <w:spacing w:val="1"/>
        </w:rPr>
        <w:t xml:space="preserve"> </w:t>
      </w:r>
      <w:r>
        <w:t>confirmed</w:t>
      </w:r>
      <w:r>
        <w:rPr>
          <w:spacing w:val="1"/>
        </w:rPr>
        <w:t xml:space="preserve"> </w:t>
      </w:r>
      <w:r>
        <w:t>that</w:t>
      </w:r>
      <w:r>
        <w:rPr>
          <w:spacing w:val="1"/>
        </w:rPr>
        <w:t xml:space="preserve"> </w:t>
      </w:r>
      <w:r>
        <w:t>the</w:t>
      </w:r>
      <w:r>
        <w:rPr>
          <w:spacing w:val="1"/>
        </w:rPr>
        <w:t xml:space="preserve"> PHP and JS stack</w:t>
      </w:r>
      <w:r>
        <w:t xml:space="preserve"> stack was well-suited for the project, ensuring seamless</w:t>
      </w:r>
      <w:r>
        <w:rPr>
          <w:spacing w:val="1"/>
        </w:rPr>
        <w:t xml:space="preserve"> </w:t>
      </w:r>
      <w:r>
        <w:t>integration</w:t>
      </w:r>
      <w:r>
        <w:rPr>
          <w:spacing w:val="-1"/>
        </w:rPr>
        <w:t xml:space="preserve"> </w:t>
      </w:r>
      <w:r>
        <w:t>and scalability.</w:t>
      </w:r>
    </w:p>
    <w:p w14:paraId="5D69BCBB">
      <w:pPr>
        <w:pStyle w:val="8"/>
        <w:numPr>
          <w:ilvl w:val="0"/>
          <w:numId w:val="5"/>
        </w:numPr>
        <w:ind w:left="284" w:hanging="284"/>
        <w:jc w:val="both"/>
        <w:rPr>
          <w:b/>
          <w:bCs/>
          <w:lang w:bidi="ne-NP"/>
        </w:rPr>
      </w:pPr>
      <w:r>
        <w:rPr>
          <w:b/>
          <w:bCs/>
          <w:lang w:bidi="ne-NP"/>
        </w:rPr>
        <w:t>Operational Feasibility Study</w:t>
      </w:r>
      <w:bookmarkEnd w:id="29"/>
    </w:p>
    <w:p w14:paraId="3C7A3AFC">
      <w:pPr>
        <w:pStyle w:val="8"/>
        <w:spacing w:after="240"/>
        <w:ind w:right="22"/>
        <w:jc w:val="both"/>
      </w:pPr>
      <w:bookmarkStart w:id="30" w:name="_Toc134792706"/>
      <w:r>
        <w:t>This project aligned seamlessly with existing library processes and workflows. User-</w:t>
      </w:r>
      <w:r>
        <w:rPr>
          <w:spacing w:val="1"/>
        </w:rPr>
        <w:t xml:space="preserve"> </w:t>
      </w:r>
      <w:r>
        <w:t>friendly</w:t>
      </w:r>
      <w:r>
        <w:rPr>
          <w:spacing w:val="1"/>
        </w:rPr>
        <w:t xml:space="preserve"> </w:t>
      </w:r>
      <w:r>
        <w:t>interfaces</w:t>
      </w:r>
      <w:r>
        <w:rPr>
          <w:spacing w:val="1"/>
        </w:rPr>
        <w:t xml:space="preserve"> </w:t>
      </w:r>
      <w:r>
        <w:t>for</w:t>
      </w:r>
      <w:r>
        <w:rPr>
          <w:spacing w:val="1"/>
        </w:rPr>
        <w:t xml:space="preserve"> </w:t>
      </w:r>
      <w:r>
        <w:t>both</w:t>
      </w:r>
      <w:r>
        <w:rPr>
          <w:spacing w:val="1"/>
        </w:rPr>
        <w:t xml:space="preserve"> </w:t>
      </w:r>
      <w:r>
        <w:t>administrators</w:t>
      </w:r>
      <w:r>
        <w:rPr>
          <w:spacing w:val="1"/>
        </w:rPr>
        <w:t xml:space="preserve"> </w:t>
      </w:r>
      <w:r>
        <w:t>and</w:t>
      </w:r>
      <w:r>
        <w:rPr>
          <w:spacing w:val="1"/>
        </w:rPr>
        <w:t xml:space="preserve"> </w:t>
      </w:r>
      <w:r>
        <w:t>users</w:t>
      </w:r>
      <w:r>
        <w:rPr>
          <w:spacing w:val="1"/>
        </w:rPr>
        <w:t xml:space="preserve"> </w:t>
      </w:r>
      <w:r>
        <w:t>ensured</w:t>
      </w:r>
      <w:r>
        <w:rPr>
          <w:spacing w:val="1"/>
        </w:rPr>
        <w:t xml:space="preserve"> </w:t>
      </w:r>
      <w:r>
        <w:t>smooth</w:t>
      </w:r>
      <w:r>
        <w:rPr>
          <w:spacing w:val="1"/>
        </w:rPr>
        <w:t xml:space="preserve"> </w:t>
      </w:r>
      <w:r>
        <w:t>adoption</w:t>
      </w:r>
      <w:r>
        <w:rPr>
          <w:spacing w:val="1"/>
        </w:rPr>
        <w:t xml:space="preserve"> </w:t>
      </w:r>
      <w:r>
        <w:t>and</w:t>
      </w:r>
      <w:r>
        <w:rPr>
          <w:spacing w:val="1"/>
        </w:rPr>
        <w:t xml:space="preserve"> </w:t>
      </w:r>
      <w:r>
        <w:t>integration into day-to-day operations. Due to simplicity of project training requirements</w:t>
      </w:r>
      <w:r>
        <w:rPr>
          <w:spacing w:val="1"/>
        </w:rPr>
        <w:t xml:space="preserve"> </w:t>
      </w:r>
      <w:r>
        <w:t>were</w:t>
      </w:r>
      <w:r>
        <w:rPr>
          <w:spacing w:val="-3"/>
        </w:rPr>
        <w:t xml:space="preserve"> </w:t>
      </w:r>
      <w:r>
        <w:t>minimal, further enhancing operational feasibility.</w:t>
      </w:r>
    </w:p>
    <w:p w14:paraId="3835A259">
      <w:pPr>
        <w:pStyle w:val="8"/>
        <w:numPr>
          <w:ilvl w:val="0"/>
          <w:numId w:val="5"/>
        </w:numPr>
        <w:ind w:left="270" w:hanging="270"/>
        <w:jc w:val="both"/>
        <w:rPr>
          <w:b/>
          <w:bCs/>
          <w:lang w:bidi="ne-NP"/>
        </w:rPr>
      </w:pPr>
      <w:r>
        <w:rPr>
          <w:b/>
          <w:bCs/>
          <w:lang w:bidi="ne-NP"/>
        </w:rPr>
        <w:t>Economic Feasibility Study</w:t>
      </w:r>
      <w:bookmarkEnd w:id="30"/>
    </w:p>
    <w:p w14:paraId="7CA21123">
      <w:pPr>
        <w:pStyle w:val="8"/>
        <w:spacing w:after="240"/>
        <w:jc w:val="both"/>
        <w:rPr>
          <w:lang w:bidi="ne-NP"/>
        </w:rPr>
      </w:pPr>
      <w:r>
        <w:rPr>
          <w:lang w:bidi="ne-NP"/>
        </w:rPr>
        <w:t>This OES project is an academic project so that most of the software’s would be manageable. We only be needing a laptop and a working internet connection to run the application. As a result, no economic feasibility assessment is required.</w:t>
      </w:r>
    </w:p>
    <w:p w14:paraId="70785FA0">
      <w:pPr>
        <w:jc w:val="both"/>
        <w:rPr>
          <w:b/>
          <w:szCs w:val="24"/>
        </w:rPr>
      </w:pPr>
      <w:r>
        <w:rPr>
          <w:b/>
          <w:bCs/>
          <w:lang w:bidi="ne-NP"/>
        </w:rPr>
        <w:t>d.</w:t>
      </w:r>
      <w:r>
        <w:rPr>
          <w:b/>
          <w:szCs w:val="24"/>
        </w:rPr>
        <w:t xml:space="preserve"> Schedule Feasibility:</w:t>
      </w:r>
    </w:p>
    <w:p w14:paraId="54F97D54">
      <w:pPr>
        <w:jc w:val="both"/>
        <w:rPr>
          <w:szCs w:val="24"/>
        </w:rPr>
      </w:pPr>
      <w:r>
        <w:rPr>
          <w:szCs w:val="24"/>
        </w:rPr>
        <w:t>The project was finished on schedule and without any delays, guaranteeing that it is prepared for usage as intended.</w:t>
      </w:r>
    </w:p>
    <w:p w14:paraId="7A410167">
      <w:pPr>
        <w:pStyle w:val="9"/>
        <w:spacing w:before="240" w:after="0"/>
        <w:jc w:val="both"/>
        <w:rPr>
          <w:b/>
          <w:bCs/>
          <w:i w:val="0"/>
          <w:iCs w:val="0"/>
          <w:color w:val="000000" w:themeColor="text1"/>
          <w:sz w:val="24"/>
          <w:szCs w:val="24"/>
          <w14:textFill>
            <w14:solidFill>
              <w14:schemeClr w14:val="tx1"/>
            </w14:solidFill>
          </w14:textFill>
        </w:rPr>
      </w:pPr>
      <w:bookmarkStart w:id="31" w:name="_Toc183786997"/>
      <w:bookmarkStart w:id="32" w:name="_Toc183807322"/>
      <w:r>
        <w:rPr>
          <w:b/>
          <w:bCs/>
          <w:i w:val="0"/>
          <w:iCs w:val="0"/>
          <w:color w:val="000000" w:themeColor="text1"/>
          <w:sz w:val="24"/>
          <w:szCs w:val="24"/>
          <w14:textFill>
            <w14:solidFill>
              <w14:schemeClr w14:val="tx1"/>
            </w14:solidFill>
          </w14:textFill>
        </w:rPr>
        <w:t>Table 3.</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Table_3.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Gantt table for </w:t>
      </w:r>
      <w:bookmarkEnd w:id="31"/>
      <w:bookmarkEnd w:id="32"/>
      <w:r>
        <w:rPr>
          <w:b/>
          <w:bCs/>
          <w:i w:val="0"/>
          <w:iCs w:val="0"/>
          <w:color w:val="000000" w:themeColor="text1"/>
          <w:sz w:val="24"/>
          <w:szCs w:val="24"/>
          <w14:textFill>
            <w14:solidFill>
              <w14:schemeClr w14:val="tx1"/>
            </w14:solidFill>
          </w14:textFill>
        </w:rPr>
        <w:t>Online Examination system</w:t>
      </w:r>
    </w:p>
    <w:p w14:paraId="2ADFB864">
      <w:pPr>
        <w:jc w:val="center"/>
      </w:pPr>
    </w:p>
    <w:p w14:paraId="52E6B421">
      <w:pPr>
        <w:jc w:val="center"/>
      </w:pPr>
    </w:p>
    <w:p w14:paraId="4DFA2516">
      <w:pPr>
        <w:jc w:val="center"/>
        <w:rPr>
          <w:rFonts w:hint="default"/>
          <w:lang w:val="en-US"/>
        </w:rPr>
      </w:pPr>
      <w:r>
        <w:rPr>
          <w:rFonts w:hint="default"/>
          <w:lang w:val="en-US"/>
        </w:rPr>
        <w:drawing>
          <wp:inline distT="0" distB="0" distL="114300" distR="114300">
            <wp:extent cx="5457825" cy="1367155"/>
            <wp:effectExtent l="0" t="0" r="13335" b="4445"/>
            <wp:docPr id="3" name="Picture 3" descr="User and Exam Management-2026-04-08-05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 and Exam Management-2026-04-08-051504"/>
                    <pic:cNvPicPr>
                      <a:picLocks noChangeAspect="1"/>
                    </pic:cNvPicPr>
                  </pic:nvPicPr>
                  <pic:blipFill>
                    <a:blip r:embed="rId18"/>
                    <a:stretch>
                      <a:fillRect/>
                    </a:stretch>
                  </pic:blipFill>
                  <pic:spPr>
                    <a:xfrm>
                      <a:off x="0" y="0"/>
                      <a:ext cx="5457825" cy="1367155"/>
                    </a:xfrm>
                    <a:prstGeom prst="rect">
                      <a:avLst/>
                    </a:prstGeom>
                  </pic:spPr>
                </pic:pic>
              </a:graphicData>
            </a:graphic>
          </wp:inline>
        </w:drawing>
      </w:r>
    </w:p>
    <w:p w14:paraId="63B1A46D">
      <w:pPr>
        <w:keepNext/>
        <w:jc w:val="center"/>
      </w:pPr>
    </w:p>
    <w:p w14:paraId="30FDCA1B">
      <w:pPr>
        <w:pStyle w:val="9"/>
        <w:jc w:val="center"/>
        <w:rPr>
          <w:b/>
          <w:bCs/>
          <w:i w:val="0"/>
          <w:iCs w:val="0"/>
          <w:color w:val="000000" w:themeColor="text1"/>
          <w:sz w:val="24"/>
          <w:szCs w:val="24"/>
          <w14:textFill>
            <w14:solidFill>
              <w14:schemeClr w14:val="tx1"/>
            </w14:solidFill>
          </w14:textFill>
        </w:rPr>
      </w:pPr>
      <w:bookmarkStart w:id="33" w:name="_Toc183784302"/>
      <w:bookmarkStart w:id="34" w:name="_Toc183812962"/>
      <w:r>
        <w:rPr>
          <w:b/>
          <w:bCs/>
          <w:i w:val="0"/>
          <w:iCs w:val="0"/>
          <w:color w:val="000000" w:themeColor="text1"/>
          <w:sz w:val="24"/>
          <w:szCs w:val="24"/>
          <w14:textFill>
            <w14:solidFill>
              <w14:schemeClr w14:val="tx1"/>
            </w14:solidFill>
          </w14:textFill>
        </w:rPr>
        <w:t>Figure 3.</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Figure_3.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2</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Gantt Chart for </w:t>
      </w:r>
      <w:bookmarkEnd w:id="33"/>
      <w:bookmarkEnd w:id="34"/>
      <w:r>
        <w:rPr>
          <w:b/>
          <w:bCs/>
          <w:i w:val="0"/>
          <w:iCs w:val="0"/>
          <w:color w:val="000000" w:themeColor="text1"/>
          <w:sz w:val="24"/>
          <w:szCs w:val="24"/>
          <w14:textFill>
            <w14:solidFill>
              <w14:schemeClr w14:val="tx1"/>
            </w14:solidFill>
          </w14:textFill>
        </w:rPr>
        <w:t>Online Examination System</w:t>
      </w:r>
    </w:p>
    <w:p w14:paraId="133F45DA">
      <w:pPr>
        <w:rPr>
          <w:b/>
          <w:bCs/>
        </w:rPr>
      </w:pPr>
    </w:p>
    <w:p w14:paraId="7D678014">
      <w:pPr>
        <w:rPr>
          <w:b/>
          <w:bCs/>
        </w:rPr>
      </w:pPr>
    </w:p>
    <w:p w14:paraId="19CA71DF">
      <w:pPr>
        <w:rPr>
          <w:rFonts w:hint="default"/>
          <w:b/>
          <w:bCs/>
          <w:lang w:val="en-US"/>
        </w:rPr>
      </w:pPr>
      <w:r>
        <w:rPr>
          <w:b/>
          <w:bCs/>
        </w:rPr>
        <w:t xml:space="preserve">3.1.3 </w:t>
      </w:r>
      <w:r>
        <w:rPr>
          <w:rFonts w:hint="default"/>
          <w:b/>
          <w:bCs/>
          <w:lang w:val="en-US"/>
        </w:rPr>
        <w:t>Data Modeling(ER</w:t>
      </w:r>
      <w:r>
        <w:rPr>
          <w:b/>
          <w:bCs/>
        </w:rPr>
        <w:t xml:space="preserve"> Diagrams </w:t>
      </w:r>
      <w:r>
        <w:rPr>
          <w:rFonts w:hint="default"/>
          <w:b/>
          <w:bCs/>
          <w:lang w:val="en-US"/>
        </w:rPr>
        <w:t>)</w:t>
      </w:r>
    </w:p>
    <w:p w14:paraId="6FBBFB93">
      <w:pPr>
        <w:rPr>
          <w:sz w:val="20"/>
          <w:szCs w:val="20"/>
        </w:rPr>
      </w:pPr>
      <w:r>
        <w:rPr>
          <w:sz w:val="20"/>
          <w:szCs w:val="20"/>
        </w:rPr>
        <w:t xml:space="preserve"> </w:t>
      </w:r>
      <w:r>
        <w:rPr>
          <w:rFonts w:hint="default" w:ascii="Times New Roman" w:hAnsi="Times New Roman" w:eastAsia="SimSun" w:cs="Times New Roman"/>
          <w:color w:val="000000"/>
          <w:kern w:val="0"/>
          <w:sz w:val="20"/>
          <w:szCs w:val="20"/>
          <w:lang w:val="en-US" w:eastAsia="zh-CN" w:bidi="ar"/>
        </w:rPr>
        <w:t xml:space="preserve">A data model is a mechanism that provides abstraction for database application. Data models define how data is connected to each other and how they are processed and stored </w:t>
      </w:r>
    </w:p>
    <w:p w14:paraId="77F8E0E1">
      <w:pPr>
        <w:keepNext w:val="0"/>
        <w:keepLines w:val="0"/>
        <w:widowControl/>
        <w:suppressLineNumbers w:val="0"/>
        <w:jc w:val="left"/>
        <w:rPr>
          <w:sz w:val="20"/>
          <w:szCs w:val="20"/>
        </w:rPr>
      </w:pPr>
      <w:r>
        <w:rPr>
          <w:rFonts w:hint="default" w:ascii="Times New Roman" w:hAnsi="Times New Roman" w:eastAsia="SimSun" w:cs="Times New Roman"/>
          <w:color w:val="000000"/>
          <w:kern w:val="0"/>
          <w:sz w:val="20"/>
          <w:szCs w:val="20"/>
          <w:lang w:val="en-US" w:eastAsia="zh-CN" w:bidi="ar"/>
        </w:rPr>
        <w:t>in a system. In this project, the ER (Entity Relationship) Model is used, which is a popular high-level conceptual data model consisting of a collection of basic objects called entities and the relationships among these objects.</w:t>
      </w:r>
    </w:p>
    <w:p w14:paraId="251355D3">
      <w:pPr>
        <w:jc w:val="both"/>
        <w:rPr>
          <w:rFonts w:hint="default"/>
          <w:lang w:val="en-US"/>
        </w:rPr>
      </w:pPr>
      <w:r>
        <w:rPr>
          <w:rFonts w:hint="default"/>
          <w:lang w:val="en-US"/>
        </w:rPr>
        <w:drawing>
          <wp:anchor distT="0" distB="0" distL="114300" distR="114300" simplePos="0" relativeHeight="251675648" behindDoc="0" locked="0" layoutInCell="1" allowOverlap="1">
            <wp:simplePos x="0" y="0"/>
            <wp:positionH relativeFrom="column">
              <wp:posOffset>114300</wp:posOffset>
            </wp:positionH>
            <wp:positionV relativeFrom="paragraph">
              <wp:posOffset>16510</wp:posOffset>
            </wp:positionV>
            <wp:extent cx="3919855" cy="6059805"/>
            <wp:effectExtent l="0" t="0" r="12065" b="5715"/>
            <wp:wrapSquare wrapText="bothSides"/>
            <wp:docPr id="5" name="Picture 5" descr="User and Exam Management-2026-04-08-0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 and Exam Management-2026-04-08-045327"/>
                    <pic:cNvPicPr>
                      <a:picLocks noChangeAspect="1"/>
                    </pic:cNvPicPr>
                  </pic:nvPicPr>
                  <pic:blipFill>
                    <a:blip r:embed="rId19"/>
                    <a:stretch>
                      <a:fillRect/>
                    </a:stretch>
                  </pic:blipFill>
                  <pic:spPr>
                    <a:xfrm>
                      <a:off x="0" y="0"/>
                      <a:ext cx="3919855" cy="6059805"/>
                    </a:xfrm>
                    <a:prstGeom prst="rect">
                      <a:avLst/>
                    </a:prstGeom>
                  </pic:spPr>
                </pic:pic>
              </a:graphicData>
            </a:graphic>
          </wp:anchor>
        </w:drawing>
      </w:r>
    </w:p>
    <w:p w14:paraId="71D033F3">
      <w:pPr>
        <w:jc w:val="both"/>
      </w:pPr>
    </w:p>
    <w:p w14:paraId="5B65E93C">
      <w:pPr>
        <w:jc w:val="center"/>
      </w:pPr>
    </w:p>
    <w:p w14:paraId="6FB19BA7">
      <w:pPr>
        <w:pStyle w:val="9"/>
        <w:spacing w:before="240"/>
        <w:jc w:val="center"/>
        <w:rPr>
          <w:b/>
          <w:bCs/>
          <w:i w:val="0"/>
          <w:iCs w:val="0"/>
          <w:color w:val="000000" w:themeColor="text1"/>
          <w:sz w:val="40"/>
          <w:szCs w:val="40"/>
          <w14:textFill>
            <w14:solidFill>
              <w14:schemeClr w14:val="tx1"/>
            </w14:solidFill>
          </w14:textFill>
        </w:rPr>
      </w:pPr>
    </w:p>
    <w:p w14:paraId="3FFD6CB3">
      <w:pPr>
        <w:rPr>
          <w:b/>
          <w:bCs/>
          <w:i w:val="0"/>
          <w:iCs w:val="0"/>
          <w:color w:val="000000" w:themeColor="text1"/>
          <w:sz w:val="40"/>
          <w:szCs w:val="40"/>
          <w14:textFill>
            <w14:solidFill>
              <w14:schemeClr w14:val="tx1"/>
            </w14:solidFill>
          </w14:textFill>
        </w:rPr>
      </w:pPr>
    </w:p>
    <w:p w14:paraId="340B691D">
      <w:pPr>
        <w:rPr>
          <w:b/>
          <w:bCs/>
          <w:i w:val="0"/>
          <w:iCs w:val="0"/>
          <w:color w:val="000000" w:themeColor="text1"/>
          <w:sz w:val="40"/>
          <w:szCs w:val="40"/>
          <w14:textFill>
            <w14:solidFill>
              <w14:schemeClr w14:val="tx1"/>
            </w14:solidFill>
          </w14:textFill>
        </w:rPr>
      </w:pPr>
    </w:p>
    <w:p w14:paraId="38FD8C00">
      <w:pPr>
        <w:rPr>
          <w:b/>
          <w:bCs/>
          <w:i w:val="0"/>
          <w:iCs w:val="0"/>
          <w:color w:val="000000" w:themeColor="text1"/>
          <w:sz w:val="40"/>
          <w:szCs w:val="40"/>
          <w14:textFill>
            <w14:solidFill>
              <w14:schemeClr w14:val="tx1"/>
            </w14:solidFill>
          </w14:textFill>
        </w:rPr>
      </w:pPr>
    </w:p>
    <w:p w14:paraId="0C5FD5DA">
      <w:pPr>
        <w:rPr>
          <w:b/>
          <w:bCs/>
          <w:i w:val="0"/>
          <w:iCs w:val="0"/>
          <w:color w:val="000000" w:themeColor="text1"/>
          <w:sz w:val="40"/>
          <w:szCs w:val="40"/>
          <w14:textFill>
            <w14:solidFill>
              <w14:schemeClr w14:val="tx1"/>
            </w14:solidFill>
          </w14:textFill>
        </w:rPr>
      </w:pPr>
    </w:p>
    <w:p w14:paraId="37BDDFBE">
      <w:pPr>
        <w:rPr>
          <w:b/>
          <w:bCs/>
          <w:i w:val="0"/>
          <w:iCs w:val="0"/>
          <w:color w:val="000000" w:themeColor="text1"/>
          <w:sz w:val="40"/>
          <w:szCs w:val="40"/>
          <w14:textFill>
            <w14:solidFill>
              <w14:schemeClr w14:val="tx1"/>
            </w14:solidFill>
          </w14:textFill>
        </w:rPr>
      </w:pPr>
    </w:p>
    <w:p w14:paraId="33227EBC">
      <w:pPr>
        <w:rPr>
          <w:b/>
          <w:bCs/>
          <w:i w:val="0"/>
          <w:iCs w:val="0"/>
          <w:color w:val="000000" w:themeColor="text1"/>
          <w:sz w:val="40"/>
          <w:szCs w:val="40"/>
          <w14:textFill>
            <w14:solidFill>
              <w14:schemeClr w14:val="tx1"/>
            </w14:solidFill>
          </w14:textFill>
        </w:rPr>
      </w:pPr>
    </w:p>
    <w:p w14:paraId="4F6A4CFB">
      <w:pPr>
        <w:rPr>
          <w:b/>
          <w:bCs/>
          <w:i w:val="0"/>
          <w:iCs w:val="0"/>
          <w:color w:val="000000" w:themeColor="text1"/>
          <w:sz w:val="40"/>
          <w:szCs w:val="40"/>
          <w14:textFill>
            <w14:solidFill>
              <w14:schemeClr w14:val="tx1"/>
            </w14:solidFill>
          </w14:textFill>
        </w:rPr>
      </w:pPr>
    </w:p>
    <w:p w14:paraId="36D2709F">
      <w:pPr>
        <w:rPr>
          <w:b/>
          <w:bCs/>
          <w:i w:val="0"/>
          <w:iCs w:val="0"/>
          <w:color w:val="000000" w:themeColor="text1"/>
          <w:sz w:val="40"/>
          <w:szCs w:val="40"/>
          <w14:textFill>
            <w14:solidFill>
              <w14:schemeClr w14:val="tx1"/>
            </w14:solidFill>
          </w14:textFill>
        </w:rPr>
      </w:pPr>
    </w:p>
    <w:p w14:paraId="46327F7C">
      <w:pPr>
        <w:rPr>
          <w:b/>
          <w:bCs/>
          <w:i w:val="0"/>
          <w:iCs w:val="0"/>
          <w:color w:val="000000" w:themeColor="text1"/>
          <w:sz w:val="40"/>
          <w:szCs w:val="40"/>
          <w14:textFill>
            <w14:solidFill>
              <w14:schemeClr w14:val="tx1"/>
            </w14:solidFill>
          </w14:textFill>
        </w:rPr>
      </w:pPr>
    </w:p>
    <w:p w14:paraId="7BE4B42A">
      <w:pPr>
        <w:rPr>
          <w:b/>
          <w:bCs/>
          <w:i w:val="0"/>
          <w:iCs w:val="0"/>
          <w:color w:val="000000" w:themeColor="text1"/>
          <w:sz w:val="40"/>
          <w:szCs w:val="40"/>
          <w14:textFill>
            <w14:solidFill>
              <w14:schemeClr w14:val="tx1"/>
            </w14:solidFill>
          </w14:textFill>
        </w:rPr>
      </w:pPr>
    </w:p>
    <w:p w14:paraId="4261AC51">
      <w:pPr>
        <w:rPr>
          <w:b/>
          <w:bCs/>
          <w:i w:val="0"/>
          <w:iCs w:val="0"/>
          <w:color w:val="000000" w:themeColor="text1"/>
          <w:sz w:val="40"/>
          <w:szCs w:val="40"/>
          <w14:textFill>
            <w14:solidFill>
              <w14:schemeClr w14:val="tx1"/>
            </w14:solidFill>
          </w14:textFill>
        </w:rPr>
      </w:pPr>
    </w:p>
    <w:p w14:paraId="6F765BF5">
      <w:pPr>
        <w:rPr>
          <w:b/>
          <w:bCs/>
          <w:i w:val="0"/>
          <w:iCs w:val="0"/>
          <w:color w:val="000000" w:themeColor="text1"/>
          <w:sz w:val="40"/>
          <w:szCs w:val="40"/>
          <w14:textFill>
            <w14:solidFill>
              <w14:schemeClr w14:val="tx1"/>
            </w14:solidFill>
          </w14:textFill>
        </w:rPr>
      </w:pPr>
    </w:p>
    <w:p w14:paraId="622E52DF">
      <w:pPr>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Figure 3.1.3:ER-diagram of Online Examination System</w:t>
      </w:r>
    </w:p>
    <w:p w14:paraId="3796238B">
      <w:pPr>
        <w:pStyle w:val="9"/>
        <w:jc w:val="both"/>
        <w:rPr>
          <w:rFonts w:hint="default"/>
          <w:b/>
          <w:bCs/>
          <w:i w:val="0"/>
          <w:iCs w:val="0"/>
          <w:color w:val="000000" w:themeColor="text1"/>
          <w:sz w:val="24"/>
          <w:szCs w:val="24"/>
          <w:lang w:val="en-US"/>
          <w14:textFill>
            <w14:solidFill>
              <w14:schemeClr w14:val="tx1"/>
            </w14:solidFill>
          </w14:textFill>
        </w:rPr>
      </w:pPr>
      <w:bookmarkStart w:id="35" w:name="_Toc135305189"/>
    </w:p>
    <w:bookmarkEnd w:id="35"/>
    <w:p w14:paraId="79AA641B">
      <w:pPr>
        <w:rPr>
          <w:rFonts w:hint="default"/>
          <w:b/>
          <w:bCs/>
          <w:lang w:val="en-US"/>
        </w:rPr>
      </w:pPr>
      <w:bookmarkStart w:id="36" w:name="_Toc182943102"/>
      <w:r>
        <w:rPr>
          <w:b/>
          <w:bCs/>
        </w:rPr>
        <w:t xml:space="preserve">3.1.4 </w:t>
      </w:r>
      <w:r>
        <w:rPr>
          <w:rFonts w:hint="default"/>
          <w:b/>
          <w:bCs/>
          <w:lang w:val="en-US"/>
        </w:rPr>
        <w:t xml:space="preserve"> Process </w:t>
      </w:r>
      <w:r>
        <w:rPr>
          <w:b/>
          <w:bCs/>
        </w:rPr>
        <w:t xml:space="preserve">Modelling </w:t>
      </w:r>
      <w:bookmarkEnd w:id="36"/>
      <w:r>
        <w:rPr>
          <w:rFonts w:hint="default"/>
          <w:b/>
          <w:bCs/>
          <w:lang w:val="en-US"/>
        </w:rPr>
        <w:t>(DFD)</w:t>
      </w:r>
    </w:p>
    <w:p w14:paraId="51026A6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A DFD can be referred to as a Process Model. A data-flow diagram (DFD) is a graphical </w:t>
      </w:r>
    </w:p>
    <w:p w14:paraId="09A5BF74">
      <w:pPr>
        <w:keepNext w:val="0"/>
        <w:keepLines w:val="0"/>
        <w:widowControl/>
        <w:suppressLineNumbers w:val="0"/>
        <w:jc w:val="left"/>
        <w:rPr>
          <w:sz w:val="20"/>
          <w:szCs w:val="20"/>
        </w:rPr>
      </w:pPr>
      <w:r>
        <w:rPr>
          <w:rFonts w:hint="default" w:ascii="Times New Roman" w:hAnsi="Times New Roman" w:eastAsia="SimSun" w:cs="Times New Roman"/>
          <w:color w:val="000000"/>
          <w:kern w:val="0"/>
          <w:sz w:val="24"/>
          <w:szCs w:val="24"/>
          <w:lang w:val="en-US" w:eastAsia="zh-CN" w:bidi="ar"/>
        </w:rPr>
        <w:t>representation of the "f</w:t>
      </w:r>
      <w:r>
        <w:rPr>
          <w:rFonts w:hint="default" w:ascii="Times New Roman" w:hAnsi="Times New Roman" w:eastAsia="SimSun" w:cs="Times New Roman"/>
          <w:color w:val="000000"/>
          <w:kern w:val="0"/>
          <w:sz w:val="20"/>
          <w:szCs w:val="20"/>
          <w:lang w:val="en-US" w:eastAsia="zh-CN" w:bidi="ar"/>
        </w:rPr>
        <w:t xml:space="preserve">low" of data through an information system. A data flow diagram </w:t>
      </w:r>
    </w:p>
    <w:p w14:paraId="162976E9">
      <w:pPr>
        <w:keepNext w:val="0"/>
        <w:keepLines w:val="0"/>
        <w:widowControl/>
        <w:suppressLineNumbers w:val="0"/>
        <w:jc w:val="left"/>
        <w:rPr>
          <w:sz w:val="20"/>
          <w:szCs w:val="20"/>
        </w:rPr>
      </w:pPr>
      <w:r>
        <w:rPr>
          <w:rFonts w:hint="default" w:ascii="Times New Roman" w:hAnsi="Times New Roman" w:eastAsia="SimSun" w:cs="Times New Roman"/>
          <w:color w:val="000000"/>
          <w:kern w:val="0"/>
          <w:sz w:val="20"/>
          <w:szCs w:val="20"/>
          <w:lang w:val="en-US" w:eastAsia="zh-CN" w:bidi="ar"/>
        </w:rPr>
        <w:t xml:space="preserve">(DFD) is a significant modeling technique for analyzing and constructing information </w:t>
      </w:r>
    </w:p>
    <w:p w14:paraId="29B85C1E">
      <w:pPr>
        <w:keepNext w:val="0"/>
        <w:keepLines w:val="0"/>
        <w:widowControl/>
        <w:suppressLineNumbers w:val="0"/>
        <w:jc w:val="left"/>
        <w:rPr>
          <w:sz w:val="20"/>
          <w:szCs w:val="20"/>
        </w:rPr>
      </w:pPr>
      <w:r>
        <w:rPr>
          <w:rFonts w:hint="default" w:ascii="Times New Roman" w:hAnsi="Times New Roman" w:eastAsia="SimSun" w:cs="Times New Roman"/>
          <w:color w:val="000000"/>
          <w:kern w:val="0"/>
          <w:sz w:val="20"/>
          <w:szCs w:val="20"/>
          <w:lang w:val="en-US" w:eastAsia="zh-CN" w:bidi="ar"/>
        </w:rPr>
        <w:t xml:space="preserve">processes illustrates this flow of information in a process based on the inputs and outputs. </w:t>
      </w:r>
    </w:p>
    <w:p w14:paraId="4771DD75">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t>Initially a context diagram is drawn, which is a simple representation of the entire system.</w:t>
      </w:r>
    </w:p>
    <w:p w14:paraId="06CE2015">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691B40C6">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7945485B">
      <w:pPr>
        <w:keepNext w:val="0"/>
        <w:keepLines w:val="0"/>
        <w:widowControl/>
        <w:numPr>
          <w:ilvl w:val="0"/>
          <w:numId w:val="0"/>
        </w:numPr>
        <w:suppressLineNumbers w:val="0"/>
        <w:ind w:left="200" w:leftChars="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b w:val="0"/>
          <w:bCs w:val="0"/>
          <w:color w:val="000000"/>
          <w:kern w:val="0"/>
          <w:sz w:val="20"/>
          <w:szCs w:val="20"/>
          <w:lang w:val="en-US" w:eastAsia="zh-CN" w:bidi="ar"/>
        </w:rPr>
        <w:t>A</w:t>
      </w:r>
      <w:r>
        <w:rPr>
          <w:rFonts w:hint="default" w:ascii="Times New Roman" w:hAnsi="Times New Roman" w:eastAsia="SimSun" w:cs="Times New Roman"/>
          <w:b/>
          <w:bCs/>
          <w:color w:val="000000"/>
          <w:kern w:val="0"/>
          <w:sz w:val="20"/>
          <w:szCs w:val="20"/>
          <w:lang w:val="en-US" w:eastAsia="zh-CN" w:bidi="ar"/>
        </w:rPr>
        <w:t>.0 Level DFD</w:t>
      </w:r>
    </w:p>
    <w:p w14:paraId="13A8679E">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48DC5C75">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drawing>
          <wp:inline distT="0" distB="0" distL="114300" distR="114300">
            <wp:extent cx="5469890" cy="1645920"/>
            <wp:effectExtent l="0" t="0" r="1270" b="0"/>
            <wp:docPr id="6" name="Picture 6" descr="User-Centric Exam-2026-04-08-05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Centric Exam-2026-04-08-050237"/>
                    <pic:cNvPicPr>
                      <a:picLocks noChangeAspect="1"/>
                    </pic:cNvPicPr>
                  </pic:nvPicPr>
                  <pic:blipFill>
                    <a:blip r:embed="rId20"/>
                    <a:stretch>
                      <a:fillRect/>
                    </a:stretch>
                  </pic:blipFill>
                  <pic:spPr>
                    <a:xfrm>
                      <a:off x="0" y="0"/>
                      <a:ext cx="5469890" cy="1645920"/>
                    </a:xfrm>
                    <a:prstGeom prst="rect">
                      <a:avLst/>
                    </a:prstGeom>
                  </pic:spPr>
                </pic:pic>
              </a:graphicData>
            </a:graphic>
          </wp:inline>
        </w:drawing>
      </w:r>
    </w:p>
    <w:p w14:paraId="0B4C7689">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60E9DC48">
      <w:pPr>
        <w:pStyle w:val="9"/>
        <w:jc w:val="both"/>
        <w:rPr>
          <w:b/>
          <w:bCs/>
          <w:i w:val="0"/>
          <w:iCs w:val="0"/>
          <w:color w:val="000000" w:themeColor="text1"/>
          <w:sz w:val="24"/>
          <w:szCs w:val="24"/>
          <w14:textFill>
            <w14:solidFill>
              <w14:schemeClr w14:val="tx1"/>
            </w14:solidFill>
          </w14:textFill>
        </w:rPr>
      </w:pPr>
      <w:bookmarkStart w:id="37" w:name="_Toc183812965"/>
      <w:bookmarkStart w:id="38" w:name="_Toc183784305"/>
    </w:p>
    <w:p w14:paraId="1447C431">
      <w:pPr>
        <w:pStyle w:val="9"/>
        <w:ind w:firstLine="1201" w:firstLineChars="500"/>
        <w:jc w:val="both"/>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Figure 3.</w:t>
      </w:r>
      <w:r>
        <w:rPr>
          <w:rFonts w:hint="default"/>
          <w:b/>
          <w:bCs/>
          <w:i w:val="0"/>
          <w:iCs w:val="0"/>
          <w:color w:val="000000" w:themeColor="text1"/>
          <w:sz w:val="24"/>
          <w:szCs w:val="24"/>
          <w:lang w:val="en-US"/>
          <w14:textFill>
            <w14:solidFill>
              <w14:schemeClr w14:val="tx1"/>
            </w14:solidFill>
          </w14:textFill>
        </w:rPr>
        <w:t>1.4.1:DFD level-0 of</w:t>
      </w:r>
      <w:r>
        <w:rPr>
          <w:b/>
          <w:bCs/>
          <w:i w:val="0"/>
          <w:iCs w:val="0"/>
          <w:color w:val="000000" w:themeColor="text1"/>
          <w:sz w:val="24"/>
          <w:szCs w:val="24"/>
          <w14:textFill>
            <w14:solidFill>
              <w14:schemeClr w14:val="tx1"/>
            </w14:solidFill>
          </w14:textFill>
        </w:rPr>
        <w:t xml:space="preserve"> </w:t>
      </w:r>
      <w:bookmarkEnd w:id="37"/>
      <w:bookmarkEnd w:id="38"/>
      <w:r>
        <w:rPr>
          <w:rFonts w:hint="default"/>
          <w:b/>
          <w:bCs/>
          <w:i w:val="0"/>
          <w:iCs w:val="0"/>
          <w:color w:val="000000" w:themeColor="text1"/>
          <w:sz w:val="24"/>
          <w:szCs w:val="24"/>
          <w:lang w:val="en-US"/>
          <w14:textFill>
            <w14:solidFill>
              <w14:schemeClr w14:val="tx1"/>
            </w14:solidFill>
          </w14:textFill>
        </w:rPr>
        <w:t xml:space="preserve"> </w:t>
      </w:r>
      <w:r>
        <w:rPr>
          <w:b/>
          <w:bCs/>
          <w:i w:val="0"/>
          <w:iCs w:val="0"/>
          <w:color w:val="000000" w:themeColor="text1"/>
          <w:sz w:val="24"/>
          <w:szCs w:val="24"/>
          <w14:textFill>
            <w14:solidFill>
              <w14:schemeClr w14:val="tx1"/>
            </w14:solidFill>
          </w14:textFill>
        </w:rPr>
        <w:t>Online Examination System</w:t>
      </w:r>
      <w:bookmarkStart w:id="39" w:name="_Toc182943103"/>
    </w:p>
    <w:p w14:paraId="09264173">
      <w:pPr>
        <w:numPr>
          <w:ilvl w:val="0"/>
          <w:numId w:val="6"/>
        </w:numPr>
        <w:ind w:left="180" w:leftChars="0" w:firstLine="0" w:firstLineChars="0"/>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1 Level DFD</w:t>
      </w:r>
    </w:p>
    <w:p w14:paraId="02253865">
      <w:pPr>
        <w:numPr>
          <w:ilvl w:val="0"/>
          <w:numId w:val="0"/>
        </w:numPr>
        <w:ind w:left="180" w:leftChars="0"/>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drawing>
          <wp:inline distT="0" distB="0" distL="114300" distR="114300">
            <wp:extent cx="5462270" cy="2983865"/>
            <wp:effectExtent l="0" t="0" r="8890" b="3175"/>
            <wp:docPr id="10" name="Picture 10" descr="User and Exam Management-2026-04-08-05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 and Exam Management-2026-04-08-050912"/>
                    <pic:cNvPicPr>
                      <a:picLocks noChangeAspect="1"/>
                    </pic:cNvPicPr>
                  </pic:nvPicPr>
                  <pic:blipFill>
                    <a:blip r:embed="rId21"/>
                    <a:stretch>
                      <a:fillRect/>
                    </a:stretch>
                  </pic:blipFill>
                  <pic:spPr>
                    <a:xfrm>
                      <a:off x="0" y="0"/>
                      <a:ext cx="5462270" cy="2983865"/>
                    </a:xfrm>
                    <a:prstGeom prst="rect">
                      <a:avLst/>
                    </a:prstGeom>
                  </pic:spPr>
                </pic:pic>
              </a:graphicData>
            </a:graphic>
          </wp:inline>
        </w:drawing>
      </w:r>
    </w:p>
    <w:p w14:paraId="19F68A08">
      <w:pPr>
        <w:pStyle w:val="9"/>
        <w:ind w:firstLine="1201" w:firstLineChars="500"/>
        <w:jc w:val="both"/>
        <w:rPr>
          <w:b/>
          <w:bCs/>
          <w:i w:val="0"/>
          <w:iCs w:val="0"/>
          <w:color w:val="000000" w:themeColor="text1"/>
          <w:sz w:val="24"/>
          <w:szCs w:val="24"/>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 xml:space="preserve">     </w:t>
      </w:r>
      <w:r>
        <w:rPr>
          <w:b/>
          <w:bCs/>
          <w:i w:val="0"/>
          <w:iCs w:val="0"/>
          <w:color w:val="000000" w:themeColor="text1"/>
          <w:sz w:val="24"/>
          <w:szCs w:val="24"/>
          <w14:textFill>
            <w14:solidFill>
              <w14:schemeClr w14:val="tx1"/>
            </w14:solidFill>
          </w14:textFill>
        </w:rPr>
        <w:t>Figure 3.</w:t>
      </w:r>
      <w:r>
        <w:rPr>
          <w:rFonts w:hint="default"/>
          <w:b/>
          <w:bCs/>
          <w:i w:val="0"/>
          <w:iCs w:val="0"/>
          <w:color w:val="000000" w:themeColor="text1"/>
          <w:sz w:val="24"/>
          <w:szCs w:val="24"/>
          <w:lang w:val="en-US"/>
          <w14:textFill>
            <w14:solidFill>
              <w14:schemeClr w14:val="tx1"/>
            </w14:solidFill>
          </w14:textFill>
        </w:rPr>
        <w:t>1.4.1:DFD level-1 of</w:t>
      </w:r>
      <w:r>
        <w:rPr>
          <w:b/>
          <w:bCs/>
          <w:i w:val="0"/>
          <w:iCs w:val="0"/>
          <w:color w:val="000000" w:themeColor="text1"/>
          <w:sz w:val="24"/>
          <w:szCs w:val="24"/>
          <w14:textFill>
            <w14:solidFill>
              <w14:schemeClr w14:val="tx1"/>
            </w14:solidFill>
          </w14:textFill>
        </w:rPr>
        <w:t xml:space="preserve"> </w:t>
      </w:r>
      <w:r>
        <w:rPr>
          <w:rFonts w:hint="default"/>
          <w:b/>
          <w:bCs/>
          <w:i w:val="0"/>
          <w:iCs w:val="0"/>
          <w:color w:val="000000" w:themeColor="text1"/>
          <w:sz w:val="24"/>
          <w:szCs w:val="24"/>
          <w:lang w:val="en-US"/>
          <w14:textFill>
            <w14:solidFill>
              <w14:schemeClr w14:val="tx1"/>
            </w14:solidFill>
          </w14:textFill>
        </w:rPr>
        <w:t xml:space="preserve"> </w:t>
      </w:r>
      <w:r>
        <w:rPr>
          <w:b/>
          <w:bCs/>
          <w:i w:val="0"/>
          <w:iCs w:val="0"/>
          <w:color w:val="000000" w:themeColor="text1"/>
          <w:sz w:val="24"/>
          <w:szCs w:val="24"/>
          <w14:textFill>
            <w14:solidFill>
              <w14:schemeClr w14:val="tx1"/>
            </w14:solidFill>
          </w14:textFill>
        </w:rPr>
        <w:t>Online Examination System</w:t>
      </w:r>
    </w:p>
    <w:p w14:paraId="0108ED4B"/>
    <w:p w14:paraId="1034BBC0">
      <w:pPr>
        <w:rPr>
          <w:rFonts w:hint="default"/>
          <w:b/>
          <w:bCs/>
          <w:i w:val="0"/>
          <w:iCs w:val="0"/>
          <w:color w:val="000000" w:themeColor="text1"/>
          <w:sz w:val="24"/>
          <w:szCs w:val="24"/>
          <w:lang w:val="en-US"/>
          <w14:textFill>
            <w14:solidFill>
              <w14:schemeClr w14:val="tx1"/>
            </w14:solidFill>
          </w14:textFill>
        </w:rPr>
      </w:pPr>
    </w:p>
    <w:p w14:paraId="6513BD84">
      <w:pPr>
        <w:numPr>
          <w:ilvl w:val="0"/>
          <w:numId w:val="6"/>
        </w:numPr>
        <w:ind w:left="180" w:leftChars="0" w:firstLine="0" w:firstLineChars="0"/>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PhysicalDFD</w:t>
      </w:r>
      <w:r>
        <w:rPr>
          <w:rFonts w:hint="default"/>
          <w:b/>
          <w:bCs/>
          <w:i w:val="0"/>
          <w:iCs w:val="0"/>
          <w:color w:val="000000" w:themeColor="text1"/>
          <w:sz w:val="24"/>
          <w:szCs w:val="24"/>
          <w:lang w:val="en-US"/>
          <w14:textFill>
            <w14:solidFill>
              <w14:schemeClr w14:val="tx1"/>
            </w14:solidFill>
          </w14:textFill>
        </w:rPr>
        <w:drawing>
          <wp:inline distT="0" distB="0" distL="114300" distR="114300">
            <wp:extent cx="5500370" cy="4665980"/>
            <wp:effectExtent l="0" t="0" r="1270" b="12700"/>
            <wp:docPr id="15" name="Picture 15" descr="User and Exam Management-2026-04-08-05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r and Exam Management-2026-04-08-051115"/>
                    <pic:cNvPicPr>
                      <a:picLocks noChangeAspect="1"/>
                    </pic:cNvPicPr>
                  </pic:nvPicPr>
                  <pic:blipFill>
                    <a:blip r:embed="rId22"/>
                    <a:stretch>
                      <a:fillRect/>
                    </a:stretch>
                  </pic:blipFill>
                  <pic:spPr>
                    <a:xfrm>
                      <a:off x="0" y="0"/>
                      <a:ext cx="5500370" cy="4665980"/>
                    </a:xfrm>
                    <a:prstGeom prst="rect">
                      <a:avLst/>
                    </a:prstGeom>
                  </pic:spPr>
                </pic:pic>
              </a:graphicData>
            </a:graphic>
          </wp:inline>
        </w:drawing>
      </w:r>
    </w:p>
    <w:p w14:paraId="3B7C77E0">
      <w:pPr>
        <w:numPr>
          <w:ilvl w:val="0"/>
          <w:numId w:val="0"/>
        </w:numPr>
        <w:ind w:left="180" w:leftChars="0"/>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 xml:space="preserve">   </w:t>
      </w:r>
    </w:p>
    <w:p w14:paraId="62C628BF">
      <w:pPr>
        <w:numPr>
          <w:ilvl w:val="0"/>
          <w:numId w:val="0"/>
        </w:numPr>
        <w:ind w:left="180" w:leftChars="0"/>
        <w:rPr>
          <w:rFonts w:hint="default"/>
          <w:b/>
          <w:bCs/>
          <w:i w:val="0"/>
          <w:iCs w:val="0"/>
          <w:color w:val="000000" w:themeColor="text1"/>
          <w:sz w:val="24"/>
          <w:szCs w:val="24"/>
          <w:lang w:val="en-US"/>
          <w14:textFill>
            <w14:solidFill>
              <w14:schemeClr w14:val="tx1"/>
            </w14:solidFill>
          </w14:textFill>
        </w:rPr>
      </w:pPr>
      <w:r>
        <w:rPr>
          <w:rFonts w:hint="default"/>
          <w:b/>
          <w:bCs/>
          <w:i w:val="0"/>
          <w:iCs w:val="0"/>
          <w:color w:val="000000" w:themeColor="text1"/>
          <w:sz w:val="24"/>
          <w:szCs w:val="24"/>
          <w:lang w:val="en-US"/>
          <w14:textFill>
            <w14:solidFill>
              <w14:schemeClr w14:val="tx1"/>
            </w14:solidFill>
          </w14:textFill>
        </w:rPr>
        <w:t>Figure 3.1.4.3:Physical DFD of  Online Examination System</w:t>
      </w:r>
    </w:p>
    <w:p w14:paraId="006746BE">
      <w:pPr>
        <w:numPr>
          <w:ilvl w:val="0"/>
          <w:numId w:val="0"/>
        </w:numPr>
        <w:ind w:left="180" w:leftChars="0"/>
        <w:rPr>
          <w:rFonts w:hint="default"/>
          <w:b/>
          <w:bCs/>
          <w:i w:val="0"/>
          <w:iCs w:val="0"/>
          <w:color w:val="000000" w:themeColor="text1"/>
          <w:sz w:val="24"/>
          <w:szCs w:val="24"/>
          <w:lang w:val="en-US"/>
          <w14:textFill>
            <w14:solidFill>
              <w14:schemeClr w14:val="tx1"/>
            </w14:solidFill>
          </w14:textFill>
        </w:rPr>
      </w:pPr>
    </w:p>
    <w:p w14:paraId="203E529C">
      <w:pPr>
        <w:rPr>
          <w:rFonts w:hint="default"/>
          <w:b/>
          <w:bCs/>
          <w:lang w:val="en-US"/>
        </w:rPr>
      </w:pPr>
      <w:r>
        <w:rPr>
          <w:b/>
          <w:bCs/>
        </w:rPr>
        <w:t>3.</w:t>
      </w:r>
      <w:bookmarkEnd w:id="39"/>
      <w:r>
        <w:rPr>
          <w:rFonts w:hint="default"/>
          <w:b/>
          <w:bCs/>
          <w:lang w:val="en-US"/>
        </w:rPr>
        <w:t>2 System Design</w:t>
      </w:r>
    </w:p>
    <w:p w14:paraId="626F50E0">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 sentiment analysis system design defines component interactions, focusing on data, </w:t>
      </w:r>
    </w:p>
    <w:p w14:paraId="5227BF5D">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process and component modeling to ensue seamless functionality for authentication and </w:t>
      </w:r>
    </w:p>
    <w:p w14:paraId="4F6A85CF">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purchase. </w:t>
      </w:r>
    </w:p>
    <w:p w14:paraId="70F898B2">
      <w:pPr>
        <w:keepNext w:val="0"/>
        <w:keepLines w:val="0"/>
        <w:widowControl/>
        <w:suppressLineNumbers w:val="0"/>
        <w:jc w:val="left"/>
      </w:pPr>
    </w:p>
    <w:p w14:paraId="257C54BF">
      <w:pPr>
        <w:keepNext w:val="0"/>
        <w:keepLines w:val="0"/>
        <w:widowControl/>
        <w:suppressLineNumbers w:val="0"/>
        <w:jc w:val="left"/>
        <w:rPr>
          <w:rFonts w:hint="default"/>
          <w:b/>
          <w:bCs/>
          <w:lang w:val="en-US"/>
        </w:rPr>
      </w:pPr>
      <w:r>
        <w:rPr>
          <w:rFonts w:hint="default"/>
          <w:b/>
          <w:bCs/>
          <w:lang w:val="en-US"/>
        </w:rPr>
        <w:t>3.2.1 Architectural Design</w:t>
      </w:r>
    </w:p>
    <w:p w14:paraId="07E155B0">
      <w:pPr>
        <w:rPr>
          <w:rFonts w:hint="default"/>
          <w:b/>
          <w:bCs/>
          <w:lang w:val="en-US"/>
        </w:rPr>
      </w:pPr>
    </w:p>
    <w:p w14:paraId="577B619D">
      <w:pPr>
        <w:rPr>
          <w:rFonts w:hint="default"/>
          <w:b/>
          <w:bCs/>
          <w:lang w:val="en-US"/>
        </w:rPr>
      </w:pPr>
    </w:p>
    <w:p w14:paraId="73B12764">
      <w:pPr>
        <w:rPr>
          <w:rFonts w:hint="default"/>
          <w:b/>
          <w:bCs/>
          <w:lang w:val="en-US"/>
        </w:rPr>
      </w:pPr>
      <w:r>
        <w:rPr>
          <w:rFonts w:hint="default"/>
          <w:b/>
          <w:bCs/>
          <w:lang w:val="en-US"/>
        </w:rPr>
        <w:t xml:space="preserve">  </w:t>
      </w:r>
    </w:p>
    <w:p w14:paraId="358FABFC">
      <w:pPr>
        <w:rPr>
          <w:rFonts w:hint="default"/>
          <w:b/>
          <w:bCs/>
          <w:lang w:val="en-US"/>
        </w:rPr>
      </w:pPr>
      <w:r>
        <w:rPr>
          <w:rFonts w:hint="default"/>
          <w:b/>
          <w:bCs/>
          <w:lang w:val="en-US"/>
        </w:rPr>
        <w:t xml:space="preserve"> </w:t>
      </w:r>
    </w:p>
    <w:p w14:paraId="3F3B59C4">
      <w:pPr>
        <w:rPr>
          <w:rFonts w:hint="default"/>
          <w:b/>
          <w:bCs/>
          <w:lang w:val="en-US"/>
        </w:rPr>
      </w:pPr>
      <w:r>
        <w:rPr>
          <w:rFonts w:hint="default"/>
          <w:b/>
          <w:bCs/>
          <w:lang w:val="en-US"/>
        </w:rPr>
        <w:t xml:space="preserve">      Figure Architectural Design Of online examination system</w:t>
      </w:r>
    </w:p>
    <w:p w14:paraId="11F3F71A">
      <w:pPr>
        <w:rPr>
          <w:b/>
          <w:bCs/>
        </w:rPr>
      </w:pPr>
    </w:p>
    <w:p w14:paraId="6741C44C">
      <w:pPr>
        <w:jc w:val="center"/>
        <w:rPr>
          <w:b/>
          <w:bCs/>
          <w:szCs w:val="24"/>
        </w:rPr>
      </w:pPr>
      <w:r>
        <w:rPr>
          <w:b/>
          <w:bCs/>
          <w:color w:val="000000" w:themeColor="text1"/>
          <w14:textFill>
            <w14:solidFill>
              <w14:schemeClr w14:val="tx1"/>
            </w14:solidFill>
          </w14:textFill>
        </w:rPr>
        <w:t xml:space="preserve">Figure </w:t>
      </w:r>
      <w:r>
        <w:rPr>
          <w:b/>
          <w:bCs/>
        </w:rPr>
        <w:t>3.1.5 Process Modeling using Activity Diagram</w:t>
      </w:r>
    </w:p>
    <w:p w14:paraId="611495DD">
      <w:pPr>
        <w:rPr>
          <w:b/>
          <w:bCs/>
        </w:rPr>
      </w:pPr>
      <w:r>
        <w:rPr>
          <w:b/>
          <w:bCs/>
        </w:rPr>
        <w:t>3.6:</w:t>
      </w:r>
      <w:r>
        <w:rPr>
          <w:b/>
          <w:bCs/>
          <w:color w:val="000000" w:themeColor="text1"/>
          <w:szCs w:val="24"/>
          <w14:textFill>
            <w14:solidFill>
              <w14:schemeClr w14:val="tx1"/>
            </w14:solidFill>
          </w14:textFill>
        </w:rPr>
        <w:t xml:space="preserve"> Admin Activity Diagram for Online Examination system</w:t>
      </w:r>
    </w:p>
    <w:p w14:paraId="6DC61B98">
      <w:pPr>
        <w:jc w:val="center"/>
        <w:rPr>
          <w:b/>
          <w:bCs/>
        </w:rPr>
      </w:pPr>
    </w:p>
    <w:p w14:paraId="3BAA18B9">
      <w:pPr>
        <w:jc w:val="center"/>
        <w:rPr>
          <w:b/>
          <w:bCs/>
          <w:color w:val="000000" w:themeColor="text1"/>
          <w:szCs w:val="24"/>
          <w14:textFill>
            <w14:solidFill>
              <w14:schemeClr w14:val="tx1"/>
            </w14:solidFill>
          </w14:textFill>
        </w:rPr>
      </w:pPr>
      <w:bookmarkStart w:id="40" w:name="_Toc183812966"/>
      <w:bookmarkStart w:id="41" w:name="_Toc183784306"/>
      <w:r>
        <w:rPr>
          <w:b/>
          <w:bCs/>
          <w:color w:val="000000" w:themeColor="text1"/>
          <w:szCs w:val="24"/>
          <w14:textFill>
            <w14:solidFill>
              <w14:schemeClr w14:val="tx1"/>
            </w14:solidFill>
          </w14:textFill>
        </w:rPr>
        <w:t>Figure 3.</w:t>
      </w:r>
      <w:r>
        <w:rPr>
          <w:b/>
          <w:bCs/>
          <w:i/>
          <w:iCs/>
          <w:color w:val="000000" w:themeColor="text1"/>
          <w:szCs w:val="24"/>
          <w14:textFill>
            <w14:solidFill>
              <w14:schemeClr w14:val="tx1"/>
            </w14:solidFill>
          </w14:textFill>
        </w:rPr>
        <w:fldChar w:fldCharType="begin"/>
      </w:r>
      <w:r>
        <w:rPr>
          <w:b/>
          <w:bCs/>
          <w:color w:val="000000" w:themeColor="text1"/>
          <w:szCs w:val="24"/>
          <w14:textFill>
            <w14:solidFill>
              <w14:schemeClr w14:val="tx1"/>
            </w14:solidFill>
          </w14:textFill>
        </w:rPr>
        <w:instrText xml:space="preserve"> SEQ Figure_3. \* ARABIC </w:instrText>
      </w:r>
      <w:r>
        <w:rPr>
          <w:b/>
          <w:bCs/>
          <w:i/>
          <w:iCs/>
          <w:color w:val="000000" w:themeColor="text1"/>
          <w:szCs w:val="24"/>
          <w14:textFill>
            <w14:solidFill>
              <w14:schemeClr w14:val="tx1"/>
            </w14:solidFill>
          </w14:textFill>
        </w:rPr>
        <w:fldChar w:fldCharType="separate"/>
      </w:r>
      <w:r>
        <w:rPr>
          <w:b/>
          <w:bCs/>
          <w:color w:val="000000" w:themeColor="text1"/>
          <w:szCs w:val="24"/>
          <w14:textFill>
            <w14:solidFill>
              <w14:schemeClr w14:val="tx1"/>
            </w14:solidFill>
          </w14:textFill>
        </w:rPr>
        <w:t>6</w:t>
      </w:r>
      <w:r>
        <w:rPr>
          <w:b/>
          <w:bCs/>
          <w:i/>
          <w:iCs/>
          <w:color w:val="000000" w:themeColor="text1"/>
          <w:szCs w:val="24"/>
          <w14:textFill>
            <w14:solidFill>
              <w14:schemeClr w14:val="tx1"/>
            </w14:solidFill>
          </w14:textFill>
        </w:rPr>
        <w:fldChar w:fldCharType="end"/>
      </w:r>
      <w:r>
        <w:rPr>
          <w:b/>
          <w:bCs/>
          <w:color w:val="000000" w:themeColor="text1"/>
          <w:szCs w:val="24"/>
          <w14:textFill>
            <w14:solidFill>
              <w14:schemeClr w14:val="tx1"/>
            </w14:solidFill>
          </w14:textFill>
        </w:rPr>
        <w:t xml:space="preserve">: Admin Activity Diagram for </w:t>
      </w:r>
      <w:bookmarkEnd w:id="40"/>
      <w:bookmarkEnd w:id="41"/>
      <w:r>
        <w:rPr>
          <w:b/>
          <w:bCs/>
          <w:color w:val="000000" w:themeColor="text1"/>
          <w:szCs w:val="24"/>
          <w14:textFill>
            <w14:solidFill>
              <w14:schemeClr w14:val="tx1"/>
            </w14:solidFill>
          </w14:textFill>
        </w:rPr>
        <w:t>Online Examination System</w:t>
      </w:r>
    </w:p>
    <w:p w14:paraId="5CDE8D77">
      <w:pPr>
        <w:jc w:val="both"/>
      </w:pPr>
      <w:r>
        <w:t>The activity diagram illustrates the workflow of an admin managing the system. It begins with the admin logging in, where their credentials are validated. Upon successful validation, the admin can access various management modules. These modules include actions like creating, viewing, updating, and deleting records, depending on the specific functionality of each module. After completing the required operations, the workflow concludes. This diagram effectively highlights the admin's key responsibilities and the sequential flow of activities within the system.</w:t>
      </w:r>
    </w:p>
    <w:p w14:paraId="60E5EFC9">
      <w:pPr>
        <w:rPr>
          <w:b/>
          <w:bCs/>
          <w:szCs w:val="24"/>
        </w:rPr>
      </w:pPr>
      <w:r>
        <w:rPr>
          <w:b/>
          <w:bCs/>
          <w:szCs w:val="24"/>
        </w:rPr>
        <w:t>Implementation Details of Modules (Description of procedures/functions)</w:t>
      </w:r>
    </w:p>
    <w:p w14:paraId="702CDEE3">
      <w:pPr>
        <w:jc w:val="both"/>
      </w:pPr>
      <w:r>
        <w:t>This</w:t>
      </w:r>
      <w:r>
        <w:rPr>
          <w:spacing w:val="-6"/>
        </w:rPr>
        <w:t xml:space="preserve"> </w:t>
      </w:r>
      <w:r>
        <w:t>section</w:t>
      </w:r>
      <w:r>
        <w:rPr>
          <w:spacing w:val="-6"/>
        </w:rPr>
        <w:t xml:space="preserve"> </w:t>
      </w:r>
      <w:r>
        <w:t>elaborates</w:t>
      </w:r>
      <w:r>
        <w:rPr>
          <w:spacing w:val="-5"/>
        </w:rPr>
        <w:t xml:space="preserve"> </w:t>
      </w:r>
      <w:r>
        <w:t>on</w:t>
      </w:r>
      <w:r>
        <w:rPr>
          <w:spacing w:val="-6"/>
        </w:rPr>
        <w:t xml:space="preserve"> </w:t>
      </w:r>
      <w:r>
        <w:t>how</w:t>
      </w:r>
      <w:r>
        <w:rPr>
          <w:spacing w:val="-6"/>
        </w:rPr>
        <w:t xml:space="preserve"> </w:t>
      </w:r>
      <w:r>
        <w:t>the</w:t>
      </w:r>
      <w:r>
        <w:rPr>
          <w:spacing w:val="-7"/>
        </w:rPr>
        <w:t xml:space="preserve"> </w:t>
      </w:r>
      <w:r>
        <w:t>modules</w:t>
      </w:r>
      <w:r>
        <w:rPr>
          <w:spacing w:val="-3"/>
        </w:rPr>
        <w:t xml:space="preserve"> </w:t>
      </w:r>
      <w:r>
        <w:t>are</w:t>
      </w:r>
      <w:r>
        <w:rPr>
          <w:spacing w:val="-7"/>
        </w:rPr>
        <w:t xml:space="preserve"> </w:t>
      </w:r>
      <w:r>
        <w:t>implemented</w:t>
      </w:r>
      <w:r>
        <w:rPr>
          <w:spacing w:val="-5"/>
        </w:rPr>
        <w:t xml:space="preserve"> </w:t>
      </w:r>
      <w:r>
        <w:t>and</w:t>
      </w:r>
      <w:r>
        <w:rPr>
          <w:spacing w:val="-4"/>
        </w:rPr>
        <w:t xml:space="preserve"> </w:t>
      </w:r>
      <w:r>
        <w:t>what</w:t>
      </w:r>
      <w:r>
        <w:rPr>
          <w:spacing w:val="-5"/>
        </w:rPr>
        <w:t xml:space="preserve"> </w:t>
      </w:r>
      <w:r>
        <w:t>functions</w:t>
      </w:r>
      <w:r>
        <w:rPr>
          <w:spacing w:val="-6"/>
        </w:rPr>
        <w:t xml:space="preserve"> </w:t>
      </w:r>
      <w:r>
        <w:t>does</w:t>
      </w:r>
      <w:r>
        <w:rPr>
          <w:spacing w:val="-6"/>
        </w:rPr>
        <w:t xml:space="preserve"> </w:t>
      </w:r>
      <w:r>
        <w:t>they</w:t>
      </w:r>
      <w:r>
        <w:rPr>
          <w:spacing w:val="-57"/>
        </w:rPr>
        <w:t xml:space="preserve"> </w:t>
      </w:r>
      <w:r>
        <w:t>contribute to</w:t>
      </w:r>
      <w:r>
        <w:rPr>
          <w:spacing w:val="-1"/>
        </w:rPr>
        <w:t xml:space="preserve"> </w:t>
      </w:r>
      <w:r>
        <w:t>the system.</w:t>
      </w:r>
    </w:p>
    <w:p w14:paraId="046FA7C0">
      <w:pPr>
        <w:widowControl/>
        <w:jc w:val="both"/>
        <w:rPr>
          <w:szCs w:val="24"/>
        </w:rPr>
      </w:pPr>
      <w:r>
        <w:rPr>
          <w:szCs w:val="24"/>
        </w:rPr>
        <w:t>1. Admin Module: This module manages administrator accounts. It stores admin email, password, verification code, admin type (master or sub-master), account creation date, and email verification status. Administrators can log in to the system to create exams, manage questions, and control system operations.</w:t>
      </w:r>
    </w:p>
    <w:p w14:paraId="4A8318D6">
      <w:pPr>
        <w:widowControl/>
        <w:jc w:val="both"/>
        <w:rPr>
          <w:szCs w:val="24"/>
        </w:rPr>
      </w:pPr>
      <w:r>
        <w:rPr>
          <w:szCs w:val="24"/>
        </w:rPr>
        <w:t>2. User Module: This module handles all registered users. It stores user information such as name, email address, password, gender, address, mobile number, profile image, verification code, and email verification status. This module is used for user authentication and authorization.</w:t>
      </w:r>
    </w:p>
    <w:p w14:paraId="225CAA67">
      <w:pPr>
        <w:widowControl/>
        <w:jc w:val="both"/>
        <w:rPr>
          <w:szCs w:val="24"/>
        </w:rPr>
      </w:pPr>
      <w:r>
        <w:rPr>
          <w:szCs w:val="24"/>
        </w:rPr>
        <w:t>3. Online Exam Module: This module stores details of all exams created by the admin. It includes the exam title, date and time, duration, total number of questions, marks for correct and wrong answers, exam status, and unique exam code. It controls the scheduling and availability of exams.</w:t>
      </w:r>
    </w:p>
    <w:p w14:paraId="5801F108">
      <w:pPr>
        <w:widowControl/>
        <w:jc w:val="both"/>
        <w:rPr>
          <w:szCs w:val="24"/>
        </w:rPr>
      </w:pPr>
      <w:r>
        <w:rPr>
          <w:szCs w:val="24"/>
        </w:rPr>
        <w:t>4. Question Module: This module manages all questions related to exams. Each question is linked to a specific exam and includes the question text and the correct answer option. It allows admins to create, update, and delete exam questions.</w:t>
      </w:r>
    </w:p>
    <w:p w14:paraId="5D88A1E9">
      <w:pPr>
        <w:widowControl/>
        <w:jc w:val="both"/>
        <w:rPr>
          <w:szCs w:val="24"/>
        </w:rPr>
      </w:pPr>
      <w:r>
        <w:rPr>
          <w:szCs w:val="24"/>
        </w:rPr>
        <w:t>5. Option Module: This module stores the multiple-choice options for each question. It includes the option number and option text and is used to display answer choices to users during the exam.</w:t>
      </w:r>
    </w:p>
    <w:p w14:paraId="5DB857F6">
      <w:pPr>
        <w:widowControl/>
        <w:jc w:val="both"/>
      </w:pPr>
      <w:r>
        <w:t>6. User Exam Enrollment Module: This module records which users are enrolled in which exams. It stores the user ID, exam ID, and attendance status (Present or Absent). This module controls user participation and tracks attendance.</w:t>
      </w:r>
    </w:p>
    <w:p w14:paraId="75E09A6E">
      <w:pPr>
        <w:widowControl/>
        <w:jc w:val="both"/>
        <w:rPr>
          <w:szCs w:val="24"/>
        </w:rPr>
      </w:pPr>
      <w:r>
        <w:t>7. User Answer Module: This module stores the answers submitted by users during the exam. It records the selected option and marks obtained for each question. This module is used to calculate total marks and generate results.</w:t>
      </w:r>
    </w:p>
    <w:p w14:paraId="44915FDA">
      <w:pPr>
        <w:jc w:val="center"/>
        <w:rPr>
          <w:rStyle w:val="29"/>
          <w:rFonts w:eastAsia="SimSun"/>
          <w:b w:val="0"/>
          <w:bCs w:val="0"/>
          <w:sz w:val="24"/>
          <w:szCs w:val="24"/>
        </w:rPr>
      </w:pPr>
    </w:p>
    <w:p w14:paraId="18170BA2">
      <w:pPr>
        <w:jc w:val="center"/>
        <w:rPr>
          <w:rFonts w:eastAsia="SimSun"/>
          <w:szCs w:val="24"/>
        </w:rPr>
      </w:pPr>
      <w:r>
        <w:rPr>
          <w:rFonts w:eastAsia="SimSun"/>
        </w:rPr>
        <w:drawing>
          <wp:inline distT="0" distB="0" distL="114300" distR="114300">
            <wp:extent cx="4643120" cy="7993380"/>
            <wp:effectExtent l="0" t="0" r="5080" b="7620"/>
            <wp:docPr id="30" name="Picture 30" descr="realuse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aluseract"/>
                    <pic:cNvPicPr>
                      <a:picLocks noChangeAspect="1"/>
                    </pic:cNvPicPr>
                  </pic:nvPicPr>
                  <pic:blipFill>
                    <a:blip r:embed="rId23"/>
                    <a:stretch>
                      <a:fillRect/>
                    </a:stretch>
                  </pic:blipFill>
                  <pic:spPr>
                    <a:xfrm>
                      <a:off x="0" y="0"/>
                      <a:ext cx="4660898" cy="8023985"/>
                    </a:xfrm>
                    <a:prstGeom prst="rect">
                      <a:avLst/>
                    </a:prstGeom>
                  </pic:spPr>
                </pic:pic>
              </a:graphicData>
            </a:graphic>
          </wp:inline>
        </w:drawing>
      </w:r>
      <w:bookmarkStart w:id="42" w:name="_Toc183812967"/>
      <w:bookmarkStart w:id="43" w:name="_Toc183784307"/>
      <w:bookmarkStart w:id="44" w:name="_Toc182943104"/>
    </w:p>
    <w:p w14:paraId="76A17581">
      <w:pPr>
        <w:pStyle w:val="19"/>
        <w:spacing w:line="36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Figure 3.</w:t>
      </w:r>
      <w:r>
        <w:rPr>
          <w:b/>
          <w:bCs/>
          <w:i/>
          <w:i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SEQ Figure_3. \* ARABIC </w:instrText>
      </w:r>
      <w:r>
        <w:rPr>
          <w:b/>
          <w:bCs/>
          <w:i/>
          <w:i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7</w:t>
      </w:r>
      <w:r>
        <w:rPr>
          <w:b/>
          <w:bCs/>
          <w:i/>
          <w:iCs/>
          <w:color w:val="000000" w:themeColor="text1"/>
          <w14:textFill>
            <w14:solidFill>
              <w14:schemeClr w14:val="tx1"/>
            </w14:solidFill>
          </w14:textFill>
        </w:rPr>
        <w:fldChar w:fldCharType="end"/>
      </w:r>
      <w:r>
        <w:rPr>
          <w:b/>
          <w:bCs/>
          <w:color w:val="000000" w:themeColor="text1"/>
          <w14:textFill>
            <w14:solidFill>
              <w14:schemeClr w14:val="tx1"/>
            </w14:solidFill>
          </w14:textFill>
        </w:rPr>
        <w:t xml:space="preserve">: User Activity Diagram for </w:t>
      </w:r>
      <w:bookmarkEnd w:id="42"/>
      <w:bookmarkEnd w:id="43"/>
      <w:r>
        <w:rPr>
          <w:b/>
          <w:bCs/>
          <w:color w:val="000000" w:themeColor="text1"/>
          <w14:textFill>
            <w14:solidFill>
              <w14:schemeClr w14:val="tx1"/>
            </w14:solidFill>
          </w14:textFill>
        </w:rPr>
        <w:t>Online Examination System</w:t>
      </w:r>
    </w:p>
    <w:p w14:paraId="2B25DEC2">
      <w:pPr>
        <w:jc w:val="both"/>
      </w:pPr>
      <w:r>
        <w:t>The activity diagram for user actions represents the workflow of a user interacting with the system. It begins with the user accessing their account, allowing them to manage their profile and book-related activities. In the User Profile module, users can perform actions such as creating, viewing, and updating their profiles. Similarly, in the Book Request module, users can view their existing book requests and update them as needed. This diagram clearly outlines the streamlined flow of user operations within the system, ensuring efficient management of user-specific functionalities.</w:t>
      </w:r>
    </w:p>
    <w:p w14:paraId="1CC5F292">
      <w:pPr>
        <w:jc w:val="both"/>
      </w:pPr>
    </w:p>
    <w:p w14:paraId="66DF8CEB">
      <w:pPr>
        <w:pStyle w:val="3"/>
        <w:spacing w:line="360" w:lineRule="auto"/>
        <w:rPr>
          <w:rStyle w:val="29"/>
          <w:b/>
          <w:bCs/>
        </w:rPr>
      </w:pPr>
      <w:bookmarkStart w:id="45" w:name="_Toc215569789"/>
      <w:r>
        <w:rPr>
          <w:rStyle w:val="29"/>
          <w:b/>
          <w:bCs/>
        </w:rPr>
        <w:t>3.2 System Design</w:t>
      </w:r>
      <w:bookmarkEnd w:id="44"/>
      <w:bookmarkEnd w:id="45"/>
    </w:p>
    <w:p w14:paraId="292E0869">
      <w:r>
        <w:t>To represent all the requirements of the system in graphical form, different diagram designs are carried out of the system, and they are as follow:</w:t>
      </w:r>
    </w:p>
    <w:p w14:paraId="37D0AFC0"/>
    <w:p w14:paraId="66057357">
      <w:pPr>
        <w:rPr>
          <w:b/>
          <w:bCs/>
        </w:rPr>
      </w:pPr>
      <w:r>
        <w:rPr>
          <w:b/>
          <w:bCs/>
        </w:rPr>
        <w:t>3.2.1 Refinement of Class diagram</w:t>
      </w:r>
    </w:p>
    <w:p w14:paraId="7A26D094">
      <w:pPr>
        <w:jc w:val="both"/>
      </w:pPr>
      <w:r>
        <w:t>It involves adding additional information such as access modifiers of the fields and methods along with clarifying the relationship between classes. It is the elaborate process of the initial representation to provide a more comprehensive view of the system.</w:t>
      </w:r>
    </w:p>
    <w:p w14:paraId="3E1CC742">
      <w:pPr>
        <w:jc w:val="both"/>
      </w:pPr>
    </w:p>
    <w:p w14:paraId="711514CD">
      <w:pPr>
        <w:jc w:val="both"/>
      </w:pPr>
    </w:p>
    <w:p w14:paraId="50CBF6E8">
      <w:pPr>
        <w:jc w:val="both"/>
      </w:pPr>
    </w:p>
    <w:p w14:paraId="3BCBF4A1">
      <w:pPr>
        <w:jc w:val="both"/>
      </w:pPr>
    </w:p>
    <w:p w14:paraId="1A748FDE">
      <w:pPr>
        <w:jc w:val="both"/>
      </w:pPr>
    </w:p>
    <w:p w14:paraId="04C00727">
      <w:pPr>
        <w:jc w:val="both"/>
      </w:pPr>
    </w:p>
    <w:p w14:paraId="55DF0BEE">
      <w:pPr>
        <w:keepNext/>
        <w:spacing w:before="240"/>
      </w:pPr>
      <w:bookmarkStart w:id="46" w:name="_Toc183784308"/>
      <w:bookmarkStart w:id="47" w:name="_Toc183812968"/>
      <w:r>
        <w:drawing>
          <wp:inline distT="0" distB="0" distL="0" distR="0">
            <wp:extent cx="5525135" cy="7376160"/>
            <wp:effectExtent l="0" t="0" r="0" b="0"/>
            <wp:docPr id="1914498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8899" name="Picture 1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25135" cy="7376160"/>
                    </a:xfrm>
                    <a:prstGeom prst="rect">
                      <a:avLst/>
                    </a:prstGeom>
                  </pic:spPr>
                </pic:pic>
              </a:graphicData>
            </a:graphic>
          </wp:inline>
        </w:drawing>
      </w:r>
    </w:p>
    <w:p w14:paraId="68D97C1B">
      <w:pPr>
        <w:pStyle w:val="9"/>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Figure 3.</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Figure_3.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8</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Refinement of Class Diagram for </w:t>
      </w:r>
      <w:bookmarkEnd w:id="46"/>
      <w:bookmarkEnd w:id="47"/>
      <w:r>
        <w:rPr>
          <w:b/>
          <w:bCs/>
          <w:i w:val="0"/>
          <w:iCs w:val="0"/>
          <w:color w:val="000000" w:themeColor="text1"/>
          <w:sz w:val="24"/>
          <w:szCs w:val="24"/>
          <w14:textFill>
            <w14:solidFill>
              <w14:schemeClr w14:val="tx1"/>
            </w14:solidFill>
          </w14:textFill>
        </w:rPr>
        <w:t>Online Examination System</w:t>
      </w:r>
    </w:p>
    <w:p w14:paraId="7A7AFF0E">
      <w:pPr>
        <w:jc w:val="both"/>
      </w:pPr>
    </w:p>
    <w:p w14:paraId="5B97C7D3">
      <w:pPr>
        <w:jc w:val="both"/>
      </w:pPr>
    </w:p>
    <w:p w14:paraId="68D9E0B6">
      <w:pPr>
        <w:jc w:val="both"/>
      </w:pPr>
    </w:p>
    <w:p w14:paraId="3DAF3A0F">
      <w:pPr>
        <w:jc w:val="both"/>
      </w:pPr>
    </w:p>
    <w:p w14:paraId="065321B4">
      <w:pPr>
        <w:rPr>
          <w:b/>
          <w:bCs/>
        </w:rPr>
      </w:pPr>
      <w:r>
        <w:rPr>
          <w:b/>
          <w:bCs/>
        </w:rPr>
        <w:t>3.2.2 Component Diagrams</w:t>
      </w:r>
    </w:p>
    <w:p w14:paraId="3E40981C">
      <w:pPr>
        <w:spacing w:before="240"/>
        <w:jc w:val="both"/>
      </w:pPr>
      <w:r>
        <w:drawing>
          <wp:inline distT="0" distB="0" distL="114300" distR="114300">
            <wp:extent cx="5732145" cy="7689850"/>
            <wp:effectExtent l="0" t="0" r="1905" b="6350"/>
            <wp:docPr id="26" name="Picture 26" descr="compon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omponentdiagram"/>
                    <pic:cNvPicPr>
                      <a:picLocks noChangeAspect="1"/>
                    </pic:cNvPicPr>
                  </pic:nvPicPr>
                  <pic:blipFill>
                    <a:blip r:embed="rId25"/>
                    <a:stretch>
                      <a:fillRect/>
                    </a:stretch>
                  </pic:blipFill>
                  <pic:spPr>
                    <a:xfrm>
                      <a:off x="0" y="0"/>
                      <a:ext cx="5732433" cy="7690043"/>
                    </a:xfrm>
                    <a:prstGeom prst="rect">
                      <a:avLst/>
                    </a:prstGeom>
                  </pic:spPr>
                </pic:pic>
              </a:graphicData>
            </a:graphic>
          </wp:inline>
        </w:drawing>
      </w:r>
    </w:p>
    <w:p w14:paraId="4F1839F8">
      <w:pPr>
        <w:pStyle w:val="8"/>
        <w:jc w:val="center"/>
        <w:rPr>
          <w:b/>
          <w:bCs/>
          <w:color w:val="000000" w:themeColor="text1"/>
          <w14:textFill>
            <w14:solidFill>
              <w14:schemeClr w14:val="tx1"/>
            </w14:solidFill>
          </w14:textFill>
        </w:rPr>
      </w:pPr>
      <w:bookmarkStart w:id="48" w:name="_Toc183812969"/>
      <w:bookmarkStart w:id="49" w:name="_Toc183784309"/>
      <w:r>
        <w:rPr>
          <w:b/>
          <w:bCs/>
          <w:color w:val="000000" w:themeColor="text1"/>
          <w14:textFill>
            <w14:solidFill>
              <w14:schemeClr w14:val="tx1"/>
            </w14:solidFill>
          </w14:textFill>
        </w:rPr>
        <w:t>Figure 3.</w:t>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SEQ Figure_3. \* ARABIC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9</w:t>
      </w:r>
      <w:r>
        <w:rPr>
          <w:b/>
          <w:bCs/>
          <w:color w:val="000000" w:themeColor="text1"/>
          <w14:textFill>
            <w14:solidFill>
              <w14:schemeClr w14:val="tx1"/>
            </w14:solidFill>
          </w14:textFill>
        </w:rPr>
        <w:fldChar w:fldCharType="end"/>
      </w:r>
      <w:r>
        <w:rPr>
          <w:b/>
          <w:bCs/>
          <w:color w:val="000000" w:themeColor="text1"/>
          <w14:textFill>
            <w14:solidFill>
              <w14:schemeClr w14:val="tx1"/>
            </w14:solidFill>
          </w14:textFill>
        </w:rPr>
        <w:t xml:space="preserve">: Component Diagram for </w:t>
      </w:r>
      <w:bookmarkEnd w:id="48"/>
      <w:bookmarkEnd w:id="49"/>
      <w:r>
        <w:rPr>
          <w:b/>
          <w:bCs/>
          <w:color w:val="000000" w:themeColor="text1"/>
          <w14:textFill>
            <w14:solidFill>
              <w14:schemeClr w14:val="tx1"/>
            </w14:solidFill>
          </w14:textFill>
        </w:rPr>
        <w:t>Online Examination System</w:t>
      </w:r>
    </w:p>
    <w:p w14:paraId="6F74CA17">
      <w:pPr>
        <w:pStyle w:val="4"/>
        <w:spacing w:line="360" w:lineRule="auto"/>
      </w:pPr>
    </w:p>
    <w:p w14:paraId="6E79BCE1">
      <w:pPr>
        <w:rPr>
          <w:b/>
          <w:bCs/>
        </w:rPr>
      </w:pPr>
      <w:r>
        <w:rPr>
          <w:b/>
          <w:bCs/>
        </w:rPr>
        <w:t>3.2.3 Deployment Diagram</w:t>
      </w:r>
    </w:p>
    <w:p w14:paraId="4F4FEC90">
      <w:pPr>
        <w:spacing w:before="240"/>
        <w:jc w:val="both"/>
      </w:pPr>
      <w:r>
        <w:drawing>
          <wp:inline distT="0" distB="0" distL="114300" distR="114300">
            <wp:extent cx="5497830" cy="7338060"/>
            <wp:effectExtent l="0" t="0" r="7620" b="0"/>
            <wp:docPr id="27" name="Picture 27"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eployment"/>
                    <pic:cNvPicPr>
                      <a:picLocks noChangeAspect="1"/>
                    </pic:cNvPicPr>
                  </pic:nvPicPr>
                  <pic:blipFill>
                    <a:blip r:embed="rId26"/>
                    <a:stretch>
                      <a:fillRect/>
                    </a:stretch>
                  </pic:blipFill>
                  <pic:spPr>
                    <a:xfrm>
                      <a:off x="0" y="0"/>
                      <a:ext cx="5505283" cy="7347747"/>
                    </a:xfrm>
                    <a:prstGeom prst="rect">
                      <a:avLst/>
                    </a:prstGeom>
                  </pic:spPr>
                </pic:pic>
              </a:graphicData>
            </a:graphic>
          </wp:inline>
        </w:drawing>
      </w:r>
    </w:p>
    <w:p w14:paraId="48332EA6">
      <w:pPr>
        <w:pStyle w:val="9"/>
        <w:jc w:val="center"/>
        <w:rPr>
          <w:b/>
          <w:bCs/>
          <w:i w:val="0"/>
          <w:iCs w:val="0"/>
          <w:color w:val="000000" w:themeColor="text1"/>
          <w:sz w:val="24"/>
          <w:szCs w:val="24"/>
          <w14:textFill>
            <w14:solidFill>
              <w14:schemeClr w14:val="tx1"/>
            </w14:solidFill>
          </w14:textFill>
        </w:rPr>
      </w:pPr>
      <w:bookmarkStart w:id="50" w:name="_Toc183812970"/>
      <w:bookmarkStart w:id="51" w:name="_Toc183784310"/>
      <w:r>
        <w:rPr>
          <w:b/>
          <w:bCs/>
          <w:i w:val="0"/>
          <w:iCs w:val="0"/>
          <w:color w:val="000000" w:themeColor="text1"/>
          <w:sz w:val="24"/>
          <w:szCs w:val="24"/>
          <w14:textFill>
            <w14:solidFill>
              <w14:schemeClr w14:val="tx1"/>
            </w14:solidFill>
          </w14:textFill>
        </w:rPr>
        <w:t>Figure 3.</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Figure_3.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10</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Deployment Diagram for </w:t>
      </w:r>
      <w:bookmarkEnd w:id="50"/>
      <w:bookmarkEnd w:id="51"/>
      <w:bookmarkStart w:id="52" w:name="_Toc182943105"/>
      <w:r>
        <w:rPr>
          <w:b/>
          <w:bCs/>
          <w:i w:val="0"/>
          <w:iCs w:val="0"/>
          <w:color w:val="000000" w:themeColor="text1"/>
          <w:sz w:val="24"/>
          <w:szCs w:val="24"/>
          <w14:textFill>
            <w14:solidFill>
              <w14:schemeClr w14:val="tx1"/>
            </w14:solidFill>
          </w14:textFill>
        </w:rPr>
        <w:t>Online Examination System</w:t>
      </w:r>
    </w:p>
    <w:p w14:paraId="6E916414"/>
    <w:p w14:paraId="3624C38D"/>
    <w:p w14:paraId="3B6EB763">
      <w:pPr>
        <w:pStyle w:val="3"/>
        <w:spacing w:before="240" w:line="360" w:lineRule="auto"/>
        <w:rPr>
          <w:b w:val="0"/>
        </w:rPr>
      </w:pPr>
      <w:bookmarkStart w:id="53" w:name="_Toc215569790"/>
      <w:r>
        <w:t>3.3 Algorithm</w:t>
      </w:r>
      <w:bookmarkEnd w:id="52"/>
      <w:r>
        <w:t xml:space="preserve"> for Online Examination System:</w:t>
      </w:r>
      <w:bookmarkEnd w:id="53"/>
    </w:p>
    <w:p w14:paraId="4AF27D69">
      <w:pPr>
        <w:jc w:val="both"/>
        <w:rPr>
          <w:szCs w:val="24"/>
        </w:rPr>
      </w:pPr>
      <w:r>
        <w:rPr>
          <w:szCs w:val="24"/>
        </w:rPr>
        <w:t>The system incorporates two major algorithms to enhance fair evaluation of students and accurate distance calculation for exam center navigation.</w:t>
      </w:r>
    </w:p>
    <w:p w14:paraId="7812025C">
      <w:pPr>
        <w:jc w:val="both"/>
        <w:rPr>
          <w:szCs w:val="24"/>
        </w:rPr>
      </w:pPr>
    </w:p>
    <w:p w14:paraId="00F20A5D">
      <w:pPr>
        <w:jc w:val="both"/>
        <w:rPr>
          <w:b/>
          <w:bCs/>
          <w:szCs w:val="24"/>
        </w:rPr>
      </w:pPr>
      <w:r>
        <w:rPr>
          <w:b/>
          <w:bCs/>
        </w:rPr>
        <w:t xml:space="preserve">3.3.1  </w:t>
      </w:r>
      <w:r>
        <w:rPr>
          <w:b/>
          <w:bCs/>
          <w:szCs w:val="24"/>
        </w:rPr>
        <w:t xml:space="preserve"> </w:t>
      </w:r>
      <w:r>
        <w:rPr>
          <w:rFonts w:hint="default"/>
          <w:b/>
          <w:bCs/>
          <w:szCs w:val="24"/>
          <w:lang w:val="en-US"/>
        </w:rPr>
        <w:t xml:space="preserve">Performance Evaluation </w:t>
      </w:r>
      <w:r>
        <w:rPr>
          <w:b/>
          <w:bCs/>
          <w:szCs w:val="24"/>
        </w:rPr>
        <w:t>Ranking Algorithm</w:t>
      </w:r>
    </w:p>
    <w:p w14:paraId="76E5C6DB">
      <w:pPr>
        <w:bidi w:val="0"/>
        <w:rPr>
          <w:rFonts w:hint="default" w:ascii="Times New Roman" w:hAnsi="Times New Roman" w:cs="Times New Roman"/>
          <w:sz w:val="24"/>
          <w:szCs w:val="24"/>
        </w:rPr>
      </w:pPr>
      <w:r>
        <w:rPr>
          <w:rFonts w:hint="default" w:ascii="Times New Roman" w:hAnsi="Times New Roman" w:cs="Times New Roman"/>
          <w:sz w:val="24"/>
          <w:szCs w:val="24"/>
        </w:rPr>
        <w:t>The system uses a Boundary Value Algorithm to categorize students based on their exam performance. This algorithm works by generating cutoff values (boundaries) that divide student scores into groups such as Top 10%, Top 25%, Top 50%, Bottom 25%, and Bottom 10%. To ensure fair and accurate classification, the system combines three approaches: the Simple Percentile Rule, which uses fixed thresholds; the Standard Deviation Method, which calculates dynamic boundaries using statistical measures; and the Quartile Method, which provides rank-based cutoffs. Together, these methods create a reliable boundary value model for evaluating student performance.</w:t>
      </w:r>
    </w:p>
    <w:p w14:paraId="146FE570">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Formula Sectio</w:t>
      </w:r>
      <w:r>
        <w:rPr>
          <w:rFonts w:hint="default" w:ascii="Times New Roman" w:hAnsi="Times New Roman" w:cs="Times New Roman"/>
          <w:b/>
          <w:bCs/>
          <w:sz w:val="24"/>
          <w:szCs w:val="24"/>
          <w:lang w:val="en-US"/>
        </w:rPr>
        <w:t>n</w:t>
      </w:r>
    </w:p>
    <w:p w14:paraId="5053F78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Simple Percentile Rule (Fixed Boundaries)</w:t>
      </w:r>
    </w:p>
    <w:p w14:paraId="35168AF0">
      <w:pPr>
        <w:bidi w:val="0"/>
        <w:rPr>
          <w:rFonts w:hint="default" w:ascii="Times New Roman" w:hAnsi="Times New Roman" w:cs="Times New Roman"/>
          <w:sz w:val="24"/>
          <w:szCs w:val="24"/>
        </w:rPr>
      </w:pPr>
      <w:r>
        <w:rPr>
          <w:rFonts w:hint="default" w:ascii="Times New Roman" w:hAnsi="Times New Roman" w:cs="Times New Roman"/>
          <w:sz w:val="24"/>
          <w:szCs w:val="24"/>
        </w:rPr>
        <w:t>[Top\ 10% = 90]</w:t>
      </w:r>
      <w:r>
        <w:rPr>
          <w:rFonts w:hint="default" w:ascii="Times New Roman" w:hAnsi="Times New Roman" w:cs="Times New Roman"/>
          <w:sz w:val="24"/>
          <w:szCs w:val="24"/>
        </w:rPr>
        <w:br w:type="textWrapping"/>
      </w:r>
      <w:r>
        <w:rPr>
          <w:rFonts w:hint="default" w:ascii="Times New Roman" w:hAnsi="Times New Roman" w:cs="Times New Roman"/>
          <w:sz w:val="24"/>
          <w:szCs w:val="24"/>
        </w:rPr>
        <w:t>[Top\ 25% = 75]</w:t>
      </w:r>
      <w:r>
        <w:rPr>
          <w:rFonts w:hint="default" w:ascii="Times New Roman" w:hAnsi="Times New Roman" w:cs="Times New Roman"/>
          <w:sz w:val="24"/>
          <w:szCs w:val="24"/>
        </w:rPr>
        <w:br w:type="textWrapping"/>
      </w:r>
      <w:r>
        <w:rPr>
          <w:rFonts w:hint="default" w:ascii="Times New Roman" w:hAnsi="Times New Roman" w:cs="Times New Roman"/>
          <w:sz w:val="24"/>
          <w:szCs w:val="24"/>
        </w:rPr>
        <w:t>[Top\ 50% = 50]</w:t>
      </w:r>
      <w:r>
        <w:rPr>
          <w:rFonts w:hint="default" w:ascii="Times New Roman" w:hAnsi="Times New Roman" w:cs="Times New Roman"/>
          <w:sz w:val="24"/>
          <w:szCs w:val="24"/>
        </w:rPr>
        <w:br w:type="textWrapping"/>
      </w:r>
      <w:r>
        <w:rPr>
          <w:rFonts w:hint="default" w:ascii="Times New Roman" w:hAnsi="Times New Roman" w:cs="Times New Roman"/>
          <w:sz w:val="24"/>
          <w:szCs w:val="24"/>
        </w:rPr>
        <w:t>[Bottom\ 25% = 25]</w:t>
      </w:r>
      <w:r>
        <w:rPr>
          <w:rFonts w:hint="default" w:ascii="Times New Roman" w:hAnsi="Times New Roman" w:cs="Times New Roman"/>
          <w:sz w:val="24"/>
          <w:szCs w:val="24"/>
        </w:rPr>
        <w:br w:type="textWrapping"/>
      </w:r>
      <w:r>
        <w:rPr>
          <w:rFonts w:hint="default" w:ascii="Times New Roman" w:hAnsi="Times New Roman" w:cs="Times New Roman"/>
          <w:sz w:val="24"/>
          <w:szCs w:val="24"/>
        </w:rPr>
        <w:t>[Bottom\ 10% = 10]</w:t>
      </w:r>
    </w:p>
    <w:p w14:paraId="5381DAFC">
      <w:pPr>
        <w:bidi w:val="0"/>
        <w:rPr>
          <w:rFonts w:hint="default" w:ascii="Times New Roman" w:hAnsi="Times New Roman" w:cs="Times New Roman"/>
          <w:sz w:val="24"/>
          <w:szCs w:val="24"/>
        </w:rPr>
      </w:pPr>
    </w:p>
    <w:p w14:paraId="19BB8EA5">
      <w:pPr>
        <w:bidi w:val="0"/>
        <w:rPr>
          <w:rFonts w:hint="default" w:ascii="Times New Roman" w:hAnsi="Times New Roman" w:cs="Times New Roman"/>
          <w:sz w:val="24"/>
          <w:szCs w:val="24"/>
        </w:rPr>
      </w:pPr>
      <w:r>
        <w:rPr>
          <w:rFonts w:hint="default" w:ascii="Times New Roman" w:hAnsi="Times New Roman" w:cs="Times New Roman"/>
          <w:b/>
          <w:bCs/>
          <w:sz w:val="24"/>
          <w:szCs w:val="24"/>
        </w:rPr>
        <w:t>2. Standard Deviation Based Boundaries</w:t>
      </w:r>
    </w:p>
    <w:p w14:paraId="2618FDB1">
      <w:pPr>
        <w:bidi w:val="0"/>
        <w:rPr>
          <w:rFonts w:hint="default" w:ascii="Times New Roman" w:hAnsi="Times New Roman" w:cs="Times New Roman"/>
          <w:sz w:val="24"/>
          <w:szCs w:val="24"/>
        </w:rPr>
      </w:pPr>
      <w:r>
        <w:rPr>
          <w:rFonts w:hint="default" w:ascii="Times New Roman" w:hAnsi="Times New Roman" w:cs="Times New Roman"/>
          <w:sz w:val="24"/>
          <w:szCs w:val="24"/>
        </w:rPr>
        <w:t>(\mu) = Mean score</w:t>
      </w:r>
    </w:p>
    <w:p w14:paraId="3699C945">
      <w:pPr>
        <w:bidi w:val="0"/>
        <w:rPr>
          <w:rFonts w:hint="default" w:ascii="Times New Roman" w:hAnsi="Times New Roman" w:cs="Times New Roman"/>
          <w:sz w:val="24"/>
          <w:szCs w:val="24"/>
        </w:rPr>
      </w:pPr>
      <w:r>
        <w:rPr>
          <w:rFonts w:hint="default" w:ascii="Times New Roman" w:hAnsi="Times New Roman" w:cs="Times New Roman"/>
          <w:sz w:val="24"/>
          <w:szCs w:val="24"/>
        </w:rPr>
        <w:t>(\sigma) = Standard deviation</w:t>
      </w:r>
    </w:p>
    <w:p w14:paraId="5D1509A9">
      <w:pPr>
        <w:bidi w:val="0"/>
        <w:rPr>
          <w:rFonts w:hint="default" w:ascii="Times New Roman" w:hAnsi="Times New Roman" w:cs="Times New Roman"/>
          <w:sz w:val="24"/>
          <w:szCs w:val="24"/>
        </w:rPr>
      </w:pPr>
      <w:r>
        <w:rPr>
          <w:rFonts w:hint="default" w:ascii="Times New Roman" w:hAnsi="Times New Roman" w:cs="Times New Roman"/>
          <w:sz w:val="24"/>
          <w:szCs w:val="24"/>
        </w:rPr>
        <w:t>[Excellent = \mu + 1.5\sigma]</w:t>
      </w:r>
      <w:r>
        <w:rPr>
          <w:rFonts w:hint="default" w:ascii="Times New Roman" w:hAnsi="Times New Roman" w:cs="Times New Roman"/>
          <w:sz w:val="24"/>
          <w:szCs w:val="24"/>
        </w:rPr>
        <w:br w:type="textWrapping"/>
      </w:r>
      <w:r>
        <w:rPr>
          <w:rFonts w:hint="default" w:ascii="Times New Roman" w:hAnsi="Times New Roman" w:cs="Times New Roman"/>
          <w:sz w:val="24"/>
          <w:szCs w:val="24"/>
        </w:rPr>
        <w:t>[Very\ Good = \mu + \sigma]</w:t>
      </w:r>
      <w:r>
        <w:rPr>
          <w:rFonts w:hint="default" w:ascii="Times New Roman" w:hAnsi="Times New Roman" w:cs="Times New Roman"/>
          <w:sz w:val="24"/>
          <w:szCs w:val="24"/>
        </w:rPr>
        <w:br w:type="textWrapping"/>
      </w:r>
      <w:r>
        <w:rPr>
          <w:rFonts w:hint="default" w:ascii="Times New Roman" w:hAnsi="Times New Roman" w:cs="Times New Roman"/>
          <w:sz w:val="24"/>
          <w:szCs w:val="24"/>
        </w:rPr>
        <w:t>[Good = \mu]</w:t>
      </w:r>
      <w:r>
        <w:rPr>
          <w:rFonts w:hint="default" w:ascii="Times New Roman" w:hAnsi="Times New Roman" w:cs="Times New Roman"/>
          <w:sz w:val="24"/>
          <w:szCs w:val="24"/>
        </w:rPr>
        <w:br w:type="textWrapping"/>
      </w:r>
      <w:r>
        <w:rPr>
          <w:rFonts w:hint="default" w:ascii="Times New Roman" w:hAnsi="Times New Roman" w:cs="Times New Roman"/>
          <w:sz w:val="24"/>
          <w:szCs w:val="24"/>
        </w:rPr>
        <w:t>[Average = \mu - \sigma]</w:t>
      </w:r>
      <w:r>
        <w:rPr>
          <w:rFonts w:hint="default" w:ascii="Times New Roman" w:hAnsi="Times New Roman" w:cs="Times New Roman"/>
          <w:sz w:val="24"/>
          <w:szCs w:val="24"/>
        </w:rPr>
        <w:br w:type="textWrapping"/>
      </w:r>
      <w:r>
        <w:rPr>
          <w:rFonts w:hint="default" w:ascii="Times New Roman" w:hAnsi="Times New Roman" w:cs="Times New Roman"/>
          <w:sz w:val="24"/>
          <w:szCs w:val="24"/>
        </w:rPr>
        <w:t>[Needs\ Improvement = \mu - 1.5\sigma]</w:t>
      </w:r>
    </w:p>
    <w:p w14:paraId="39974EA3">
      <w:pPr>
        <w:bidi w:val="0"/>
        <w:rPr>
          <w:rFonts w:hint="default" w:ascii="Times New Roman" w:hAnsi="Times New Roman" w:cs="Times New Roman"/>
          <w:sz w:val="24"/>
          <w:szCs w:val="24"/>
        </w:rPr>
      </w:pPr>
    </w:p>
    <w:p w14:paraId="6A5BF3A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Quartile-Based Boundaries (Simplified)</w:t>
      </w:r>
    </w:p>
    <w:p w14:paraId="60C02C0F">
      <w:pPr>
        <w:bidi w:val="0"/>
        <w:rPr>
          <w:rFonts w:hint="default" w:ascii="Times New Roman" w:hAnsi="Times New Roman" w:cs="Times New Roman"/>
          <w:sz w:val="24"/>
          <w:szCs w:val="24"/>
        </w:rPr>
      </w:pPr>
      <w:r>
        <w:rPr>
          <w:rFonts w:hint="default" w:ascii="Times New Roman" w:hAnsi="Times New Roman" w:cs="Times New Roman"/>
          <w:sz w:val="24"/>
          <w:szCs w:val="24"/>
        </w:rPr>
        <w:t>[Q1\ (Top\ 25%) = 75]</w:t>
      </w:r>
      <w:r>
        <w:rPr>
          <w:rFonts w:hint="default" w:ascii="Times New Roman" w:hAnsi="Times New Roman" w:cs="Times New Roman"/>
          <w:sz w:val="24"/>
          <w:szCs w:val="24"/>
        </w:rPr>
        <w:br w:type="textWrapping"/>
      </w:r>
      <w:r>
        <w:rPr>
          <w:rFonts w:hint="default" w:ascii="Times New Roman" w:hAnsi="Times New Roman" w:cs="Times New Roman"/>
          <w:sz w:val="24"/>
          <w:szCs w:val="24"/>
        </w:rPr>
        <w:t>[Q2\ (Median\ Top\ 50%) = 50]</w:t>
      </w:r>
      <w:r>
        <w:rPr>
          <w:rFonts w:hint="default" w:ascii="Times New Roman" w:hAnsi="Times New Roman" w:cs="Times New Roman"/>
          <w:sz w:val="24"/>
          <w:szCs w:val="24"/>
        </w:rPr>
        <w:br w:type="textWrapping"/>
      </w:r>
      <w:r>
        <w:rPr>
          <w:rFonts w:hint="default" w:ascii="Times New Roman" w:hAnsi="Times New Roman" w:cs="Times New Roman"/>
          <w:sz w:val="24"/>
          <w:szCs w:val="24"/>
        </w:rPr>
        <w:t>[Q3\ (Bottom\ 25%) = 25]</w:t>
      </w:r>
    </w:p>
    <w:p w14:paraId="6B5F5822">
      <w:pPr>
        <w:jc w:val="both"/>
        <w:rPr>
          <w:szCs w:val="24"/>
        </w:rPr>
      </w:pPr>
    </w:p>
    <w:p w14:paraId="0EF33BBE">
      <w:pPr>
        <w:jc w:val="both"/>
        <w:rPr>
          <w:szCs w:val="24"/>
        </w:rPr>
      </w:pPr>
      <w:r>
        <w:rPr>
          <w:b/>
          <w:bCs/>
          <w:szCs w:val="24"/>
        </w:rPr>
        <w:t>3.3.2. Haversine Distance Formula</w:t>
      </w:r>
    </w:p>
    <w:p w14:paraId="2447A4F1">
      <w:pPr>
        <w:jc w:val="both"/>
        <w:rPr>
          <w:szCs w:val="24"/>
        </w:rPr>
      </w:pPr>
      <w:r>
        <w:rPr>
          <w:szCs w:val="24"/>
        </w:rPr>
        <w:t>The Haversine Formula is used to calculate the straight-line geographical distance between two points on Earth using their GPS coordinates (latitude and longitude). In the Online Examination System, this algorithm determines the distance between a student's current location and the designated examination center.</w:t>
      </w:r>
    </w:p>
    <w:p w14:paraId="6B8F7EE0">
      <w:pPr>
        <w:jc w:val="both"/>
        <w:rPr>
          <w:szCs w:val="24"/>
        </w:rPr>
      </w:pPr>
      <w:r>
        <w:rPr>
          <w:szCs w:val="24"/>
        </w:rPr>
        <w:t>The calculated distance is further utilized for estimating travel time and expected arrival schedules, improving logistical planning for students attending physical examination venues.</w:t>
      </w:r>
    </w:p>
    <w:p w14:paraId="7B034298">
      <w:pPr>
        <w:jc w:val="both"/>
        <w:rPr>
          <w:b/>
          <w:bCs/>
          <w:szCs w:val="24"/>
        </w:rPr>
      </w:pPr>
      <w:r>
        <w:rPr>
          <w:b/>
          <w:bCs/>
          <w:szCs w:val="24"/>
        </w:rPr>
        <w:t>Why Used</w:t>
      </w:r>
    </w:p>
    <w:p w14:paraId="471EBEB9">
      <w:pPr>
        <w:numPr>
          <w:ilvl w:val="0"/>
          <w:numId w:val="7"/>
        </w:numPr>
        <w:jc w:val="both"/>
        <w:rPr>
          <w:szCs w:val="24"/>
        </w:rPr>
      </w:pPr>
      <w:r>
        <w:rPr>
          <w:szCs w:val="24"/>
        </w:rPr>
        <w:t>Provides highly accurate positioning-based distance calculations without depending on external APIs.</w:t>
      </w:r>
    </w:p>
    <w:p w14:paraId="0187A2A4">
      <w:pPr>
        <w:numPr>
          <w:ilvl w:val="0"/>
          <w:numId w:val="7"/>
        </w:numPr>
        <w:jc w:val="both"/>
        <w:rPr>
          <w:szCs w:val="24"/>
        </w:rPr>
      </w:pPr>
      <w:r>
        <w:rPr>
          <w:szCs w:val="24"/>
        </w:rPr>
        <w:t>Operates in constant time (O(1)), ensuring fast response.</w:t>
      </w:r>
    </w:p>
    <w:p w14:paraId="4B77227A">
      <w:pPr>
        <w:numPr>
          <w:ilvl w:val="0"/>
          <w:numId w:val="7"/>
        </w:numPr>
        <w:jc w:val="both"/>
        <w:rPr>
          <w:szCs w:val="24"/>
        </w:rPr>
      </w:pPr>
      <w:r>
        <w:rPr>
          <w:szCs w:val="24"/>
        </w:rPr>
        <w:t>Serves as a fallback method when online routing APIs are unavailable.</w:t>
      </w:r>
    </w:p>
    <w:p w14:paraId="3472854E">
      <w:pPr>
        <w:numPr>
          <w:ilvl w:val="0"/>
          <w:numId w:val="7"/>
        </w:numPr>
        <w:jc w:val="both"/>
        <w:rPr>
          <w:szCs w:val="24"/>
        </w:rPr>
      </w:pPr>
      <w:r>
        <w:rPr>
          <w:szCs w:val="24"/>
        </w:rPr>
        <w:t>Ideal for real-time distance measurement applications.</w:t>
      </w:r>
    </w:p>
    <w:p w14:paraId="2870BE41">
      <w:pPr>
        <w:jc w:val="both"/>
        <w:rPr>
          <w:b/>
          <w:bCs/>
          <w:szCs w:val="24"/>
        </w:rPr>
      </w:pPr>
      <w:r>
        <w:rPr>
          <w:b/>
          <w:bCs/>
          <w:szCs w:val="24"/>
        </w:rPr>
        <w:t>Mathematical Formulation</w:t>
      </w:r>
    </w:p>
    <w:p w14:paraId="083F90F1">
      <w:pPr>
        <w:jc w:val="both"/>
        <w:rPr>
          <w:szCs w:val="24"/>
        </w:rPr>
      </w:pPr>
      <w:r>
        <w:rPr>
          <w:szCs w:val="24"/>
        </w:rPr>
        <w:t>Let:</w:t>
      </w:r>
    </w:p>
    <w:p w14:paraId="09A8326A">
      <w:pPr>
        <w:jc w:val="both"/>
        <w:rPr>
          <w:szCs w:val="24"/>
        </w:rPr>
      </w:pPr>
      <w:r>
        <w:rPr>
          <w:szCs w:val="24"/>
        </w:rPr>
        <w:t>Start coordinates = (φ₁, λ₁)</w:t>
      </w:r>
    </w:p>
    <w:p w14:paraId="14A2BD37">
      <w:pPr>
        <w:jc w:val="both"/>
        <w:rPr>
          <w:szCs w:val="24"/>
        </w:rPr>
      </w:pPr>
      <w:r>
        <w:rPr>
          <w:szCs w:val="24"/>
        </w:rPr>
        <w:t>End coordinates = (φ₂, λ₂</w:t>
      </w:r>
    </w:p>
    <w:p w14:paraId="42419D01">
      <w:pPr>
        <w:jc w:val="both"/>
        <w:rPr>
          <w:szCs w:val="24"/>
        </w:rPr>
      </w:pPr>
      <w:r>
        <w:rPr>
          <w:szCs w:val="24"/>
        </w:rPr>
        <w:t>Earth’s radius = R = 6371 km</w:t>
      </w:r>
    </w:p>
    <w:p w14:paraId="6A3107C7">
      <w:pPr>
        <w:jc w:val="both"/>
        <w:rPr>
          <w:szCs w:val="24"/>
        </w:rPr>
      </w:pPr>
      <w:r>
        <w:rPr>
          <w:szCs w:val="24"/>
        </w:rPr>
        <w:t>[a = \sin^2\Bigl(\frac{Δφ}{2}\Bigr)\cos(φ_1)\cos(φ_2)\sin^2\Bigl(\frac{Δλ}{2}\Bigr)]</w:t>
      </w:r>
    </w:p>
    <w:p w14:paraId="76044404">
      <w:pPr>
        <w:jc w:val="both"/>
        <w:rPr>
          <w:szCs w:val="24"/>
        </w:rPr>
      </w:pPr>
      <w:r>
        <w:rPr>
          <w:szCs w:val="24"/>
        </w:rPr>
        <w:t>[c = 2 \cdot \text{atan2}(\sqrt{a}, \sqrt{1 - a})]</w:t>
      </w:r>
    </w:p>
    <w:p w14:paraId="1CB24EC8">
      <w:pPr>
        <w:jc w:val="both"/>
        <w:rPr>
          <w:szCs w:val="24"/>
        </w:rPr>
      </w:pPr>
      <w:r>
        <w:rPr>
          <w:szCs w:val="24"/>
        </w:rPr>
        <w:t>[d = R \cdot c]</w:t>
      </w:r>
    </w:p>
    <w:p w14:paraId="7F8515E9">
      <w:pPr>
        <w:jc w:val="both"/>
        <w:rPr>
          <w:szCs w:val="24"/>
        </w:rPr>
      </w:pPr>
      <w:r>
        <w:rPr>
          <w:szCs w:val="24"/>
        </w:rPr>
        <w:t>Where:</w:t>
      </w:r>
    </w:p>
    <w:p w14:paraId="2FA681E2">
      <w:pPr>
        <w:jc w:val="both"/>
        <w:rPr>
          <w:szCs w:val="24"/>
        </w:rPr>
      </w:pPr>
      <w:r>
        <w:rPr>
          <w:szCs w:val="24"/>
        </w:rPr>
        <w:t>( Δφ = φ_2 - φ_1 )</w:t>
      </w:r>
    </w:p>
    <w:p w14:paraId="55B43C59">
      <w:pPr>
        <w:jc w:val="both"/>
        <w:rPr>
          <w:szCs w:val="24"/>
        </w:rPr>
      </w:pPr>
      <w:r>
        <w:rPr>
          <w:szCs w:val="24"/>
        </w:rPr>
        <w:t>( Δλ = λ_2 - λ_1 )</w:t>
      </w:r>
    </w:p>
    <w:p w14:paraId="7E2F4B88">
      <w:pPr>
        <w:jc w:val="both"/>
        <w:rPr>
          <w:szCs w:val="24"/>
        </w:rPr>
      </w:pPr>
      <w:r>
        <w:rPr>
          <w:b/>
          <w:bCs/>
          <w:szCs w:val="24"/>
        </w:rPr>
        <w:t>System Implementation</w:t>
      </w:r>
    </w:p>
    <w:p w14:paraId="7771A7A6">
      <w:pPr>
        <w:jc w:val="both"/>
        <w:rPr>
          <w:szCs w:val="24"/>
        </w:rPr>
      </w:pPr>
      <w:r>
        <w:rPr>
          <w:szCs w:val="24"/>
        </w:rPr>
        <w:t>Retrieve:</w:t>
      </w:r>
    </w:p>
    <w:p w14:paraId="5E398643">
      <w:pPr>
        <w:numPr>
          <w:ilvl w:val="0"/>
          <w:numId w:val="7"/>
        </w:numPr>
        <w:jc w:val="both"/>
        <w:rPr>
          <w:szCs w:val="24"/>
        </w:rPr>
      </w:pPr>
      <w:r>
        <w:rPr>
          <w:szCs w:val="24"/>
        </w:rPr>
        <w:t>Student GPS coordinates</w:t>
      </w:r>
    </w:p>
    <w:p w14:paraId="5FE09506">
      <w:pPr>
        <w:numPr>
          <w:ilvl w:val="0"/>
          <w:numId w:val="7"/>
        </w:numPr>
        <w:jc w:val="both"/>
        <w:rPr>
          <w:szCs w:val="24"/>
        </w:rPr>
      </w:pPr>
      <w:r>
        <w:rPr>
          <w:szCs w:val="24"/>
        </w:rPr>
        <w:t>Exam center GPS coordinates.</w:t>
      </w:r>
    </w:p>
    <w:p w14:paraId="45C1FB78">
      <w:pPr>
        <w:numPr>
          <w:ilvl w:val="0"/>
          <w:numId w:val="7"/>
        </w:numPr>
        <w:jc w:val="both"/>
        <w:rPr>
          <w:szCs w:val="24"/>
        </w:rPr>
      </w:pPr>
      <w:r>
        <w:rPr>
          <w:szCs w:val="24"/>
        </w:rPr>
        <w:t>Convert latitude and longitude from degrees to radians.</w:t>
      </w:r>
    </w:p>
    <w:p w14:paraId="3DD900D6">
      <w:pPr>
        <w:jc w:val="both"/>
        <w:rPr>
          <w:szCs w:val="24"/>
        </w:rPr>
      </w:pPr>
      <w:r>
        <w:rPr>
          <w:b/>
          <w:bCs/>
          <w:szCs w:val="24"/>
        </w:rPr>
        <w:t>Apply the Haversine formula:</w:t>
      </w:r>
    </w:p>
    <w:p w14:paraId="4901EE34">
      <w:pPr>
        <w:jc w:val="both"/>
        <w:rPr>
          <w:szCs w:val="24"/>
        </w:rPr>
      </w:pPr>
      <w:r>
        <w:rPr>
          <w:szCs w:val="24"/>
        </w:rPr>
        <w:t>function calculateDistance($lat1,$lon1,$lat2,$lon2){</w:t>
      </w:r>
    </w:p>
    <w:p w14:paraId="6A1C2046">
      <w:pPr>
        <w:jc w:val="both"/>
        <w:rPr>
          <w:szCs w:val="24"/>
        </w:rPr>
      </w:pPr>
      <w:r>
        <w:rPr>
          <w:szCs w:val="24"/>
        </w:rPr>
        <w:t xml:space="preserve">    $R = 6371;</w:t>
      </w:r>
    </w:p>
    <w:p w14:paraId="540F0009">
      <w:pPr>
        <w:jc w:val="both"/>
        <w:rPr>
          <w:szCs w:val="24"/>
        </w:rPr>
      </w:pPr>
      <w:r>
        <w:rPr>
          <w:szCs w:val="24"/>
        </w:rPr>
        <w:t xml:space="preserve">    $dLat = deg2rad($lat2 - $lat1);</w:t>
      </w:r>
    </w:p>
    <w:p w14:paraId="5E81349B">
      <w:pPr>
        <w:jc w:val="both"/>
        <w:rPr>
          <w:szCs w:val="24"/>
        </w:rPr>
      </w:pPr>
      <w:r>
        <w:rPr>
          <w:szCs w:val="24"/>
        </w:rPr>
        <w:t xml:space="preserve">    $dLon = deg2rad($lon2 - $lon1);</w:t>
      </w:r>
    </w:p>
    <w:p w14:paraId="1DCC0842">
      <w:pPr>
        <w:jc w:val="both"/>
        <w:rPr>
          <w:szCs w:val="24"/>
        </w:rPr>
      </w:pPr>
      <w:r>
        <w:rPr>
          <w:szCs w:val="24"/>
        </w:rPr>
        <w:t xml:space="preserve">    $a = sin($dLat/2)**2 +</w:t>
      </w:r>
    </w:p>
    <w:p w14:paraId="37659FAC">
      <w:pPr>
        <w:jc w:val="both"/>
        <w:rPr>
          <w:szCs w:val="24"/>
        </w:rPr>
      </w:pPr>
      <w:r>
        <w:rPr>
          <w:szCs w:val="24"/>
        </w:rPr>
        <w:t xml:space="preserve">         cos(deg2rad($lat1))*cos(deg2rad($lat2))*</w:t>
      </w:r>
    </w:p>
    <w:p w14:paraId="50AB5F34">
      <w:pPr>
        <w:jc w:val="both"/>
        <w:rPr>
          <w:szCs w:val="24"/>
        </w:rPr>
      </w:pPr>
      <w:r>
        <w:rPr>
          <w:szCs w:val="24"/>
        </w:rPr>
        <w:t xml:space="preserve">         sin($dLon/2)**2;</w:t>
      </w:r>
    </w:p>
    <w:p w14:paraId="59701FF0">
      <w:pPr>
        <w:jc w:val="both"/>
        <w:rPr>
          <w:szCs w:val="24"/>
        </w:rPr>
      </w:pPr>
      <w:r>
        <w:rPr>
          <w:szCs w:val="24"/>
        </w:rPr>
        <w:t xml:space="preserve">    $c = 2 * atan2(sqrt($a), sqrt(1-$a));</w:t>
      </w:r>
    </w:p>
    <w:p w14:paraId="3D86100E">
      <w:pPr>
        <w:jc w:val="both"/>
        <w:rPr>
          <w:szCs w:val="24"/>
        </w:rPr>
      </w:pPr>
      <w:r>
        <w:rPr>
          <w:szCs w:val="24"/>
        </w:rPr>
        <w:t xml:space="preserve">    return round($R * $c, 2);</w:t>
      </w:r>
    </w:p>
    <w:p w14:paraId="5B22C911">
      <w:pPr>
        <w:jc w:val="both"/>
        <w:rPr>
          <w:szCs w:val="24"/>
        </w:rPr>
      </w:pPr>
      <w:r>
        <w:rPr>
          <w:szCs w:val="24"/>
        </w:rPr>
        <w:t>}</w:t>
      </w:r>
    </w:p>
    <w:p w14:paraId="6088852A">
      <w:pPr>
        <w:jc w:val="both"/>
        <w:rPr>
          <w:szCs w:val="24"/>
        </w:rPr>
      </w:pPr>
      <w:r>
        <w:rPr>
          <w:szCs w:val="24"/>
        </w:rPr>
        <w:t>Display calculated distance in kilometers on the user dashboard and apply speed-based logic to estimate travel time.</w:t>
      </w:r>
    </w:p>
    <w:p w14:paraId="70697CFD">
      <w:pPr>
        <w:jc w:val="both"/>
        <w:rPr>
          <w:szCs w:val="24"/>
        </w:rPr>
      </w:pPr>
    </w:p>
    <w:p w14:paraId="19ECE2DC">
      <w:pPr>
        <w:rPr>
          <w:b/>
          <w:bCs/>
        </w:rPr>
      </w:pPr>
    </w:p>
    <w:p w14:paraId="2FC7C998">
      <w:pPr>
        <w:pStyle w:val="2"/>
        <w:jc w:val="center"/>
      </w:pPr>
      <w:r>
        <w:br w:type="page"/>
      </w:r>
      <w:bookmarkStart w:id="54" w:name="_Toc113374126"/>
      <w:bookmarkStart w:id="55" w:name="_Toc215569791"/>
      <w:r>
        <w:t xml:space="preserve">CHAPTER </w:t>
      </w:r>
      <w:bookmarkEnd w:id="54"/>
      <w:r>
        <w:t>4</w:t>
      </w:r>
      <w:bookmarkStart w:id="56" w:name="_Toc113374127"/>
      <w:r>
        <w:t xml:space="preserve"> </w:t>
      </w:r>
      <w:r>
        <w:br w:type="textWrapping"/>
      </w:r>
      <w:r>
        <w:t>IMPLEMENTATION AND TESTING</w:t>
      </w:r>
      <w:bookmarkEnd w:id="55"/>
      <w:bookmarkEnd w:id="56"/>
    </w:p>
    <w:p w14:paraId="1E8DA47D">
      <w:pPr>
        <w:pStyle w:val="3"/>
        <w:spacing w:line="360" w:lineRule="auto"/>
      </w:pPr>
      <w:bookmarkStart w:id="57" w:name="_Toc215569792"/>
      <w:bookmarkStart w:id="58" w:name="_Toc113374128"/>
      <w:r>
        <w:t>4.1. Implementation</w:t>
      </w:r>
      <w:bookmarkEnd w:id="57"/>
      <w:bookmarkEnd w:id="58"/>
    </w:p>
    <w:p w14:paraId="3AEC01D6">
      <w:pPr>
        <w:pStyle w:val="8"/>
        <w:spacing w:before="1" w:after="240"/>
        <w:ind w:right="-120"/>
        <w:jc w:val="both"/>
      </w:pPr>
      <w:r>
        <w:t>This</w:t>
      </w:r>
      <w:r>
        <w:rPr>
          <w:spacing w:val="-4"/>
        </w:rPr>
        <w:t xml:space="preserve"> </w:t>
      </w:r>
      <w:r>
        <w:t>describes</w:t>
      </w:r>
      <w:r>
        <w:rPr>
          <w:spacing w:val="-4"/>
        </w:rPr>
        <w:t xml:space="preserve"> </w:t>
      </w:r>
      <w:r>
        <w:t>how</w:t>
      </w:r>
      <w:r>
        <w:rPr>
          <w:spacing w:val="-4"/>
        </w:rPr>
        <w:t xml:space="preserve"> </w:t>
      </w:r>
      <w:r>
        <w:t>the</w:t>
      </w:r>
      <w:r>
        <w:rPr>
          <w:spacing w:val="-4"/>
        </w:rPr>
        <w:t xml:space="preserve"> </w:t>
      </w:r>
      <w:r>
        <w:t>system</w:t>
      </w:r>
      <w:r>
        <w:rPr>
          <w:spacing w:val="-3"/>
        </w:rPr>
        <w:t xml:space="preserve"> </w:t>
      </w:r>
      <w:r>
        <w:t>works</w:t>
      </w:r>
      <w:r>
        <w:rPr>
          <w:spacing w:val="-4"/>
        </w:rPr>
        <w:t xml:space="preserve"> </w:t>
      </w:r>
      <w:r>
        <w:t>and</w:t>
      </w:r>
      <w:r>
        <w:rPr>
          <w:spacing w:val="-4"/>
        </w:rPr>
        <w:t xml:space="preserve"> </w:t>
      </w:r>
      <w:r>
        <w:t>how</w:t>
      </w:r>
      <w:r>
        <w:rPr>
          <w:spacing w:val="-5"/>
        </w:rPr>
        <w:t xml:space="preserve"> </w:t>
      </w:r>
      <w:r>
        <w:t>it</w:t>
      </w:r>
      <w:r>
        <w:rPr>
          <w:spacing w:val="-3"/>
        </w:rPr>
        <w:t xml:space="preserve"> </w:t>
      </w:r>
      <w:r>
        <w:t>can</w:t>
      </w:r>
      <w:r>
        <w:rPr>
          <w:spacing w:val="-4"/>
        </w:rPr>
        <w:t xml:space="preserve"> </w:t>
      </w:r>
      <w:r>
        <w:t>be</w:t>
      </w:r>
      <w:r>
        <w:rPr>
          <w:spacing w:val="-5"/>
        </w:rPr>
        <w:t xml:space="preserve"> </w:t>
      </w:r>
      <w:r>
        <w:t>important</w:t>
      </w:r>
      <w:r>
        <w:rPr>
          <w:spacing w:val="-3"/>
        </w:rPr>
        <w:t xml:space="preserve"> </w:t>
      </w:r>
      <w:r>
        <w:t>for</w:t>
      </w:r>
      <w:r>
        <w:rPr>
          <w:spacing w:val="-5"/>
        </w:rPr>
        <w:t xml:space="preserve"> Online Examination</w:t>
      </w:r>
      <w:r>
        <w:t>.</w:t>
      </w:r>
      <w:r>
        <w:rPr>
          <w:spacing w:val="-58"/>
        </w:rPr>
        <w:t xml:space="preserve"> </w:t>
      </w:r>
      <w:r>
        <w:t>So,</w:t>
      </w:r>
      <w:r>
        <w:rPr>
          <w:spacing w:val="-9"/>
        </w:rPr>
        <w:t xml:space="preserve"> </w:t>
      </w:r>
      <w:r>
        <w:t>at</w:t>
      </w:r>
      <w:r>
        <w:rPr>
          <w:spacing w:val="-8"/>
        </w:rPr>
        <w:t xml:space="preserve"> </w:t>
      </w:r>
      <w:r>
        <w:t>first,</w:t>
      </w:r>
      <w:r>
        <w:rPr>
          <w:spacing w:val="-8"/>
        </w:rPr>
        <w:t xml:space="preserve"> </w:t>
      </w:r>
      <w:r>
        <w:t>we</w:t>
      </w:r>
      <w:r>
        <w:rPr>
          <w:spacing w:val="-10"/>
        </w:rPr>
        <w:t xml:space="preserve"> </w:t>
      </w:r>
      <w:r>
        <w:t>did</w:t>
      </w:r>
      <w:r>
        <w:rPr>
          <w:spacing w:val="-7"/>
        </w:rPr>
        <w:t xml:space="preserve"> </w:t>
      </w:r>
      <w:r>
        <w:t>research</w:t>
      </w:r>
      <w:r>
        <w:rPr>
          <w:spacing w:val="-9"/>
        </w:rPr>
        <w:t xml:space="preserve"> </w:t>
      </w:r>
      <w:r>
        <w:t>about</w:t>
      </w:r>
      <w:r>
        <w:rPr>
          <w:spacing w:val="-8"/>
        </w:rPr>
        <w:t xml:space="preserve"> </w:t>
      </w:r>
      <w:r>
        <w:t>the</w:t>
      </w:r>
      <w:r>
        <w:rPr>
          <w:spacing w:val="-9"/>
        </w:rPr>
        <w:t xml:space="preserve"> </w:t>
      </w:r>
      <w:r>
        <w:t>necessary</w:t>
      </w:r>
      <w:r>
        <w:rPr>
          <w:spacing w:val="-9"/>
        </w:rPr>
        <w:t xml:space="preserve"> </w:t>
      </w:r>
      <w:r>
        <w:t>tools</w:t>
      </w:r>
      <w:r>
        <w:rPr>
          <w:spacing w:val="-7"/>
        </w:rPr>
        <w:t xml:space="preserve"> </w:t>
      </w:r>
      <w:r>
        <w:t>and</w:t>
      </w:r>
      <w:r>
        <w:rPr>
          <w:spacing w:val="-9"/>
        </w:rPr>
        <w:t xml:space="preserve"> </w:t>
      </w:r>
      <w:r>
        <w:t>sources</w:t>
      </w:r>
      <w:r>
        <w:rPr>
          <w:spacing w:val="-8"/>
        </w:rPr>
        <w:t xml:space="preserve"> </w:t>
      </w:r>
      <w:r>
        <w:t>required</w:t>
      </w:r>
      <w:r>
        <w:rPr>
          <w:spacing w:val="-9"/>
        </w:rPr>
        <w:t xml:space="preserve"> </w:t>
      </w:r>
      <w:r>
        <w:t>to</w:t>
      </w:r>
      <w:r>
        <w:rPr>
          <w:spacing w:val="-9"/>
        </w:rPr>
        <w:t xml:space="preserve"> </w:t>
      </w:r>
      <w:r>
        <w:t>be</w:t>
      </w:r>
      <w:r>
        <w:rPr>
          <w:spacing w:val="-9"/>
        </w:rPr>
        <w:t xml:space="preserve"> </w:t>
      </w:r>
      <w:r>
        <w:t>developed.</w:t>
      </w:r>
      <w:r>
        <w:rPr>
          <w:spacing w:val="-58"/>
        </w:rPr>
        <w:t xml:space="preserve"> </w:t>
      </w:r>
      <w:r>
        <w:t>Many tools and technologies that were utilized to develop the system are discussed in the</w:t>
      </w:r>
      <w:r>
        <w:rPr>
          <w:spacing w:val="1"/>
        </w:rPr>
        <w:t xml:space="preserve"> </w:t>
      </w:r>
      <w:r>
        <w:t>proceeding</w:t>
      </w:r>
      <w:r>
        <w:rPr>
          <w:spacing w:val="1"/>
        </w:rPr>
        <w:t xml:space="preserve"> </w:t>
      </w:r>
      <w:r>
        <w:t>chapter.</w:t>
      </w:r>
    </w:p>
    <w:p w14:paraId="0B0F51F3">
      <w:pPr>
        <w:rPr>
          <w:b/>
          <w:bCs/>
        </w:rPr>
      </w:pPr>
      <w:bookmarkStart w:id="59" w:name="_Toc113374129"/>
      <w:r>
        <w:rPr>
          <w:b/>
          <w:bCs/>
        </w:rPr>
        <w:t>4.1.1. Tools Used (CASE tools, Programming language, Database platforms)</w:t>
      </w:r>
      <w:bookmarkEnd w:id="59"/>
    </w:p>
    <w:p w14:paraId="65C79DA2">
      <w:pPr>
        <w:pStyle w:val="8"/>
        <w:ind w:right="22"/>
        <w:jc w:val="both"/>
      </w:pPr>
      <w:bookmarkStart w:id="60" w:name="_Toc113374130"/>
      <w:r>
        <w:t>The</w:t>
      </w:r>
      <w:r>
        <w:rPr>
          <w:spacing w:val="-7"/>
        </w:rPr>
        <w:t xml:space="preserve"> </w:t>
      </w:r>
      <w:r>
        <w:t>various</w:t>
      </w:r>
      <w:r>
        <w:rPr>
          <w:spacing w:val="-6"/>
        </w:rPr>
        <w:t xml:space="preserve"> </w:t>
      </w:r>
      <w:r>
        <w:t>system</w:t>
      </w:r>
      <w:r>
        <w:rPr>
          <w:spacing w:val="-6"/>
        </w:rPr>
        <w:t xml:space="preserve"> </w:t>
      </w:r>
      <w:r>
        <w:t>tools</w:t>
      </w:r>
      <w:r>
        <w:rPr>
          <w:spacing w:val="-8"/>
        </w:rPr>
        <w:t xml:space="preserve"> </w:t>
      </w:r>
      <w:r>
        <w:t>that</w:t>
      </w:r>
      <w:r>
        <w:rPr>
          <w:spacing w:val="-5"/>
        </w:rPr>
        <w:t xml:space="preserve"> </w:t>
      </w:r>
      <w:r>
        <w:t>have</w:t>
      </w:r>
      <w:r>
        <w:rPr>
          <w:spacing w:val="-7"/>
        </w:rPr>
        <w:t xml:space="preserve"> </w:t>
      </w:r>
      <w:r>
        <w:t>been</w:t>
      </w:r>
      <w:r>
        <w:rPr>
          <w:spacing w:val="-5"/>
        </w:rPr>
        <w:t xml:space="preserve"> </w:t>
      </w:r>
      <w:r>
        <w:t>used</w:t>
      </w:r>
      <w:r>
        <w:rPr>
          <w:spacing w:val="-6"/>
        </w:rPr>
        <w:t xml:space="preserve"> </w:t>
      </w:r>
      <w:r>
        <w:t>in</w:t>
      </w:r>
      <w:r>
        <w:rPr>
          <w:spacing w:val="-6"/>
        </w:rPr>
        <w:t xml:space="preserve"> </w:t>
      </w:r>
      <w:r>
        <w:t>developing</w:t>
      </w:r>
      <w:r>
        <w:rPr>
          <w:spacing w:val="-6"/>
        </w:rPr>
        <w:t xml:space="preserve"> </w:t>
      </w:r>
      <w:r>
        <w:t>both</w:t>
      </w:r>
      <w:r>
        <w:rPr>
          <w:spacing w:val="-6"/>
        </w:rPr>
        <w:t xml:space="preserve"> </w:t>
      </w:r>
      <w:r>
        <w:t>the</w:t>
      </w:r>
      <w:r>
        <w:rPr>
          <w:spacing w:val="-7"/>
        </w:rPr>
        <w:t xml:space="preserve"> </w:t>
      </w:r>
      <w:r>
        <w:t>front</w:t>
      </w:r>
      <w:r>
        <w:rPr>
          <w:spacing w:val="-6"/>
        </w:rPr>
        <w:t xml:space="preserve"> </w:t>
      </w:r>
      <w:r>
        <w:t>end</w:t>
      </w:r>
      <w:r>
        <w:rPr>
          <w:spacing w:val="-5"/>
        </w:rPr>
        <w:t xml:space="preserve"> </w:t>
      </w:r>
      <w:r>
        <w:t>and</w:t>
      </w:r>
      <w:r>
        <w:rPr>
          <w:spacing w:val="-6"/>
        </w:rPr>
        <w:t xml:space="preserve"> </w:t>
      </w:r>
      <w:r>
        <w:t>backend</w:t>
      </w:r>
      <w:r>
        <w:rPr>
          <w:spacing w:val="-58"/>
        </w:rPr>
        <w:t xml:space="preserve"> </w:t>
      </w:r>
      <w:r>
        <w:t>of the project are being discussed in this chapter. The project utilizes JavaScript as the</w:t>
      </w:r>
      <w:r>
        <w:rPr>
          <w:spacing w:val="1"/>
        </w:rPr>
        <w:t xml:space="preserve"> </w:t>
      </w:r>
      <w:r>
        <w:t>primary programming language. The CASE tools used for a project are based on the</w:t>
      </w:r>
      <w:r>
        <w:rPr>
          <w:spacing w:val="1"/>
        </w:rPr>
        <w:t xml:space="preserve"> </w:t>
      </w:r>
      <w:r>
        <w:t>requirements</w:t>
      </w:r>
      <w:r>
        <w:rPr>
          <w:spacing w:val="-1"/>
        </w:rPr>
        <w:t xml:space="preserve"> </w:t>
      </w:r>
      <w:r>
        <w:t>of the</w:t>
      </w:r>
      <w:r>
        <w:rPr>
          <w:spacing w:val="-1"/>
        </w:rPr>
        <w:t xml:space="preserve"> </w:t>
      </w:r>
      <w:r>
        <w:t>project.</w:t>
      </w:r>
      <w:r>
        <w:rPr>
          <w:spacing w:val="1"/>
        </w:rPr>
        <w:t xml:space="preserve"> </w:t>
      </w:r>
      <w:r>
        <w:t>Following</w:t>
      </w:r>
      <w:r>
        <w:rPr>
          <w:spacing w:val="-1"/>
        </w:rPr>
        <w:t xml:space="preserve"> </w:t>
      </w:r>
      <w:r>
        <w:t>types of</w:t>
      </w:r>
      <w:r>
        <w:rPr>
          <w:spacing w:val="-1"/>
        </w:rPr>
        <w:t xml:space="preserve"> </w:t>
      </w:r>
      <w:r>
        <w:t>CASE tools</w:t>
      </w:r>
      <w:r>
        <w:rPr>
          <w:spacing w:val="-1"/>
        </w:rPr>
        <w:t xml:space="preserve"> </w:t>
      </w:r>
      <w:r>
        <w:t>are</w:t>
      </w:r>
      <w:r>
        <w:rPr>
          <w:spacing w:val="-1"/>
        </w:rPr>
        <w:t xml:space="preserve"> </w:t>
      </w:r>
      <w:r>
        <w:t>used</w:t>
      </w:r>
      <w:r>
        <w:rPr>
          <w:spacing w:val="1"/>
        </w:rPr>
        <w:t xml:space="preserve"> </w:t>
      </w:r>
      <w:r>
        <w:t>for</w:t>
      </w:r>
      <w:r>
        <w:rPr>
          <w:spacing w:val="-2"/>
        </w:rPr>
        <w:t xml:space="preserve"> </w:t>
      </w:r>
      <w:r>
        <w:t>this project:</w:t>
      </w:r>
    </w:p>
    <w:p w14:paraId="35F73F32">
      <w:pPr>
        <w:pStyle w:val="32"/>
        <w:numPr>
          <w:ilvl w:val="0"/>
          <w:numId w:val="8"/>
        </w:numPr>
        <w:tabs>
          <w:tab w:val="left" w:pos="2341"/>
        </w:tabs>
        <w:spacing w:before="4"/>
        <w:ind w:left="426" w:right="22" w:hanging="426"/>
        <w:jc w:val="both"/>
      </w:pPr>
      <w:r>
        <w:t>IDEs (Integrated Development Environments): Visual Studio Code, a lightweight</w:t>
      </w:r>
      <w:r>
        <w:rPr>
          <w:spacing w:val="1"/>
        </w:rPr>
        <w:t xml:space="preserve"> </w:t>
      </w:r>
      <w:r>
        <w:t>and</w:t>
      </w:r>
      <w:r>
        <w:rPr>
          <w:spacing w:val="-1"/>
        </w:rPr>
        <w:t xml:space="preserve"> </w:t>
      </w:r>
      <w:r>
        <w:t>versatile</w:t>
      </w:r>
      <w:r>
        <w:rPr>
          <w:spacing w:val="1"/>
        </w:rPr>
        <w:t xml:space="preserve"> </w:t>
      </w:r>
      <w:r>
        <w:t>code</w:t>
      </w:r>
      <w:r>
        <w:rPr>
          <w:spacing w:val="-2"/>
        </w:rPr>
        <w:t xml:space="preserve"> </w:t>
      </w:r>
      <w:r>
        <w:t>editor</w:t>
      </w:r>
      <w:r>
        <w:rPr>
          <w:spacing w:val="1"/>
        </w:rPr>
        <w:t xml:space="preserve"> </w:t>
      </w:r>
      <w:r>
        <w:t>commonly</w:t>
      </w:r>
      <w:r>
        <w:rPr>
          <w:spacing w:val="-1"/>
        </w:rPr>
        <w:t xml:space="preserve"> </w:t>
      </w:r>
      <w:r>
        <w:t>used for</w:t>
      </w:r>
      <w:r>
        <w:rPr>
          <w:spacing w:val="-1"/>
        </w:rPr>
        <w:t xml:space="preserve"> </w:t>
      </w:r>
      <w:r>
        <w:t>JavaScript-based development.</w:t>
      </w:r>
    </w:p>
    <w:p w14:paraId="694037DB">
      <w:pPr>
        <w:pStyle w:val="32"/>
        <w:numPr>
          <w:ilvl w:val="0"/>
          <w:numId w:val="8"/>
        </w:numPr>
        <w:tabs>
          <w:tab w:val="left" w:pos="2341"/>
        </w:tabs>
        <w:spacing w:before="13"/>
        <w:ind w:left="426" w:right="22" w:hanging="426"/>
        <w:jc w:val="both"/>
      </w:pPr>
      <w:r>
        <w:t>Version Control: Git was essential for maintaining version history, controlling code modifications, and guaranteeing the integrity of the development process. It offered a dependable means of monitoring development, planning modifications, and reverting to earlier iterations when required.</w:t>
      </w:r>
    </w:p>
    <w:p w14:paraId="5FABAC77">
      <w:pPr>
        <w:pStyle w:val="32"/>
        <w:numPr>
          <w:ilvl w:val="0"/>
          <w:numId w:val="8"/>
        </w:numPr>
        <w:tabs>
          <w:tab w:val="left" w:pos="2341"/>
        </w:tabs>
        <w:spacing w:before="15"/>
        <w:ind w:left="426" w:right="22" w:hanging="426"/>
        <w:jc w:val="both"/>
      </w:pPr>
      <w:r>
        <w:t>Diagramming Tools:  Chatgpt, Draw.io and DbDiagram.io is used for creating database</w:t>
      </w:r>
      <w:r>
        <w:rPr>
          <w:spacing w:val="1"/>
        </w:rPr>
        <w:t xml:space="preserve"> </w:t>
      </w:r>
      <w:r>
        <w:t>schema design, entity-relationship diagrams, and other visual representations of</w:t>
      </w:r>
      <w:r>
        <w:rPr>
          <w:spacing w:val="1"/>
        </w:rPr>
        <w:t xml:space="preserve"> </w:t>
      </w:r>
      <w:r>
        <w:t>system</w:t>
      </w:r>
      <w:r>
        <w:rPr>
          <w:spacing w:val="-1"/>
        </w:rPr>
        <w:t xml:space="preserve"> </w:t>
      </w:r>
      <w:r>
        <w:t>architecture.</w:t>
      </w:r>
    </w:p>
    <w:p w14:paraId="58043E40">
      <w:pPr>
        <w:pStyle w:val="9"/>
        <w:spacing w:after="0"/>
        <w:jc w:val="both"/>
        <w:rPr>
          <w:b/>
          <w:bCs/>
          <w:i w:val="0"/>
          <w:iCs w:val="0"/>
          <w:color w:val="000000" w:themeColor="text1"/>
          <w:sz w:val="24"/>
          <w:szCs w:val="24"/>
          <w14:textFill>
            <w14:solidFill>
              <w14:schemeClr w14:val="tx1"/>
            </w14:solidFill>
          </w14:textFill>
        </w:rPr>
      </w:pPr>
      <w:bookmarkStart w:id="61" w:name="_Toc183786971"/>
      <w:bookmarkStart w:id="62" w:name="_Toc183813365"/>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Tools Used </w:t>
      </w:r>
      <w:bookmarkEnd w:id="61"/>
      <w:r>
        <w:rPr>
          <w:b/>
          <w:bCs/>
          <w:i w:val="0"/>
          <w:iCs w:val="0"/>
          <w:color w:val="000000" w:themeColor="text1"/>
          <w:sz w:val="24"/>
          <w:szCs w:val="24"/>
          <w14:textFill>
            <w14:solidFill>
              <w14:schemeClr w14:val="tx1"/>
            </w14:solidFill>
          </w14:textFill>
        </w:rPr>
        <w:t xml:space="preserve">for </w:t>
      </w:r>
      <w:bookmarkEnd w:id="62"/>
      <w:r>
        <w:rPr>
          <w:b/>
          <w:bCs/>
          <w:i w:val="0"/>
          <w:iCs w:val="0"/>
          <w:color w:val="000000" w:themeColor="text1"/>
          <w:sz w:val="24"/>
          <w:szCs w:val="24"/>
          <w14:textFill>
            <w14:solidFill>
              <w14:schemeClr w14:val="tx1"/>
            </w14:solidFill>
          </w14:textFill>
        </w:rPr>
        <w:t>Online Examination system</w:t>
      </w:r>
    </w:p>
    <w:tbl>
      <w:tblPr>
        <w:tblStyle w:val="7"/>
        <w:tblW w:w="7502" w:type="dxa"/>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99"/>
        <w:gridCol w:w="5003"/>
      </w:tblGrid>
      <w:tr w14:paraId="740E5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2499" w:type="dxa"/>
          </w:tcPr>
          <w:p w14:paraId="35D5021B">
            <w:pPr>
              <w:pStyle w:val="33"/>
              <w:spacing w:before="13"/>
              <w:ind w:left="0"/>
              <w:jc w:val="both"/>
              <w:rPr>
                <w:b/>
              </w:rPr>
            </w:pPr>
            <w:r>
              <w:rPr>
                <w:b/>
              </w:rPr>
              <w:t>Tools</w:t>
            </w:r>
          </w:p>
        </w:tc>
        <w:tc>
          <w:tcPr>
            <w:tcW w:w="5003" w:type="dxa"/>
          </w:tcPr>
          <w:p w14:paraId="47BE8C04">
            <w:pPr>
              <w:pStyle w:val="33"/>
              <w:spacing w:before="13"/>
              <w:ind w:left="0"/>
              <w:jc w:val="both"/>
              <w:rPr>
                <w:b/>
              </w:rPr>
            </w:pPr>
            <w:r>
              <w:rPr>
                <w:b/>
              </w:rPr>
              <w:t>Purpose</w:t>
            </w:r>
          </w:p>
        </w:tc>
      </w:tr>
      <w:tr w14:paraId="7456E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499" w:type="dxa"/>
          </w:tcPr>
          <w:p w14:paraId="652714DB">
            <w:pPr>
              <w:pStyle w:val="33"/>
              <w:spacing w:before="13"/>
              <w:ind w:left="0"/>
              <w:jc w:val="both"/>
              <w:rPr>
                <w:rFonts w:hint="default"/>
                <w:lang w:val="en-US"/>
              </w:rPr>
            </w:pPr>
            <w:r>
              <w:t>HTML, CSS, J</w:t>
            </w:r>
            <w:r>
              <w:rPr>
                <w:rFonts w:hint="default"/>
                <w:lang w:val="en-US"/>
              </w:rPr>
              <w:t>S</w:t>
            </w:r>
          </w:p>
        </w:tc>
        <w:tc>
          <w:tcPr>
            <w:tcW w:w="5003" w:type="dxa"/>
          </w:tcPr>
          <w:p w14:paraId="2757F4CB">
            <w:pPr>
              <w:pStyle w:val="33"/>
              <w:spacing w:before="13"/>
              <w:ind w:left="0"/>
              <w:jc w:val="both"/>
            </w:pPr>
            <w:r>
              <w:t>Frontend</w:t>
            </w:r>
            <w:r>
              <w:rPr>
                <w:spacing w:val="-3"/>
              </w:rPr>
              <w:t xml:space="preserve"> </w:t>
            </w:r>
            <w:r>
              <w:t>Development</w:t>
            </w:r>
          </w:p>
        </w:tc>
      </w:tr>
      <w:tr w14:paraId="2D703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7" w:hRule="atLeast"/>
        </w:trPr>
        <w:tc>
          <w:tcPr>
            <w:tcW w:w="2499" w:type="dxa"/>
          </w:tcPr>
          <w:p w14:paraId="44859A16">
            <w:pPr>
              <w:pStyle w:val="33"/>
              <w:spacing w:before="14"/>
              <w:ind w:left="0"/>
              <w:jc w:val="both"/>
            </w:pPr>
            <w:r>
              <w:t>PHP</w:t>
            </w:r>
          </w:p>
        </w:tc>
        <w:tc>
          <w:tcPr>
            <w:tcW w:w="5003" w:type="dxa"/>
          </w:tcPr>
          <w:p w14:paraId="54752744">
            <w:pPr>
              <w:pStyle w:val="33"/>
              <w:spacing w:before="14"/>
              <w:ind w:left="0"/>
              <w:jc w:val="both"/>
            </w:pPr>
            <w:r>
              <w:rPr>
                <w:lang w:val="en-US"/>
              </w:rPr>
              <w:t>Back-end</w:t>
            </w:r>
            <w:r>
              <w:rPr>
                <w:spacing w:val="-3"/>
              </w:rPr>
              <w:t xml:space="preserve"> </w:t>
            </w:r>
            <w:r>
              <w:t>Development</w:t>
            </w:r>
          </w:p>
        </w:tc>
      </w:tr>
      <w:tr w14:paraId="6310C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499" w:type="dxa"/>
          </w:tcPr>
          <w:p w14:paraId="45F0B997">
            <w:pPr>
              <w:pStyle w:val="33"/>
              <w:spacing w:before="13"/>
              <w:ind w:left="0"/>
              <w:jc w:val="both"/>
            </w:pPr>
            <w:r>
              <w:t>XAMP</w:t>
            </w:r>
          </w:p>
        </w:tc>
        <w:tc>
          <w:tcPr>
            <w:tcW w:w="5003" w:type="dxa"/>
          </w:tcPr>
          <w:p w14:paraId="3F0CA488">
            <w:pPr>
              <w:pStyle w:val="33"/>
              <w:spacing w:before="13"/>
              <w:ind w:left="0"/>
              <w:jc w:val="both"/>
            </w:pPr>
            <w:r>
              <w:rPr>
                <w:spacing w:val="-2"/>
              </w:rPr>
              <w:t xml:space="preserve">PHP </w:t>
            </w:r>
            <w:r>
              <w:t>Runtime</w:t>
            </w:r>
          </w:p>
        </w:tc>
      </w:tr>
      <w:tr w14:paraId="58030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499" w:type="dxa"/>
          </w:tcPr>
          <w:p w14:paraId="155347ED">
            <w:pPr>
              <w:pStyle w:val="33"/>
              <w:spacing w:before="13"/>
              <w:ind w:left="0"/>
              <w:jc w:val="both"/>
            </w:pPr>
            <w:r>
              <w:t>My Sql</w:t>
            </w:r>
          </w:p>
        </w:tc>
        <w:tc>
          <w:tcPr>
            <w:tcW w:w="5003" w:type="dxa"/>
          </w:tcPr>
          <w:p w14:paraId="36FB0BDE">
            <w:pPr>
              <w:pStyle w:val="33"/>
              <w:spacing w:before="13"/>
              <w:ind w:left="0"/>
              <w:jc w:val="both"/>
            </w:pPr>
            <w:r>
              <w:t>Database</w:t>
            </w:r>
          </w:p>
        </w:tc>
      </w:tr>
      <w:tr w14:paraId="1B12D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499" w:type="dxa"/>
          </w:tcPr>
          <w:p w14:paraId="069863BD">
            <w:pPr>
              <w:pStyle w:val="33"/>
              <w:spacing w:before="13"/>
              <w:ind w:left="0"/>
              <w:jc w:val="both"/>
            </w:pPr>
            <w:r>
              <w:t>VS</w:t>
            </w:r>
            <w:r>
              <w:rPr>
                <w:spacing w:val="-1"/>
              </w:rPr>
              <w:t xml:space="preserve"> </w:t>
            </w:r>
            <w:r>
              <w:t>Code</w:t>
            </w:r>
            <w:r>
              <w:rPr>
                <w:spacing w:val="-2"/>
              </w:rPr>
              <w:t xml:space="preserve"> </w:t>
            </w:r>
            <w:r>
              <w:t>IDE</w:t>
            </w:r>
          </w:p>
        </w:tc>
        <w:tc>
          <w:tcPr>
            <w:tcW w:w="5003" w:type="dxa"/>
          </w:tcPr>
          <w:p w14:paraId="1F36F99E">
            <w:pPr>
              <w:pStyle w:val="33"/>
              <w:spacing w:before="13"/>
              <w:ind w:left="0"/>
              <w:jc w:val="both"/>
            </w:pPr>
            <w:r>
              <w:t>Coding</w:t>
            </w:r>
            <w:r>
              <w:rPr>
                <w:spacing w:val="-1"/>
              </w:rPr>
              <w:t xml:space="preserve"> </w:t>
            </w:r>
            <w:r>
              <w:t>and</w:t>
            </w:r>
            <w:r>
              <w:rPr>
                <w:spacing w:val="-1"/>
              </w:rPr>
              <w:t xml:space="preserve"> </w:t>
            </w:r>
            <w:r>
              <w:t>Development</w:t>
            </w:r>
          </w:p>
        </w:tc>
      </w:tr>
      <w:tr w14:paraId="026A8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499" w:type="dxa"/>
          </w:tcPr>
          <w:p w14:paraId="3E13B37E">
            <w:pPr>
              <w:pStyle w:val="33"/>
              <w:spacing w:before="13"/>
              <w:ind w:left="0"/>
              <w:jc w:val="both"/>
            </w:pPr>
            <w:r>
              <w:t>Figma</w:t>
            </w:r>
          </w:p>
        </w:tc>
        <w:tc>
          <w:tcPr>
            <w:tcW w:w="5003" w:type="dxa"/>
          </w:tcPr>
          <w:p w14:paraId="14D9CBC2">
            <w:pPr>
              <w:pStyle w:val="33"/>
              <w:spacing w:before="13"/>
              <w:ind w:left="0"/>
              <w:jc w:val="both"/>
            </w:pPr>
            <w:r>
              <w:t>Designing</w:t>
            </w:r>
            <w:r>
              <w:rPr>
                <w:spacing w:val="-2"/>
              </w:rPr>
              <w:t xml:space="preserve"> </w:t>
            </w:r>
            <w:r>
              <w:rPr>
                <w:spacing w:val="-2"/>
                <w:lang w:val="en-US"/>
              </w:rPr>
              <w:t>wire-frame</w:t>
            </w:r>
            <w:r>
              <w:rPr>
                <w:spacing w:val="-1"/>
              </w:rPr>
              <w:t xml:space="preserve"> </w:t>
            </w:r>
            <w:r>
              <w:t>and UI</w:t>
            </w:r>
          </w:p>
        </w:tc>
      </w:tr>
      <w:tr w14:paraId="46301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2499" w:type="dxa"/>
          </w:tcPr>
          <w:p w14:paraId="4B2DB9CE">
            <w:pPr>
              <w:pStyle w:val="33"/>
              <w:spacing w:before="13"/>
              <w:ind w:left="0"/>
              <w:jc w:val="both"/>
            </w:pPr>
            <w:r>
              <w:t>GitHub</w:t>
            </w:r>
          </w:p>
        </w:tc>
        <w:tc>
          <w:tcPr>
            <w:tcW w:w="5003" w:type="dxa"/>
          </w:tcPr>
          <w:p w14:paraId="343DE968">
            <w:pPr>
              <w:pStyle w:val="33"/>
              <w:spacing w:before="13"/>
              <w:ind w:left="0"/>
              <w:jc w:val="both"/>
            </w:pPr>
            <w:r>
              <w:t>Version</w:t>
            </w:r>
            <w:r>
              <w:rPr>
                <w:spacing w:val="-1"/>
              </w:rPr>
              <w:t xml:space="preserve"> </w:t>
            </w:r>
            <w:r>
              <w:t>Control</w:t>
            </w:r>
          </w:p>
        </w:tc>
      </w:tr>
    </w:tbl>
    <w:p w14:paraId="3DC4C73C">
      <w:pPr>
        <w:tabs>
          <w:tab w:val="left" w:pos="2341"/>
        </w:tabs>
        <w:spacing w:before="15"/>
        <w:ind w:right="22"/>
        <w:jc w:val="both"/>
      </w:pPr>
    </w:p>
    <w:p w14:paraId="411C28DB">
      <w:pPr>
        <w:jc w:val="both"/>
        <w:rPr>
          <w:b/>
          <w:bCs/>
          <w:szCs w:val="24"/>
        </w:rPr>
      </w:pPr>
      <w:r>
        <w:rPr>
          <w:b/>
          <w:bCs/>
          <w:szCs w:val="24"/>
        </w:rPr>
        <w:t>Frontend Development (HTML, CSS, JavaScript):</w:t>
      </w:r>
    </w:p>
    <w:p w14:paraId="70582E26">
      <w:pPr>
        <w:jc w:val="both"/>
        <w:rPr>
          <w:b/>
          <w:bCs/>
          <w:szCs w:val="24"/>
        </w:rPr>
      </w:pPr>
      <w:r>
        <w:rPr>
          <w:szCs w:val="24"/>
        </w:rPr>
        <w:t>HTML is used for structuring web pages, CSS is used for styling and layout, and JavaScript is used to add interactivity and dynamic behavior to the user interface.</w:t>
      </w:r>
    </w:p>
    <w:p w14:paraId="01EF6AC9">
      <w:pPr>
        <w:jc w:val="both"/>
        <w:rPr>
          <w:b/>
          <w:bCs/>
          <w:szCs w:val="24"/>
        </w:rPr>
      </w:pPr>
      <w:r>
        <w:rPr>
          <w:b/>
          <w:bCs/>
          <w:szCs w:val="24"/>
          <w:lang w:val="en-US"/>
        </w:rPr>
        <w:t>Back-end</w:t>
      </w:r>
      <w:r>
        <w:rPr>
          <w:b/>
          <w:bCs/>
          <w:szCs w:val="24"/>
        </w:rPr>
        <w:t xml:space="preserve"> Development (PHP):</w:t>
      </w:r>
    </w:p>
    <w:p w14:paraId="58E0419D">
      <w:pPr>
        <w:jc w:val="both"/>
        <w:rPr>
          <w:szCs w:val="24"/>
        </w:rPr>
      </w:pPr>
      <w:r>
        <w:rPr>
          <w:szCs w:val="24"/>
        </w:rPr>
        <w:t>PHP is a server-side scripting language used to handle business logic, process user requests, manage sessions, and interact with the database to create a dynamic web application.</w:t>
      </w:r>
    </w:p>
    <w:p w14:paraId="2E41FE67">
      <w:pPr>
        <w:jc w:val="both"/>
        <w:rPr>
          <w:b/>
          <w:bCs/>
          <w:szCs w:val="24"/>
        </w:rPr>
      </w:pPr>
      <w:r>
        <w:rPr>
          <w:b/>
          <w:bCs/>
          <w:szCs w:val="24"/>
        </w:rPr>
        <w:t>XAMPP (PHP Runtime):</w:t>
      </w:r>
    </w:p>
    <w:p w14:paraId="34C98225">
      <w:pPr>
        <w:jc w:val="both"/>
        <w:rPr>
          <w:szCs w:val="24"/>
        </w:rPr>
      </w:pPr>
      <w:r>
        <w:rPr>
          <w:szCs w:val="24"/>
        </w:rPr>
        <w:t>XAMPP is a local development environment that includes Apache server, PHP interpreter, and MySQL database, enabling developers to run and test PHP applications on a local machine.</w:t>
      </w:r>
    </w:p>
    <w:p w14:paraId="31929F48">
      <w:pPr>
        <w:jc w:val="both"/>
        <w:rPr>
          <w:b/>
          <w:bCs/>
          <w:szCs w:val="24"/>
        </w:rPr>
      </w:pPr>
      <w:r>
        <w:rPr>
          <w:b/>
          <w:bCs/>
          <w:szCs w:val="24"/>
        </w:rPr>
        <w:t>MySQL (Database):</w:t>
      </w:r>
    </w:p>
    <w:p w14:paraId="60F55ED4">
      <w:pPr>
        <w:jc w:val="both"/>
        <w:rPr>
          <w:szCs w:val="24"/>
        </w:rPr>
      </w:pPr>
      <w:r>
        <w:rPr>
          <w:szCs w:val="24"/>
        </w:rPr>
        <w:t>MySQL is a relational database management system used to store, retrieve, and manage application data such as user details, exam questions, and results.</w:t>
      </w:r>
    </w:p>
    <w:p w14:paraId="4043C468">
      <w:pPr>
        <w:jc w:val="both"/>
        <w:rPr>
          <w:b/>
          <w:bCs/>
          <w:szCs w:val="24"/>
        </w:rPr>
      </w:pPr>
      <w:r>
        <w:rPr>
          <w:b/>
          <w:bCs/>
          <w:szCs w:val="24"/>
        </w:rPr>
        <w:t>VS Code IDE (Coding and Development):</w:t>
      </w:r>
    </w:p>
    <w:p w14:paraId="02D29803">
      <w:pPr>
        <w:jc w:val="both"/>
        <w:rPr>
          <w:szCs w:val="24"/>
        </w:rPr>
      </w:pPr>
      <w:r>
        <w:rPr>
          <w:szCs w:val="24"/>
        </w:rPr>
        <w:t>Visual Studio Code is a powerful and lightweight code editor that offers smart code completion, debugging tools, and extensions to improve development speed and efficiency.</w:t>
      </w:r>
    </w:p>
    <w:p w14:paraId="641E507A">
      <w:pPr>
        <w:jc w:val="both"/>
        <w:rPr>
          <w:b/>
          <w:bCs/>
          <w:szCs w:val="24"/>
        </w:rPr>
      </w:pPr>
      <w:r>
        <w:rPr>
          <w:b/>
          <w:bCs/>
          <w:szCs w:val="24"/>
        </w:rPr>
        <w:t xml:space="preserve">Figma (Designing </w:t>
      </w:r>
      <w:r>
        <w:rPr>
          <w:b/>
          <w:bCs/>
          <w:szCs w:val="24"/>
          <w:lang w:val="en-US"/>
        </w:rPr>
        <w:t>Wire-frame</w:t>
      </w:r>
      <w:r>
        <w:rPr>
          <w:b/>
          <w:bCs/>
          <w:szCs w:val="24"/>
        </w:rPr>
        <w:t xml:space="preserve"> and UI):</w:t>
      </w:r>
    </w:p>
    <w:p w14:paraId="7A024AA9">
      <w:pPr>
        <w:jc w:val="both"/>
        <w:rPr>
          <w:szCs w:val="24"/>
        </w:rPr>
      </w:pPr>
      <w:r>
        <w:rPr>
          <w:szCs w:val="24"/>
        </w:rPr>
        <w:t xml:space="preserve">Figma is a cloud-based design tool used to create </w:t>
      </w:r>
      <w:r>
        <w:rPr>
          <w:szCs w:val="24"/>
          <w:lang w:val="en-US"/>
        </w:rPr>
        <w:t>wire-frames</w:t>
      </w:r>
      <w:r>
        <w:rPr>
          <w:szCs w:val="24"/>
        </w:rPr>
        <w:t>, prototypes, and user interface designs to improve the visual layout and user experience.</w:t>
      </w:r>
    </w:p>
    <w:p w14:paraId="44F72D48">
      <w:pPr>
        <w:rPr>
          <w:b/>
          <w:bCs/>
          <w:szCs w:val="24"/>
        </w:rPr>
      </w:pPr>
      <w:r>
        <w:rPr>
          <w:b/>
          <w:bCs/>
          <w:szCs w:val="24"/>
        </w:rPr>
        <w:t>GitHub (Version Control):</w:t>
      </w:r>
    </w:p>
    <w:p w14:paraId="281EAD24">
      <w:pPr>
        <w:jc w:val="both"/>
        <w:rPr>
          <w:szCs w:val="24"/>
        </w:rPr>
      </w:pPr>
      <w:r>
        <w:rPr>
          <w:szCs w:val="24"/>
        </w:rPr>
        <w:t>GitHub is a web-based platform used for source code management. It helps track changes, maintain code versions, and enables collaboration among developers.</w:t>
      </w:r>
    </w:p>
    <w:p w14:paraId="00D8902E">
      <w:pPr>
        <w:jc w:val="both"/>
        <w:rPr>
          <w:szCs w:val="24"/>
        </w:rPr>
      </w:pPr>
    </w:p>
    <w:p w14:paraId="3BE50915">
      <w:pPr>
        <w:rPr>
          <w:b/>
          <w:bCs/>
        </w:rPr>
      </w:pPr>
      <w:r>
        <w:rPr>
          <w:b/>
          <w:bCs/>
        </w:rPr>
        <w:t>4.1.2. Implementation Details of Modules (Description of procedures/functions)</w:t>
      </w:r>
      <w:bookmarkEnd w:id="60"/>
      <w:bookmarkStart w:id="63" w:name="_Toc113374131"/>
    </w:p>
    <w:p w14:paraId="5C9A3DA6">
      <w:pPr>
        <w:jc w:val="both"/>
      </w:pPr>
      <w:r>
        <w:t>This</w:t>
      </w:r>
      <w:r>
        <w:rPr>
          <w:spacing w:val="-6"/>
        </w:rPr>
        <w:t xml:space="preserve"> </w:t>
      </w:r>
      <w:r>
        <w:t>section</w:t>
      </w:r>
      <w:r>
        <w:rPr>
          <w:spacing w:val="-6"/>
        </w:rPr>
        <w:t xml:space="preserve"> </w:t>
      </w:r>
      <w:r>
        <w:t>elaborates</w:t>
      </w:r>
      <w:r>
        <w:rPr>
          <w:spacing w:val="-5"/>
        </w:rPr>
        <w:t xml:space="preserve"> </w:t>
      </w:r>
      <w:r>
        <w:t>on</w:t>
      </w:r>
      <w:r>
        <w:rPr>
          <w:spacing w:val="-6"/>
        </w:rPr>
        <w:t xml:space="preserve"> </w:t>
      </w:r>
      <w:r>
        <w:t>how</w:t>
      </w:r>
      <w:r>
        <w:rPr>
          <w:spacing w:val="-6"/>
        </w:rPr>
        <w:t xml:space="preserve"> </w:t>
      </w:r>
      <w:r>
        <w:t>the</w:t>
      </w:r>
      <w:r>
        <w:rPr>
          <w:spacing w:val="-7"/>
        </w:rPr>
        <w:t xml:space="preserve"> </w:t>
      </w:r>
      <w:r>
        <w:t>modules</w:t>
      </w:r>
      <w:r>
        <w:rPr>
          <w:spacing w:val="-3"/>
        </w:rPr>
        <w:t xml:space="preserve"> </w:t>
      </w:r>
      <w:r>
        <w:t>are</w:t>
      </w:r>
      <w:r>
        <w:rPr>
          <w:spacing w:val="-7"/>
        </w:rPr>
        <w:t xml:space="preserve"> </w:t>
      </w:r>
      <w:r>
        <w:t>implemented</w:t>
      </w:r>
      <w:r>
        <w:rPr>
          <w:spacing w:val="-5"/>
        </w:rPr>
        <w:t xml:space="preserve"> </w:t>
      </w:r>
      <w:r>
        <w:t>and</w:t>
      </w:r>
      <w:r>
        <w:rPr>
          <w:spacing w:val="-4"/>
        </w:rPr>
        <w:t xml:space="preserve"> </w:t>
      </w:r>
      <w:r>
        <w:t>what</w:t>
      </w:r>
      <w:r>
        <w:rPr>
          <w:spacing w:val="-5"/>
        </w:rPr>
        <w:t xml:space="preserve"> </w:t>
      </w:r>
      <w:r>
        <w:t>functions</w:t>
      </w:r>
      <w:r>
        <w:rPr>
          <w:spacing w:val="-6"/>
        </w:rPr>
        <w:t xml:space="preserve"> </w:t>
      </w:r>
      <w:r>
        <w:t>does</w:t>
      </w:r>
      <w:r>
        <w:rPr>
          <w:spacing w:val="-6"/>
        </w:rPr>
        <w:t xml:space="preserve"> </w:t>
      </w:r>
      <w:r>
        <w:t>they</w:t>
      </w:r>
      <w:r>
        <w:rPr>
          <w:spacing w:val="-57"/>
        </w:rPr>
        <w:t xml:space="preserve"> </w:t>
      </w:r>
      <w:r>
        <w:t>contribute to</w:t>
      </w:r>
      <w:r>
        <w:rPr>
          <w:spacing w:val="-1"/>
        </w:rPr>
        <w:t xml:space="preserve"> </w:t>
      </w:r>
      <w:r>
        <w:t>the system.</w:t>
      </w:r>
    </w:p>
    <w:p w14:paraId="243BED09">
      <w:pPr>
        <w:pStyle w:val="44"/>
        <w:spacing w:line="360" w:lineRule="auto"/>
        <w:jc w:val="both"/>
        <w:rPr>
          <w:b/>
          <w:bCs/>
        </w:rPr>
      </w:pPr>
      <w:r>
        <w:t>1. Admin Module : This module manages administrator accounts. It stores admin email, password, verification code, admin type (master or sub-master), account creation date, and email verification status. Administrators can log in to the system to create exams, manage questions, and control system operations.</w:t>
      </w:r>
    </w:p>
    <w:p w14:paraId="2A01430B">
      <w:pPr>
        <w:widowControl/>
        <w:jc w:val="both"/>
        <w:rPr>
          <w:szCs w:val="24"/>
        </w:rPr>
      </w:pPr>
      <w:r>
        <w:rPr>
          <w:b/>
          <w:bCs/>
          <w:szCs w:val="24"/>
        </w:rPr>
        <w:t>2. User Module :</w:t>
      </w:r>
      <w:r>
        <w:rPr>
          <w:szCs w:val="24"/>
        </w:rPr>
        <w:t xml:space="preserve"> This module handles all registered users. It stores user information such as name, email address, password, gender, address, mobile number, profile image, verification code, and email verification status. This module is used for user authentication and authorization.</w:t>
      </w:r>
    </w:p>
    <w:p w14:paraId="0D75CF7F">
      <w:pPr>
        <w:widowControl/>
        <w:jc w:val="both"/>
        <w:rPr>
          <w:szCs w:val="24"/>
        </w:rPr>
      </w:pPr>
      <w:r>
        <w:rPr>
          <w:b/>
          <w:bCs/>
          <w:szCs w:val="24"/>
        </w:rPr>
        <w:t xml:space="preserve">3. Online Exam Module: </w:t>
      </w:r>
      <w:r>
        <w:rPr>
          <w:szCs w:val="24"/>
        </w:rPr>
        <w:t>This module stores details of all exams created by the admin. It includes the exam title, date and time, duration, total number of questions, marks for correct and wrong answers, exam status, and unique exam code. It controls the scheduling and availability of exams.</w:t>
      </w:r>
    </w:p>
    <w:p w14:paraId="7BA5EE16">
      <w:pPr>
        <w:widowControl/>
        <w:jc w:val="both"/>
        <w:rPr>
          <w:szCs w:val="24"/>
        </w:rPr>
      </w:pPr>
      <w:r>
        <w:rPr>
          <w:b/>
          <w:bCs/>
          <w:szCs w:val="24"/>
        </w:rPr>
        <w:t xml:space="preserve">4. Question Module: </w:t>
      </w:r>
      <w:r>
        <w:rPr>
          <w:szCs w:val="24"/>
        </w:rPr>
        <w:t>This module manages all questions related to exams. Each question is linked to a specific exam and includes the question text and the correct answer option. It allows admins to create, update, and delete exam questions.</w:t>
      </w:r>
    </w:p>
    <w:p w14:paraId="27ABAF9D">
      <w:pPr>
        <w:widowControl/>
        <w:jc w:val="both"/>
        <w:rPr>
          <w:szCs w:val="24"/>
        </w:rPr>
      </w:pPr>
      <w:r>
        <w:rPr>
          <w:b/>
          <w:bCs/>
          <w:szCs w:val="24"/>
        </w:rPr>
        <w:t>5. Option Module:</w:t>
      </w:r>
      <w:r>
        <w:rPr>
          <w:szCs w:val="24"/>
        </w:rPr>
        <w:t xml:space="preserve"> This module stores the multiple-choice options for each question. It includes the option number and option text and is used to display answer choices to users during the exam.</w:t>
      </w:r>
    </w:p>
    <w:p w14:paraId="007CE9FD">
      <w:pPr>
        <w:widowControl/>
        <w:jc w:val="both"/>
        <w:rPr>
          <w:szCs w:val="24"/>
        </w:rPr>
      </w:pPr>
      <w:r>
        <w:rPr>
          <w:b/>
          <w:bCs/>
          <w:szCs w:val="24"/>
        </w:rPr>
        <w:t>6. User Exam Enrollment Module:</w:t>
      </w:r>
      <w:r>
        <w:rPr>
          <w:szCs w:val="24"/>
        </w:rPr>
        <w:t xml:space="preserve"> This module records which users are enrolled in which exams. It stores the user ID, exam ID, and attendance status (Present or Absent). This module controls user participation and tracks attendance.</w:t>
      </w:r>
    </w:p>
    <w:p w14:paraId="53293B1E">
      <w:pPr>
        <w:widowControl/>
        <w:jc w:val="both"/>
        <w:rPr>
          <w:szCs w:val="24"/>
        </w:rPr>
      </w:pPr>
      <w:r>
        <w:rPr>
          <w:b/>
          <w:bCs/>
          <w:szCs w:val="24"/>
        </w:rPr>
        <w:t xml:space="preserve">7. User Answer Module: </w:t>
      </w:r>
      <w:r>
        <w:rPr>
          <w:szCs w:val="24"/>
        </w:rPr>
        <w:t>This module stores the answers submitted by users during the exam. It records the selected option and marks obtained for each question. This module is used to calculate total marks and generate results.</w:t>
      </w:r>
    </w:p>
    <w:p w14:paraId="6FCDCE2E">
      <w:pPr>
        <w:jc w:val="both"/>
      </w:pPr>
    </w:p>
    <w:p w14:paraId="456BAFAD">
      <w:pPr>
        <w:pStyle w:val="3"/>
        <w:spacing w:line="360" w:lineRule="auto"/>
      </w:pPr>
      <w:bookmarkStart w:id="64" w:name="_Toc215569793"/>
      <w:r>
        <w:t>4.2. Testing</w:t>
      </w:r>
      <w:bookmarkEnd w:id="63"/>
      <w:bookmarkEnd w:id="64"/>
    </w:p>
    <w:p w14:paraId="4F3F4827">
      <w:pPr>
        <w:pStyle w:val="8"/>
        <w:ind w:right="22"/>
        <w:jc w:val="both"/>
      </w:pPr>
      <w:bookmarkStart w:id="65" w:name="_Toc113374132"/>
      <w:r>
        <w:t>Based on the software requirement specification document, testing was performed to</w:t>
      </w:r>
      <w:r>
        <w:rPr>
          <w:spacing w:val="1"/>
        </w:rPr>
        <w:t xml:space="preserve"> </w:t>
      </w:r>
      <w:r>
        <w:t>investigate</w:t>
      </w:r>
      <w:r>
        <w:rPr>
          <w:spacing w:val="1"/>
        </w:rPr>
        <w:t xml:space="preserve"> </w:t>
      </w:r>
      <w:r>
        <w:t>and</w:t>
      </w:r>
      <w:r>
        <w:rPr>
          <w:spacing w:val="1"/>
        </w:rPr>
        <w:t xml:space="preserve"> </w:t>
      </w:r>
      <w:r>
        <w:t>validate</w:t>
      </w:r>
      <w:r>
        <w:rPr>
          <w:spacing w:val="1"/>
        </w:rPr>
        <w:t xml:space="preserve"> </w:t>
      </w:r>
      <w:r>
        <w:t>the</w:t>
      </w:r>
      <w:r>
        <w:rPr>
          <w:spacing w:val="1"/>
        </w:rPr>
        <w:t xml:space="preserve"> </w:t>
      </w:r>
      <w:r>
        <w:t>behavior</w:t>
      </w:r>
      <w:r>
        <w:rPr>
          <w:spacing w:val="1"/>
        </w:rPr>
        <w:t xml:space="preserve"> </w:t>
      </w:r>
      <w:r>
        <w:t>of</w:t>
      </w:r>
      <w:r>
        <w:rPr>
          <w:spacing w:val="1"/>
        </w:rPr>
        <w:t xml:space="preserve"> </w:t>
      </w:r>
      <w:r>
        <w:t>a</w:t>
      </w:r>
      <w:r>
        <w:rPr>
          <w:spacing w:val="1"/>
        </w:rPr>
        <w:t xml:space="preserve"> </w:t>
      </w:r>
      <w:r>
        <w:t>fully</w:t>
      </w:r>
      <w:r>
        <w:rPr>
          <w:spacing w:val="1"/>
        </w:rPr>
        <w:t xml:space="preserve"> </w:t>
      </w:r>
      <w:r>
        <w:t>integrated</w:t>
      </w:r>
      <w:r>
        <w:rPr>
          <w:spacing w:val="1"/>
        </w:rPr>
        <w:t xml:space="preserve"> </w:t>
      </w:r>
      <w:r>
        <w:t>software</w:t>
      </w:r>
      <w:r>
        <w:rPr>
          <w:spacing w:val="1"/>
        </w:rPr>
        <w:t xml:space="preserve"> </w:t>
      </w:r>
      <w:r>
        <w:t>product.</w:t>
      </w:r>
      <w:r>
        <w:rPr>
          <w:spacing w:val="1"/>
        </w:rPr>
        <w:t xml:space="preserve"> </w:t>
      </w:r>
      <w:r>
        <w:t>Before</w:t>
      </w:r>
      <w:r>
        <w:rPr>
          <w:spacing w:val="1"/>
        </w:rPr>
        <w:t xml:space="preserve"> </w:t>
      </w:r>
      <w:r>
        <w:t>deploying</w:t>
      </w:r>
      <w:r>
        <w:rPr>
          <w:spacing w:val="1"/>
        </w:rPr>
        <w:t xml:space="preserve"> </w:t>
      </w:r>
      <w:r>
        <w:t>an</w:t>
      </w:r>
      <w:r>
        <w:rPr>
          <w:spacing w:val="1"/>
        </w:rPr>
        <w:t xml:space="preserve"> </w:t>
      </w:r>
      <w:r>
        <w:t>application</w:t>
      </w:r>
      <w:r>
        <w:rPr>
          <w:spacing w:val="1"/>
        </w:rPr>
        <w:t xml:space="preserve"> </w:t>
      </w:r>
      <w:r>
        <w:t>or</w:t>
      </w:r>
      <w:r>
        <w:rPr>
          <w:spacing w:val="1"/>
        </w:rPr>
        <w:t xml:space="preserve"> </w:t>
      </w:r>
      <w:r>
        <w:t>website,</w:t>
      </w:r>
      <w:r>
        <w:rPr>
          <w:spacing w:val="1"/>
        </w:rPr>
        <w:t xml:space="preserve"> </w:t>
      </w:r>
      <w:r>
        <w:t>it</w:t>
      </w:r>
      <w:r>
        <w:rPr>
          <w:spacing w:val="1"/>
        </w:rPr>
        <w:t xml:space="preserve"> </w:t>
      </w:r>
      <w:r>
        <w:t>must</w:t>
      </w:r>
      <w:r>
        <w:rPr>
          <w:spacing w:val="1"/>
        </w:rPr>
        <w:t xml:space="preserve"> </w:t>
      </w:r>
      <w:r>
        <w:t>be</w:t>
      </w:r>
      <w:r>
        <w:rPr>
          <w:spacing w:val="1"/>
        </w:rPr>
        <w:t xml:space="preserve"> </w:t>
      </w:r>
      <w:r>
        <w:t>thoroughly</w:t>
      </w:r>
      <w:r>
        <w:rPr>
          <w:spacing w:val="1"/>
        </w:rPr>
        <w:t xml:space="preserve"> </w:t>
      </w:r>
      <w:r>
        <w:t>tested.</w:t>
      </w:r>
      <w:r>
        <w:rPr>
          <w:spacing w:val="1"/>
        </w:rPr>
        <w:t xml:space="preserve"> </w:t>
      </w:r>
      <w:r>
        <w:t>As</w:t>
      </w:r>
      <w:r>
        <w:rPr>
          <w:spacing w:val="1"/>
        </w:rPr>
        <w:t xml:space="preserve"> </w:t>
      </w:r>
      <w:r>
        <w:t>a</w:t>
      </w:r>
      <w:r>
        <w:rPr>
          <w:spacing w:val="1"/>
        </w:rPr>
        <w:t xml:space="preserve"> </w:t>
      </w:r>
      <w:r>
        <w:t>result,</w:t>
      </w:r>
      <w:r>
        <w:rPr>
          <w:spacing w:val="1"/>
        </w:rPr>
        <w:t xml:space="preserve"> </w:t>
      </w:r>
      <w:r>
        <w:t>this</w:t>
      </w:r>
      <w:r>
        <w:rPr>
          <w:spacing w:val="-57"/>
        </w:rPr>
        <w:t xml:space="preserve"> </w:t>
      </w:r>
      <w:r>
        <w:t>application</w:t>
      </w:r>
      <w:r>
        <w:rPr>
          <w:spacing w:val="-1"/>
        </w:rPr>
        <w:t xml:space="preserve"> </w:t>
      </w:r>
      <w:r>
        <w:t>was tested. Some</w:t>
      </w:r>
      <w:r>
        <w:rPr>
          <w:spacing w:val="-1"/>
        </w:rPr>
        <w:t xml:space="preserve"> </w:t>
      </w:r>
      <w:r>
        <w:t>of</w:t>
      </w:r>
      <w:r>
        <w:rPr>
          <w:spacing w:val="-2"/>
        </w:rPr>
        <w:t xml:space="preserve"> </w:t>
      </w:r>
      <w:r>
        <w:t>the types</w:t>
      </w:r>
      <w:r>
        <w:rPr>
          <w:spacing w:val="-1"/>
        </w:rPr>
        <w:t xml:space="preserve"> </w:t>
      </w:r>
      <w:r>
        <w:t>of testing that</w:t>
      </w:r>
      <w:r>
        <w:rPr>
          <w:spacing w:val="-1"/>
        </w:rPr>
        <w:t xml:space="preserve"> </w:t>
      </w:r>
      <w:r>
        <w:t>we</w:t>
      </w:r>
      <w:r>
        <w:rPr>
          <w:spacing w:val="-2"/>
        </w:rPr>
        <w:t xml:space="preserve"> </w:t>
      </w:r>
      <w:r>
        <w:t>did are</w:t>
      </w:r>
      <w:r>
        <w:rPr>
          <w:spacing w:val="-1"/>
        </w:rPr>
        <w:t xml:space="preserve"> </w:t>
      </w:r>
      <w:r>
        <w:t>described</w:t>
      </w:r>
      <w:r>
        <w:rPr>
          <w:spacing w:val="-1"/>
        </w:rPr>
        <w:t xml:space="preserve"> </w:t>
      </w:r>
      <w:r>
        <w:t>below.</w:t>
      </w:r>
    </w:p>
    <w:p w14:paraId="49BFE4DF">
      <w:r>
        <w:t>4.2.1. Test Cases for Unit Testing</w:t>
      </w:r>
      <w:bookmarkEnd w:id="65"/>
    </w:p>
    <w:p w14:paraId="61BC1DA5">
      <w:pPr>
        <w:pStyle w:val="8"/>
        <w:ind w:right="22"/>
        <w:jc w:val="both"/>
      </w:pPr>
      <w:r>
        <w:t>A</w:t>
      </w:r>
      <w:r>
        <w:rPr>
          <w:spacing w:val="-14"/>
        </w:rPr>
        <w:t xml:space="preserve"> </w:t>
      </w:r>
      <w:r>
        <w:t>unit</w:t>
      </w:r>
      <w:r>
        <w:rPr>
          <w:spacing w:val="-12"/>
        </w:rPr>
        <w:t xml:space="preserve"> </w:t>
      </w:r>
      <w:r>
        <w:t>test</w:t>
      </w:r>
      <w:r>
        <w:rPr>
          <w:spacing w:val="-12"/>
        </w:rPr>
        <w:t xml:space="preserve"> </w:t>
      </w:r>
      <w:r>
        <w:t>is</w:t>
      </w:r>
      <w:r>
        <w:rPr>
          <w:spacing w:val="-12"/>
        </w:rPr>
        <w:t xml:space="preserve"> </w:t>
      </w:r>
      <w:r>
        <w:t>a</w:t>
      </w:r>
      <w:r>
        <w:rPr>
          <w:spacing w:val="-11"/>
        </w:rPr>
        <w:t xml:space="preserve"> </w:t>
      </w:r>
      <w:r>
        <w:t>way</w:t>
      </w:r>
      <w:r>
        <w:rPr>
          <w:spacing w:val="-12"/>
        </w:rPr>
        <w:t xml:space="preserve"> </w:t>
      </w:r>
      <w:r>
        <w:t>of</w:t>
      </w:r>
      <w:r>
        <w:rPr>
          <w:spacing w:val="-11"/>
        </w:rPr>
        <w:t xml:space="preserve"> </w:t>
      </w:r>
      <w:r>
        <w:t>testing</w:t>
      </w:r>
      <w:r>
        <w:rPr>
          <w:spacing w:val="-12"/>
        </w:rPr>
        <w:t xml:space="preserve"> </w:t>
      </w:r>
      <w:r>
        <w:t>a</w:t>
      </w:r>
      <w:r>
        <w:rPr>
          <w:spacing w:val="-13"/>
        </w:rPr>
        <w:t xml:space="preserve"> </w:t>
      </w:r>
      <w:r>
        <w:t>unit</w:t>
      </w:r>
      <w:r>
        <w:rPr>
          <w:spacing w:val="-10"/>
        </w:rPr>
        <w:t xml:space="preserve"> </w:t>
      </w:r>
      <w:r>
        <w:t>-</w:t>
      </w:r>
      <w:r>
        <w:rPr>
          <w:spacing w:val="-11"/>
        </w:rPr>
        <w:t xml:space="preserve"> </w:t>
      </w:r>
      <w:r>
        <w:t>the</w:t>
      </w:r>
      <w:r>
        <w:rPr>
          <w:spacing w:val="-13"/>
        </w:rPr>
        <w:t xml:space="preserve"> </w:t>
      </w:r>
      <w:r>
        <w:t>smallest</w:t>
      </w:r>
      <w:r>
        <w:rPr>
          <w:spacing w:val="-10"/>
        </w:rPr>
        <w:t xml:space="preserve"> </w:t>
      </w:r>
      <w:r>
        <w:t>piece</w:t>
      </w:r>
      <w:r>
        <w:rPr>
          <w:spacing w:val="-11"/>
        </w:rPr>
        <w:t xml:space="preserve"> </w:t>
      </w:r>
      <w:r>
        <w:t>of</w:t>
      </w:r>
      <w:r>
        <w:rPr>
          <w:spacing w:val="-11"/>
        </w:rPr>
        <w:t xml:space="preserve"> </w:t>
      </w:r>
      <w:r>
        <w:t>code</w:t>
      </w:r>
      <w:r>
        <w:rPr>
          <w:spacing w:val="-11"/>
        </w:rPr>
        <w:t xml:space="preserve"> </w:t>
      </w:r>
      <w:r>
        <w:t>that</w:t>
      </w:r>
      <w:r>
        <w:rPr>
          <w:spacing w:val="-12"/>
        </w:rPr>
        <w:t xml:space="preserve"> </w:t>
      </w:r>
      <w:r>
        <w:t>can</w:t>
      </w:r>
      <w:r>
        <w:rPr>
          <w:spacing w:val="-12"/>
        </w:rPr>
        <w:t xml:space="preserve"> </w:t>
      </w:r>
      <w:r>
        <w:t>be</w:t>
      </w:r>
      <w:r>
        <w:rPr>
          <w:spacing w:val="-13"/>
        </w:rPr>
        <w:t xml:space="preserve"> </w:t>
      </w:r>
      <w:r>
        <w:t>logically</w:t>
      </w:r>
      <w:r>
        <w:rPr>
          <w:spacing w:val="-12"/>
        </w:rPr>
        <w:t xml:space="preserve"> </w:t>
      </w:r>
      <w:r>
        <w:t>isolated</w:t>
      </w:r>
      <w:r>
        <w:rPr>
          <w:spacing w:val="-57"/>
        </w:rPr>
        <w:t xml:space="preserve"> </w:t>
      </w:r>
      <w:r>
        <w:t>in a system. In most programming languages, that is a function, a subroutine, a method or</w:t>
      </w:r>
      <w:r>
        <w:rPr>
          <w:spacing w:val="1"/>
        </w:rPr>
        <w:t xml:space="preserve"> </w:t>
      </w:r>
      <w:r>
        <w:t>property.</w:t>
      </w:r>
    </w:p>
    <w:p w14:paraId="08CA2C98">
      <w:pPr>
        <w:pStyle w:val="8"/>
        <w:ind w:right="22"/>
        <w:jc w:val="both"/>
      </w:pPr>
    </w:p>
    <w:p w14:paraId="4F1D7B0A">
      <w:pPr>
        <w:jc w:val="both"/>
        <w:rPr>
          <w:b/>
          <w:szCs w:val="24"/>
        </w:rPr>
      </w:pPr>
      <w:r>
        <w:rPr>
          <w:b/>
          <w:szCs w:val="24"/>
        </w:rPr>
        <w:t>Registration test case</w:t>
      </w:r>
    </w:p>
    <w:p w14:paraId="390614D6">
      <w:pPr>
        <w:pStyle w:val="9"/>
        <w:spacing w:after="0"/>
        <w:jc w:val="both"/>
        <w:rPr>
          <w:b/>
          <w:bCs/>
          <w:i w:val="0"/>
          <w:iCs w:val="0"/>
          <w:color w:val="000000" w:themeColor="text1"/>
          <w:sz w:val="24"/>
          <w:szCs w:val="24"/>
          <w14:textFill>
            <w14:solidFill>
              <w14:schemeClr w14:val="tx1"/>
            </w14:solidFill>
          </w14:textFill>
        </w:rPr>
      </w:pPr>
      <w:bookmarkStart w:id="66" w:name="_Toc183786972"/>
      <w:bookmarkStart w:id="67" w:name="_Toc183813366"/>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2</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Registration test case</w:t>
      </w:r>
      <w:bookmarkEnd w:id="66"/>
      <w:r>
        <w:rPr>
          <w:b/>
          <w:bCs/>
          <w:i w:val="0"/>
          <w:iCs w:val="0"/>
          <w:color w:val="000000" w:themeColor="text1"/>
          <w:sz w:val="24"/>
          <w:szCs w:val="24"/>
          <w14:textFill>
            <w14:solidFill>
              <w14:schemeClr w14:val="tx1"/>
            </w14:solidFill>
          </w14:textFill>
        </w:rPr>
        <w:t xml:space="preserve"> for </w:t>
      </w:r>
      <w:bookmarkEnd w:id="67"/>
      <w:r>
        <w:rPr>
          <w:b/>
          <w:bCs/>
          <w:i w:val="0"/>
          <w:iCs w:val="0"/>
          <w:color w:val="000000" w:themeColor="text1"/>
          <w:sz w:val="24"/>
          <w:szCs w:val="24"/>
          <w14:textFill>
            <w14:solidFill>
              <w14:schemeClr w14:val="tx1"/>
            </w14:solidFill>
          </w14:textFill>
        </w:rPr>
        <w:t>Online Examination system</w:t>
      </w:r>
    </w:p>
    <w:tbl>
      <w:tblPr>
        <w:tblStyle w:val="7"/>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90"/>
        <w:gridCol w:w="2070"/>
        <w:gridCol w:w="2238"/>
        <w:gridCol w:w="1092"/>
        <w:gridCol w:w="990"/>
      </w:tblGrid>
      <w:tr w14:paraId="62A6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95A264A">
            <w:pPr>
              <w:jc w:val="both"/>
              <w:rPr>
                <w:b/>
                <w:szCs w:val="24"/>
              </w:rPr>
            </w:pPr>
            <w:r>
              <w:rPr>
                <w:b/>
                <w:szCs w:val="24"/>
              </w:rPr>
              <w:t>ID</w:t>
            </w:r>
          </w:p>
        </w:tc>
        <w:tc>
          <w:tcPr>
            <w:tcW w:w="1890" w:type="dxa"/>
          </w:tcPr>
          <w:p w14:paraId="527BC8D6">
            <w:pPr>
              <w:jc w:val="both"/>
              <w:rPr>
                <w:b/>
                <w:szCs w:val="24"/>
              </w:rPr>
            </w:pPr>
            <w:r>
              <w:rPr>
                <w:b/>
                <w:szCs w:val="24"/>
              </w:rPr>
              <w:t>Test Case Description</w:t>
            </w:r>
          </w:p>
        </w:tc>
        <w:tc>
          <w:tcPr>
            <w:tcW w:w="2070" w:type="dxa"/>
          </w:tcPr>
          <w:p w14:paraId="71D49F6B">
            <w:pPr>
              <w:jc w:val="both"/>
              <w:rPr>
                <w:b/>
                <w:szCs w:val="24"/>
              </w:rPr>
            </w:pPr>
            <w:r>
              <w:rPr>
                <w:b/>
                <w:szCs w:val="24"/>
              </w:rPr>
              <w:t>Test Data</w:t>
            </w:r>
          </w:p>
        </w:tc>
        <w:tc>
          <w:tcPr>
            <w:tcW w:w="2238" w:type="dxa"/>
          </w:tcPr>
          <w:p w14:paraId="04F4B85F">
            <w:pPr>
              <w:jc w:val="both"/>
              <w:rPr>
                <w:b/>
                <w:szCs w:val="24"/>
              </w:rPr>
            </w:pPr>
            <w:r>
              <w:rPr>
                <w:b/>
                <w:szCs w:val="24"/>
              </w:rPr>
              <w:t>Expected Output</w:t>
            </w:r>
          </w:p>
        </w:tc>
        <w:tc>
          <w:tcPr>
            <w:tcW w:w="1092" w:type="dxa"/>
          </w:tcPr>
          <w:p w14:paraId="3B51C896">
            <w:pPr>
              <w:jc w:val="both"/>
              <w:rPr>
                <w:b/>
                <w:szCs w:val="24"/>
              </w:rPr>
            </w:pPr>
            <w:r>
              <w:rPr>
                <w:b/>
                <w:szCs w:val="24"/>
              </w:rPr>
              <w:t>Actual Output</w:t>
            </w:r>
          </w:p>
        </w:tc>
        <w:tc>
          <w:tcPr>
            <w:tcW w:w="990" w:type="dxa"/>
          </w:tcPr>
          <w:p w14:paraId="4B89058C">
            <w:pPr>
              <w:jc w:val="both"/>
              <w:rPr>
                <w:b/>
                <w:szCs w:val="24"/>
              </w:rPr>
            </w:pPr>
            <w:r>
              <w:rPr>
                <w:b/>
                <w:szCs w:val="24"/>
              </w:rPr>
              <w:t>Result</w:t>
            </w:r>
          </w:p>
        </w:tc>
      </w:tr>
      <w:tr w14:paraId="4A7B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EED4D2A">
            <w:pPr>
              <w:jc w:val="both"/>
              <w:rPr>
                <w:szCs w:val="24"/>
              </w:rPr>
            </w:pPr>
            <w:r>
              <w:rPr>
                <w:szCs w:val="24"/>
              </w:rPr>
              <w:t>1</w:t>
            </w:r>
          </w:p>
        </w:tc>
        <w:tc>
          <w:tcPr>
            <w:tcW w:w="1890" w:type="dxa"/>
          </w:tcPr>
          <w:p w14:paraId="60B61A33">
            <w:pPr>
              <w:jc w:val="both"/>
              <w:rPr>
                <w:szCs w:val="24"/>
              </w:rPr>
            </w:pPr>
            <w:r>
              <w:rPr>
                <w:szCs w:val="24"/>
              </w:rPr>
              <w:t>User forgets to input first name and last name field.</w:t>
            </w:r>
          </w:p>
        </w:tc>
        <w:tc>
          <w:tcPr>
            <w:tcW w:w="2070" w:type="dxa"/>
          </w:tcPr>
          <w:p w14:paraId="4517FD7B">
            <w:pPr>
              <w:jc w:val="both"/>
              <w:rPr>
                <w:szCs w:val="24"/>
              </w:rPr>
            </w:pPr>
            <w:r>
              <w:rPr>
                <w:szCs w:val="24"/>
              </w:rPr>
              <w:t xml:space="preserve">First name = </w:t>
            </w:r>
          </w:p>
          <w:p w14:paraId="44642130">
            <w:pPr>
              <w:jc w:val="both"/>
              <w:rPr>
                <w:szCs w:val="24"/>
              </w:rPr>
            </w:pPr>
            <w:r>
              <w:rPr>
                <w:szCs w:val="24"/>
              </w:rPr>
              <w:t xml:space="preserve">Last name = </w:t>
            </w:r>
          </w:p>
          <w:p w14:paraId="505A0F8B">
            <w:pPr>
              <w:jc w:val="both"/>
              <w:rPr>
                <w:szCs w:val="24"/>
              </w:rPr>
            </w:pPr>
          </w:p>
        </w:tc>
        <w:tc>
          <w:tcPr>
            <w:tcW w:w="2238" w:type="dxa"/>
          </w:tcPr>
          <w:p w14:paraId="2A1330EC">
            <w:pPr>
              <w:jc w:val="both"/>
              <w:rPr>
                <w:szCs w:val="24"/>
              </w:rPr>
            </w:pPr>
            <w:r>
              <w:rPr>
                <w:szCs w:val="24"/>
              </w:rPr>
              <w:t>Display error message ‘First name and Last name is required’ and prevent form submit.</w:t>
            </w:r>
          </w:p>
        </w:tc>
        <w:tc>
          <w:tcPr>
            <w:tcW w:w="1092" w:type="dxa"/>
          </w:tcPr>
          <w:p w14:paraId="3D489704">
            <w:pPr>
              <w:jc w:val="both"/>
              <w:rPr>
                <w:szCs w:val="24"/>
              </w:rPr>
            </w:pPr>
            <w:r>
              <w:rPr>
                <w:szCs w:val="24"/>
              </w:rPr>
              <w:t>As expected</w:t>
            </w:r>
          </w:p>
        </w:tc>
        <w:tc>
          <w:tcPr>
            <w:tcW w:w="990" w:type="dxa"/>
          </w:tcPr>
          <w:p w14:paraId="24D640A8">
            <w:pPr>
              <w:jc w:val="both"/>
              <w:rPr>
                <w:szCs w:val="24"/>
              </w:rPr>
            </w:pPr>
            <w:r>
              <w:rPr>
                <w:szCs w:val="24"/>
              </w:rPr>
              <w:t>Pass</w:t>
            </w:r>
          </w:p>
        </w:tc>
      </w:tr>
      <w:tr w14:paraId="732A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4CB1CA8">
            <w:pPr>
              <w:jc w:val="both"/>
              <w:rPr>
                <w:szCs w:val="24"/>
              </w:rPr>
            </w:pPr>
            <w:r>
              <w:rPr>
                <w:szCs w:val="24"/>
              </w:rPr>
              <w:t>2</w:t>
            </w:r>
          </w:p>
        </w:tc>
        <w:tc>
          <w:tcPr>
            <w:tcW w:w="1890" w:type="dxa"/>
          </w:tcPr>
          <w:p w14:paraId="2F17562A">
            <w:pPr>
              <w:jc w:val="both"/>
              <w:rPr>
                <w:szCs w:val="24"/>
              </w:rPr>
            </w:pPr>
            <w:r>
              <w:rPr>
                <w:szCs w:val="24"/>
              </w:rPr>
              <w:t>User forgets to input E-mail field.</w:t>
            </w:r>
          </w:p>
        </w:tc>
        <w:tc>
          <w:tcPr>
            <w:tcW w:w="2070" w:type="dxa"/>
          </w:tcPr>
          <w:p w14:paraId="2D5149EC">
            <w:pPr>
              <w:jc w:val="both"/>
              <w:rPr>
                <w:szCs w:val="24"/>
              </w:rPr>
            </w:pPr>
            <w:r>
              <w:rPr>
                <w:szCs w:val="24"/>
              </w:rPr>
              <w:t xml:space="preserve">Email = </w:t>
            </w:r>
          </w:p>
        </w:tc>
        <w:tc>
          <w:tcPr>
            <w:tcW w:w="2238" w:type="dxa"/>
          </w:tcPr>
          <w:p w14:paraId="228DB336">
            <w:pPr>
              <w:jc w:val="both"/>
              <w:rPr>
                <w:szCs w:val="24"/>
              </w:rPr>
            </w:pPr>
            <w:r>
              <w:rPr>
                <w:szCs w:val="24"/>
              </w:rPr>
              <w:t>Display error message ‘E-mail is required’ and prevent form submit.</w:t>
            </w:r>
          </w:p>
        </w:tc>
        <w:tc>
          <w:tcPr>
            <w:tcW w:w="1092" w:type="dxa"/>
          </w:tcPr>
          <w:p w14:paraId="3120D53E">
            <w:pPr>
              <w:jc w:val="both"/>
              <w:rPr>
                <w:szCs w:val="24"/>
              </w:rPr>
            </w:pPr>
            <w:r>
              <w:rPr>
                <w:szCs w:val="24"/>
              </w:rPr>
              <w:t>As expected</w:t>
            </w:r>
          </w:p>
        </w:tc>
        <w:tc>
          <w:tcPr>
            <w:tcW w:w="990" w:type="dxa"/>
          </w:tcPr>
          <w:p w14:paraId="53A16EF5">
            <w:pPr>
              <w:jc w:val="both"/>
              <w:rPr>
                <w:szCs w:val="24"/>
              </w:rPr>
            </w:pPr>
            <w:r>
              <w:rPr>
                <w:szCs w:val="24"/>
              </w:rPr>
              <w:t>Pass</w:t>
            </w:r>
          </w:p>
        </w:tc>
      </w:tr>
      <w:tr w14:paraId="755C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4413E96">
            <w:pPr>
              <w:jc w:val="both"/>
              <w:rPr>
                <w:szCs w:val="24"/>
              </w:rPr>
            </w:pPr>
            <w:r>
              <w:rPr>
                <w:szCs w:val="24"/>
              </w:rPr>
              <w:t>3</w:t>
            </w:r>
          </w:p>
        </w:tc>
        <w:tc>
          <w:tcPr>
            <w:tcW w:w="1890" w:type="dxa"/>
          </w:tcPr>
          <w:p w14:paraId="160AD1F1">
            <w:pPr>
              <w:jc w:val="both"/>
              <w:rPr>
                <w:szCs w:val="24"/>
              </w:rPr>
            </w:pPr>
            <w:r>
              <w:rPr>
                <w:szCs w:val="24"/>
              </w:rPr>
              <w:t>User inputs duplicate E-mail</w:t>
            </w:r>
          </w:p>
        </w:tc>
        <w:tc>
          <w:tcPr>
            <w:tcW w:w="2070" w:type="dxa"/>
          </w:tcPr>
          <w:p w14:paraId="3824CF09">
            <w:pPr>
              <w:jc w:val="both"/>
              <w:rPr>
                <w:szCs w:val="24"/>
              </w:rPr>
            </w:pPr>
            <w:r>
              <w:rPr>
                <w:szCs w:val="24"/>
              </w:rPr>
              <w:t xml:space="preserve">Email = </w:t>
            </w:r>
            <w:r>
              <w:fldChar w:fldCharType="begin"/>
            </w:r>
            <w:r>
              <w:instrText xml:space="preserve"> HYPERLINK "mailto:rajesh@gmail.com" </w:instrText>
            </w:r>
            <w:r>
              <w:fldChar w:fldCharType="separate"/>
            </w:r>
            <w:r>
              <w:rPr>
                <w:rStyle w:val="18"/>
                <w:szCs w:val="24"/>
              </w:rPr>
              <w:t>rajesh@gmail.com</w:t>
            </w:r>
            <w:r>
              <w:rPr>
                <w:rStyle w:val="18"/>
                <w:szCs w:val="24"/>
              </w:rPr>
              <w:fldChar w:fldCharType="end"/>
            </w:r>
          </w:p>
          <w:p w14:paraId="772766DB">
            <w:pPr>
              <w:jc w:val="both"/>
              <w:rPr>
                <w:szCs w:val="24"/>
              </w:rPr>
            </w:pPr>
          </w:p>
        </w:tc>
        <w:tc>
          <w:tcPr>
            <w:tcW w:w="2238" w:type="dxa"/>
          </w:tcPr>
          <w:p w14:paraId="3DA1D08D">
            <w:pPr>
              <w:jc w:val="both"/>
              <w:rPr>
                <w:szCs w:val="24"/>
              </w:rPr>
            </w:pPr>
            <w:r>
              <w:rPr>
                <w:szCs w:val="24"/>
              </w:rPr>
              <w:t>Display error message ‘Request Failed’ and prevent form submit.</w:t>
            </w:r>
          </w:p>
        </w:tc>
        <w:tc>
          <w:tcPr>
            <w:tcW w:w="1092" w:type="dxa"/>
          </w:tcPr>
          <w:p w14:paraId="03CA87C5">
            <w:pPr>
              <w:jc w:val="both"/>
              <w:rPr>
                <w:szCs w:val="24"/>
              </w:rPr>
            </w:pPr>
            <w:r>
              <w:rPr>
                <w:szCs w:val="24"/>
              </w:rPr>
              <w:t>As expected</w:t>
            </w:r>
          </w:p>
        </w:tc>
        <w:tc>
          <w:tcPr>
            <w:tcW w:w="990" w:type="dxa"/>
          </w:tcPr>
          <w:p w14:paraId="0BC73C2E">
            <w:pPr>
              <w:jc w:val="both"/>
              <w:rPr>
                <w:szCs w:val="24"/>
              </w:rPr>
            </w:pPr>
            <w:r>
              <w:rPr>
                <w:szCs w:val="24"/>
              </w:rPr>
              <w:t>Pass</w:t>
            </w:r>
          </w:p>
        </w:tc>
      </w:tr>
      <w:tr w14:paraId="0071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2D8A9FD">
            <w:pPr>
              <w:jc w:val="both"/>
              <w:rPr>
                <w:szCs w:val="24"/>
              </w:rPr>
            </w:pPr>
            <w:r>
              <w:rPr>
                <w:szCs w:val="24"/>
              </w:rPr>
              <w:t>4</w:t>
            </w:r>
          </w:p>
        </w:tc>
        <w:tc>
          <w:tcPr>
            <w:tcW w:w="1890" w:type="dxa"/>
          </w:tcPr>
          <w:p w14:paraId="7CFE4285">
            <w:pPr>
              <w:jc w:val="both"/>
              <w:rPr>
                <w:szCs w:val="24"/>
              </w:rPr>
            </w:pPr>
            <w:r>
              <w:rPr>
                <w:szCs w:val="24"/>
              </w:rPr>
              <w:t>User forgets to input Phone number field.</w:t>
            </w:r>
          </w:p>
        </w:tc>
        <w:tc>
          <w:tcPr>
            <w:tcW w:w="2070" w:type="dxa"/>
          </w:tcPr>
          <w:p w14:paraId="414AF302">
            <w:pPr>
              <w:jc w:val="both"/>
              <w:rPr>
                <w:szCs w:val="24"/>
              </w:rPr>
            </w:pPr>
            <w:r>
              <w:rPr>
                <w:szCs w:val="24"/>
              </w:rPr>
              <w:t xml:space="preserve">Phone number = </w:t>
            </w:r>
          </w:p>
        </w:tc>
        <w:tc>
          <w:tcPr>
            <w:tcW w:w="2238" w:type="dxa"/>
          </w:tcPr>
          <w:p w14:paraId="735975F4">
            <w:pPr>
              <w:jc w:val="both"/>
              <w:rPr>
                <w:szCs w:val="24"/>
              </w:rPr>
            </w:pPr>
            <w:r>
              <w:rPr>
                <w:szCs w:val="24"/>
              </w:rPr>
              <w:t>Display error message ‘Phone number is required’ and prevent form submit.</w:t>
            </w:r>
          </w:p>
        </w:tc>
        <w:tc>
          <w:tcPr>
            <w:tcW w:w="1092" w:type="dxa"/>
          </w:tcPr>
          <w:p w14:paraId="4A0F16DD">
            <w:pPr>
              <w:jc w:val="both"/>
              <w:rPr>
                <w:szCs w:val="24"/>
              </w:rPr>
            </w:pPr>
            <w:r>
              <w:rPr>
                <w:szCs w:val="24"/>
              </w:rPr>
              <w:t>As expected</w:t>
            </w:r>
          </w:p>
        </w:tc>
        <w:tc>
          <w:tcPr>
            <w:tcW w:w="990" w:type="dxa"/>
          </w:tcPr>
          <w:p w14:paraId="3FECF4A0">
            <w:pPr>
              <w:jc w:val="both"/>
              <w:rPr>
                <w:szCs w:val="24"/>
              </w:rPr>
            </w:pPr>
            <w:r>
              <w:rPr>
                <w:szCs w:val="24"/>
              </w:rPr>
              <w:t>Pass</w:t>
            </w:r>
          </w:p>
        </w:tc>
      </w:tr>
      <w:tr w14:paraId="0863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CF72630">
            <w:pPr>
              <w:jc w:val="both"/>
              <w:rPr>
                <w:szCs w:val="24"/>
              </w:rPr>
            </w:pPr>
            <w:r>
              <w:rPr>
                <w:szCs w:val="24"/>
              </w:rPr>
              <w:t>5</w:t>
            </w:r>
          </w:p>
        </w:tc>
        <w:tc>
          <w:tcPr>
            <w:tcW w:w="1890" w:type="dxa"/>
          </w:tcPr>
          <w:p w14:paraId="5080C62C">
            <w:pPr>
              <w:jc w:val="both"/>
              <w:rPr>
                <w:szCs w:val="24"/>
              </w:rPr>
            </w:pPr>
            <w:r>
              <w:rPr>
                <w:szCs w:val="24"/>
              </w:rPr>
              <w:t>User inputs different password and confirm password value</w:t>
            </w:r>
          </w:p>
        </w:tc>
        <w:tc>
          <w:tcPr>
            <w:tcW w:w="2070" w:type="dxa"/>
          </w:tcPr>
          <w:p w14:paraId="773F56F1">
            <w:pPr>
              <w:jc w:val="both"/>
              <w:rPr>
                <w:szCs w:val="24"/>
              </w:rPr>
            </w:pPr>
            <w:r>
              <w:rPr>
                <w:szCs w:val="24"/>
              </w:rPr>
              <w:t>Password = Aa12345#</w:t>
            </w:r>
          </w:p>
          <w:p w14:paraId="53F752B0">
            <w:pPr>
              <w:jc w:val="both"/>
              <w:rPr>
                <w:szCs w:val="24"/>
              </w:rPr>
            </w:pPr>
            <w:r>
              <w:rPr>
                <w:szCs w:val="24"/>
              </w:rPr>
              <w:t>Confirm password = 12345678</w:t>
            </w:r>
          </w:p>
        </w:tc>
        <w:tc>
          <w:tcPr>
            <w:tcW w:w="2238" w:type="dxa"/>
          </w:tcPr>
          <w:p w14:paraId="522BFC95">
            <w:pPr>
              <w:jc w:val="both"/>
              <w:rPr>
                <w:szCs w:val="24"/>
              </w:rPr>
            </w:pPr>
            <w:r>
              <w:rPr>
                <w:szCs w:val="24"/>
              </w:rPr>
              <w:t>Display password and confirm password doesn’t match.</w:t>
            </w:r>
          </w:p>
        </w:tc>
        <w:tc>
          <w:tcPr>
            <w:tcW w:w="1092" w:type="dxa"/>
          </w:tcPr>
          <w:p w14:paraId="7C85C760">
            <w:pPr>
              <w:jc w:val="both"/>
              <w:rPr>
                <w:szCs w:val="24"/>
              </w:rPr>
            </w:pPr>
            <w:r>
              <w:rPr>
                <w:szCs w:val="24"/>
              </w:rPr>
              <w:t>As expected</w:t>
            </w:r>
          </w:p>
        </w:tc>
        <w:tc>
          <w:tcPr>
            <w:tcW w:w="990" w:type="dxa"/>
          </w:tcPr>
          <w:p w14:paraId="333EB99E">
            <w:pPr>
              <w:jc w:val="both"/>
              <w:rPr>
                <w:szCs w:val="24"/>
              </w:rPr>
            </w:pPr>
            <w:r>
              <w:rPr>
                <w:szCs w:val="24"/>
              </w:rPr>
              <w:t>Pass</w:t>
            </w:r>
          </w:p>
        </w:tc>
      </w:tr>
      <w:tr w14:paraId="6930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3DA919B">
            <w:pPr>
              <w:jc w:val="both"/>
              <w:rPr>
                <w:szCs w:val="24"/>
              </w:rPr>
            </w:pPr>
            <w:r>
              <w:rPr>
                <w:szCs w:val="24"/>
              </w:rPr>
              <w:t>6</w:t>
            </w:r>
          </w:p>
        </w:tc>
        <w:tc>
          <w:tcPr>
            <w:tcW w:w="1890" w:type="dxa"/>
          </w:tcPr>
          <w:p w14:paraId="2310EB1C">
            <w:pPr>
              <w:jc w:val="both"/>
              <w:rPr>
                <w:szCs w:val="24"/>
              </w:rPr>
            </w:pPr>
            <w:r>
              <w:rPr>
                <w:szCs w:val="24"/>
              </w:rPr>
              <w:t>User inputs all the data as required</w:t>
            </w:r>
          </w:p>
        </w:tc>
        <w:tc>
          <w:tcPr>
            <w:tcW w:w="2070" w:type="dxa"/>
          </w:tcPr>
          <w:p w14:paraId="5B185821">
            <w:pPr>
              <w:jc w:val="both"/>
              <w:rPr>
                <w:szCs w:val="24"/>
              </w:rPr>
            </w:pPr>
            <w:r>
              <w:rPr>
                <w:szCs w:val="24"/>
              </w:rPr>
              <w:t>First name = Jay</w:t>
            </w:r>
          </w:p>
          <w:p w14:paraId="4FF9C45A">
            <w:pPr>
              <w:jc w:val="both"/>
              <w:rPr>
                <w:szCs w:val="24"/>
              </w:rPr>
            </w:pPr>
            <w:r>
              <w:rPr>
                <w:szCs w:val="24"/>
              </w:rPr>
              <w:t>Last name = Rai</w:t>
            </w:r>
          </w:p>
          <w:p w14:paraId="3BEE8CC8">
            <w:pPr>
              <w:jc w:val="both"/>
              <w:rPr>
                <w:szCs w:val="24"/>
              </w:rPr>
            </w:pPr>
            <w:r>
              <w:rPr>
                <w:szCs w:val="24"/>
              </w:rPr>
              <w:t xml:space="preserve">Email= </w:t>
            </w:r>
            <w:r>
              <w:fldChar w:fldCharType="begin"/>
            </w:r>
            <w:r>
              <w:instrText xml:space="preserve"> HYPERLINK "mailto:jay@gmail.co" </w:instrText>
            </w:r>
            <w:r>
              <w:fldChar w:fldCharType="separate"/>
            </w:r>
            <w:r>
              <w:rPr>
                <w:rStyle w:val="18"/>
                <w:szCs w:val="24"/>
              </w:rPr>
              <w:t>jay@gmail.co</w:t>
            </w:r>
            <w:r>
              <w:rPr>
                <w:rStyle w:val="18"/>
                <w:szCs w:val="24"/>
              </w:rPr>
              <w:fldChar w:fldCharType="end"/>
            </w:r>
            <w:r>
              <w:rPr>
                <w:szCs w:val="24"/>
              </w:rPr>
              <w:t>m</w:t>
            </w:r>
          </w:p>
          <w:p w14:paraId="499BB790">
            <w:pPr>
              <w:jc w:val="both"/>
              <w:rPr>
                <w:szCs w:val="24"/>
              </w:rPr>
            </w:pPr>
            <w:r>
              <w:rPr>
                <w:szCs w:val="24"/>
              </w:rPr>
              <w:t>Phone = 9841971529</w:t>
            </w:r>
          </w:p>
          <w:p w14:paraId="75DDE028">
            <w:pPr>
              <w:jc w:val="both"/>
              <w:rPr>
                <w:szCs w:val="24"/>
              </w:rPr>
            </w:pPr>
            <w:r>
              <w:rPr>
                <w:szCs w:val="24"/>
              </w:rPr>
              <w:t>Password = Ab@1</w:t>
            </w:r>
          </w:p>
          <w:p w14:paraId="5BED5E5C">
            <w:pPr>
              <w:jc w:val="both"/>
              <w:rPr>
                <w:szCs w:val="24"/>
              </w:rPr>
            </w:pPr>
            <w:r>
              <w:rPr>
                <w:szCs w:val="24"/>
              </w:rPr>
              <w:t>Confirm password = Ab@1</w:t>
            </w:r>
          </w:p>
        </w:tc>
        <w:tc>
          <w:tcPr>
            <w:tcW w:w="2238" w:type="dxa"/>
          </w:tcPr>
          <w:p w14:paraId="3C49C4C4">
            <w:pPr>
              <w:jc w:val="both"/>
              <w:rPr>
                <w:szCs w:val="24"/>
              </w:rPr>
            </w:pPr>
            <w:r>
              <w:t>Verify</w:t>
            </w:r>
            <w:r>
              <w:rPr>
                <w:spacing w:val="27"/>
              </w:rPr>
              <w:t xml:space="preserve"> </w:t>
            </w:r>
            <w:r>
              <w:t>Email,</w:t>
            </w:r>
            <w:r>
              <w:rPr>
                <w:spacing w:val="28"/>
              </w:rPr>
              <w:t xml:space="preserve"> </w:t>
            </w:r>
            <w:r>
              <w:t>OTP</w:t>
            </w:r>
            <w:r>
              <w:rPr>
                <w:spacing w:val="28"/>
              </w:rPr>
              <w:t xml:space="preserve"> </w:t>
            </w:r>
            <w:r>
              <w:t>Code send</w:t>
            </w:r>
            <w:r>
              <w:rPr>
                <w:spacing w:val="-1"/>
              </w:rPr>
              <w:t xml:space="preserve"> </w:t>
            </w:r>
            <w:r>
              <w:t xml:space="preserve">to email </w:t>
            </w:r>
          </w:p>
        </w:tc>
        <w:tc>
          <w:tcPr>
            <w:tcW w:w="1092" w:type="dxa"/>
          </w:tcPr>
          <w:p w14:paraId="750E68C5">
            <w:pPr>
              <w:jc w:val="both"/>
              <w:rPr>
                <w:szCs w:val="24"/>
              </w:rPr>
            </w:pPr>
            <w:r>
              <w:rPr>
                <w:szCs w:val="24"/>
              </w:rPr>
              <w:t>As expected</w:t>
            </w:r>
          </w:p>
        </w:tc>
        <w:tc>
          <w:tcPr>
            <w:tcW w:w="990" w:type="dxa"/>
          </w:tcPr>
          <w:p w14:paraId="44D6380A">
            <w:pPr>
              <w:jc w:val="both"/>
              <w:rPr>
                <w:szCs w:val="24"/>
              </w:rPr>
            </w:pPr>
            <w:r>
              <w:rPr>
                <w:szCs w:val="24"/>
              </w:rPr>
              <w:t>Pass</w:t>
            </w:r>
          </w:p>
        </w:tc>
      </w:tr>
    </w:tbl>
    <w:p w14:paraId="0CBBF922">
      <w:pPr>
        <w:spacing w:after="240"/>
        <w:jc w:val="both"/>
        <w:rPr>
          <w:b/>
          <w:szCs w:val="24"/>
        </w:rPr>
      </w:pPr>
    </w:p>
    <w:p w14:paraId="2251378A">
      <w:pPr>
        <w:spacing w:after="240"/>
        <w:jc w:val="both"/>
        <w:rPr>
          <w:b/>
          <w:szCs w:val="24"/>
        </w:rPr>
      </w:pPr>
    </w:p>
    <w:p w14:paraId="20CC66BA">
      <w:pPr>
        <w:jc w:val="both"/>
        <w:rPr>
          <w:b/>
          <w:szCs w:val="24"/>
        </w:rPr>
      </w:pPr>
      <w:r>
        <w:rPr>
          <w:b/>
          <w:szCs w:val="24"/>
        </w:rPr>
        <w:t>Login test case</w:t>
      </w:r>
    </w:p>
    <w:p w14:paraId="5C8DACE2">
      <w:pPr>
        <w:pStyle w:val="9"/>
        <w:spacing w:after="0"/>
        <w:jc w:val="both"/>
        <w:rPr>
          <w:b/>
          <w:bCs/>
          <w:i w:val="0"/>
          <w:iCs w:val="0"/>
          <w:color w:val="000000" w:themeColor="text1"/>
          <w:sz w:val="24"/>
          <w:szCs w:val="24"/>
          <w14:textFill>
            <w14:solidFill>
              <w14:schemeClr w14:val="tx1"/>
            </w14:solidFill>
          </w14:textFill>
        </w:rPr>
      </w:pPr>
      <w:bookmarkStart w:id="68" w:name="_Toc183786973"/>
      <w:bookmarkStart w:id="69" w:name="_Toc183813367"/>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3</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Login test case</w:t>
      </w:r>
      <w:bookmarkEnd w:id="68"/>
      <w:r>
        <w:rPr>
          <w:b/>
          <w:bCs/>
          <w:i w:val="0"/>
          <w:iCs w:val="0"/>
          <w:color w:val="000000" w:themeColor="text1"/>
          <w:sz w:val="24"/>
          <w:szCs w:val="24"/>
          <w14:textFill>
            <w14:solidFill>
              <w14:schemeClr w14:val="tx1"/>
            </w14:solidFill>
          </w14:textFill>
        </w:rPr>
        <w:t xml:space="preserve"> for </w:t>
      </w:r>
      <w:bookmarkEnd w:id="69"/>
      <w:r>
        <w:rPr>
          <w:b/>
          <w:bCs/>
          <w:i w:val="0"/>
          <w:iCs w:val="0"/>
          <w:color w:val="000000" w:themeColor="text1"/>
          <w:sz w:val="24"/>
          <w:szCs w:val="24"/>
          <w14:textFill>
            <w14:solidFill>
              <w14:schemeClr w14:val="tx1"/>
            </w14:solidFill>
          </w14:textFill>
        </w:rPr>
        <w:t>Online Examination system</w:t>
      </w:r>
    </w:p>
    <w:tbl>
      <w:tblPr>
        <w:tblStyle w:val="7"/>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90"/>
        <w:gridCol w:w="2160"/>
        <w:gridCol w:w="2160"/>
        <w:gridCol w:w="1080"/>
        <w:gridCol w:w="990"/>
      </w:tblGrid>
      <w:tr w14:paraId="6BED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22E4699">
            <w:pPr>
              <w:jc w:val="both"/>
              <w:rPr>
                <w:b/>
                <w:szCs w:val="24"/>
              </w:rPr>
            </w:pPr>
            <w:r>
              <w:rPr>
                <w:b/>
                <w:szCs w:val="24"/>
              </w:rPr>
              <w:t>ID</w:t>
            </w:r>
          </w:p>
        </w:tc>
        <w:tc>
          <w:tcPr>
            <w:tcW w:w="1890" w:type="dxa"/>
          </w:tcPr>
          <w:p w14:paraId="04573606">
            <w:pPr>
              <w:jc w:val="both"/>
              <w:rPr>
                <w:b/>
                <w:szCs w:val="24"/>
              </w:rPr>
            </w:pPr>
            <w:r>
              <w:rPr>
                <w:b/>
                <w:szCs w:val="24"/>
              </w:rPr>
              <w:t>Test Case Description</w:t>
            </w:r>
          </w:p>
        </w:tc>
        <w:tc>
          <w:tcPr>
            <w:tcW w:w="2160" w:type="dxa"/>
          </w:tcPr>
          <w:p w14:paraId="20C040E0">
            <w:pPr>
              <w:jc w:val="both"/>
              <w:rPr>
                <w:b/>
                <w:szCs w:val="24"/>
              </w:rPr>
            </w:pPr>
            <w:r>
              <w:rPr>
                <w:b/>
                <w:szCs w:val="24"/>
              </w:rPr>
              <w:t>Test Data</w:t>
            </w:r>
          </w:p>
        </w:tc>
        <w:tc>
          <w:tcPr>
            <w:tcW w:w="2160" w:type="dxa"/>
          </w:tcPr>
          <w:p w14:paraId="0A8589CD">
            <w:pPr>
              <w:jc w:val="both"/>
              <w:rPr>
                <w:b/>
                <w:szCs w:val="24"/>
              </w:rPr>
            </w:pPr>
            <w:r>
              <w:rPr>
                <w:b/>
                <w:szCs w:val="24"/>
              </w:rPr>
              <w:t>Expected Output</w:t>
            </w:r>
          </w:p>
        </w:tc>
        <w:tc>
          <w:tcPr>
            <w:tcW w:w="1080" w:type="dxa"/>
          </w:tcPr>
          <w:p w14:paraId="40042855">
            <w:pPr>
              <w:jc w:val="both"/>
              <w:rPr>
                <w:b/>
                <w:szCs w:val="24"/>
              </w:rPr>
            </w:pPr>
            <w:r>
              <w:rPr>
                <w:b/>
                <w:szCs w:val="24"/>
              </w:rPr>
              <w:t>Actual Output</w:t>
            </w:r>
          </w:p>
        </w:tc>
        <w:tc>
          <w:tcPr>
            <w:tcW w:w="990" w:type="dxa"/>
          </w:tcPr>
          <w:p w14:paraId="7A8C1AD2">
            <w:pPr>
              <w:jc w:val="both"/>
              <w:rPr>
                <w:b/>
                <w:szCs w:val="24"/>
              </w:rPr>
            </w:pPr>
            <w:r>
              <w:rPr>
                <w:b/>
                <w:szCs w:val="24"/>
              </w:rPr>
              <w:t>Result</w:t>
            </w:r>
          </w:p>
        </w:tc>
      </w:tr>
      <w:tr w14:paraId="607E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D81012E">
            <w:pPr>
              <w:jc w:val="both"/>
              <w:rPr>
                <w:bCs/>
                <w:szCs w:val="24"/>
              </w:rPr>
            </w:pPr>
            <w:r>
              <w:rPr>
                <w:bCs/>
                <w:szCs w:val="24"/>
              </w:rPr>
              <w:t>1</w:t>
            </w:r>
          </w:p>
        </w:tc>
        <w:tc>
          <w:tcPr>
            <w:tcW w:w="1890" w:type="dxa"/>
          </w:tcPr>
          <w:p w14:paraId="79170A77">
            <w:pPr>
              <w:jc w:val="both"/>
              <w:rPr>
                <w:b/>
                <w:szCs w:val="24"/>
              </w:rPr>
            </w:pPr>
            <w:r>
              <w:rPr>
                <w:szCs w:val="24"/>
              </w:rPr>
              <w:t>User forgets to input email field.</w:t>
            </w:r>
          </w:p>
        </w:tc>
        <w:tc>
          <w:tcPr>
            <w:tcW w:w="2160" w:type="dxa"/>
          </w:tcPr>
          <w:p w14:paraId="03F95F63">
            <w:pPr>
              <w:jc w:val="both"/>
              <w:rPr>
                <w:szCs w:val="24"/>
              </w:rPr>
            </w:pPr>
            <w:r>
              <w:rPr>
                <w:szCs w:val="24"/>
              </w:rPr>
              <w:t>E-mail= rohan@gmail.com</w:t>
            </w:r>
          </w:p>
          <w:p w14:paraId="10CCF8AA">
            <w:pPr>
              <w:jc w:val="both"/>
              <w:rPr>
                <w:b/>
                <w:szCs w:val="24"/>
              </w:rPr>
            </w:pPr>
            <w:r>
              <w:rPr>
                <w:szCs w:val="24"/>
              </w:rPr>
              <w:t>Password=rohan 123</w:t>
            </w:r>
          </w:p>
        </w:tc>
        <w:tc>
          <w:tcPr>
            <w:tcW w:w="2160" w:type="dxa"/>
          </w:tcPr>
          <w:p w14:paraId="226C3EDE">
            <w:pPr>
              <w:jc w:val="both"/>
              <w:rPr>
                <w:b/>
                <w:szCs w:val="24"/>
              </w:rPr>
            </w:pPr>
            <w:r>
              <w:rPr>
                <w:szCs w:val="24"/>
              </w:rPr>
              <w:t>Display error message ‘Email is required’ and prevent form submit.</w:t>
            </w:r>
          </w:p>
        </w:tc>
        <w:tc>
          <w:tcPr>
            <w:tcW w:w="1080" w:type="dxa"/>
          </w:tcPr>
          <w:p w14:paraId="2DB48B76">
            <w:pPr>
              <w:jc w:val="both"/>
              <w:rPr>
                <w:b/>
                <w:szCs w:val="24"/>
              </w:rPr>
            </w:pPr>
            <w:r>
              <w:rPr>
                <w:szCs w:val="24"/>
              </w:rPr>
              <w:t>As expected</w:t>
            </w:r>
          </w:p>
        </w:tc>
        <w:tc>
          <w:tcPr>
            <w:tcW w:w="990" w:type="dxa"/>
          </w:tcPr>
          <w:p w14:paraId="02570C48">
            <w:pPr>
              <w:jc w:val="both"/>
              <w:rPr>
                <w:b/>
                <w:szCs w:val="24"/>
              </w:rPr>
            </w:pPr>
            <w:r>
              <w:rPr>
                <w:szCs w:val="24"/>
              </w:rPr>
              <w:t>Pass</w:t>
            </w:r>
          </w:p>
        </w:tc>
      </w:tr>
      <w:tr w14:paraId="17E6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CAC7651">
            <w:pPr>
              <w:jc w:val="both"/>
              <w:rPr>
                <w:bCs/>
                <w:szCs w:val="24"/>
              </w:rPr>
            </w:pPr>
            <w:r>
              <w:rPr>
                <w:bCs/>
                <w:szCs w:val="24"/>
              </w:rPr>
              <w:t>2</w:t>
            </w:r>
          </w:p>
        </w:tc>
        <w:tc>
          <w:tcPr>
            <w:tcW w:w="1890" w:type="dxa"/>
          </w:tcPr>
          <w:p w14:paraId="7F43FD81">
            <w:pPr>
              <w:jc w:val="both"/>
              <w:rPr>
                <w:b/>
                <w:szCs w:val="24"/>
              </w:rPr>
            </w:pPr>
            <w:r>
              <w:rPr>
                <w:szCs w:val="24"/>
              </w:rPr>
              <w:t>User forgets to input password field.</w:t>
            </w:r>
          </w:p>
        </w:tc>
        <w:tc>
          <w:tcPr>
            <w:tcW w:w="2160" w:type="dxa"/>
          </w:tcPr>
          <w:p w14:paraId="6E613645">
            <w:pPr>
              <w:jc w:val="both"/>
            </w:pPr>
            <w:r>
              <w:rPr>
                <w:szCs w:val="24"/>
              </w:rPr>
              <w:t xml:space="preserve">E-mail =  </w:t>
            </w:r>
          </w:p>
          <w:p w14:paraId="226BF160">
            <w:pPr>
              <w:jc w:val="both"/>
              <w:rPr>
                <w:b/>
                <w:szCs w:val="24"/>
              </w:rPr>
            </w:pPr>
            <w:r>
              <w:t>Rocky@gmail.com</w:t>
            </w:r>
            <w:r>
              <w:rPr>
                <w:szCs w:val="24"/>
              </w:rPr>
              <w:t>Password = rocky123</w:t>
            </w:r>
          </w:p>
        </w:tc>
        <w:tc>
          <w:tcPr>
            <w:tcW w:w="2160" w:type="dxa"/>
          </w:tcPr>
          <w:p w14:paraId="2217B08A">
            <w:pPr>
              <w:jc w:val="both"/>
              <w:rPr>
                <w:b/>
                <w:szCs w:val="24"/>
              </w:rPr>
            </w:pPr>
            <w:r>
              <w:rPr>
                <w:szCs w:val="24"/>
              </w:rPr>
              <w:t>Display error message ‘Password is required’ and prevent form submit.</w:t>
            </w:r>
          </w:p>
        </w:tc>
        <w:tc>
          <w:tcPr>
            <w:tcW w:w="1080" w:type="dxa"/>
          </w:tcPr>
          <w:p w14:paraId="01DC6E9C">
            <w:pPr>
              <w:jc w:val="both"/>
              <w:rPr>
                <w:b/>
                <w:szCs w:val="24"/>
              </w:rPr>
            </w:pPr>
            <w:r>
              <w:rPr>
                <w:szCs w:val="24"/>
              </w:rPr>
              <w:t>As expected</w:t>
            </w:r>
          </w:p>
        </w:tc>
        <w:tc>
          <w:tcPr>
            <w:tcW w:w="990" w:type="dxa"/>
          </w:tcPr>
          <w:p w14:paraId="008C0D4C">
            <w:pPr>
              <w:jc w:val="both"/>
              <w:rPr>
                <w:b/>
                <w:szCs w:val="24"/>
              </w:rPr>
            </w:pPr>
            <w:r>
              <w:rPr>
                <w:szCs w:val="24"/>
              </w:rPr>
              <w:t>Pass</w:t>
            </w:r>
          </w:p>
        </w:tc>
      </w:tr>
      <w:tr w14:paraId="66DB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F2E091E">
            <w:pPr>
              <w:jc w:val="both"/>
              <w:rPr>
                <w:szCs w:val="24"/>
              </w:rPr>
            </w:pPr>
            <w:r>
              <w:rPr>
                <w:szCs w:val="24"/>
              </w:rPr>
              <w:t>3</w:t>
            </w:r>
          </w:p>
        </w:tc>
        <w:tc>
          <w:tcPr>
            <w:tcW w:w="1890" w:type="dxa"/>
          </w:tcPr>
          <w:p w14:paraId="742085AA">
            <w:pPr>
              <w:jc w:val="both"/>
              <w:rPr>
                <w:szCs w:val="24"/>
              </w:rPr>
            </w:pPr>
            <w:r>
              <w:rPr>
                <w:szCs w:val="24"/>
              </w:rPr>
              <w:t>User provides invalid e-mail and password information.</w:t>
            </w:r>
          </w:p>
        </w:tc>
        <w:tc>
          <w:tcPr>
            <w:tcW w:w="2160" w:type="dxa"/>
          </w:tcPr>
          <w:p w14:paraId="1EB4BEE1">
            <w:pPr>
              <w:jc w:val="both"/>
              <w:rPr>
                <w:szCs w:val="24"/>
              </w:rPr>
            </w:pPr>
            <w:r>
              <w:rPr>
                <w:szCs w:val="24"/>
              </w:rPr>
              <w:t xml:space="preserve">E-mail = </w:t>
            </w:r>
            <w:r>
              <w:fldChar w:fldCharType="begin"/>
            </w:r>
            <w:r>
              <w:instrText xml:space="preserve"> HYPERLINK "mailto:abc@gmail.com" </w:instrText>
            </w:r>
            <w:r>
              <w:fldChar w:fldCharType="separate"/>
            </w:r>
            <w:r>
              <w:rPr>
                <w:rStyle w:val="18"/>
                <w:szCs w:val="24"/>
              </w:rPr>
              <w:t>abc@gmail.com</w:t>
            </w:r>
            <w:r>
              <w:rPr>
                <w:rStyle w:val="18"/>
                <w:szCs w:val="24"/>
              </w:rPr>
              <w:fldChar w:fldCharType="end"/>
            </w:r>
          </w:p>
          <w:p w14:paraId="170B8DFD">
            <w:pPr>
              <w:jc w:val="both"/>
              <w:rPr>
                <w:szCs w:val="24"/>
              </w:rPr>
            </w:pPr>
            <w:r>
              <w:rPr>
                <w:szCs w:val="24"/>
              </w:rPr>
              <w:t>Password = 1234567</w:t>
            </w:r>
          </w:p>
        </w:tc>
        <w:tc>
          <w:tcPr>
            <w:tcW w:w="2160" w:type="dxa"/>
          </w:tcPr>
          <w:p w14:paraId="3152EAFE">
            <w:pPr>
              <w:jc w:val="both"/>
              <w:rPr>
                <w:szCs w:val="24"/>
              </w:rPr>
            </w:pPr>
            <w:r>
              <w:rPr>
                <w:szCs w:val="24"/>
              </w:rPr>
              <w:t>Display error message ‘E-mail or password is not correct. Please try again’ and prevent login.</w:t>
            </w:r>
          </w:p>
        </w:tc>
        <w:tc>
          <w:tcPr>
            <w:tcW w:w="1080" w:type="dxa"/>
          </w:tcPr>
          <w:p w14:paraId="550DE212">
            <w:pPr>
              <w:jc w:val="both"/>
              <w:rPr>
                <w:szCs w:val="24"/>
              </w:rPr>
            </w:pPr>
            <w:r>
              <w:rPr>
                <w:szCs w:val="24"/>
              </w:rPr>
              <w:t>As expected</w:t>
            </w:r>
          </w:p>
        </w:tc>
        <w:tc>
          <w:tcPr>
            <w:tcW w:w="990" w:type="dxa"/>
          </w:tcPr>
          <w:p w14:paraId="10A6B78A">
            <w:pPr>
              <w:jc w:val="both"/>
              <w:rPr>
                <w:szCs w:val="24"/>
              </w:rPr>
            </w:pPr>
            <w:r>
              <w:rPr>
                <w:szCs w:val="24"/>
              </w:rPr>
              <w:t>Pass</w:t>
            </w:r>
          </w:p>
        </w:tc>
      </w:tr>
      <w:tr w14:paraId="5DD0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DDE8500">
            <w:pPr>
              <w:jc w:val="both"/>
              <w:rPr>
                <w:szCs w:val="24"/>
              </w:rPr>
            </w:pPr>
            <w:r>
              <w:rPr>
                <w:szCs w:val="24"/>
              </w:rPr>
              <w:t>4</w:t>
            </w:r>
          </w:p>
        </w:tc>
        <w:tc>
          <w:tcPr>
            <w:tcW w:w="1890" w:type="dxa"/>
          </w:tcPr>
          <w:p w14:paraId="7CA101ED">
            <w:pPr>
              <w:jc w:val="both"/>
              <w:rPr>
                <w:szCs w:val="24"/>
              </w:rPr>
            </w:pPr>
            <w:r>
              <w:rPr>
                <w:szCs w:val="24"/>
              </w:rPr>
              <w:t>User provides valid information.</w:t>
            </w:r>
          </w:p>
        </w:tc>
        <w:tc>
          <w:tcPr>
            <w:tcW w:w="2160" w:type="dxa"/>
          </w:tcPr>
          <w:p w14:paraId="47D3D264">
            <w:pPr>
              <w:jc w:val="both"/>
              <w:rPr>
                <w:szCs w:val="24"/>
              </w:rPr>
            </w:pPr>
            <w:r>
              <w:rPr>
                <w:szCs w:val="24"/>
              </w:rPr>
              <w:t xml:space="preserve">E-mail = </w:t>
            </w:r>
            <w:r>
              <w:fldChar w:fldCharType="begin"/>
            </w:r>
            <w:r>
              <w:instrText xml:space="preserve"> HYPERLINK "mailto:rajesh@gmail.com" </w:instrText>
            </w:r>
            <w:r>
              <w:fldChar w:fldCharType="separate"/>
            </w:r>
            <w:r>
              <w:rPr>
                <w:rStyle w:val="18"/>
                <w:szCs w:val="24"/>
              </w:rPr>
              <w:t>rajesh@gmail.com</w:t>
            </w:r>
            <w:r>
              <w:rPr>
                <w:rStyle w:val="18"/>
                <w:szCs w:val="24"/>
              </w:rPr>
              <w:fldChar w:fldCharType="end"/>
            </w:r>
          </w:p>
          <w:p w14:paraId="243B1262">
            <w:pPr>
              <w:jc w:val="both"/>
              <w:rPr>
                <w:szCs w:val="24"/>
              </w:rPr>
            </w:pPr>
            <w:r>
              <w:rPr>
                <w:szCs w:val="24"/>
              </w:rPr>
              <w:t>Password = 12345</w:t>
            </w:r>
          </w:p>
        </w:tc>
        <w:tc>
          <w:tcPr>
            <w:tcW w:w="2160" w:type="dxa"/>
          </w:tcPr>
          <w:p w14:paraId="093CFB18">
            <w:pPr>
              <w:jc w:val="both"/>
              <w:rPr>
                <w:szCs w:val="24"/>
              </w:rPr>
            </w:pPr>
            <w:r>
              <w:rPr>
                <w:szCs w:val="24"/>
              </w:rPr>
              <w:t>User is logged in and redirected to home screen.</w:t>
            </w:r>
          </w:p>
        </w:tc>
        <w:tc>
          <w:tcPr>
            <w:tcW w:w="1080" w:type="dxa"/>
          </w:tcPr>
          <w:p w14:paraId="037971C2">
            <w:pPr>
              <w:jc w:val="both"/>
              <w:rPr>
                <w:szCs w:val="24"/>
              </w:rPr>
            </w:pPr>
            <w:r>
              <w:rPr>
                <w:szCs w:val="24"/>
              </w:rPr>
              <w:t>As expected</w:t>
            </w:r>
          </w:p>
        </w:tc>
        <w:tc>
          <w:tcPr>
            <w:tcW w:w="990" w:type="dxa"/>
          </w:tcPr>
          <w:p w14:paraId="650DCF21">
            <w:pPr>
              <w:jc w:val="both"/>
              <w:rPr>
                <w:szCs w:val="24"/>
              </w:rPr>
            </w:pPr>
            <w:r>
              <w:rPr>
                <w:szCs w:val="24"/>
              </w:rPr>
              <w:t>Pass</w:t>
            </w:r>
          </w:p>
        </w:tc>
      </w:tr>
    </w:tbl>
    <w:p w14:paraId="12723A08">
      <w:pPr>
        <w:spacing w:after="240"/>
        <w:jc w:val="both"/>
        <w:rPr>
          <w:b/>
          <w:szCs w:val="24"/>
        </w:rPr>
      </w:pPr>
    </w:p>
    <w:p w14:paraId="43290006">
      <w:pPr>
        <w:jc w:val="both"/>
        <w:rPr>
          <w:b/>
          <w:szCs w:val="24"/>
        </w:rPr>
      </w:pPr>
      <w:r>
        <w:rPr>
          <w:b/>
          <w:szCs w:val="24"/>
        </w:rPr>
        <w:t>Admin login</w:t>
      </w:r>
    </w:p>
    <w:p w14:paraId="16F2CC16">
      <w:pPr>
        <w:pStyle w:val="9"/>
        <w:spacing w:after="0"/>
        <w:jc w:val="both"/>
        <w:rPr>
          <w:b/>
          <w:bCs/>
          <w:i w:val="0"/>
          <w:iCs w:val="0"/>
          <w:color w:val="000000" w:themeColor="text1"/>
          <w:sz w:val="24"/>
          <w:szCs w:val="24"/>
          <w14:textFill>
            <w14:solidFill>
              <w14:schemeClr w14:val="tx1"/>
            </w14:solidFill>
          </w14:textFill>
        </w:rPr>
      </w:pPr>
      <w:bookmarkStart w:id="70" w:name="_Toc183786974"/>
      <w:bookmarkStart w:id="71" w:name="_Toc183813368"/>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4</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Admin login test case</w:t>
      </w:r>
      <w:bookmarkEnd w:id="70"/>
      <w:r>
        <w:rPr>
          <w:b/>
          <w:bCs/>
          <w:i w:val="0"/>
          <w:iCs w:val="0"/>
          <w:color w:val="000000" w:themeColor="text1"/>
          <w:sz w:val="24"/>
          <w:szCs w:val="24"/>
          <w14:textFill>
            <w14:solidFill>
              <w14:schemeClr w14:val="tx1"/>
            </w14:solidFill>
          </w14:textFill>
        </w:rPr>
        <w:t xml:space="preserve"> for </w:t>
      </w:r>
      <w:bookmarkEnd w:id="71"/>
      <w:r>
        <w:rPr>
          <w:b/>
          <w:bCs/>
          <w:i w:val="0"/>
          <w:iCs w:val="0"/>
          <w:color w:val="000000" w:themeColor="text1"/>
          <w:sz w:val="24"/>
          <w:szCs w:val="24"/>
          <w14:textFill>
            <w14:solidFill>
              <w14:schemeClr w14:val="tx1"/>
            </w14:solidFill>
          </w14:textFill>
        </w:rPr>
        <w:t>Online Examination system</w:t>
      </w:r>
    </w:p>
    <w:tbl>
      <w:tblPr>
        <w:tblStyle w:val="7"/>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070"/>
        <w:gridCol w:w="2160"/>
        <w:gridCol w:w="1080"/>
        <w:gridCol w:w="990"/>
      </w:tblGrid>
      <w:tr w14:paraId="3A2B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B8C1CAA">
            <w:pPr>
              <w:jc w:val="both"/>
              <w:rPr>
                <w:b/>
                <w:szCs w:val="24"/>
              </w:rPr>
            </w:pPr>
            <w:r>
              <w:rPr>
                <w:b/>
                <w:szCs w:val="24"/>
              </w:rPr>
              <w:t>ID</w:t>
            </w:r>
          </w:p>
        </w:tc>
        <w:tc>
          <w:tcPr>
            <w:tcW w:w="1980" w:type="dxa"/>
          </w:tcPr>
          <w:p w14:paraId="49349A32">
            <w:pPr>
              <w:jc w:val="both"/>
              <w:rPr>
                <w:b/>
                <w:szCs w:val="24"/>
              </w:rPr>
            </w:pPr>
            <w:r>
              <w:rPr>
                <w:b/>
                <w:szCs w:val="24"/>
              </w:rPr>
              <w:t>Test Case Description</w:t>
            </w:r>
          </w:p>
        </w:tc>
        <w:tc>
          <w:tcPr>
            <w:tcW w:w="2070" w:type="dxa"/>
          </w:tcPr>
          <w:p w14:paraId="020C547F">
            <w:pPr>
              <w:jc w:val="both"/>
              <w:rPr>
                <w:b/>
                <w:szCs w:val="24"/>
              </w:rPr>
            </w:pPr>
            <w:r>
              <w:rPr>
                <w:b/>
                <w:szCs w:val="24"/>
              </w:rPr>
              <w:t>Test Data</w:t>
            </w:r>
          </w:p>
        </w:tc>
        <w:tc>
          <w:tcPr>
            <w:tcW w:w="2160" w:type="dxa"/>
          </w:tcPr>
          <w:p w14:paraId="2E1247EE">
            <w:pPr>
              <w:jc w:val="both"/>
              <w:rPr>
                <w:b/>
                <w:szCs w:val="24"/>
              </w:rPr>
            </w:pPr>
            <w:r>
              <w:rPr>
                <w:b/>
                <w:szCs w:val="24"/>
              </w:rPr>
              <w:t>Expected Output</w:t>
            </w:r>
          </w:p>
        </w:tc>
        <w:tc>
          <w:tcPr>
            <w:tcW w:w="1080" w:type="dxa"/>
          </w:tcPr>
          <w:p w14:paraId="0E5E4D5C">
            <w:pPr>
              <w:jc w:val="both"/>
              <w:rPr>
                <w:b/>
                <w:szCs w:val="24"/>
              </w:rPr>
            </w:pPr>
            <w:r>
              <w:rPr>
                <w:b/>
                <w:szCs w:val="24"/>
              </w:rPr>
              <w:t>Actual Output</w:t>
            </w:r>
          </w:p>
        </w:tc>
        <w:tc>
          <w:tcPr>
            <w:tcW w:w="990" w:type="dxa"/>
          </w:tcPr>
          <w:p w14:paraId="52CA6902">
            <w:pPr>
              <w:jc w:val="both"/>
              <w:rPr>
                <w:b/>
                <w:szCs w:val="24"/>
              </w:rPr>
            </w:pPr>
            <w:r>
              <w:rPr>
                <w:b/>
                <w:szCs w:val="24"/>
              </w:rPr>
              <w:t>Result</w:t>
            </w:r>
          </w:p>
        </w:tc>
      </w:tr>
      <w:tr w14:paraId="20EB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D20C744">
            <w:pPr>
              <w:jc w:val="both"/>
              <w:rPr>
                <w:szCs w:val="24"/>
              </w:rPr>
            </w:pPr>
            <w:r>
              <w:rPr>
                <w:szCs w:val="24"/>
              </w:rPr>
              <w:t>1</w:t>
            </w:r>
          </w:p>
        </w:tc>
        <w:tc>
          <w:tcPr>
            <w:tcW w:w="1980" w:type="dxa"/>
          </w:tcPr>
          <w:p w14:paraId="5D895637">
            <w:pPr>
              <w:jc w:val="both"/>
              <w:rPr>
                <w:szCs w:val="24"/>
              </w:rPr>
            </w:pPr>
            <w:r>
              <w:rPr>
                <w:szCs w:val="24"/>
              </w:rPr>
              <w:t>Input invalid Email or Password.</w:t>
            </w:r>
          </w:p>
        </w:tc>
        <w:tc>
          <w:tcPr>
            <w:tcW w:w="2070" w:type="dxa"/>
          </w:tcPr>
          <w:p w14:paraId="78BD6600">
            <w:pPr>
              <w:jc w:val="both"/>
              <w:rPr>
                <w:szCs w:val="24"/>
              </w:rPr>
            </w:pPr>
            <w:r>
              <w:rPr>
                <w:szCs w:val="24"/>
              </w:rPr>
              <w:t>Username = admin@gmail.com</w:t>
            </w:r>
          </w:p>
          <w:p w14:paraId="14FF0F08">
            <w:pPr>
              <w:jc w:val="both"/>
              <w:rPr>
                <w:szCs w:val="24"/>
              </w:rPr>
            </w:pPr>
            <w:r>
              <w:rPr>
                <w:szCs w:val="24"/>
              </w:rPr>
              <w:t>Password = 123456789</w:t>
            </w:r>
          </w:p>
        </w:tc>
        <w:tc>
          <w:tcPr>
            <w:tcW w:w="2160" w:type="dxa"/>
          </w:tcPr>
          <w:p w14:paraId="17F0514B">
            <w:pPr>
              <w:jc w:val="both"/>
              <w:rPr>
                <w:szCs w:val="24"/>
              </w:rPr>
            </w:pPr>
            <w:r>
              <w:rPr>
                <w:szCs w:val="24"/>
              </w:rPr>
              <w:t>Alert ‘Invalid details’ and prevent login.</w:t>
            </w:r>
          </w:p>
        </w:tc>
        <w:tc>
          <w:tcPr>
            <w:tcW w:w="1080" w:type="dxa"/>
          </w:tcPr>
          <w:p w14:paraId="796B643D">
            <w:pPr>
              <w:jc w:val="both"/>
              <w:rPr>
                <w:szCs w:val="24"/>
              </w:rPr>
            </w:pPr>
            <w:r>
              <w:rPr>
                <w:szCs w:val="24"/>
              </w:rPr>
              <w:t>As expected</w:t>
            </w:r>
          </w:p>
        </w:tc>
        <w:tc>
          <w:tcPr>
            <w:tcW w:w="990" w:type="dxa"/>
          </w:tcPr>
          <w:p w14:paraId="27F168A1">
            <w:pPr>
              <w:jc w:val="both"/>
              <w:rPr>
                <w:szCs w:val="24"/>
              </w:rPr>
            </w:pPr>
            <w:r>
              <w:rPr>
                <w:szCs w:val="24"/>
              </w:rPr>
              <w:t>Pass</w:t>
            </w:r>
          </w:p>
          <w:p w14:paraId="7347B4B0">
            <w:pPr>
              <w:jc w:val="both"/>
              <w:rPr>
                <w:szCs w:val="24"/>
              </w:rPr>
            </w:pPr>
          </w:p>
        </w:tc>
      </w:tr>
      <w:tr w14:paraId="61E2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E40DCBB">
            <w:pPr>
              <w:jc w:val="both"/>
              <w:rPr>
                <w:szCs w:val="24"/>
              </w:rPr>
            </w:pPr>
            <w:r>
              <w:rPr>
                <w:szCs w:val="24"/>
              </w:rPr>
              <w:t>2</w:t>
            </w:r>
          </w:p>
        </w:tc>
        <w:tc>
          <w:tcPr>
            <w:tcW w:w="1980" w:type="dxa"/>
          </w:tcPr>
          <w:p w14:paraId="6960A256">
            <w:pPr>
              <w:jc w:val="both"/>
              <w:rPr>
                <w:szCs w:val="24"/>
              </w:rPr>
            </w:pPr>
            <w:r>
              <w:rPr>
                <w:szCs w:val="24"/>
              </w:rPr>
              <w:t>Input valid username and password</w:t>
            </w:r>
          </w:p>
        </w:tc>
        <w:tc>
          <w:tcPr>
            <w:tcW w:w="2070" w:type="dxa"/>
          </w:tcPr>
          <w:p w14:paraId="3B40A41F">
            <w:pPr>
              <w:jc w:val="both"/>
              <w:rPr>
                <w:szCs w:val="24"/>
              </w:rPr>
            </w:pPr>
            <w:r>
              <w:rPr>
                <w:szCs w:val="24"/>
              </w:rPr>
              <w:t>Username = adi@gmail.com</w:t>
            </w:r>
          </w:p>
          <w:p w14:paraId="39E4FBCC">
            <w:pPr>
              <w:jc w:val="both"/>
              <w:rPr>
                <w:szCs w:val="24"/>
              </w:rPr>
            </w:pPr>
            <w:r>
              <w:rPr>
                <w:szCs w:val="24"/>
              </w:rPr>
              <w:t>Password = 12345</w:t>
            </w:r>
          </w:p>
        </w:tc>
        <w:tc>
          <w:tcPr>
            <w:tcW w:w="2160" w:type="dxa"/>
          </w:tcPr>
          <w:p w14:paraId="209CA657">
            <w:pPr>
              <w:jc w:val="both"/>
              <w:rPr>
                <w:szCs w:val="24"/>
              </w:rPr>
            </w:pPr>
            <w:r>
              <w:rPr>
                <w:szCs w:val="24"/>
              </w:rPr>
              <w:t>Login successfully and redirect to dashboard.</w:t>
            </w:r>
          </w:p>
        </w:tc>
        <w:tc>
          <w:tcPr>
            <w:tcW w:w="1080" w:type="dxa"/>
          </w:tcPr>
          <w:p w14:paraId="34A61A4B">
            <w:pPr>
              <w:jc w:val="both"/>
              <w:rPr>
                <w:szCs w:val="24"/>
              </w:rPr>
            </w:pPr>
            <w:r>
              <w:rPr>
                <w:szCs w:val="24"/>
              </w:rPr>
              <w:t>As expected</w:t>
            </w:r>
          </w:p>
        </w:tc>
        <w:tc>
          <w:tcPr>
            <w:tcW w:w="990" w:type="dxa"/>
          </w:tcPr>
          <w:p w14:paraId="634B7C0C">
            <w:pPr>
              <w:jc w:val="both"/>
              <w:rPr>
                <w:szCs w:val="24"/>
              </w:rPr>
            </w:pPr>
            <w:r>
              <w:rPr>
                <w:szCs w:val="24"/>
              </w:rPr>
              <w:t>Pass</w:t>
            </w:r>
          </w:p>
        </w:tc>
      </w:tr>
    </w:tbl>
    <w:p w14:paraId="51E6742C">
      <w:pPr>
        <w:pStyle w:val="9"/>
        <w:tabs>
          <w:tab w:val="left" w:pos="1176"/>
          <w:tab w:val="center" w:pos="4335"/>
        </w:tabs>
        <w:jc w:val="both"/>
        <w:rPr>
          <w:sz w:val="24"/>
          <w:szCs w:val="24"/>
        </w:rPr>
      </w:pPr>
    </w:p>
    <w:p w14:paraId="110395C0">
      <w:pPr>
        <w:jc w:val="both"/>
        <w:rPr>
          <w:b/>
          <w:szCs w:val="24"/>
        </w:rPr>
      </w:pPr>
      <w:r>
        <w:rPr>
          <w:b/>
          <w:szCs w:val="24"/>
        </w:rPr>
        <w:t>Test case for Creating Exams</w:t>
      </w:r>
    </w:p>
    <w:p w14:paraId="5194B174">
      <w:pPr>
        <w:pStyle w:val="9"/>
        <w:spacing w:after="0"/>
        <w:jc w:val="both"/>
        <w:rPr>
          <w:b/>
          <w:bCs/>
          <w:i w:val="0"/>
          <w:iCs w:val="0"/>
          <w:color w:val="000000" w:themeColor="text1"/>
          <w:sz w:val="24"/>
          <w:szCs w:val="24"/>
          <w14:textFill>
            <w14:solidFill>
              <w14:schemeClr w14:val="tx1"/>
            </w14:solidFill>
          </w14:textFill>
        </w:rPr>
      </w:pPr>
      <w:bookmarkStart w:id="72" w:name="_Toc183786975"/>
      <w:bookmarkStart w:id="73" w:name="_Toc183813369"/>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5</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Exam Creation test case</w:t>
      </w:r>
      <w:bookmarkEnd w:id="72"/>
      <w:r>
        <w:rPr>
          <w:b/>
          <w:bCs/>
          <w:i w:val="0"/>
          <w:iCs w:val="0"/>
          <w:color w:val="000000" w:themeColor="text1"/>
          <w:sz w:val="24"/>
          <w:szCs w:val="24"/>
          <w14:textFill>
            <w14:solidFill>
              <w14:schemeClr w14:val="tx1"/>
            </w14:solidFill>
          </w14:textFill>
        </w:rPr>
        <w:t xml:space="preserve"> for </w:t>
      </w:r>
      <w:bookmarkEnd w:id="73"/>
      <w:r>
        <w:rPr>
          <w:b/>
          <w:bCs/>
          <w:i w:val="0"/>
          <w:iCs w:val="0"/>
          <w:color w:val="000000" w:themeColor="text1"/>
          <w:sz w:val="24"/>
          <w:szCs w:val="24"/>
          <w14:textFill>
            <w14:solidFill>
              <w14:schemeClr w14:val="tx1"/>
            </w14:solidFill>
          </w14:textFill>
        </w:rPr>
        <w:t>Online Examination system</w:t>
      </w:r>
    </w:p>
    <w:tbl>
      <w:tblPr>
        <w:tblStyle w:val="7"/>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160"/>
        <w:gridCol w:w="2070"/>
        <w:gridCol w:w="1080"/>
        <w:gridCol w:w="990"/>
      </w:tblGrid>
      <w:tr w14:paraId="32B4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0688CA7">
            <w:pPr>
              <w:jc w:val="both"/>
              <w:rPr>
                <w:b/>
                <w:szCs w:val="24"/>
              </w:rPr>
            </w:pPr>
            <w:r>
              <w:rPr>
                <w:b/>
                <w:szCs w:val="24"/>
              </w:rPr>
              <w:t>ID</w:t>
            </w:r>
          </w:p>
        </w:tc>
        <w:tc>
          <w:tcPr>
            <w:tcW w:w="1980" w:type="dxa"/>
          </w:tcPr>
          <w:p w14:paraId="55E8B084">
            <w:pPr>
              <w:jc w:val="both"/>
              <w:rPr>
                <w:b/>
                <w:szCs w:val="24"/>
              </w:rPr>
            </w:pPr>
            <w:r>
              <w:rPr>
                <w:b/>
                <w:szCs w:val="24"/>
              </w:rPr>
              <w:t>Test Case Description</w:t>
            </w:r>
          </w:p>
        </w:tc>
        <w:tc>
          <w:tcPr>
            <w:tcW w:w="2160" w:type="dxa"/>
          </w:tcPr>
          <w:p w14:paraId="5AC8AD97">
            <w:pPr>
              <w:jc w:val="both"/>
              <w:rPr>
                <w:b/>
                <w:szCs w:val="24"/>
              </w:rPr>
            </w:pPr>
            <w:r>
              <w:rPr>
                <w:b/>
                <w:szCs w:val="24"/>
              </w:rPr>
              <w:t>Test Data</w:t>
            </w:r>
          </w:p>
        </w:tc>
        <w:tc>
          <w:tcPr>
            <w:tcW w:w="2070" w:type="dxa"/>
          </w:tcPr>
          <w:p w14:paraId="5FB85A70">
            <w:pPr>
              <w:jc w:val="both"/>
              <w:rPr>
                <w:b/>
                <w:szCs w:val="24"/>
              </w:rPr>
            </w:pPr>
            <w:r>
              <w:rPr>
                <w:b/>
                <w:szCs w:val="24"/>
              </w:rPr>
              <w:t>Expected Output</w:t>
            </w:r>
          </w:p>
        </w:tc>
        <w:tc>
          <w:tcPr>
            <w:tcW w:w="1080" w:type="dxa"/>
          </w:tcPr>
          <w:p w14:paraId="3E7259B2">
            <w:pPr>
              <w:jc w:val="both"/>
              <w:rPr>
                <w:b/>
                <w:szCs w:val="24"/>
              </w:rPr>
            </w:pPr>
            <w:r>
              <w:rPr>
                <w:b/>
                <w:szCs w:val="24"/>
              </w:rPr>
              <w:t>Actual Output</w:t>
            </w:r>
          </w:p>
        </w:tc>
        <w:tc>
          <w:tcPr>
            <w:tcW w:w="990" w:type="dxa"/>
          </w:tcPr>
          <w:p w14:paraId="43E7E7CB">
            <w:pPr>
              <w:jc w:val="both"/>
              <w:rPr>
                <w:b/>
                <w:szCs w:val="24"/>
              </w:rPr>
            </w:pPr>
            <w:r>
              <w:rPr>
                <w:b/>
                <w:szCs w:val="24"/>
              </w:rPr>
              <w:t>Result</w:t>
            </w:r>
          </w:p>
        </w:tc>
      </w:tr>
      <w:tr w14:paraId="41C3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348F83A">
            <w:pPr>
              <w:jc w:val="both"/>
              <w:rPr>
                <w:szCs w:val="24"/>
              </w:rPr>
            </w:pPr>
            <w:r>
              <w:rPr>
                <w:szCs w:val="24"/>
              </w:rPr>
              <w:t>1</w:t>
            </w:r>
          </w:p>
        </w:tc>
        <w:tc>
          <w:tcPr>
            <w:tcW w:w="1980" w:type="dxa"/>
          </w:tcPr>
          <w:p w14:paraId="6167AE5F">
            <w:pPr>
              <w:jc w:val="both"/>
              <w:rPr>
                <w:szCs w:val="24"/>
              </w:rPr>
            </w:pPr>
            <w:r>
              <w:rPr>
                <w:szCs w:val="24"/>
              </w:rPr>
              <w:t>Admin creates examination with  input Title field.</w:t>
            </w:r>
          </w:p>
        </w:tc>
        <w:tc>
          <w:tcPr>
            <w:tcW w:w="2160" w:type="dxa"/>
          </w:tcPr>
          <w:p w14:paraId="61996287">
            <w:pPr>
              <w:jc w:val="both"/>
              <w:rPr>
                <w:szCs w:val="24"/>
              </w:rPr>
            </w:pPr>
            <w:r>
              <w:rPr>
                <w:szCs w:val="24"/>
              </w:rPr>
              <w:t>Title = Math</w:t>
            </w:r>
          </w:p>
          <w:p w14:paraId="5465C416">
            <w:pPr>
              <w:jc w:val="both"/>
              <w:rPr>
                <w:szCs w:val="24"/>
              </w:rPr>
            </w:pPr>
          </w:p>
        </w:tc>
        <w:tc>
          <w:tcPr>
            <w:tcW w:w="2070" w:type="dxa"/>
          </w:tcPr>
          <w:p w14:paraId="5F20612C">
            <w:pPr>
              <w:jc w:val="both"/>
              <w:rPr>
                <w:szCs w:val="24"/>
              </w:rPr>
            </w:pPr>
            <w:r>
              <w:rPr>
                <w:szCs w:val="24"/>
              </w:rPr>
              <w:t>Display exam created and other specification</w:t>
            </w:r>
          </w:p>
        </w:tc>
        <w:tc>
          <w:tcPr>
            <w:tcW w:w="1080" w:type="dxa"/>
          </w:tcPr>
          <w:p w14:paraId="783CC560">
            <w:pPr>
              <w:jc w:val="both"/>
              <w:rPr>
                <w:szCs w:val="24"/>
              </w:rPr>
            </w:pPr>
            <w:r>
              <w:rPr>
                <w:szCs w:val="24"/>
              </w:rPr>
              <w:t>As expected</w:t>
            </w:r>
          </w:p>
        </w:tc>
        <w:tc>
          <w:tcPr>
            <w:tcW w:w="990" w:type="dxa"/>
          </w:tcPr>
          <w:p w14:paraId="4E6CDF66">
            <w:pPr>
              <w:jc w:val="both"/>
              <w:rPr>
                <w:szCs w:val="24"/>
              </w:rPr>
            </w:pPr>
            <w:r>
              <w:rPr>
                <w:szCs w:val="24"/>
              </w:rPr>
              <w:t>Pass</w:t>
            </w:r>
          </w:p>
        </w:tc>
      </w:tr>
      <w:tr w14:paraId="6884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497AA9F">
            <w:pPr>
              <w:jc w:val="both"/>
              <w:rPr>
                <w:szCs w:val="24"/>
              </w:rPr>
            </w:pPr>
            <w:r>
              <w:rPr>
                <w:szCs w:val="24"/>
              </w:rPr>
              <w:t>2</w:t>
            </w:r>
          </w:p>
        </w:tc>
        <w:tc>
          <w:tcPr>
            <w:tcW w:w="1980" w:type="dxa"/>
          </w:tcPr>
          <w:p w14:paraId="797991EA">
            <w:pPr>
              <w:jc w:val="both"/>
              <w:rPr>
                <w:szCs w:val="24"/>
              </w:rPr>
            </w:pPr>
            <w:r>
              <w:rPr>
                <w:szCs w:val="24"/>
              </w:rPr>
              <w:t>Admin add question to the exam. Specifying  the marks and options</w:t>
            </w:r>
          </w:p>
        </w:tc>
        <w:tc>
          <w:tcPr>
            <w:tcW w:w="2160" w:type="dxa"/>
          </w:tcPr>
          <w:p w14:paraId="47DFBD76">
            <w:pPr>
              <w:jc w:val="both"/>
              <w:rPr>
                <w:szCs w:val="24"/>
              </w:rPr>
            </w:pPr>
            <w:r>
              <w:rPr>
                <w:szCs w:val="24"/>
              </w:rPr>
              <w:t>Question= what is full form of SQL.</w:t>
            </w:r>
          </w:p>
          <w:p w14:paraId="6D7430A8">
            <w:pPr>
              <w:jc w:val="both"/>
              <w:rPr>
                <w:szCs w:val="24"/>
              </w:rPr>
            </w:pPr>
          </w:p>
        </w:tc>
        <w:tc>
          <w:tcPr>
            <w:tcW w:w="2070" w:type="dxa"/>
          </w:tcPr>
          <w:p w14:paraId="1D7B803D">
            <w:pPr>
              <w:jc w:val="both"/>
              <w:rPr>
                <w:szCs w:val="24"/>
              </w:rPr>
            </w:pPr>
            <w:r>
              <w:rPr>
                <w:szCs w:val="24"/>
              </w:rPr>
              <w:t xml:space="preserve">Display question as created’ </w:t>
            </w:r>
          </w:p>
        </w:tc>
        <w:tc>
          <w:tcPr>
            <w:tcW w:w="1080" w:type="dxa"/>
          </w:tcPr>
          <w:p w14:paraId="25F36A85">
            <w:pPr>
              <w:jc w:val="both"/>
              <w:rPr>
                <w:szCs w:val="24"/>
              </w:rPr>
            </w:pPr>
            <w:r>
              <w:rPr>
                <w:szCs w:val="24"/>
              </w:rPr>
              <w:t>As expected</w:t>
            </w:r>
          </w:p>
        </w:tc>
        <w:tc>
          <w:tcPr>
            <w:tcW w:w="990" w:type="dxa"/>
          </w:tcPr>
          <w:p w14:paraId="064A394D">
            <w:pPr>
              <w:jc w:val="both"/>
              <w:rPr>
                <w:szCs w:val="24"/>
              </w:rPr>
            </w:pPr>
            <w:r>
              <w:rPr>
                <w:szCs w:val="24"/>
              </w:rPr>
              <w:t>Pass</w:t>
            </w:r>
          </w:p>
        </w:tc>
      </w:tr>
      <w:tr w14:paraId="1141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EDD3CE1">
            <w:pPr>
              <w:jc w:val="both"/>
              <w:rPr>
                <w:szCs w:val="24"/>
              </w:rPr>
            </w:pPr>
            <w:r>
              <w:rPr>
                <w:szCs w:val="24"/>
              </w:rPr>
              <w:t>3</w:t>
            </w:r>
          </w:p>
        </w:tc>
        <w:tc>
          <w:tcPr>
            <w:tcW w:w="1980" w:type="dxa"/>
          </w:tcPr>
          <w:p w14:paraId="187570C3">
            <w:pPr>
              <w:jc w:val="both"/>
              <w:rPr>
                <w:szCs w:val="24"/>
              </w:rPr>
            </w:pPr>
            <w:r>
              <w:rPr>
                <w:szCs w:val="24"/>
              </w:rPr>
              <w:t>Admin input all validated data</w:t>
            </w:r>
          </w:p>
        </w:tc>
        <w:tc>
          <w:tcPr>
            <w:tcW w:w="2160" w:type="dxa"/>
          </w:tcPr>
          <w:p w14:paraId="6C73A754">
            <w:pPr>
              <w:jc w:val="both"/>
              <w:rPr>
                <w:szCs w:val="24"/>
              </w:rPr>
            </w:pPr>
            <w:r>
              <w:rPr>
                <w:szCs w:val="24"/>
              </w:rPr>
              <w:t>All data inserted</w:t>
            </w:r>
          </w:p>
          <w:p w14:paraId="2BE72E17">
            <w:pPr>
              <w:jc w:val="both"/>
              <w:rPr>
                <w:szCs w:val="24"/>
              </w:rPr>
            </w:pPr>
          </w:p>
        </w:tc>
        <w:tc>
          <w:tcPr>
            <w:tcW w:w="2070" w:type="dxa"/>
          </w:tcPr>
          <w:p w14:paraId="5EDFE379">
            <w:pPr>
              <w:jc w:val="both"/>
              <w:rPr>
                <w:szCs w:val="24"/>
              </w:rPr>
            </w:pPr>
            <w:r>
              <w:rPr>
                <w:szCs w:val="24"/>
              </w:rPr>
              <w:t xml:space="preserve">Display message ‘New Book Created Successfully’ </w:t>
            </w:r>
          </w:p>
        </w:tc>
        <w:tc>
          <w:tcPr>
            <w:tcW w:w="1080" w:type="dxa"/>
          </w:tcPr>
          <w:p w14:paraId="4E267EDC">
            <w:pPr>
              <w:jc w:val="both"/>
              <w:rPr>
                <w:szCs w:val="24"/>
              </w:rPr>
            </w:pPr>
            <w:r>
              <w:rPr>
                <w:szCs w:val="24"/>
              </w:rPr>
              <w:t>As expected</w:t>
            </w:r>
          </w:p>
        </w:tc>
        <w:tc>
          <w:tcPr>
            <w:tcW w:w="990" w:type="dxa"/>
          </w:tcPr>
          <w:p w14:paraId="35DD98F6">
            <w:pPr>
              <w:jc w:val="both"/>
              <w:rPr>
                <w:szCs w:val="24"/>
              </w:rPr>
            </w:pPr>
            <w:r>
              <w:rPr>
                <w:szCs w:val="24"/>
              </w:rPr>
              <w:t>Pass</w:t>
            </w:r>
          </w:p>
        </w:tc>
      </w:tr>
    </w:tbl>
    <w:p w14:paraId="27BF4A3B">
      <w:pPr>
        <w:pStyle w:val="9"/>
        <w:jc w:val="both"/>
        <w:rPr>
          <w:sz w:val="24"/>
          <w:szCs w:val="24"/>
        </w:rPr>
      </w:pPr>
    </w:p>
    <w:p w14:paraId="708F8DA6">
      <w:pPr>
        <w:jc w:val="both"/>
        <w:rPr>
          <w:b/>
          <w:szCs w:val="24"/>
        </w:rPr>
      </w:pPr>
      <w:r>
        <w:rPr>
          <w:b/>
          <w:szCs w:val="24"/>
        </w:rPr>
        <w:t>Test case for Updating the exam</w:t>
      </w:r>
    </w:p>
    <w:p w14:paraId="4E3A1FCD">
      <w:pPr>
        <w:pStyle w:val="9"/>
        <w:spacing w:after="0"/>
        <w:jc w:val="both"/>
        <w:rPr>
          <w:b/>
          <w:bCs/>
          <w:i w:val="0"/>
          <w:iCs w:val="0"/>
          <w:color w:val="000000" w:themeColor="text1"/>
          <w:sz w:val="24"/>
          <w:szCs w:val="24"/>
          <w14:textFill>
            <w14:solidFill>
              <w14:schemeClr w14:val="tx1"/>
            </w14:solidFill>
          </w14:textFill>
        </w:rPr>
      </w:pPr>
      <w:bookmarkStart w:id="74" w:name="_Toc183786976"/>
      <w:bookmarkStart w:id="75" w:name="_Toc183813370"/>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6</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Update book test case</w:t>
      </w:r>
      <w:bookmarkEnd w:id="74"/>
      <w:r>
        <w:rPr>
          <w:b/>
          <w:bCs/>
          <w:i w:val="0"/>
          <w:iCs w:val="0"/>
          <w:color w:val="000000" w:themeColor="text1"/>
          <w:sz w:val="24"/>
          <w:szCs w:val="24"/>
          <w14:textFill>
            <w14:solidFill>
              <w14:schemeClr w14:val="tx1"/>
            </w14:solidFill>
          </w14:textFill>
        </w:rPr>
        <w:t xml:space="preserve"> for </w:t>
      </w:r>
      <w:bookmarkEnd w:id="75"/>
      <w:r>
        <w:rPr>
          <w:b/>
          <w:bCs/>
          <w:i w:val="0"/>
          <w:iCs w:val="0"/>
          <w:color w:val="000000" w:themeColor="text1"/>
          <w:sz w:val="24"/>
          <w:szCs w:val="24"/>
          <w14:textFill>
            <w14:solidFill>
              <w14:schemeClr w14:val="tx1"/>
            </w14:solidFill>
          </w14:textFill>
        </w:rPr>
        <w:t>Online Examination system</w:t>
      </w:r>
    </w:p>
    <w:tbl>
      <w:tblPr>
        <w:tblStyle w:val="7"/>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160"/>
        <w:gridCol w:w="2070"/>
        <w:gridCol w:w="1082"/>
        <w:gridCol w:w="957"/>
      </w:tblGrid>
      <w:tr w14:paraId="61CC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6E2D71D">
            <w:pPr>
              <w:jc w:val="both"/>
              <w:rPr>
                <w:b/>
                <w:szCs w:val="24"/>
              </w:rPr>
            </w:pPr>
            <w:r>
              <w:rPr>
                <w:b/>
                <w:szCs w:val="24"/>
              </w:rPr>
              <w:t>ID</w:t>
            </w:r>
          </w:p>
        </w:tc>
        <w:tc>
          <w:tcPr>
            <w:tcW w:w="1980" w:type="dxa"/>
          </w:tcPr>
          <w:p w14:paraId="67632CA1">
            <w:pPr>
              <w:jc w:val="both"/>
              <w:rPr>
                <w:b/>
                <w:szCs w:val="24"/>
              </w:rPr>
            </w:pPr>
            <w:r>
              <w:rPr>
                <w:b/>
                <w:szCs w:val="24"/>
              </w:rPr>
              <w:t>Test Case Description</w:t>
            </w:r>
          </w:p>
        </w:tc>
        <w:tc>
          <w:tcPr>
            <w:tcW w:w="2160" w:type="dxa"/>
          </w:tcPr>
          <w:p w14:paraId="62B4060F">
            <w:pPr>
              <w:jc w:val="both"/>
              <w:rPr>
                <w:b/>
                <w:szCs w:val="24"/>
              </w:rPr>
            </w:pPr>
            <w:r>
              <w:rPr>
                <w:b/>
                <w:szCs w:val="24"/>
              </w:rPr>
              <w:t>Test Data</w:t>
            </w:r>
          </w:p>
        </w:tc>
        <w:tc>
          <w:tcPr>
            <w:tcW w:w="2070" w:type="dxa"/>
          </w:tcPr>
          <w:p w14:paraId="2F596B08">
            <w:pPr>
              <w:jc w:val="both"/>
              <w:rPr>
                <w:b/>
                <w:szCs w:val="24"/>
              </w:rPr>
            </w:pPr>
            <w:r>
              <w:rPr>
                <w:b/>
                <w:szCs w:val="24"/>
              </w:rPr>
              <w:t>Expected Output</w:t>
            </w:r>
          </w:p>
        </w:tc>
        <w:tc>
          <w:tcPr>
            <w:tcW w:w="1082" w:type="dxa"/>
          </w:tcPr>
          <w:p w14:paraId="146BD5DF">
            <w:pPr>
              <w:jc w:val="both"/>
              <w:rPr>
                <w:b/>
                <w:szCs w:val="24"/>
              </w:rPr>
            </w:pPr>
            <w:r>
              <w:rPr>
                <w:b/>
                <w:szCs w:val="24"/>
              </w:rPr>
              <w:t>Actual Output</w:t>
            </w:r>
          </w:p>
        </w:tc>
        <w:tc>
          <w:tcPr>
            <w:tcW w:w="957" w:type="dxa"/>
          </w:tcPr>
          <w:p w14:paraId="07F875D3">
            <w:pPr>
              <w:jc w:val="both"/>
              <w:rPr>
                <w:b/>
                <w:szCs w:val="24"/>
              </w:rPr>
            </w:pPr>
            <w:r>
              <w:rPr>
                <w:b/>
                <w:szCs w:val="24"/>
              </w:rPr>
              <w:t>Result</w:t>
            </w:r>
          </w:p>
        </w:tc>
      </w:tr>
      <w:tr w14:paraId="7983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BD79320">
            <w:pPr>
              <w:jc w:val="both"/>
              <w:rPr>
                <w:szCs w:val="24"/>
              </w:rPr>
            </w:pPr>
            <w:r>
              <w:rPr>
                <w:szCs w:val="24"/>
              </w:rPr>
              <w:t>1</w:t>
            </w:r>
          </w:p>
        </w:tc>
        <w:tc>
          <w:tcPr>
            <w:tcW w:w="1980" w:type="dxa"/>
          </w:tcPr>
          <w:p w14:paraId="6833F6E2">
            <w:pPr>
              <w:jc w:val="both"/>
              <w:rPr>
                <w:szCs w:val="24"/>
              </w:rPr>
            </w:pPr>
            <w:r>
              <w:rPr>
                <w:szCs w:val="24"/>
              </w:rPr>
              <w:t>Admin forgets to input Title.</w:t>
            </w:r>
          </w:p>
        </w:tc>
        <w:tc>
          <w:tcPr>
            <w:tcW w:w="2160" w:type="dxa"/>
          </w:tcPr>
          <w:p w14:paraId="2C932826">
            <w:pPr>
              <w:jc w:val="both"/>
              <w:rPr>
                <w:szCs w:val="24"/>
              </w:rPr>
            </w:pPr>
            <w:r>
              <w:rPr>
                <w:szCs w:val="24"/>
              </w:rPr>
              <w:t>Title =</w:t>
            </w:r>
          </w:p>
          <w:p w14:paraId="247810CC">
            <w:pPr>
              <w:jc w:val="both"/>
              <w:rPr>
                <w:szCs w:val="24"/>
              </w:rPr>
            </w:pPr>
          </w:p>
        </w:tc>
        <w:tc>
          <w:tcPr>
            <w:tcW w:w="2070" w:type="dxa"/>
          </w:tcPr>
          <w:p w14:paraId="2D293787">
            <w:pPr>
              <w:jc w:val="both"/>
              <w:rPr>
                <w:szCs w:val="24"/>
              </w:rPr>
            </w:pPr>
            <w:r>
              <w:rPr>
                <w:szCs w:val="24"/>
              </w:rPr>
              <w:t xml:space="preserve">Display error message ‘Title is required’ </w:t>
            </w:r>
          </w:p>
        </w:tc>
        <w:tc>
          <w:tcPr>
            <w:tcW w:w="1082" w:type="dxa"/>
          </w:tcPr>
          <w:p w14:paraId="21441295">
            <w:pPr>
              <w:jc w:val="both"/>
              <w:rPr>
                <w:szCs w:val="24"/>
              </w:rPr>
            </w:pPr>
            <w:r>
              <w:rPr>
                <w:szCs w:val="24"/>
              </w:rPr>
              <w:t>As expected</w:t>
            </w:r>
          </w:p>
        </w:tc>
        <w:tc>
          <w:tcPr>
            <w:tcW w:w="957" w:type="dxa"/>
          </w:tcPr>
          <w:p w14:paraId="4B899E1E">
            <w:pPr>
              <w:jc w:val="both"/>
              <w:rPr>
                <w:szCs w:val="24"/>
              </w:rPr>
            </w:pPr>
            <w:r>
              <w:rPr>
                <w:szCs w:val="24"/>
              </w:rPr>
              <w:t>Pass</w:t>
            </w:r>
          </w:p>
        </w:tc>
      </w:tr>
      <w:tr w14:paraId="041F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EEB6250">
            <w:pPr>
              <w:jc w:val="both"/>
              <w:rPr>
                <w:szCs w:val="24"/>
              </w:rPr>
            </w:pPr>
            <w:r>
              <w:rPr>
                <w:szCs w:val="24"/>
              </w:rPr>
              <w:t>2</w:t>
            </w:r>
          </w:p>
        </w:tc>
        <w:tc>
          <w:tcPr>
            <w:tcW w:w="1980" w:type="dxa"/>
          </w:tcPr>
          <w:p w14:paraId="37277D7E">
            <w:pPr>
              <w:jc w:val="both"/>
              <w:rPr>
                <w:szCs w:val="24"/>
              </w:rPr>
            </w:pPr>
            <w:r>
              <w:rPr>
                <w:szCs w:val="24"/>
              </w:rPr>
              <w:t>Admin forgets to input date and time.</w:t>
            </w:r>
          </w:p>
        </w:tc>
        <w:tc>
          <w:tcPr>
            <w:tcW w:w="2160" w:type="dxa"/>
          </w:tcPr>
          <w:p w14:paraId="010609DE">
            <w:pPr>
              <w:jc w:val="both"/>
              <w:rPr>
                <w:szCs w:val="24"/>
              </w:rPr>
            </w:pPr>
            <w:r>
              <w:rPr>
                <w:szCs w:val="24"/>
              </w:rPr>
              <w:t>Date And Time=</w:t>
            </w:r>
          </w:p>
          <w:p w14:paraId="5FB53AE0">
            <w:pPr>
              <w:jc w:val="both"/>
              <w:rPr>
                <w:szCs w:val="24"/>
              </w:rPr>
            </w:pPr>
          </w:p>
        </w:tc>
        <w:tc>
          <w:tcPr>
            <w:tcW w:w="2070" w:type="dxa"/>
          </w:tcPr>
          <w:p w14:paraId="46A08A2D">
            <w:pPr>
              <w:jc w:val="both"/>
              <w:rPr>
                <w:szCs w:val="24"/>
              </w:rPr>
            </w:pPr>
            <w:r>
              <w:rPr>
                <w:szCs w:val="24"/>
              </w:rPr>
              <w:t xml:space="preserve">Display error message ‘  required Field’ </w:t>
            </w:r>
          </w:p>
        </w:tc>
        <w:tc>
          <w:tcPr>
            <w:tcW w:w="1082" w:type="dxa"/>
          </w:tcPr>
          <w:p w14:paraId="17E1CDBF">
            <w:pPr>
              <w:jc w:val="both"/>
              <w:rPr>
                <w:szCs w:val="24"/>
              </w:rPr>
            </w:pPr>
            <w:r>
              <w:rPr>
                <w:szCs w:val="24"/>
              </w:rPr>
              <w:t>As expected</w:t>
            </w:r>
          </w:p>
        </w:tc>
        <w:tc>
          <w:tcPr>
            <w:tcW w:w="957" w:type="dxa"/>
          </w:tcPr>
          <w:p w14:paraId="4C9ED35B">
            <w:pPr>
              <w:jc w:val="both"/>
              <w:rPr>
                <w:szCs w:val="24"/>
              </w:rPr>
            </w:pPr>
            <w:r>
              <w:rPr>
                <w:szCs w:val="24"/>
              </w:rPr>
              <w:t>Pass</w:t>
            </w:r>
          </w:p>
        </w:tc>
      </w:tr>
      <w:tr w14:paraId="3FCD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9692376">
            <w:pPr>
              <w:jc w:val="both"/>
              <w:rPr>
                <w:szCs w:val="24"/>
              </w:rPr>
            </w:pPr>
            <w:r>
              <w:rPr>
                <w:szCs w:val="24"/>
              </w:rPr>
              <w:t>3</w:t>
            </w:r>
          </w:p>
        </w:tc>
        <w:tc>
          <w:tcPr>
            <w:tcW w:w="1980" w:type="dxa"/>
          </w:tcPr>
          <w:p w14:paraId="11823332">
            <w:pPr>
              <w:jc w:val="both"/>
              <w:rPr>
                <w:szCs w:val="24"/>
              </w:rPr>
            </w:pPr>
            <w:r>
              <w:rPr>
                <w:szCs w:val="24"/>
              </w:rPr>
              <w:t>Admin forgets to input Author.</w:t>
            </w:r>
          </w:p>
        </w:tc>
        <w:tc>
          <w:tcPr>
            <w:tcW w:w="2160" w:type="dxa"/>
          </w:tcPr>
          <w:p w14:paraId="4AF2CA06">
            <w:pPr>
              <w:jc w:val="both"/>
              <w:rPr>
                <w:szCs w:val="24"/>
              </w:rPr>
            </w:pPr>
            <w:r>
              <w:rPr>
                <w:szCs w:val="24"/>
              </w:rPr>
              <w:t>Author=</w:t>
            </w:r>
          </w:p>
          <w:p w14:paraId="5F3D1F3F">
            <w:pPr>
              <w:jc w:val="both"/>
              <w:rPr>
                <w:szCs w:val="24"/>
              </w:rPr>
            </w:pPr>
          </w:p>
        </w:tc>
        <w:tc>
          <w:tcPr>
            <w:tcW w:w="2070" w:type="dxa"/>
          </w:tcPr>
          <w:p w14:paraId="46E49046">
            <w:pPr>
              <w:jc w:val="both"/>
              <w:rPr>
                <w:szCs w:val="24"/>
              </w:rPr>
            </w:pPr>
            <w:r>
              <w:rPr>
                <w:szCs w:val="24"/>
              </w:rPr>
              <w:t xml:space="preserve">Display error message ‘Author is required’ </w:t>
            </w:r>
          </w:p>
        </w:tc>
        <w:tc>
          <w:tcPr>
            <w:tcW w:w="1082" w:type="dxa"/>
          </w:tcPr>
          <w:p w14:paraId="497FA5D8">
            <w:pPr>
              <w:jc w:val="both"/>
              <w:rPr>
                <w:szCs w:val="24"/>
              </w:rPr>
            </w:pPr>
            <w:r>
              <w:rPr>
                <w:szCs w:val="24"/>
              </w:rPr>
              <w:t>As expected</w:t>
            </w:r>
          </w:p>
        </w:tc>
        <w:tc>
          <w:tcPr>
            <w:tcW w:w="957" w:type="dxa"/>
          </w:tcPr>
          <w:p w14:paraId="410A3632">
            <w:pPr>
              <w:jc w:val="both"/>
              <w:rPr>
                <w:szCs w:val="24"/>
              </w:rPr>
            </w:pPr>
            <w:r>
              <w:rPr>
                <w:szCs w:val="24"/>
              </w:rPr>
              <w:t>Pass</w:t>
            </w:r>
          </w:p>
        </w:tc>
      </w:tr>
      <w:tr w14:paraId="60BE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B8E7418">
            <w:pPr>
              <w:jc w:val="both"/>
              <w:rPr>
                <w:szCs w:val="24"/>
              </w:rPr>
            </w:pPr>
            <w:r>
              <w:rPr>
                <w:szCs w:val="24"/>
              </w:rPr>
              <w:t>4</w:t>
            </w:r>
          </w:p>
        </w:tc>
        <w:tc>
          <w:tcPr>
            <w:tcW w:w="1980" w:type="dxa"/>
          </w:tcPr>
          <w:p w14:paraId="0308A506">
            <w:pPr>
              <w:jc w:val="both"/>
              <w:rPr>
                <w:szCs w:val="24"/>
              </w:rPr>
            </w:pPr>
            <w:r>
              <w:rPr>
                <w:szCs w:val="24"/>
              </w:rPr>
              <w:t>Admin forgets to input Description</w:t>
            </w:r>
          </w:p>
        </w:tc>
        <w:tc>
          <w:tcPr>
            <w:tcW w:w="2160" w:type="dxa"/>
          </w:tcPr>
          <w:p w14:paraId="7DAF84A8">
            <w:pPr>
              <w:jc w:val="both"/>
              <w:rPr>
                <w:szCs w:val="24"/>
              </w:rPr>
            </w:pPr>
            <w:r>
              <w:rPr>
                <w:szCs w:val="24"/>
              </w:rPr>
              <w:t>Description =</w:t>
            </w:r>
          </w:p>
          <w:p w14:paraId="51812B0D">
            <w:pPr>
              <w:jc w:val="both"/>
              <w:rPr>
                <w:szCs w:val="24"/>
              </w:rPr>
            </w:pPr>
          </w:p>
        </w:tc>
        <w:tc>
          <w:tcPr>
            <w:tcW w:w="2070" w:type="dxa"/>
          </w:tcPr>
          <w:p w14:paraId="635D729A">
            <w:pPr>
              <w:jc w:val="both"/>
              <w:rPr>
                <w:szCs w:val="24"/>
              </w:rPr>
            </w:pPr>
            <w:r>
              <w:rPr>
                <w:szCs w:val="24"/>
              </w:rPr>
              <w:t xml:space="preserve">Display error message ‘Description is required’ </w:t>
            </w:r>
          </w:p>
        </w:tc>
        <w:tc>
          <w:tcPr>
            <w:tcW w:w="1082" w:type="dxa"/>
          </w:tcPr>
          <w:p w14:paraId="130278D5">
            <w:pPr>
              <w:jc w:val="both"/>
              <w:rPr>
                <w:szCs w:val="24"/>
              </w:rPr>
            </w:pPr>
            <w:r>
              <w:rPr>
                <w:szCs w:val="24"/>
              </w:rPr>
              <w:t>As expected</w:t>
            </w:r>
          </w:p>
        </w:tc>
        <w:tc>
          <w:tcPr>
            <w:tcW w:w="957" w:type="dxa"/>
          </w:tcPr>
          <w:p w14:paraId="60E232A8">
            <w:pPr>
              <w:jc w:val="both"/>
              <w:rPr>
                <w:szCs w:val="24"/>
              </w:rPr>
            </w:pPr>
            <w:r>
              <w:rPr>
                <w:szCs w:val="24"/>
              </w:rPr>
              <w:t>Pass</w:t>
            </w:r>
          </w:p>
        </w:tc>
      </w:tr>
      <w:tr w14:paraId="37B9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EEF23F1">
            <w:pPr>
              <w:jc w:val="both"/>
              <w:rPr>
                <w:szCs w:val="24"/>
              </w:rPr>
            </w:pPr>
            <w:r>
              <w:rPr>
                <w:szCs w:val="24"/>
              </w:rPr>
              <w:t xml:space="preserve">5 </w:t>
            </w:r>
          </w:p>
        </w:tc>
        <w:tc>
          <w:tcPr>
            <w:tcW w:w="1980" w:type="dxa"/>
          </w:tcPr>
          <w:p w14:paraId="3742DA86">
            <w:pPr>
              <w:jc w:val="both"/>
              <w:rPr>
                <w:szCs w:val="24"/>
              </w:rPr>
            </w:pPr>
            <w:r>
              <w:rPr>
                <w:szCs w:val="24"/>
              </w:rPr>
              <w:t>Admin forgets to upload image.</w:t>
            </w:r>
          </w:p>
        </w:tc>
        <w:tc>
          <w:tcPr>
            <w:tcW w:w="2160" w:type="dxa"/>
          </w:tcPr>
          <w:p w14:paraId="1AC617D4">
            <w:pPr>
              <w:jc w:val="both"/>
              <w:rPr>
                <w:szCs w:val="24"/>
              </w:rPr>
            </w:pPr>
            <w:r>
              <w:rPr>
                <w:szCs w:val="24"/>
              </w:rPr>
              <w:t>Image =</w:t>
            </w:r>
          </w:p>
          <w:p w14:paraId="3C8CEEFE">
            <w:pPr>
              <w:jc w:val="both"/>
              <w:rPr>
                <w:szCs w:val="24"/>
              </w:rPr>
            </w:pPr>
          </w:p>
        </w:tc>
        <w:tc>
          <w:tcPr>
            <w:tcW w:w="2070" w:type="dxa"/>
          </w:tcPr>
          <w:p w14:paraId="05B94AFD">
            <w:pPr>
              <w:jc w:val="both"/>
              <w:rPr>
                <w:szCs w:val="24"/>
              </w:rPr>
            </w:pPr>
            <w:r>
              <w:rPr>
                <w:szCs w:val="24"/>
              </w:rPr>
              <w:t xml:space="preserve">Display error message ‘Please select a file’ </w:t>
            </w:r>
          </w:p>
        </w:tc>
        <w:tc>
          <w:tcPr>
            <w:tcW w:w="1082" w:type="dxa"/>
          </w:tcPr>
          <w:p w14:paraId="307E6EAE">
            <w:pPr>
              <w:jc w:val="both"/>
              <w:rPr>
                <w:szCs w:val="24"/>
              </w:rPr>
            </w:pPr>
            <w:r>
              <w:rPr>
                <w:szCs w:val="24"/>
              </w:rPr>
              <w:t>As expected</w:t>
            </w:r>
          </w:p>
        </w:tc>
        <w:tc>
          <w:tcPr>
            <w:tcW w:w="957" w:type="dxa"/>
          </w:tcPr>
          <w:p w14:paraId="7D68C779">
            <w:pPr>
              <w:jc w:val="both"/>
              <w:rPr>
                <w:szCs w:val="24"/>
              </w:rPr>
            </w:pPr>
            <w:r>
              <w:rPr>
                <w:szCs w:val="24"/>
              </w:rPr>
              <w:t>Pass</w:t>
            </w:r>
          </w:p>
        </w:tc>
      </w:tr>
      <w:tr w14:paraId="2B9D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F4A3377">
            <w:pPr>
              <w:jc w:val="both"/>
              <w:rPr>
                <w:szCs w:val="24"/>
              </w:rPr>
            </w:pPr>
            <w:r>
              <w:rPr>
                <w:szCs w:val="24"/>
              </w:rPr>
              <w:t xml:space="preserve">6 </w:t>
            </w:r>
          </w:p>
        </w:tc>
        <w:tc>
          <w:tcPr>
            <w:tcW w:w="1980" w:type="dxa"/>
          </w:tcPr>
          <w:p w14:paraId="3CA547FA">
            <w:pPr>
              <w:jc w:val="both"/>
              <w:rPr>
                <w:szCs w:val="24"/>
              </w:rPr>
            </w:pPr>
            <w:r>
              <w:rPr>
                <w:szCs w:val="24"/>
              </w:rPr>
              <w:t>Admin input all validated data</w:t>
            </w:r>
          </w:p>
        </w:tc>
        <w:tc>
          <w:tcPr>
            <w:tcW w:w="2160" w:type="dxa"/>
          </w:tcPr>
          <w:p w14:paraId="2BC7234E">
            <w:pPr>
              <w:jc w:val="both"/>
              <w:rPr>
                <w:szCs w:val="24"/>
              </w:rPr>
            </w:pPr>
            <w:r>
              <w:rPr>
                <w:szCs w:val="24"/>
              </w:rPr>
              <w:t>All data inserted</w:t>
            </w:r>
          </w:p>
          <w:p w14:paraId="11A226E1">
            <w:pPr>
              <w:jc w:val="both"/>
              <w:rPr>
                <w:szCs w:val="24"/>
              </w:rPr>
            </w:pPr>
          </w:p>
        </w:tc>
        <w:tc>
          <w:tcPr>
            <w:tcW w:w="2070" w:type="dxa"/>
          </w:tcPr>
          <w:p w14:paraId="14BA3A6A">
            <w:pPr>
              <w:jc w:val="both"/>
              <w:rPr>
                <w:szCs w:val="24"/>
              </w:rPr>
            </w:pPr>
            <w:r>
              <w:rPr>
                <w:szCs w:val="24"/>
              </w:rPr>
              <w:t xml:space="preserve">Display message ‘Successfully edited’ </w:t>
            </w:r>
          </w:p>
        </w:tc>
        <w:tc>
          <w:tcPr>
            <w:tcW w:w="1082" w:type="dxa"/>
          </w:tcPr>
          <w:p w14:paraId="475FC295">
            <w:pPr>
              <w:jc w:val="both"/>
              <w:rPr>
                <w:szCs w:val="24"/>
              </w:rPr>
            </w:pPr>
            <w:r>
              <w:rPr>
                <w:szCs w:val="24"/>
              </w:rPr>
              <w:t>As expected</w:t>
            </w:r>
          </w:p>
        </w:tc>
        <w:tc>
          <w:tcPr>
            <w:tcW w:w="957" w:type="dxa"/>
          </w:tcPr>
          <w:p w14:paraId="3FB8B24F">
            <w:pPr>
              <w:jc w:val="both"/>
              <w:rPr>
                <w:szCs w:val="24"/>
              </w:rPr>
            </w:pPr>
            <w:r>
              <w:rPr>
                <w:szCs w:val="24"/>
              </w:rPr>
              <w:t>Pass</w:t>
            </w:r>
          </w:p>
        </w:tc>
      </w:tr>
    </w:tbl>
    <w:p w14:paraId="4DCF9B81">
      <w:pPr>
        <w:pStyle w:val="9"/>
        <w:jc w:val="both"/>
        <w:rPr>
          <w:sz w:val="24"/>
          <w:szCs w:val="24"/>
        </w:rPr>
      </w:pPr>
    </w:p>
    <w:p w14:paraId="308D7F6D">
      <w:pPr>
        <w:jc w:val="both"/>
        <w:rPr>
          <w:b/>
          <w:szCs w:val="24"/>
        </w:rPr>
      </w:pPr>
      <w:r>
        <w:rPr>
          <w:b/>
          <w:szCs w:val="24"/>
        </w:rPr>
        <w:t>Test case for Searching Exam list</w:t>
      </w:r>
    </w:p>
    <w:p w14:paraId="3F5E5117">
      <w:pPr>
        <w:pStyle w:val="9"/>
        <w:spacing w:after="0"/>
        <w:jc w:val="both"/>
        <w:rPr>
          <w:b/>
          <w:bCs/>
          <w:i w:val="0"/>
          <w:iCs w:val="0"/>
          <w:color w:val="000000" w:themeColor="text1"/>
          <w:sz w:val="48"/>
          <w:szCs w:val="36"/>
          <w14:textFill>
            <w14:solidFill>
              <w14:schemeClr w14:val="tx1"/>
            </w14:solidFill>
          </w14:textFill>
        </w:rPr>
      </w:pPr>
      <w:bookmarkStart w:id="76" w:name="_Toc183786977"/>
      <w:bookmarkStart w:id="77" w:name="_Toc183813371"/>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7</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Searching book test case</w:t>
      </w:r>
      <w:bookmarkEnd w:id="76"/>
      <w:r>
        <w:rPr>
          <w:b/>
          <w:bCs/>
          <w:i w:val="0"/>
          <w:iCs w:val="0"/>
          <w:color w:val="000000" w:themeColor="text1"/>
          <w:sz w:val="24"/>
          <w:szCs w:val="24"/>
          <w14:textFill>
            <w14:solidFill>
              <w14:schemeClr w14:val="tx1"/>
            </w14:solidFill>
          </w14:textFill>
        </w:rPr>
        <w:t xml:space="preserve"> for </w:t>
      </w:r>
      <w:bookmarkEnd w:id="77"/>
      <w:r>
        <w:rPr>
          <w:b/>
          <w:bCs/>
          <w:i w:val="0"/>
          <w:iCs w:val="0"/>
          <w:color w:val="000000" w:themeColor="text1"/>
          <w:sz w:val="24"/>
          <w:szCs w:val="24"/>
          <w14:textFill>
            <w14:solidFill>
              <w14:schemeClr w14:val="tx1"/>
            </w14:solidFill>
          </w14:textFill>
        </w:rPr>
        <w:t>Online Examination system</w:t>
      </w:r>
    </w:p>
    <w:tbl>
      <w:tblPr>
        <w:tblStyle w:val="7"/>
        <w:tblW w:w="8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160"/>
        <w:gridCol w:w="2070"/>
        <w:gridCol w:w="1080"/>
        <w:gridCol w:w="900"/>
      </w:tblGrid>
      <w:tr w14:paraId="0903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059A6B1">
            <w:pPr>
              <w:jc w:val="both"/>
              <w:rPr>
                <w:b/>
                <w:szCs w:val="24"/>
              </w:rPr>
            </w:pPr>
            <w:r>
              <w:rPr>
                <w:b/>
                <w:szCs w:val="24"/>
              </w:rPr>
              <w:t>ID</w:t>
            </w:r>
          </w:p>
        </w:tc>
        <w:tc>
          <w:tcPr>
            <w:tcW w:w="1980" w:type="dxa"/>
          </w:tcPr>
          <w:p w14:paraId="2A5C84C8">
            <w:pPr>
              <w:jc w:val="both"/>
              <w:rPr>
                <w:b/>
                <w:szCs w:val="24"/>
              </w:rPr>
            </w:pPr>
            <w:r>
              <w:rPr>
                <w:b/>
                <w:szCs w:val="24"/>
              </w:rPr>
              <w:t>Test Case Description</w:t>
            </w:r>
          </w:p>
        </w:tc>
        <w:tc>
          <w:tcPr>
            <w:tcW w:w="2160" w:type="dxa"/>
          </w:tcPr>
          <w:p w14:paraId="3A5EB423">
            <w:pPr>
              <w:jc w:val="both"/>
              <w:rPr>
                <w:b/>
                <w:szCs w:val="24"/>
              </w:rPr>
            </w:pPr>
            <w:r>
              <w:rPr>
                <w:b/>
                <w:szCs w:val="24"/>
              </w:rPr>
              <w:t>Test Data</w:t>
            </w:r>
          </w:p>
        </w:tc>
        <w:tc>
          <w:tcPr>
            <w:tcW w:w="2070" w:type="dxa"/>
          </w:tcPr>
          <w:p w14:paraId="5E31877E">
            <w:pPr>
              <w:jc w:val="both"/>
              <w:rPr>
                <w:b/>
                <w:szCs w:val="24"/>
              </w:rPr>
            </w:pPr>
            <w:r>
              <w:rPr>
                <w:b/>
                <w:szCs w:val="24"/>
              </w:rPr>
              <w:t>Expected Output</w:t>
            </w:r>
          </w:p>
        </w:tc>
        <w:tc>
          <w:tcPr>
            <w:tcW w:w="1080" w:type="dxa"/>
          </w:tcPr>
          <w:p w14:paraId="2D27D261">
            <w:pPr>
              <w:jc w:val="both"/>
              <w:rPr>
                <w:b/>
                <w:szCs w:val="24"/>
              </w:rPr>
            </w:pPr>
            <w:r>
              <w:rPr>
                <w:b/>
                <w:szCs w:val="24"/>
              </w:rPr>
              <w:t>Actual Output</w:t>
            </w:r>
          </w:p>
        </w:tc>
        <w:tc>
          <w:tcPr>
            <w:tcW w:w="900" w:type="dxa"/>
          </w:tcPr>
          <w:p w14:paraId="6BBE9267">
            <w:pPr>
              <w:jc w:val="both"/>
              <w:rPr>
                <w:b/>
                <w:szCs w:val="24"/>
              </w:rPr>
            </w:pPr>
            <w:r>
              <w:rPr>
                <w:b/>
                <w:szCs w:val="24"/>
              </w:rPr>
              <w:t>Result</w:t>
            </w:r>
          </w:p>
        </w:tc>
      </w:tr>
      <w:tr w14:paraId="6610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6052F4A6">
            <w:pPr>
              <w:jc w:val="both"/>
              <w:rPr>
                <w:bCs/>
                <w:szCs w:val="24"/>
              </w:rPr>
            </w:pPr>
            <w:r>
              <w:t>1</w:t>
            </w:r>
          </w:p>
        </w:tc>
        <w:tc>
          <w:tcPr>
            <w:tcW w:w="1980" w:type="dxa"/>
          </w:tcPr>
          <w:p w14:paraId="6980748C">
            <w:pPr>
              <w:jc w:val="both"/>
              <w:rPr>
                <w:bCs/>
                <w:szCs w:val="24"/>
              </w:rPr>
            </w:pPr>
            <w:r>
              <w:t>Title: Math</w:t>
            </w:r>
          </w:p>
        </w:tc>
        <w:tc>
          <w:tcPr>
            <w:tcW w:w="2160" w:type="dxa"/>
          </w:tcPr>
          <w:p w14:paraId="0003FC73">
            <w:pPr>
              <w:jc w:val="both"/>
              <w:rPr>
                <w:bCs/>
                <w:szCs w:val="24"/>
              </w:rPr>
            </w:pPr>
            <w:r>
              <w:t>Search</w:t>
            </w:r>
            <w:r>
              <w:rPr>
                <w:spacing w:val="-3"/>
              </w:rPr>
              <w:t xml:space="preserve"> </w:t>
            </w:r>
            <w:r>
              <w:t>Success</w:t>
            </w:r>
          </w:p>
        </w:tc>
        <w:tc>
          <w:tcPr>
            <w:tcW w:w="2070" w:type="dxa"/>
          </w:tcPr>
          <w:p w14:paraId="33F8763C">
            <w:pPr>
              <w:jc w:val="both"/>
              <w:rPr>
                <w:bCs/>
                <w:szCs w:val="24"/>
              </w:rPr>
            </w:pPr>
            <w:r>
              <w:rPr>
                <w:spacing w:val="-1"/>
              </w:rPr>
              <w:t xml:space="preserve">Searched </w:t>
            </w:r>
            <w:r>
              <w:rPr>
                <w:spacing w:val="-57"/>
              </w:rPr>
              <w:t xml:space="preserve">     Exam</w:t>
            </w:r>
          </w:p>
        </w:tc>
        <w:tc>
          <w:tcPr>
            <w:tcW w:w="1080" w:type="dxa"/>
          </w:tcPr>
          <w:p w14:paraId="5DDCA6F3">
            <w:pPr>
              <w:jc w:val="both"/>
              <w:rPr>
                <w:spacing w:val="-1"/>
              </w:rPr>
            </w:pPr>
            <w:r>
              <w:rPr>
                <w:spacing w:val="-1"/>
              </w:rPr>
              <w:t>Search</w:t>
            </w:r>
          </w:p>
          <w:p w14:paraId="74FDA70E">
            <w:pPr>
              <w:jc w:val="both"/>
              <w:rPr>
                <w:bCs/>
                <w:szCs w:val="24"/>
              </w:rPr>
            </w:pPr>
            <w:r>
              <w:rPr>
                <w:bCs/>
                <w:szCs w:val="24"/>
              </w:rPr>
              <w:t>exam</w:t>
            </w:r>
          </w:p>
        </w:tc>
        <w:tc>
          <w:tcPr>
            <w:tcW w:w="900" w:type="dxa"/>
          </w:tcPr>
          <w:p w14:paraId="41FEC676">
            <w:pPr>
              <w:jc w:val="both"/>
              <w:rPr>
                <w:bCs/>
                <w:szCs w:val="24"/>
              </w:rPr>
            </w:pPr>
            <w:r>
              <w:t>Pass</w:t>
            </w:r>
          </w:p>
        </w:tc>
      </w:tr>
    </w:tbl>
    <w:p w14:paraId="20F74BCF">
      <w:pPr>
        <w:pStyle w:val="4"/>
        <w:spacing w:line="360" w:lineRule="auto"/>
      </w:pPr>
    </w:p>
    <w:p w14:paraId="4A23F6ED">
      <w:pPr>
        <w:spacing w:before="240"/>
        <w:jc w:val="both"/>
        <w:rPr>
          <w:b/>
          <w:bCs/>
        </w:rPr>
      </w:pPr>
      <w:r>
        <w:rPr>
          <w:b/>
          <w:bCs/>
        </w:rPr>
        <w:t>Test Case for Forgot Password</w:t>
      </w:r>
    </w:p>
    <w:p w14:paraId="60C4BAD0">
      <w:pPr>
        <w:pStyle w:val="9"/>
        <w:spacing w:after="0"/>
        <w:jc w:val="both"/>
        <w:rPr>
          <w:b/>
          <w:bCs/>
          <w:i w:val="0"/>
          <w:iCs w:val="0"/>
          <w:color w:val="000000" w:themeColor="text1"/>
          <w:sz w:val="24"/>
          <w:szCs w:val="24"/>
          <w14:textFill>
            <w14:solidFill>
              <w14:schemeClr w14:val="tx1"/>
            </w14:solidFill>
          </w14:textFill>
        </w:rPr>
      </w:pPr>
      <w:bookmarkStart w:id="78" w:name="_Toc183786978"/>
      <w:bookmarkStart w:id="79" w:name="_Toc183813372"/>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8</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Forgot password test case</w:t>
      </w:r>
      <w:bookmarkEnd w:id="78"/>
      <w:r>
        <w:rPr>
          <w:b/>
          <w:bCs/>
          <w:i w:val="0"/>
          <w:iCs w:val="0"/>
          <w:color w:val="000000" w:themeColor="text1"/>
          <w:sz w:val="24"/>
          <w:szCs w:val="24"/>
          <w14:textFill>
            <w14:solidFill>
              <w14:schemeClr w14:val="tx1"/>
            </w14:solidFill>
          </w14:textFill>
        </w:rPr>
        <w:t xml:space="preserve"> for </w:t>
      </w:r>
      <w:bookmarkEnd w:id="79"/>
      <w:r>
        <w:rPr>
          <w:b/>
          <w:bCs/>
          <w:i w:val="0"/>
          <w:iCs w:val="0"/>
          <w:color w:val="000000" w:themeColor="text1"/>
          <w:sz w:val="24"/>
          <w:szCs w:val="24"/>
          <w14:textFill>
            <w14:solidFill>
              <w14:schemeClr w14:val="tx1"/>
            </w14:solidFill>
          </w14:textFill>
        </w:rPr>
        <w:t>Online Examination system</w:t>
      </w:r>
    </w:p>
    <w:tbl>
      <w:tblPr>
        <w:tblStyle w:val="7"/>
        <w:tblW w:w="8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160"/>
        <w:gridCol w:w="2070"/>
        <w:gridCol w:w="1080"/>
        <w:gridCol w:w="900"/>
      </w:tblGrid>
      <w:tr w14:paraId="777E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63F99CC">
            <w:pPr>
              <w:jc w:val="both"/>
              <w:rPr>
                <w:b/>
                <w:szCs w:val="24"/>
              </w:rPr>
            </w:pPr>
            <w:r>
              <w:rPr>
                <w:b/>
                <w:szCs w:val="24"/>
              </w:rPr>
              <w:t>S.N.</w:t>
            </w:r>
          </w:p>
        </w:tc>
        <w:tc>
          <w:tcPr>
            <w:tcW w:w="1980" w:type="dxa"/>
          </w:tcPr>
          <w:p w14:paraId="00FC17F5">
            <w:pPr>
              <w:jc w:val="both"/>
              <w:rPr>
                <w:b/>
                <w:szCs w:val="24"/>
              </w:rPr>
            </w:pPr>
            <w:r>
              <w:rPr>
                <w:b/>
                <w:szCs w:val="24"/>
              </w:rPr>
              <w:t>Test Case Description</w:t>
            </w:r>
          </w:p>
        </w:tc>
        <w:tc>
          <w:tcPr>
            <w:tcW w:w="2160" w:type="dxa"/>
          </w:tcPr>
          <w:p w14:paraId="622FB465">
            <w:pPr>
              <w:jc w:val="both"/>
              <w:rPr>
                <w:b/>
                <w:szCs w:val="24"/>
              </w:rPr>
            </w:pPr>
            <w:r>
              <w:rPr>
                <w:b/>
                <w:szCs w:val="24"/>
              </w:rPr>
              <w:t>Test Data</w:t>
            </w:r>
          </w:p>
        </w:tc>
        <w:tc>
          <w:tcPr>
            <w:tcW w:w="2070" w:type="dxa"/>
          </w:tcPr>
          <w:p w14:paraId="5B286ED7">
            <w:pPr>
              <w:jc w:val="both"/>
              <w:rPr>
                <w:b/>
                <w:szCs w:val="24"/>
              </w:rPr>
            </w:pPr>
            <w:r>
              <w:rPr>
                <w:b/>
                <w:szCs w:val="24"/>
              </w:rPr>
              <w:t>Expected Output</w:t>
            </w:r>
          </w:p>
        </w:tc>
        <w:tc>
          <w:tcPr>
            <w:tcW w:w="1080" w:type="dxa"/>
          </w:tcPr>
          <w:p w14:paraId="393125D7">
            <w:pPr>
              <w:jc w:val="both"/>
              <w:rPr>
                <w:b/>
                <w:szCs w:val="24"/>
              </w:rPr>
            </w:pPr>
            <w:r>
              <w:rPr>
                <w:b/>
                <w:szCs w:val="24"/>
              </w:rPr>
              <w:t>Actual Output</w:t>
            </w:r>
          </w:p>
        </w:tc>
        <w:tc>
          <w:tcPr>
            <w:tcW w:w="900" w:type="dxa"/>
          </w:tcPr>
          <w:p w14:paraId="2D858CFD">
            <w:pPr>
              <w:jc w:val="both"/>
              <w:rPr>
                <w:b/>
                <w:szCs w:val="24"/>
              </w:rPr>
            </w:pPr>
            <w:r>
              <w:rPr>
                <w:b/>
                <w:szCs w:val="24"/>
              </w:rPr>
              <w:t>Result</w:t>
            </w:r>
          </w:p>
        </w:tc>
      </w:tr>
      <w:tr w14:paraId="145E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ABE743B">
            <w:pPr>
              <w:jc w:val="both"/>
              <w:rPr>
                <w:bCs/>
                <w:szCs w:val="24"/>
              </w:rPr>
            </w:pPr>
            <w:r>
              <w:t>1</w:t>
            </w:r>
          </w:p>
        </w:tc>
        <w:tc>
          <w:tcPr>
            <w:tcW w:w="1980" w:type="dxa"/>
          </w:tcPr>
          <w:p w14:paraId="077DD593">
            <w:pPr>
              <w:jc w:val="both"/>
              <w:rPr>
                <w:b/>
                <w:szCs w:val="24"/>
              </w:rPr>
            </w:pPr>
            <w:r>
              <w:t>Email:</w:t>
            </w:r>
            <w:r>
              <w:rPr>
                <w:spacing w:val="1"/>
              </w:rPr>
              <w:t xml:space="preserve"> </w:t>
            </w:r>
            <w:r>
              <w:fldChar w:fldCharType="begin"/>
            </w:r>
            <w:r>
              <w:instrText xml:space="preserve"> HYPERLINK "mailto:abc@gmail.com" \h </w:instrText>
            </w:r>
            <w:r>
              <w:fldChar w:fldCharType="separate"/>
            </w:r>
            <w:r>
              <w:t>abc@gmail.com</w:t>
            </w:r>
            <w:r>
              <w:fldChar w:fldCharType="end"/>
            </w:r>
            <w:r>
              <w:t xml:space="preserve"> Phone:</w:t>
            </w:r>
            <w:r>
              <w:rPr>
                <w:spacing w:val="-1"/>
              </w:rPr>
              <w:t xml:space="preserve"> </w:t>
            </w:r>
            <w:r>
              <w:t>12345</w:t>
            </w:r>
          </w:p>
        </w:tc>
        <w:tc>
          <w:tcPr>
            <w:tcW w:w="2160" w:type="dxa"/>
          </w:tcPr>
          <w:p w14:paraId="01772F97">
            <w:pPr>
              <w:jc w:val="both"/>
              <w:rPr>
                <w:b/>
                <w:szCs w:val="24"/>
              </w:rPr>
            </w:pPr>
            <w:r>
              <w:t>Phone</w:t>
            </w:r>
            <w:r>
              <w:rPr>
                <w:spacing w:val="1"/>
              </w:rPr>
              <w:t xml:space="preserve"> </w:t>
            </w:r>
            <w:r>
              <w:t>number</w:t>
            </w:r>
            <w:r>
              <w:rPr>
                <w:spacing w:val="1"/>
              </w:rPr>
              <w:t xml:space="preserve"> </w:t>
            </w:r>
            <w:r>
              <w:t>must</w:t>
            </w:r>
            <w:r>
              <w:rPr>
                <w:spacing w:val="1"/>
              </w:rPr>
              <w:t xml:space="preserve"> </w:t>
            </w:r>
            <w:r>
              <w:t>be</w:t>
            </w:r>
            <w:r>
              <w:rPr>
                <w:spacing w:val="1"/>
              </w:rPr>
              <w:t xml:space="preserve"> </w:t>
            </w:r>
            <w:r>
              <w:t>10 digits long and start from</w:t>
            </w:r>
            <w:r>
              <w:rPr>
                <w:spacing w:val="-57"/>
              </w:rPr>
              <w:t xml:space="preserve"> </w:t>
            </w:r>
            <w:r>
              <w:t>‘9’</w:t>
            </w:r>
          </w:p>
        </w:tc>
        <w:tc>
          <w:tcPr>
            <w:tcW w:w="2070" w:type="dxa"/>
          </w:tcPr>
          <w:p w14:paraId="54695666">
            <w:pPr>
              <w:jc w:val="both"/>
              <w:rPr>
                <w:b/>
                <w:szCs w:val="24"/>
              </w:rPr>
            </w:pPr>
            <w:r>
              <w:t>Display</w:t>
            </w:r>
            <w:r>
              <w:rPr>
                <w:spacing w:val="1"/>
              </w:rPr>
              <w:t xml:space="preserve"> </w:t>
            </w:r>
            <w:r>
              <w:t>Change</w:t>
            </w:r>
            <w:r>
              <w:rPr>
                <w:spacing w:val="1"/>
              </w:rPr>
              <w:t xml:space="preserve"> </w:t>
            </w:r>
            <w:r>
              <w:t>Password Form</w:t>
            </w:r>
          </w:p>
        </w:tc>
        <w:tc>
          <w:tcPr>
            <w:tcW w:w="1080" w:type="dxa"/>
          </w:tcPr>
          <w:p w14:paraId="682456C7">
            <w:pPr>
              <w:jc w:val="both"/>
              <w:rPr>
                <w:b/>
                <w:szCs w:val="24"/>
              </w:rPr>
            </w:pPr>
            <w:r>
              <w:t>Invalid</w:t>
            </w:r>
            <w:r>
              <w:rPr>
                <w:spacing w:val="1"/>
              </w:rPr>
              <w:t xml:space="preserve"> </w:t>
            </w:r>
            <w:r>
              <w:t>Email or</w:t>
            </w:r>
            <w:r>
              <w:rPr>
                <w:spacing w:val="-57"/>
              </w:rPr>
              <w:t xml:space="preserve"> </w:t>
            </w:r>
            <w:r>
              <w:t>Phone</w:t>
            </w:r>
          </w:p>
        </w:tc>
        <w:tc>
          <w:tcPr>
            <w:tcW w:w="900" w:type="dxa"/>
          </w:tcPr>
          <w:p w14:paraId="5521FFC9">
            <w:pPr>
              <w:jc w:val="both"/>
              <w:rPr>
                <w:b/>
                <w:szCs w:val="24"/>
              </w:rPr>
            </w:pPr>
            <w:r>
              <w:t>Fail</w:t>
            </w:r>
          </w:p>
        </w:tc>
      </w:tr>
      <w:tr w14:paraId="1A9D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E2C05F9">
            <w:pPr>
              <w:jc w:val="both"/>
              <w:rPr>
                <w:szCs w:val="24"/>
              </w:rPr>
            </w:pPr>
            <w:r>
              <w:t>2</w:t>
            </w:r>
          </w:p>
        </w:tc>
        <w:tc>
          <w:tcPr>
            <w:tcW w:w="1980" w:type="dxa"/>
          </w:tcPr>
          <w:p w14:paraId="49EDE8DD">
            <w:pPr>
              <w:jc w:val="both"/>
              <w:rPr>
                <w:szCs w:val="24"/>
              </w:rPr>
            </w:pPr>
            <w:r>
              <w:t>Email:</w:t>
            </w:r>
            <w:r>
              <w:rPr>
                <w:spacing w:val="1"/>
              </w:rPr>
              <w:t xml:space="preserve"> </w:t>
            </w:r>
            <w:r>
              <w:fldChar w:fldCharType="begin"/>
            </w:r>
            <w:r>
              <w:instrText xml:space="preserve"> HYPERLINK "mailto:amit@gmail.com" \h </w:instrText>
            </w:r>
            <w:r>
              <w:fldChar w:fldCharType="separate"/>
            </w:r>
            <w:r>
              <w:t>amit@gmail.com</w:t>
            </w:r>
            <w:r>
              <w:fldChar w:fldCharType="end"/>
            </w:r>
            <w:r>
              <w:rPr>
                <w:spacing w:val="-57"/>
              </w:rPr>
              <w:t xml:space="preserve"> </w:t>
            </w:r>
            <w:r>
              <w:t>Phone:</w:t>
            </w:r>
            <w:r>
              <w:rPr>
                <w:spacing w:val="1"/>
              </w:rPr>
              <w:t xml:space="preserve"> </w:t>
            </w:r>
            <w:r>
              <w:t>9847612345</w:t>
            </w:r>
          </w:p>
        </w:tc>
        <w:tc>
          <w:tcPr>
            <w:tcW w:w="2160" w:type="dxa"/>
          </w:tcPr>
          <w:p w14:paraId="470B4418">
            <w:pPr>
              <w:jc w:val="both"/>
              <w:rPr>
                <w:szCs w:val="24"/>
              </w:rPr>
            </w:pPr>
            <w:r>
              <w:t xml:space="preserve">Credentials </w:t>
            </w:r>
            <w:r>
              <w:rPr>
                <w:spacing w:val="-1"/>
              </w:rPr>
              <w:t xml:space="preserve">Validation </w:t>
            </w:r>
            <w:r>
              <w:rPr>
                <w:spacing w:val="-57"/>
              </w:rPr>
              <w:t xml:space="preserve"> </w:t>
            </w:r>
            <w:r>
              <w:t>Success</w:t>
            </w:r>
          </w:p>
        </w:tc>
        <w:tc>
          <w:tcPr>
            <w:tcW w:w="2070" w:type="dxa"/>
          </w:tcPr>
          <w:p w14:paraId="16403672">
            <w:pPr>
              <w:jc w:val="both"/>
              <w:rPr>
                <w:szCs w:val="24"/>
              </w:rPr>
            </w:pPr>
            <w:r>
              <w:t>Display</w:t>
            </w:r>
            <w:r>
              <w:rPr>
                <w:spacing w:val="1"/>
              </w:rPr>
              <w:t xml:space="preserve"> </w:t>
            </w:r>
            <w:r>
              <w:t>Change</w:t>
            </w:r>
            <w:r>
              <w:rPr>
                <w:spacing w:val="1"/>
              </w:rPr>
              <w:t xml:space="preserve"> </w:t>
            </w:r>
            <w:r>
              <w:t>Password Form</w:t>
            </w:r>
          </w:p>
        </w:tc>
        <w:tc>
          <w:tcPr>
            <w:tcW w:w="1080" w:type="dxa"/>
          </w:tcPr>
          <w:p w14:paraId="38757234">
            <w:pPr>
              <w:jc w:val="both"/>
              <w:rPr>
                <w:szCs w:val="24"/>
              </w:rPr>
            </w:pPr>
            <w:r>
              <w:t>Display</w:t>
            </w:r>
            <w:r>
              <w:rPr>
                <w:spacing w:val="1"/>
              </w:rPr>
              <w:t xml:space="preserve"> </w:t>
            </w:r>
            <w:r>
              <w:t>Change</w:t>
            </w:r>
            <w:r>
              <w:rPr>
                <w:spacing w:val="1"/>
              </w:rPr>
              <w:t xml:space="preserve"> </w:t>
            </w:r>
            <w:r>
              <w:t>Password Form</w:t>
            </w:r>
          </w:p>
        </w:tc>
        <w:tc>
          <w:tcPr>
            <w:tcW w:w="900" w:type="dxa"/>
          </w:tcPr>
          <w:p w14:paraId="0CAB16FA">
            <w:pPr>
              <w:spacing w:after="240"/>
              <w:jc w:val="both"/>
              <w:rPr>
                <w:szCs w:val="24"/>
              </w:rPr>
            </w:pPr>
            <w:r>
              <w:t>Pass</w:t>
            </w:r>
          </w:p>
        </w:tc>
      </w:tr>
    </w:tbl>
    <w:p w14:paraId="2E2966D0">
      <w:pPr>
        <w:rPr>
          <w:b/>
          <w:bCs/>
        </w:rPr>
      </w:pPr>
    </w:p>
    <w:p w14:paraId="28242A06">
      <w:pPr>
        <w:rPr>
          <w:b/>
          <w:bCs/>
        </w:rPr>
      </w:pPr>
      <w:r>
        <w:rPr>
          <w:b/>
          <w:bCs/>
        </w:rPr>
        <w:t>4.2.1. Test Cases for System Testing</w:t>
      </w:r>
    </w:p>
    <w:p w14:paraId="0E6CE925">
      <w:pPr>
        <w:pStyle w:val="8"/>
        <w:spacing w:after="240"/>
        <w:ind w:right="-120"/>
        <w:jc w:val="both"/>
      </w:pPr>
      <w:r>
        <w:t>System</w:t>
      </w:r>
      <w:r>
        <w:rPr>
          <w:spacing w:val="-4"/>
        </w:rPr>
        <w:t xml:space="preserve"> </w:t>
      </w:r>
      <w:r>
        <w:t>Testing</w:t>
      </w:r>
      <w:r>
        <w:rPr>
          <w:spacing w:val="-4"/>
        </w:rPr>
        <w:t xml:space="preserve"> </w:t>
      </w:r>
      <w:r>
        <w:t>plays</w:t>
      </w:r>
      <w:r>
        <w:rPr>
          <w:spacing w:val="-3"/>
        </w:rPr>
        <w:t xml:space="preserve"> </w:t>
      </w:r>
      <w:r>
        <w:t>a</w:t>
      </w:r>
      <w:r>
        <w:rPr>
          <w:spacing w:val="-5"/>
        </w:rPr>
        <w:t xml:space="preserve"> </w:t>
      </w:r>
      <w:r>
        <w:t>crucial</w:t>
      </w:r>
      <w:r>
        <w:rPr>
          <w:spacing w:val="-4"/>
        </w:rPr>
        <w:t xml:space="preserve"> </w:t>
      </w:r>
      <w:r>
        <w:t>role</w:t>
      </w:r>
      <w:r>
        <w:rPr>
          <w:spacing w:val="-4"/>
        </w:rPr>
        <w:t xml:space="preserve"> </w:t>
      </w:r>
      <w:r>
        <w:t>in</w:t>
      </w:r>
      <w:r>
        <w:rPr>
          <w:spacing w:val="-3"/>
        </w:rPr>
        <w:t xml:space="preserve"> </w:t>
      </w:r>
      <w:r>
        <w:t>ensuring</w:t>
      </w:r>
      <w:r>
        <w:rPr>
          <w:spacing w:val="-4"/>
        </w:rPr>
        <w:t xml:space="preserve"> </w:t>
      </w:r>
      <w:r>
        <w:t>that</w:t>
      </w:r>
      <w:r>
        <w:rPr>
          <w:spacing w:val="-3"/>
        </w:rPr>
        <w:t xml:space="preserve"> </w:t>
      </w:r>
      <w:r>
        <w:t>the</w:t>
      </w:r>
      <w:r>
        <w:rPr>
          <w:spacing w:val="-4"/>
        </w:rPr>
        <w:t xml:space="preserve"> </w:t>
      </w:r>
      <w:r>
        <w:t>entire</w:t>
      </w:r>
      <w:r>
        <w:rPr>
          <w:spacing w:val="-6"/>
        </w:rPr>
        <w:t xml:space="preserve"> </w:t>
      </w:r>
      <w:r>
        <w:t>system</w:t>
      </w:r>
      <w:r>
        <w:rPr>
          <w:spacing w:val="-2"/>
        </w:rPr>
        <w:t xml:space="preserve"> </w:t>
      </w:r>
      <w:r>
        <w:t>functions</w:t>
      </w:r>
      <w:r>
        <w:rPr>
          <w:spacing w:val="-4"/>
        </w:rPr>
        <w:t xml:space="preserve"> </w:t>
      </w:r>
      <w:r>
        <w:t>as intended</w:t>
      </w:r>
      <w:r>
        <w:rPr>
          <w:spacing w:val="-57"/>
        </w:rPr>
        <w:t xml:space="preserve"> </w:t>
      </w:r>
      <w:r>
        <w:t>and</w:t>
      </w:r>
      <w:r>
        <w:rPr>
          <w:spacing w:val="-11"/>
        </w:rPr>
        <w:t xml:space="preserve"> </w:t>
      </w:r>
      <w:r>
        <w:t>meets</w:t>
      </w:r>
      <w:r>
        <w:rPr>
          <w:spacing w:val="-9"/>
        </w:rPr>
        <w:t xml:space="preserve"> </w:t>
      </w:r>
      <w:r>
        <w:t>the</w:t>
      </w:r>
      <w:r>
        <w:rPr>
          <w:spacing w:val="-12"/>
        </w:rPr>
        <w:t xml:space="preserve"> </w:t>
      </w:r>
      <w:r>
        <w:t>specified</w:t>
      </w:r>
      <w:r>
        <w:rPr>
          <w:spacing w:val="-8"/>
        </w:rPr>
        <w:t xml:space="preserve"> </w:t>
      </w:r>
      <w:r>
        <w:t>requirements.</w:t>
      </w:r>
      <w:r>
        <w:rPr>
          <w:spacing w:val="-10"/>
        </w:rPr>
        <w:t xml:space="preserve"> </w:t>
      </w:r>
      <w:r>
        <w:t>System</w:t>
      </w:r>
      <w:r>
        <w:rPr>
          <w:spacing w:val="-11"/>
        </w:rPr>
        <w:t xml:space="preserve"> </w:t>
      </w:r>
      <w:r>
        <w:t>testing</w:t>
      </w:r>
      <w:r>
        <w:rPr>
          <w:spacing w:val="1"/>
        </w:rPr>
        <w:t xml:space="preserve"> </w:t>
      </w:r>
      <w:r>
        <w:t>is</w:t>
      </w:r>
      <w:r>
        <w:rPr>
          <w:spacing w:val="-10"/>
        </w:rPr>
        <w:t xml:space="preserve"> </w:t>
      </w:r>
      <w:r>
        <w:t>done</w:t>
      </w:r>
      <w:r>
        <w:rPr>
          <w:spacing w:val="-11"/>
        </w:rPr>
        <w:t xml:space="preserve"> </w:t>
      </w:r>
      <w:r>
        <w:t>to</w:t>
      </w:r>
      <w:r>
        <w:rPr>
          <w:spacing w:val="-11"/>
        </w:rPr>
        <w:t xml:space="preserve"> </w:t>
      </w:r>
      <w:r>
        <w:t>check</w:t>
      </w:r>
      <w:r>
        <w:rPr>
          <w:spacing w:val="-10"/>
        </w:rPr>
        <w:t xml:space="preserve"> </w:t>
      </w:r>
      <w:r>
        <w:t>whether</w:t>
      </w:r>
      <w:r>
        <w:rPr>
          <w:spacing w:val="-11"/>
        </w:rPr>
        <w:t xml:space="preserve"> </w:t>
      </w:r>
      <w:r>
        <w:t>the</w:t>
      </w:r>
      <w:r>
        <w:rPr>
          <w:spacing w:val="-12"/>
        </w:rPr>
        <w:t xml:space="preserve"> </w:t>
      </w:r>
      <w:r>
        <w:t>software</w:t>
      </w:r>
      <w:r>
        <w:rPr>
          <w:spacing w:val="-57"/>
        </w:rPr>
        <w:t xml:space="preserve"> </w:t>
      </w:r>
      <w:r>
        <w:t>or</w:t>
      </w:r>
      <w:r>
        <w:rPr>
          <w:spacing w:val="-1"/>
        </w:rPr>
        <w:t xml:space="preserve"> </w:t>
      </w:r>
      <w:r>
        <w:t>product meets the</w:t>
      </w:r>
      <w:r>
        <w:rPr>
          <w:spacing w:val="-1"/>
        </w:rPr>
        <w:t xml:space="preserve"> </w:t>
      </w:r>
      <w:r>
        <w:t>specified requirements or not.</w:t>
      </w:r>
    </w:p>
    <w:p w14:paraId="0338F66E">
      <w:pPr>
        <w:pStyle w:val="9"/>
        <w:spacing w:after="0"/>
        <w:jc w:val="both"/>
        <w:rPr>
          <w:b/>
          <w:bCs/>
          <w:i w:val="0"/>
          <w:iCs w:val="0"/>
          <w:color w:val="000000" w:themeColor="text1"/>
          <w:sz w:val="24"/>
          <w:szCs w:val="24"/>
          <w14:textFill>
            <w14:solidFill>
              <w14:schemeClr w14:val="tx1"/>
            </w14:solidFill>
          </w14:textFill>
        </w:rPr>
      </w:pPr>
      <w:bookmarkStart w:id="80" w:name="_Toc183813373"/>
      <w:r>
        <w:rPr>
          <w:b/>
          <w:bCs/>
          <w:i w:val="0"/>
          <w:iCs w:val="0"/>
          <w:color w:val="000000" w:themeColor="text1"/>
          <w:sz w:val="24"/>
          <w:szCs w:val="24"/>
          <w14:textFill>
            <w14:solidFill>
              <w14:schemeClr w14:val="tx1"/>
            </w14:solidFill>
          </w14:textFill>
        </w:rPr>
        <w:t>Table 4.</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Table_4.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9</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xml:space="preserve">: System testing for </w:t>
      </w:r>
      <w:bookmarkEnd w:id="80"/>
      <w:r>
        <w:rPr>
          <w:b/>
          <w:bCs/>
          <w:i w:val="0"/>
          <w:iCs w:val="0"/>
          <w:color w:val="000000" w:themeColor="text1"/>
          <w:sz w:val="24"/>
          <w:szCs w:val="24"/>
          <w14:textFill>
            <w14:solidFill>
              <w14:schemeClr w14:val="tx1"/>
            </w14:solidFill>
          </w14:textFill>
        </w:rPr>
        <w:t>Online Examination system</w:t>
      </w:r>
    </w:p>
    <w:tbl>
      <w:tblPr>
        <w:tblStyle w:val="7"/>
        <w:tblW w:w="8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980"/>
        <w:gridCol w:w="2160"/>
        <w:gridCol w:w="2070"/>
        <w:gridCol w:w="1080"/>
        <w:gridCol w:w="900"/>
      </w:tblGrid>
      <w:tr w14:paraId="2372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B52801A">
            <w:pPr>
              <w:jc w:val="both"/>
              <w:rPr>
                <w:b/>
                <w:szCs w:val="24"/>
              </w:rPr>
            </w:pPr>
            <w:r>
              <w:rPr>
                <w:b/>
                <w:szCs w:val="24"/>
              </w:rPr>
              <w:t>S.N.</w:t>
            </w:r>
          </w:p>
        </w:tc>
        <w:tc>
          <w:tcPr>
            <w:tcW w:w="1980" w:type="dxa"/>
          </w:tcPr>
          <w:p w14:paraId="67092A61">
            <w:pPr>
              <w:jc w:val="both"/>
              <w:rPr>
                <w:b/>
                <w:szCs w:val="24"/>
              </w:rPr>
            </w:pPr>
            <w:r>
              <w:rPr>
                <w:b/>
                <w:szCs w:val="24"/>
              </w:rPr>
              <w:t>Test Case Description</w:t>
            </w:r>
          </w:p>
        </w:tc>
        <w:tc>
          <w:tcPr>
            <w:tcW w:w="2160" w:type="dxa"/>
          </w:tcPr>
          <w:p w14:paraId="65ABC046">
            <w:pPr>
              <w:jc w:val="both"/>
              <w:rPr>
                <w:b/>
                <w:szCs w:val="24"/>
              </w:rPr>
            </w:pPr>
            <w:r>
              <w:rPr>
                <w:b/>
                <w:szCs w:val="24"/>
              </w:rPr>
              <w:t>Test Data</w:t>
            </w:r>
          </w:p>
        </w:tc>
        <w:tc>
          <w:tcPr>
            <w:tcW w:w="2070" w:type="dxa"/>
          </w:tcPr>
          <w:p w14:paraId="08FC32FF">
            <w:pPr>
              <w:jc w:val="both"/>
              <w:rPr>
                <w:b/>
                <w:szCs w:val="24"/>
              </w:rPr>
            </w:pPr>
            <w:r>
              <w:rPr>
                <w:b/>
                <w:szCs w:val="24"/>
              </w:rPr>
              <w:t>Expected Output</w:t>
            </w:r>
          </w:p>
        </w:tc>
        <w:tc>
          <w:tcPr>
            <w:tcW w:w="1080" w:type="dxa"/>
          </w:tcPr>
          <w:p w14:paraId="4E3D13E3">
            <w:pPr>
              <w:jc w:val="both"/>
              <w:rPr>
                <w:b/>
                <w:szCs w:val="24"/>
              </w:rPr>
            </w:pPr>
            <w:r>
              <w:rPr>
                <w:b/>
                <w:szCs w:val="24"/>
              </w:rPr>
              <w:t>Actual Output</w:t>
            </w:r>
          </w:p>
        </w:tc>
        <w:tc>
          <w:tcPr>
            <w:tcW w:w="900" w:type="dxa"/>
          </w:tcPr>
          <w:p w14:paraId="1830CE99">
            <w:pPr>
              <w:jc w:val="both"/>
              <w:rPr>
                <w:b/>
                <w:szCs w:val="24"/>
              </w:rPr>
            </w:pPr>
            <w:r>
              <w:rPr>
                <w:b/>
                <w:szCs w:val="24"/>
              </w:rPr>
              <w:t>Result</w:t>
            </w:r>
          </w:p>
        </w:tc>
      </w:tr>
      <w:tr w14:paraId="224D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B17578E">
            <w:pPr>
              <w:jc w:val="both"/>
              <w:rPr>
                <w:bCs/>
                <w:szCs w:val="24"/>
              </w:rPr>
            </w:pPr>
            <w:r>
              <w:t>1</w:t>
            </w:r>
          </w:p>
        </w:tc>
        <w:tc>
          <w:tcPr>
            <w:tcW w:w="1980" w:type="dxa"/>
          </w:tcPr>
          <w:p w14:paraId="4986DF44">
            <w:pPr>
              <w:jc w:val="both"/>
              <w:rPr>
                <w:b/>
                <w:szCs w:val="24"/>
              </w:rPr>
            </w:pPr>
            <w:r>
              <w:t>User inputs all the data as required.</w:t>
            </w:r>
          </w:p>
        </w:tc>
        <w:tc>
          <w:tcPr>
            <w:tcW w:w="2160" w:type="dxa"/>
          </w:tcPr>
          <w:p w14:paraId="56301722">
            <w:pPr>
              <w:jc w:val="both"/>
              <w:rPr>
                <w:b/>
                <w:szCs w:val="24"/>
              </w:rPr>
            </w:pPr>
            <w:r>
              <w:t>First name = John</w:t>
            </w:r>
            <w:r>
              <w:br w:type="textWrapping"/>
            </w:r>
            <w:r>
              <w:t>Last name = Rai</w:t>
            </w:r>
            <w:r>
              <w:br w:type="textWrapping"/>
            </w:r>
            <w:r>
              <w:t>Email = </w:t>
            </w:r>
            <w:r>
              <w:rPr>
                <w:bdr w:val="single" w:color="E3E3E3" w:sz="2" w:space="0"/>
              </w:rPr>
              <w:t>john@gmail.com</w:t>
            </w:r>
            <w:r>
              <w:br w:type="textWrapping"/>
            </w:r>
            <w:r>
              <w:t>Phone = 9841971529</w:t>
            </w:r>
            <w:r>
              <w:br w:type="textWrapping"/>
            </w:r>
            <w:r>
              <w:t>Password = Ab@1</w:t>
            </w:r>
            <w:r>
              <w:br w:type="textWrapping"/>
            </w:r>
            <w:r>
              <w:t>Confirm password = Ab@1</w:t>
            </w:r>
          </w:p>
        </w:tc>
        <w:tc>
          <w:tcPr>
            <w:tcW w:w="2070" w:type="dxa"/>
          </w:tcPr>
          <w:p w14:paraId="0DF44E9E">
            <w:pPr>
              <w:jc w:val="both"/>
              <w:rPr>
                <w:b/>
                <w:szCs w:val="24"/>
              </w:rPr>
            </w:pPr>
            <w:r>
              <w:t>Verify Email, OTP Code sent to email.</w:t>
            </w:r>
          </w:p>
        </w:tc>
        <w:tc>
          <w:tcPr>
            <w:tcW w:w="1080" w:type="dxa"/>
          </w:tcPr>
          <w:p w14:paraId="7078C003">
            <w:pPr>
              <w:jc w:val="both"/>
              <w:rPr>
                <w:b/>
                <w:szCs w:val="24"/>
              </w:rPr>
            </w:pPr>
            <w:r>
              <w:t>As expected</w:t>
            </w:r>
          </w:p>
        </w:tc>
        <w:tc>
          <w:tcPr>
            <w:tcW w:w="900" w:type="dxa"/>
          </w:tcPr>
          <w:p w14:paraId="636B3144">
            <w:pPr>
              <w:jc w:val="both"/>
              <w:rPr>
                <w:b/>
                <w:szCs w:val="24"/>
              </w:rPr>
            </w:pPr>
            <w:r>
              <w:t>Pass</w:t>
            </w:r>
          </w:p>
        </w:tc>
      </w:tr>
      <w:tr w14:paraId="4004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46606B7">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2</w:t>
            </w:r>
          </w:p>
        </w:tc>
        <w:tc>
          <w:tcPr>
            <w:tcW w:w="1980" w:type="dxa"/>
          </w:tcPr>
          <w:p w14:paraId="791C5E96">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U</w:t>
            </w:r>
            <w:r>
              <w:rPr>
                <w:rFonts w:hint="cs"/>
                <w:color w:val="000000" w:themeColor="text1"/>
                <w:szCs w:val="24"/>
                <w14:textFill>
                  <w14:solidFill>
                    <w14:schemeClr w14:val="tx1"/>
                  </w14:solidFill>
                </w14:textFill>
              </w:rPr>
              <w:t>ser provides valid information (Login).</w:t>
            </w:r>
          </w:p>
        </w:tc>
        <w:tc>
          <w:tcPr>
            <w:tcW w:w="2160" w:type="dxa"/>
          </w:tcPr>
          <w:p w14:paraId="5065A4F7">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E-mail = </w:t>
            </w:r>
            <w:r>
              <w:rPr>
                <w:bdr w:val="single" w:color="E3E3E3" w:sz="2" w:space="0"/>
              </w:rPr>
              <w:t>john@gmail.com</w:t>
            </w:r>
            <w:r>
              <w:rPr>
                <w:rFonts w:hint="cs"/>
                <w:color w:val="000000" w:themeColor="text1"/>
                <w:szCs w:val="24"/>
                <w14:textFill>
                  <w14:solidFill>
                    <w14:schemeClr w14:val="tx1"/>
                  </w14:solidFill>
                </w14:textFill>
              </w:rPr>
              <w:br w:type="textWrapping"/>
            </w:r>
            <w:r>
              <w:rPr>
                <w:rFonts w:hint="cs"/>
                <w:color w:val="000000" w:themeColor="text1"/>
                <w:szCs w:val="24"/>
                <w14:textFill>
                  <w14:solidFill>
                    <w14:schemeClr w14:val="tx1"/>
                  </w14:solidFill>
                </w14:textFill>
              </w:rPr>
              <w:t xml:space="preserve">Password = </w:t>
            </w:r>
            <w:r>
              <w:rPr>
                <w:color w:val="000000" w:themeColor="text1"/>
                <w:szCs w:val="24"/>
                <w14:textFill>
                  <w14:solidFill>
                    <w14:schemeClr w14:val="tx1"/>
                  </w14:solidFill>
                </w14:textFill>
              </w:rPr>
              <w:t>Ab@1</w:t>
            </w:r>
          </w:p>
        </w:tc>
        <w:tc>
          <w:tcPr>
            <w:tcW w:w="2070" w:type="dxa"/>
          </w:tcPr>
          <w:p w14:paraId="667676F6">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User is logged in and redirected to home screen of the system.</w:t>
            </w:r>
          </w:p>
        </w:tc>
        <w:tc>
          <w:tcPr>
            <w:tcW w:w="1080" w:type="dxa"/>
          </w:tcPr>
          <w:p w14:paraId="69BEB666">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As expected</w:t>
            </w:r>
          </w:p>
        </w:tc>
        <w:tc>
          <w:tcPr>
            <w:tcW w:w="900" w:type="dxa"/>
          </w:tcPr>
          <w:p w14:paraId="54684AA2">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Pass</w:t>
            </w:r>
          </w:p>
        </w:tc>
      </w:tr>
      <w:tr w14:paraId="3168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7355775">
            <w:pPr>
              <w:jc w:val="both"/>
              <w:rPr>
                <w:b/>
                <w:bCs/>
                <w:color w:val="000000" w:themeColor="text1"/>
                <w:szCs w:val="24"/>
                <w14:textFill>
                  <w14:solidFill>
                    <w14:schemeClr w14:val="tx1"/>
                  </w14:solidFill>
                </w14:textFill>
              </w:rPr>
            </w:pPr>
            <w:r>
              <w:rPr>
                <w:rStyle w:val="20"/>
                <w:b w:val="0"/>
                <w:bCs w:val="0"/>
                <w:bdr w:val="single" w:color="E3E3E3" w:sz="2" w:space="0"/>
              </w:rPr>
              <w:t>3</w:t>
            </w:r>
          </w:p>
        </w:tc>
        <w:tc>
          <w:tcPr>
            <w:tcW w:w="1980" w:type="dxa"/>
          </w:tcPr>
          <w:p w14:paraId="5469226E">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Enroll and take exam on the assigned date.</w:t>
            </w:r>
          </w:p>
        </w:tc>
        <w:tc>
          <w:tcPr>
            <w:tcW w:w="2160" w:type="dxa"/>
          </w:tcPr>
          <w:p w14:paraId="605ACAC6">
            <w:pPr>
              <w:jc w:val="both"/>
              <w:rPr>
                <w:color w:val="000000" w:themeColor="text1"/>
                <w:szCs w:val="24"/>
                <w14:textFill>
                  <w14:solidFill>
                    <w14:schemeClr w14:val="tx1"/>
                  </w14:solidFill>
                </w14:textFill>
              </w:rPr>
            </w:pPr>
          </w:p>
        </w:tc>
        <w:tc>
          <w:tcPr>
            <w:tcW w:w="2070" w:type="dxa"/>
          </w:tcPr>
          <w:p w14:paraId="1621EE97">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Directs to the question Pages</w:t>
            </w:r>
          </w:p>
        </w:tc>
        <w:tc>
          <w:tcPr>
            <w:tcW w:w="1080" w:type="dxa"/>
          </w:tcPr>
          <w:p w14:paraId="2ECAD679">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Question pages appears.</w:t>
            </w:r>
          </w:p>
        </w:tc>
        <w:tc>
          <w:tcPr>
            <w:tcW w:w="900" w:type="dxa"/>
          </w:tcPr>
          <w:p w14:paraId="36929B9A">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Pass</w:t>
            </w:r>
          </w:p>
        </w:tc>
      </w:tr>
      <w:tr w14:paraId="3FD5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48F581D">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4</w:t>
            </w:r>
          </w:p>
        </w:tc>
        <w:tc>
          <w:tcPr>
            <w:tcW w:w="1980" w:type="dxa"/>
          </w:tcPr>
          <w:p w14:paraId="0A33FAE0">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Email: </w:t>
            </w:r>
            <w:r>
              <w:rPr>
                <w:rFonts w:hint="cs"/>
                <w:color w:val="000000" w:themeColor="text1"/>
                <w:szCs w:val="24"/>
                <w:bdr w:val="single" w:color="E3E3E3" w:sz="2" w:space="0"/>
                <w14:textFill>
                  <w14:solidFill>
                    <w14:schemeClr w14:val="tx1"/>
                  </w14:solidFill>
                </w14:textFill>
              </w:rPr>
              <w:t>amit@gmail.com</w:t>
            </w:r>
          </w:p>
          <w:p w14:paraId="072C088B">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Phone:</w:t>
            </w:r>
            <w:r>
              <w:rPr>
                <w:color w:val="000000" w:themeColor="text1"/>
                <w:szCs w:val="24"/>
                <w14:textFill>
                  <w14:solidFill>
                    <w14:schemeClr w14:val="tx1"/>
                  </w14:solidFill>
                </w14:textFill>
              </w:rPr>
              <w:t xml:space="preserve"> </w:t>
            </w:r>
            <w:r>
              <w:rPr>
                <w:rFonts w:hint="cs"/>
                <w:color w:val="000000" w:themeColor="text1"/>
                <w:szCs w:val="24"/>
                <w14:textFill>
                  <w14:solidFill>
                    <w14:schemeClr w14:val="tx1"/>
                  </w14:solidFill>
                </w14:textFill>
              </w:rPr>
              <w:t>9847612345 (Forgot Password)</w:t>
            </w:r>
          </w:p>
        </w:tc>
        <w:tc>
          <w:tcPr>
            <w:tcW w:w="2160" w:type="dxa"/>
          </w:tcPr>
          <w:p w14:paraId="3F507392">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Email = </w:t>
            </w:r>
            <w:r>
              <w:rPr>
                <w:rFonts w:hint="cs"/>
                <w:color w:val="000000" w:themeColor="text1"/>
                <w:szCs w:val="24"/>
                <w:bdr w:val="single" w:color="E3E3E3" w:sz="2" w:space="0"/>
                <w14:textFill>
                  <w14:solidFill>
                    <w14:schemeClr w14:val="tx1"/>
                  </w14:solidFill>
                </w14:textFill>
              </w:rPr>
              <w:t>a</w:t>
            </w:r>
            <w:r>
              <w:rPr>
                <w:color w:val="000000" w:themeColor="text1"/>
                <w:szCs w:val="24"/>
                <w:bdr w:val="single" w:color="E3E3E3" w:sz="2" w:space="0"/>
                <w14:textFill>
                  <w14:solidFill>
                    <w14:schemeClr w14:val="tx1"/>
                  </w14:solidFill>
                </w14:textFill>
              </w:rPr>
              <w:t>dmin</w:t>
            </w:r>
            <w:r>
              <w:rPr>
                <w:rFonts w:hint="cs"/>
                <w:color w:val="000000" w:themeColor="text1"/>
                <w:szCs w:val="24"/>
                <w:bdr w:val="single" w:color="E3E3E3" w:sz="2" w:space="0"/>
                <w14:textFill>
                  <w14:solidFill>
                    <w14:schemeClr w14:val="tx1"/>
                  </w14:solidFill>
                </w14:textFill>
              </w:rPr>
              <w:t>@gmail.com</w:t>
            </w:r>
            <w:r>
              <w:rPr>
                <w:rFonts w:hint="cs"/>
                <w:color w:val="000000" w:themeColor="text1"/>
                <w:szCs w:val="24"/>
                <w14:textFill>
                  <w14:solidFill>
                    <w14:schemeClr w14:val="tx1"/>
                  </w14:solidFill>
                </w14:textFill>
              </w:rPr>
              <w:br w:type="textWrapping"/>
            </w:r>
            <w:r>
              <w:rPr>
                <w:rFonts w:hint="cs"/>
                <w:color w:val="000000" w:themeColor="text1"/>
                <w:szCs w:val="24"/>
                <w14:textFill>
                  <w14:solidFill>
                    <w14:schemeClr w14:val="tx1"/>
                  </w14:solidFill>
                </w14:textFill>
              </w:rPr>
              <w:t>Phone = 9847612345</w:t>
            </w:r>
          </w:p>
        </w:tc>
        <w:tc>
          <w:tcPr>
            <w:tcW w:w="2070" w:type="dxa"/>
          </w:tcPr>
          <w:p w14:paraId="0C6E6EED">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Credentials validation success, Display Change Password Form</w:t>
            </w:r>
          </w:p>
        </w:tc>
        <w:tc>
          <w:tcPr>
            <w:tcW w:w="1080" w:type="dxa"/>
          </w:tcPr>
          <w:p w14:paraId="03A22722">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Display Change Password Form</w:t>
            </w:r>
          </w:p>
        </w:tc>
        <w:tc>
          <w:tcPr>
            <w:tcW w:w="900" w:type="dxa"/>
          </w:tcPr>
          <w:p w14:paraId="7EC3FD31">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Pass</w:t>
            </w:r>
          </w:p>
        </w:tc>
      </w:tr>
      <w:tr w14:paraId="1A6E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479061B">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5</w:t>
            </w:r>
          </w:p>
        </w:tc>
        <w:tc>
          <w:tcPr>
            <w:tcW w:w="1980" w:type="dxa"/>
          </w:tcPr>
          <w:p w14:paraId="61EC2ED8">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User Obtains the Current location.</w:t>
            </w:r>
          </w:p>
        </w:tc>
        <w:tc>
          <w:tcPr>
            <w:tcW w:w="2160" w:type="dxa"/>
          </w:tcPr>
          <w:p w14:paraId="3CCE0A2E">
            <w:pPr>
              <w:jc w:val="both"/>
              <w:rPr>
                <w:color w:val="000000" w:themeColor="text1"/>
                <w:szCs w:val="24"/>
                <w14:textFill>
                  <w14:solidFill>
                    <w14:schemeClr w14:val="tx1"/>
                  </w14:solidFill>
                </w14:textFill>
              </w:rPr>
            </w:pPr>
          </w:p>
        </w:tc>
        <w:tc>
          <w:tcPr>
            <w:tcW w:w="2070" w:type="dxa"/>
          </w:tcPr>
          <w:p w14:paraId="47696E43">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User Location tracking</w:t>
            </w:r>
          </w:p>
        </w:tc>
        <w:tc>
          <w:tcPr>
            <w:tcW w:w="1080" w:type="dxa"/>
          </w:tcPr>
          <w:p w14:paraId="32B7DB3B">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As expected</w:t>
            </w:r>
          </w:p>
        </w:tc>
        <w:tc>
          <w:tcPr>
            <w:tcW w:w="900" w:type="dxa"/>
          </w:tcPr>
          <w:p w14:paraId="52622692">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Pass</w:t>
            </w:r>
          </w:p>
        </w:tc>
      </w:tr>
      <w:tr w14:paraId="51EE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04ED157">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6</w:t>
            </w:r>
          </w:p>
        </w:tc>
        <w:tc>
          <w:tcPr>
            <w:tcW w:w="1980" w:type="dxa"/>
          </w:tcPr>
          <w:p w14:paraId="0AC1B76C">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Us</w:t>
            </w:r>
            <w:r>
              <w:rPr>
                <w:color w:val="000000" w:themeColor="text1"/>
                <w:szCs w:val="24"/>
                <w14:textFill>
                  <w14:solidFill>
                    <w14:schemeClr w14:val="tx1"/>
                  </w14:solidFill>
                </w14:textFill>
              </w:rPr>
              <w:t>er obtains exam result.</w:t>
            </w:r>
          </w:p>
        </w:tc>
        <w:tc>
          <w:tcPr>
            <w:tcW w:w="2160" w:type="dxa"/>
          </w:tcPr>
          <w:p w14:paraId="44A66248">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Answer to the listed question.</w:t>
            </w:r>
          </w:p>
        </w:tc>
        <w:tc>
          <w:tcPr>
            <w:tcW w:w="2070" w:type="dxa"/>
          </w:tcPr>
          <w:p w14:paraId="3E1538E7">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Graphs and percentages.</w:t>
            </w:r>
          </w:p>
        </w:tc>
        <w:tc>
          <w:tcPr>
            <w:tcW w:w="1080" w:type="dxa"/>
          </w:tcPr>
          <w:p w14:paraId="4F34BA1A">
            <w:pPr>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As expected</w:t>
            </w:r>
          </w:p>
        </w:tc>
        <w:tc>
          <w:tcPr>
            <w:tcW w:w="900" w:type="dxa"/>
          </w:tcPr>
          <w:p w14:paraId="34D45C86">
            <w:pPr>
              <w:jc w:val="both"/>
              <w:rPr>
                <w:color w:val="000000" w:themeColor="text1"/>
                <w:szCs w:val="24"/>
                <w14:textFill>
                  <w14:solidFill>
                    <w14:schemeClr w14:val="tx1"/>
                  </w14:solidFill>
                </w14:textFill>
              </w:rPr>
            </w:pPr>
            <w:r>
              <w:rPr>
                <w:rFonts w:hint="cs"/>
                <w:color w:val="000000" w:themeColor="text1"/>
                <w:szCs w:val="24"/>
                <w14:textFill>
                  <w14:solidFill>
                    <w14:schemeClr w14:val="tx1"/>
                  </w14:solidFill>
                </w14:textFill>
              </w:rPr>
              <w:t>Pass</w:t>
            </w:r>
          </w:p>
        </w:tc>
      </w:tr>
    </w:tbl>
    <w:p w14:paraId="42BA2CA2">
      <w:pPr>
        <w:pStyle w:val="3"/>
        <w:spacing w:before="240" w:line="360" w:lineRule="auto"/>
        <w:ind w:left="0" w:firstLine="0"/>
      </w:pPr>
      <w:bookmarkStart w:id="81" w:name="_Toc215569794"/>
      <w:r>
        <w:t>4.3 Result Analysis</w:t>
      </w:r>
      <w:bookmarkEnd w:id="81"/>
    </w:p>
    <w:p w14:paraId="7B4F13B2">
      <w:pPr>
        <w:jc w:val="both"/>
        <w:rPr>
          <w:b/>
          <w:bCs/>
        </w:rPr>
      </w:pPr>
      <w:bookmarkStart w:id="82" w:name="_Toc113374134"/>
      <w:r>
        <w:rPr>
          <w:b/>
          <w:bCs/>
        </w:rPr>
        <w:t>A. Borda Count Ranking Algorithm</w:t>
      </w:r>
    </w:p>
    <w:p w14:paraId="4B052FFE">
      <w:pPr>
        <w:jc w:val="both"/>
      </w:pPr>
      <w:r>
        <w:t>The Borda Count Ranking Algorithm is applied to generate final student rankings by combining exam performance (percentage scores) with attendance records. Unlike traditional grading methods that rank students only by marks, this algorithm provides a multi-criteria evaluation that ensures fairness and balanced judgement. The ranking results displayed to administrators reflect both academic achievement and exam participation, preventing biased grading outcomes.</w:t>
      </w:r>
    </w:p>
    <w:p w14:paraId="3B2E1E1E">
      <w:pPr>
        <w:jc w:val="both"/>
        <w:rPr>
          <w:b/>
          <w:bCs/>
        </w:rPr>
      </w:pPr>
      <w:r>
        <w:rPr>
          <w:b/>
          <w:bCs/>
        </w:rPr>
        <w:t>Input Data</w:t>
      </w:r>
    </w:p>
    <w:p w14:paraId="73463A77">
      <w:pPr>
        <w:jc w:val="both"/>
      </w:pPr>
      <w:r>
        <w:t>The ranking process operates on the following data inputs:</w:t>
      </w:r>
    </w:p>
    <w:p w14:paraId="683DD1B4">
      <w:pPr>
        <w:jc w:val="both"/>
      </w:pPr>
      <w:r>
        <w:t>• Student Exam Scores</w:t>
      </w:r>
    </w:p>
    <w:p w14:paraId="26A2C494">
      <w:pPr>
        <w:jc w:val="both"/>
      </w:pPr>
      <w:r>
        <w:t>Total marks obtained by each student</w:t>
      </w:r>
    </w:p>
    <w:p w14:paraId="4D5C219B">
      <w:pPr>
        <w:jc w:val="both"/>
      </w:pPr>
      <w:r>
        <w:t>Maximum possible marks for each exam</w:t>
      </w:r>
    </w:p>
    <w:p w14:paraId="628207DB">
      <w:pPr>
        <w:jc w:val="both"/>
      </w:pPr>
      <w:r>
        <w:t>• Attendance Status</w:t>
      </w:r>
    </w:p>
    <w:p w14:paraId="31744084">
      <w:pPr>
        <w:jc w:val="both"/>
      </w:pPr>
      <w:r>
        <w:t>Present / Absent data from the exam enrollment table</w:t>
      </w:r>
    </w:p>
    <w:p w14:paraId="53DBC744">
      <w:pPr>
        <w:jc w:val="both"/>
      </w:pPr>
      <w:r>
        <w:t>• Student Identifiers</w:t>
      </w:r>
    </w:p>
    <w:p w14:paraId="19845F94">
      <w:pPr>
        <w:jc w:val="both"/>
      </w:pPr>
      <w:r>
        <w:t>User ID and exam ID mappings</w:t>
      </w:r>
    </w:p>
    <w:p w14:paraId="734246F7">
      <w:pPr>
        <w:jc w:val="both"/>
        <w:rPr>
          <w:b/>
          <w:bCs/>
        </w:rPr>
      </w:pPr>
      <w:r>
        <w:rPr>
          <w:b/>
          <w:bCs/>
        </w:rPr>
        <w:t>Process Breakdown</w:t>
      </w:r>
    </w:p>
    <w:p w14:paraId="50A954C9">
      <w:pPr>
        <w:jc w:val="both"/>
        <w:rPr>
          <w:b/>
          <w:bCs/>
        </w:rPr>
      </w:pPr>
      <w:r>
        <w:rPr>
          <w:b/>
          <w:bCs/>
        </w:rPr>
        <w:t>1. Data Extraction</w:t>
      </w:r>
    </w:p>
    <w:p w14:paraId="0B2681F5">
      <w:pPr>
        <w:jc w:val="both"/>
      </w:pPr>
      <w:r>
        <w:t>• Retrieve all student answer records from the user_exam_question_answer table.</w:t>
      </w:r>
      <w:r>
        <w:br w:type="textWrapping"/>
      </w:r>
      <w:r>
        <w:t>• Calculate individual total marks using sum aggregation.</w:t>
      </w:r>
      <w:r>
        <w:br w:type="textWrapping"/>
      </w:r>
      <w:r>
        <w:t>• Fetch attendance status from the user_exam_enroll_table.</w:t>
      </w:r>
      <w:r>
        <w:br w:type="textWrapping"/>
      </w:r>
      <w:r>
        <w:t>• Compute exam percentages using:</w:t>
      </w:r>
    </w:p>
    <w:p w14:paraId="7976E842">
      <w:pPr>
        <w:jc w:val="both"/>
      </w:pPr>
      <w:r>
        <w:t>[\text{Percentage} = \frac{\text{Total Marks}}{\text{Total Possible Marks}} \times 100]</w:t>
      </w:r>
    </w:p>
    <w:p w14:paraId="4013222C">
      <w:pPr>
        <w:jc w:val="both"/>
        <w:rPr>
          <w:b/>
          <w:bCs/>
        </w:rPr>
      </w:pPr>
      <w:r>
        <w:rPr>
          <w:b/>
          <w:bCs/>
        </w:rPr>
        <w:t>2. Independent Ranking Creation</w:t>
      </w:r>
    </w:p>
    <w:p w14:paraId="3912D9B0">
      <w:pPr>
        <w:jc w:val="both"/>
      </w:pPr>
      <w:r>
        <w:t>• Ranking List 1 – Students sorted by descending percentage.</w:t>
      </w:r>
      <w:r>
        <w:br w:type="textWrapping"/>
      </w:r>
      <w:r>
        <w:t>• Ranking List 2 – Students sorted by attendance status (Present given higher priority).</w:t>
      </w:r>
    </w:p>
    <w:p w14:paraId="2335F767">
      <w:pPr>
        <w:jc w:val="both"/>
        <w:rPr>
          <w:b/>
          <w:bCs/>
        </w:rPr>
      </w:pPr>
      <w:r>
        <w:rPr>
          <w:b/>
          <w:bCs/>
        </w:rPr>
        <w:t>3. Borda Point Assignment</w:t>
      </w:r>
    </w:p>
    <w:p w14:paraId="6860E250">
      <w:pPr>
        <w:jc w:val="both"/>
      </w:pPr>
      <w:r>
        <w:t>For each ranking list containing N students:</w:t>
      </w:r>
    </w:p>
    <w:p w14:paraId="67D7043B">
      <w:pPr>
        <w:jc w:val="both"/>
      </w:pPr>
      <w:r>
        <w:t>Points = N - Rank + 1</w:t>
      </w:r>
    </w:p>
    <w:p w14:paraId="3ECA3E39">
      <w:pPr>
        <w:jc w:val="both"/>
        <w:rPr>
          <w:b/>
          <w:bCs/>
        </w:rPr>
      </w:pPr>
      <w:r>
        <w:rPr>
          <w:b/>
          <w:bCs/>
        </w:rPr>
        <w:t>Each student receives two point values:</w:t>
      </w:r>
    </w:p>
    <w:p w14:paraId="6FC1F509">
      <w:pPr>
        <w:jc w:val="both"/>
      </w:pPr>
      <w:r>
        <w:t>• Points from academic ranking</w:t>
      </w:r>
      <w:r>
        <w:br w:type="textWrapping"/>
      </w:r>
      <w:r>
        <w:t>• Points from attendance ranking</w:t>
      </w:r>
    </w:p>
    <w:p w14:paraId="7EE23C6C">
      <w:pPr>
        <w:jc w:val="both"/>
        <w:rPr>
          <w:b/>
          <w:bCs/>
        </w:rPr>
      </w:pPr>
      <w:r>
        <w:rPr>
          <w:b/>
          <w:bCs/>
        </w:rPr>
        <w:t>4. Final Rank Generation</w:t>
      </w:r>
    </w:p>
    <w:p w14:paraId="4834F9A3">
      <w:pPr>
        <w:jc w:val="both"/>
      </w:pPr>
      <w:r>
        <w:t>• The system sums the two point values for each student:</w:t>
      </w:r>
    </w:p>
    <w:p w14:paraId="3359CC8A">
      <w:pPr>
        <w:jc w:val="both"/>
      </w:pPr>
      <w:r>
        <w:t>[\text{Final Score} = \text{Performance Points} + \text{Attendance Points}]</w:t>
      </w:r>
    </w:p>
    <w:p w14:paraId="17089A4F">
      <w:pPr>
        <w:jc w:val="both"/>
      </w:pPr>
      <w:r>
        <w:t>• Students are sorted by Final Score (highest first).</w:t>
      </w:r>
      <w:r>
        <w:br w:type="textWrapping"/>
      </w:r>
      <w:r>
        <w:t>• This produces the final exam ranking list shown on the admin dashboard.</w:t>
      </w:r>
    </w:p>
    <w:p w14:paraId="401489D0">
      <w:pPr>
        <w:jc w:val="both"/>
        <w:rPr>
          <w:b/>
          <w:bCs/>
        </w:rPr>
      </w:pPr>
      <w:r>
        <w:rPr>
          <w:b/>
          <w:bCs/>
        </w:rPr>
        <w:t>Mathematical Formulation</w:t>
      </w:r>
    </w:p>
    <w:p w14:paraId="6EF7C47B">
      <w:pPr>
        <w:jc w:val="both"/>
      </w:pPr>
      <w:r>
        <w:t>Let:</w:t>
      </w:r>
    </w:p>
    <w:p w14:paraId="32398D4F">
      <w:pPr>
        <w:jc w:val="both"/>
      </w:pPr>
      <w:r>
        <w:t>• ( r_1 ) = Rank based on exam percentage</w:t>
      </w:r>
      <w:r>
        <w:br w:type="textWrapping"/>
      </w:r>
      <w:r>
        <w:t>• ( r_2 ) = Rank based on attendance</w:t>
      </w:r>
      <w:r>
        <w:br w:type="textWrapping"/>
      </w:r>
      <w:r>
        <w:t>• ( N ) = Total number of students</w:t>
      </w:r>
    </w:p>
    <w:p w14:paraId="1A07A9C0">
      <w:pPr>
        <w:jc w:val="both"/>
      </w:pPr>
    </w:p>
    <w:p w14:paraId="64EED575">
      <w:pPr>
        <w:jc w:val="both"/>
      </w:pPr>
      <w:r>
        <w:t>Borda Point Function:</w:t>
      </w:r>
    </w:p>
    <w:p w14:paraId="397FC777">
      <w:pPr>
        <w:jc w:val="both"/>
      </w:pPr>
      <w:r>
        <w:t>[</w:t>
      </w:r>
      <w:r>
        <w:br w:type="textWrapping"/>
      </w:r>
      <w:r>
        <w:t>P(x) = N - x + 1</w:t>
      </w:r>
      <w:r>
        <w:br w:type="textWrapping"/>
      </w:r>
      <w:r>
        <w:t>]</w:t>
      </w:r>
    </w:p>
    <w:p w14:paraId="7613F186">
      <w:pPr>
        <w:jc w:val="both"/>
      </w:pPr>
      <w:r>
        <w:t>Total Score:</w:t>
      </w:r>
    </w:p>
    <w:p w14:paraId="7625A4F3">
      <w:pPr>
        <w:jc w:val="both"/>
      </w:pPr>
      <w:r>
        <w:t>[</w:t>
      </w:r>
      <w:r>
        <w:br w:type="textWrapping"/>
      </w:r>
      <w:r>
        <w:t>S = P(r_1) + P(r_2)</w:t>
      </w:r>
      <w:r>
        <w:br w:type="textWrapping"/>
      </w:r>
      <w:r>
        <w:t>]</w:t>
      </w:r>
    </w:p>
    <w:p w14:paraId="1D360779">
      <w:pPr>
        <w:jc w:val="both"/>
      </w:pPr>
      <w:r>
        <w:t>Final ranking is determined by ordering students according to descending S values.</w:t>
      </w:r>
    </w:p>
    <w:p w14:paraId="3CC976E9">
      <w:pPr>
        <w:jc w:val="both"/>
      </w:pPr>
      <w:r>
        <w:t>Example Output</w:t>
      </w:r>
    </w:p>
    <w:p w14:paraId="17E3AD33">
      <w:pPr>
        <w:jc w:val="both"/>
      </w:pPr>
      <w:r>
        <w:t>For an exam with  4 students:</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836"/>
        <w:gridCol w:w="1077"/>
        <w:gridCol w:w="1876"/>
        <w:gridCol w:w="1243"/>
        <w:gridCol w:w="1409"/>
      </w:tblGrid>
      <w:tr w14:paraId="1682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784E3A">
            <w:pPr>
              <w:jc w:val="both"/>
            </w:pPr>
            <w:r>
              <w:rPr>
                <w:rFonts w:eastAsia="SimSun"/>
              </w:rPr>
              <w:t>Student</w:t>
            </w:r>
          </w:p>
        </w:tc>
        <w:tc>
          <w:tcPr>
            <w:tcW w:w="0" w:type="auto"/>
          </w:tcPr>
          <w:p w14:paraId="665DD299">
            <w:pPr>
              <w:jc w:val="both"/>
            </w:pPr>
            <w:r>
              <w:rPr>
                <w:rFonts w:eastAsia="SimSun"/>
              </w:rPr>
              <w:t>Percentage Rank</w:t>
            </w:r>
          </w:p>
        </w:tc>
        <w:tc>
          <w:tcPr>
            <w:tcW w:w="0" w:type="auto"/>
          </w:tcPr>
          <w:p w14:paraId="38651505">
            <w:pPr>
              <w:jc w:val="both"/>
            </w:pPr>
            <w:r>
              <w:rPr>
                <w:rFonts w:eastAsia="SimSun"/>
              </w:rPr>
              <w:t>% Points</w:t>
            </w:r>
          </w:p>
        </w:tc>
        <w:tc>
          <w:tcPr>
            <w:tcW w:w="0" w:type="auto"/>
          </w:tcPr>
          <w:p w14:paraId="18E427B4">
            <w:pPr>
              <w:jc w:val="both"/>
            </w:pPr>
            <w:r>
              <w:rPr>
                <w:rFonts w:eastAsia="SimSun"/>
              </w:rPr>
              <w:t>Attendance Rank</w:t>
            </w:r>
          </w:p>
        </w:tc>
        <w:tc>
          <w:tcPr>
            <w:tcW w:w="0" w:type="auto"/>
          </w:tcPr>
          <w:p w14:paraId="03D3D16D">
            <w:pPr>
              <w:jc w:val="both"/>
            </w:pPr>
            <w:r>
              <w:rPr>
                <w:rFonts w:eastAsia="SimSun"/>
              </w:rPr>
              <w:t>Att. Points</w:t>
            </w:r>
          </w:p>
        </w:tc>
        <w:tc>
          <w:tcPr>
            <w:tcW w:w="0" w:type="auto"/>
          </w:tcPr>
          <w:p w14:paraId="7015FC71">
            <w:pPr>
              <w:jc w:val="both"/>
            </w:pPr>
            <w:r>
              <w:rPr>
                <w:rFonts w:eastAsia="SimSun"/>
              </w:rPr>
              <w:t>Borda Score</w:t>
            </w:r>
          </w:p>
        </w:tc>
      </w:tr>
      <w:tr w14:paraId="624E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4CF193">
            <w:pPr>
              <w:jc w:val="both"/>
            </w:pPr>
            <w:r>
              <w:rPr>
                <w:rFonts w:eastAsia="SimSun"/>
              </w:rPr>
              <w:t>A</w:t>
            </w:r>
          </w:p>
        </w:tc>
        <w:tc>
          <w:tcPr>
            <w:tcW w:w="0" w:type="auto"/>
          </w:tcPr>
          <w:p w14:paraId="7CDC6313">
            <w:pPr>
              <w:jc w:val="both"/>
            </w:pPr>
            <w:r>
              <w:rPr>
                <w:rFonts w:eastAsia="SimSun"/>
              </w:rPr>
              <w:t>1</w:t>
            </w:r>
          </w:p>
        </w:tc>
        <w:tc>
          <w:tcPr>
            <w:tcW w:w="0" w:type="auto"/>
          </w:tcPr>
          <w:p w14:paraId="2DD1C577">
            <w:pPr>
              <w:jc w:val="both"/>
            </w:pPr>
            <w:r>
              <w:rPr>
                <w:rFonts w:eastAsia="SimSun"/>
              </w:rPr>
              <w:t>4</w:t>
            </w:r>
          </w:p>
        </w:tc>
        <w:tc>
          <w:tcPr>
            <w:tcW w:w="0" w:type="auto"/>
          </w:tcPr>
          <w:p w14:paraId="63913FEB">
            <w:pPr>
              <w:jc w:val="both"/>
            </w:pPr>
            <w:r>
              <w:rPr>
                <w:rFonts w:eastAsia="SimSun"/>
              </w:rPr>
              <w:t>1</w:t>
            </w:r>
          </w:p>
        </w:tc>
        <w:tc>
          <w:tcPr>
            <w:tcW w:w="0" w:type="auto"/>
          </w:tcPr>
          <w:p w14:paraId="564E0478">
            <w:pPr>
              <w:jc w:val="both"/>
            </w:pPr>
            <w:r>
              <w:rPr>
                <w:rFonts w:eastAsia="SimSun"/>
              </w:rPr>
              <w:t>4</w:t>
            </w:r>
          </w:p>
        </w:tc>
        <w:tc>
          <w:tcPr>
            <w:tcW w:w="0" w:type="auto"/>
          </w:tcPr>
          <w:p w14:paraId="0A0E513B">
            <w:pPr>
              <w:jc w:val="both"/>
            </w:pPr>
            <w:r>
              <w:rPr>
                <w:rFonts w:eastAsia="SimSun"/>
              </w:rPr>
              <w:t>8</w:t>
            </w:r>
          </w:p>
        </w:tc>
      </w:tr>
      <w:tr w14:paraId="2D50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AF2CA9">
            <w:pPr>
              <w:jc w:val="both"/>
            </w:pPr>
            <w:r>
              <w:rPr>
                <w:rFonts w:eastAsia="SimSun"/>
              </w:rPr>
              <w:t>B</w:t>
            </w:r>
          </w:p>
        </w:tc>
        <w:tc>
          <w:tcPr>
            <w:tcW w:w="0" w:type="auto"/>
          </w:tcPr>
          <w:p w14:paraId="4350F7DB">
            <w:pPr>
              <w:jc w:val="both"/>
            </w:pPr>
            <w:r>
              <w:rPr>
                <w:rFonts w:eastAsia="SimSun"/>
              </w:rPr>
              <w:t>2</w:t>
            </w:r>
          </w:p>
        </w:tc>
        <w:tc>
          <w:tcPr>
            <w:tcW w:w="0" w:type="auto"/>
          </w:tcPr>
          <w:p w14:paraId="144169B3">
            <w:pPr>
              <w:jc w:val="both"/>
            </w:pPr>
            <w:r>
              <w:rPr>
                <w:rFonts w:eastAsia="SimSun"/>
              </w:rPr>
              <w:t>3</w:t>
            </w:r>
          </w:p>
        </w:tc>
        <w:tc>
          <w:tcPr>
            <w:tcW w:w="0" w:type="auto"/>
          </w:tcPr>
          <w:p w14:paraId="2C80A30A">
            <w:pPr>
              <w:jc w:val="both"/>
            </w:pPr>
            <w:r>
              <w:rPr>
                <w:rFonts w:eastAsia="SimSun"/>
              </w:rPr>
              <w:t>2</w:t>
            </w:r>
          </w:p>
        </w:tc>
        <w:tc>
          <w:tcPr>
            <w:tcW w:w="0" w:type="auto"/>
          </w:tcPr>
          <w:p w14:paraId="5DFB7426">
            <w:pPr>
              <w:jc w:val="both"/>
            </w:pPr>
            <w:r>
              <w:rPr>
                <w:rFonts w:eastAsia="SimSun"/>
              </w:rPr>
              <w:t>3</w:t>
            </w:r>
          </w:p>
        </w:tc>
        <w:tc>
          <w:tcPr>
            <w:tcW w:w="0" w:type="auto"/>
          </w:tcPr>
          <w:p w14:paraId="12A3B484">
            <w:pPr>
              <w:jc w:val="both"/>
            </w:pPr>
            <w:r>
              <w:rPr>
                <w:rFonts w:eastAsia="SimSun"/>
              </w:rPr>
              <w:t>6</w:t>
            </w:r>
          </w:p>
        </w:tc>
      </w:tr>
      <w:tr w14:paraId="7E28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022952">
            <w:pPr>
              <w:jc w:val="both"/>
            </w:pPr>
            <w:r>
              <w:rPr>
                <w:rFonts w:eastAsia="SimSun"/>
              </w:rPr>
              <w:t>C</w:t>
            </w:r>
          </w:p>
        </w:tc>
        <w:tc>
          <w:tcPr>
            <w:tcW w:w="0" w:type="auto"/>
          </w:tcPr>
          <w:p w14:paraId="6BF7EF00">
            <w:pPr>
              <w:jc w:val="both"/>
            </w:pPr>
            <w:r>
              <w:rPr>
                <w:rFonts w:eastAsia="SimSun"/>
              </w:rPr>
              <w:t>3</w:t>
            </w:r>
          </w:p>
        </w:tc>
        <w:tc>
          <w:tcPr>
            <w:tcW w:w="0" w:type="auto"/>
          </w:tcPr>
          <w:p w14:paraId="2198C664">
            <w:pPr>
              <w:jc w:val="both"/>
            </w:pPr>
            <w:r>
              <w:rPr>
                <w:rFonts w:eastAsia="SimSun"/>
              </w:rPr>
              <w:t>2</w:t>
            </w:r>
          </w:p>
        </w:tc>
        <w:tc>
          <w:tcPr>
            <w:tcW w:w="0" w:type="auto"/>
          </w:tcPr>
          <w:p w14:paraId="7CFFB9AC">
            <w:pPr>
              <w:jc w:val="both"/>
            </w:pPr>
            <w:r>
              <w:rPr>
                <w:rFonts w:eastAsia="SimSun"/>
              </w:rPr>
              <w:t>4</w:t>
            </w:r>
          </w:p>
        </w:tc>
        <w:tc>
          <w:tcPr>
            <w:tcW w:w="0" w:type="auto"/>
          </w:tcPr>
          <w:p w14:paraId="79830965">
            <w:pPr>
              <w:jc w:val="both"/>
            </w:pPr>
            <w:r>
              <w:rPr>
                <w:rFonts w:eastAsia="SimSun"/>
              </w:rPr>
              <w:t>1</w:t>
            </w:r>
          </w:p>
        </w:tc>
        <w:tc>
          <w:tcPr>
            <w:tcW w:w="0" w:type="auto"/>
          </w:tcPr>
          <w:p w14:paraId="330C6918">
            <w:pPr>
              <w:jc w:val="both"/>
            </w:pPr>
            <w:r>
              <w:rPr>
                <w:rFonts w:eastAsia="SimSun"/>
              </w:rPr>
              <w:t>3</w:t>
            </w:r>
          </w:p>
        </w:tc>
      </w:tr>
      <w:tr w14:paraId="4269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8AAECB">
            <w:pPr>
              <w:jc w:val="both"/>
            </w:pPr>
            <w:r>
              <w:rPr>
                <w:rFonts w:eastAsia="SimSun"/>
              </w:rPr>
              <w:t>D</w:t>
            </w:r>
          </w:p>
        </w:tc>
        <w:tc>
          <w:tcPr>
            <w:tcW w:w="0" w:type="auto"/>
          </w:tcPr>
          <w:p w14:paraId="0760985D">
            <w:pPr>
              <w:jc w:val="both"/>
            </w:pPr>
            <w:r>
              <w:rPr>
                <w:rFonts w:eastAsia="SimSun"/>
              </w:rPr>
              <w:t>4</w:t>
            </w:r>
          </w:p>
        </w:tc>
        <w:tc>
          <w:tcPr>
            <w:tcW w:w="0" w:type="auto"/>
          </w:tcPr>
          <w:p w14:paraId="1FC1C995">
            <w:pPr>
              <w:jc w:val="both"/>
            </w:pPr>
            <w:r>
              <w:rPr>
                <w:rFonts w:eastAsia="SimSun"/>
              </w:rPr>
              <w:t>1</w:t>
            </w:r>
          </w:p>
        </w:tc>
        <w:tc>
          <w:tcPr>
            <w:tcW w:w="0" w:type="auto"/>
          </w:tcPr>
          <w:p w14:paraId="685F0988">
            <w:pPr>
              <w:jc w:val="both"/>
            </w:pPr>
            <w:r>
              <w:rPr>
                <w:rFonts w:eastAsia="SimSun"/>
              </w:rPr>
              <w:t>3</w:t>
            </w:r>
          </w:p>
        </w:tc>
        <w:tc>
          <w:tcPr>
            <w:tcW w:w="0" w:type="auto"/>
          </w:tcPr>
          <w:p w14:paraId="20FD8D49">
            <w:pPr>
              <w:jc w:val="both"/>
            </w:pPr>
            <w:r>
              <w:rPr>
                <w:rFonts w:eastAsia="SimSun"/>
              </w:rPr>
              <w:t>2</w:t>
            </w:r>
          </w:p>
        </w:tc>
        <w:tc>
          <w:tcPr>
            <w:tcW w:w="0" w:type="auto"/>
          </w:tcPr>
          <w:p w14:paraId="3A21EC0E">
            <w:pPr>
              <w:jc w:val="both"/>
            </w:pPr>
            <w:r>
              <w:rPr>
                <w:rFonts w:eastAsia="SimSun"/>
              </w:rPr>
              <w:t>3</w:t>
            </w:r>
          </w:p>
        </w:tc>
      </w:tr>
    </w:tbl>
    <w:p w14:paraId="6D1D781C">
      <w:pPr>
        <w:jc w:val="both"/>
      </w:pPr>
      <w:r>
        <w:t>Final ranking output:</w:t>
      </w:r>
    </w:p>
    <w:p w14:paraId="1E95BD57">
      <w:pPr>
        <w:jc w:val="both"/>
      </w:pPr>
      <w:r>
        <w:t xml:space="preserve">A → Rank 1  </w:t>
      </w:r>
    </w:p>
    <w:p w14:paraId="718D6D1F">
      <w:pPr>
        <w:jc w:val="both"/>
      </w:pPr>
      <w:r>
        <w:t xml:space="preserve">B → Rank 2  </w:t>
      </w:r>
    </w:p>
    <w:p w14:paraId="59A03925">
      <w:pPr>
        <w:jc w:val="both"/>
      </w:pPr>
      <w:r>
        <w:t xml:space="preserve">D → Rank 3  </w:t>
      </w:r>
    </w:p>
    <w:p w14:paraId="72BD1615">
      <w:pPr>
        <w:jc w:val="both"/>
      </w:pPr>
      <w:r>
        <w:t>C → Rank 4</w:t>
      </w:r>
    </w:p>
    <w:p w14:paraId="5B051512">
      <w:pPr>
        <w:jc w:val="both"/>
      </w:pPr>
      <w:r>
        <w:t>Results Interpretation</w:t>
      </w:r>
    </w:p>
    <w:p w14:paraId="6D062DAD">
      <w:pPr>
        <w:jc w:val="both"/>
      </w:pPr>
      <w:r>
        <w:t>• Balanced Evaluation: Students are fairly ranked based on both performance and participation.</w:t>
      </w:r>
      <w:r>
        <w:br w:type="textWrapping"/>
      </w:r>
      <w:r>
        <w:t>• Tie Handling: When two students receive equal marks, attendance ranking contributes to natural separation.</w:t>
      </w:r>
      <w:r>
        <w:br w:type="textWrapping"/>
      </w:r>
      <w:r>
        <w:t>• Transparency: The ranking process is deterministic, reproducible, and verifiable.</w:t>
      </w:r>
      <w:r>
        <w:br w:type="textWrapping"/>
      </w:r>
      <w:r>
        <w:t>• Scalability: The model handles large candidate sets efficiently without performance degradation.</w:t>
      </w:r>
    </w:p>
    <w:p w14:paraId="21133365">
      <w:pPr>
        <w:jc w:val="both"/>
        <w:rPr>
          <w:b/>
          <w:bCs/>
        </w:rPr>
      </w:pPr>
      <w:r>
        <w:rPr>
          <w:b/>
          <w:bCs/>
        </w:rPr>
        <w:t>B.Haversine Distance Formula</w:t>
      </w:r>
    </w:p>
    <w:p w14:paraId="78A772BE">
      <w:pPr>
        <w:jc w:val="both"/>
      </w:pPr>
      <w:r>
        <w:t>The Haversine Distance Formula computes the geographical distance between a student’s current location and the assigned examination center. The formula uses latitude and longitude data obtained via GPS to determine the straight-line distance over the Earth's curvature. The resulting distance measurement is displayed to the student and is further applied in travel-time estimation functions.</w:t>
      </w:r>
    </w:p>
    <w:p w14:paraId="4AE9E70C">
      <w:pPr>
        <w:jc w:val="both"/>
        <w:rPr>
          <w:b/>
          <w:bCs/>
        </w:rPr>
      </w:pPr>
      <w:r>
        <w:rPr>
          <w:b/>
          <w:bCs/>
        </w:rPr>
        <w:t>Input Data</w:t>
      </w:r>
    </w:p>
    <w:p w14:paraId="0A51934D">
      <w:pPr>
        <w:jc w:val="both"/>
      </w:pPr>
      <w:r>
        <w:t>The algorithm processes the following inputs:</w:t>
      </w:r>
    </w:p>
    <w:p w14:paraId="768C9F93">
      <w:pPr>
        <w:jc w:val="both"/>
      </w:pPr>
      <w:r>
        <w:t>• Student GPS coordinates (latitude, longitude)</w:t>
      </w:r>
      <w:r>
        <w:br w:type="textWrapping"/>
      </w:r>
      <w:r>
        <w:t>• Exam center GPS coordinates (latitude, longitude)</w:t>
      </w:r>
      <w:r>
        <w:br w:type="textWrapping"/>
      </w:r>
      <w:r>
        <w:t>• Earth’s radius constant (R = 6371 km)</w:t>
      </w:r>
    </w:p>
    <w:p w14:paraId="0BD2C9DC">
      <w:pPr>
        <w:jc w:val="both"/>
        <w:rPr>
          <w:b/>
          <w:bCs/>
        </w:rPr>
      </w:pPr>
      <w:r>
        <w:rPr>
          <w:b/>
          <w:bCs/>
        </w:rPr>
        <w:t>Process Breakdown</w:t>
      </w:r>
    </w:p>
    <w:p w14:paraId="3096AF5A">
      <w:pPr>
        <w:jc w:val="both"/>
        <w:rPr>
          <w:b/>
          <w:bCs/>
        </w:rPr>
      </w:pPr>
      <w:bookmarkStart w:id="83" w:name="_Toc215569795"/>
      <w:r>
        <w:rPr>
          <w:b/>
          <w:bCs/>
        </w:rPr>
        <w:t>1. Coordinate Acquisition</w:t>
      </w:r>
      <w:bookmarkEnd w:id="83"/>
    </w:p>
    <w:p w14:paraId="1FD1CC8A">
      <w:pPr>
        <w:jc w:val="both"/>
      </w:pPr>
      <w:r>
        <w:t>• Student coordinates are captured via browser geolocation services.</w:t>
      </w:r>
      <w:r>
        <w:br w:type="textWrapping"/>
      </w:r>
      <w:r>
        <w:t>• Exam center coordinates are retrieved from the database.</w:t>
      </w:r>
    </w:p>
    <w:p w14:paraId="4EA0907D">
      <w:pPr>
        <w:jc w:val="both"/>
        <w:rPr>
          <w:b/>
          <w:bCs/>
        </w:rPr>
      </w:pPr>
      <w:r>
        <w:rPr>
          <w:b/>
          <w:bCs/>
        </w:rPr>
        <w:t>2. Distance Calculation</w:t>
      </w:r>
    </w:p>
    <w:p w14:paraId="00D3FAC2">
      <w:pPr>
        <w:jc w:val="both"/>
      </w:pPr>
      <w:r>
        <w:t>• All latitude and longitude values are converted into radians.</w:t>
      </w:r>
    </w:p>
    <w:p w14:paraId="5F4794CE">
      <w:pPr>
        <w:jc w:val="both"/>
      </w:pPr>
      <w:r>
        <w:t>The Haversine function is applied to compute distance:</w:t>
      </w:r>
    </w:p>
    <w:p w14:paraId="582482BF">
      <w:pPr>
        <w:jc w:val="both"/>
      </w:pPr>
      <w:r>
        <w:t>[a = \sin^2(\frac{Δφ}{2}) + \cos(φ_1)\cos(φ_2)\sin^2(\frac{Δλ}{2})]</w:t>
      </w:r>
    </w:p>
    <w:p w14:paraId="0BB8AB83">
      <w:pPr>
        <w:jc w:val="both"/>
      </w:pPr>
      <w:r>
        <w:t>[c = 2 \cdot \text{atan2}(\sqrt{a}, \sqrt{1-a})]</w:t>
      </w:r>
    </w:p>
    <w:p w14:paraId="46987710">
      <w:pPr>
        <w:jc w:val="both"/>
      </w:pPr>
      <w:r>
        <w:t>[d = R \cdot c]</w:t>
      </w:r>
    </w:p>
    <w:p w14:paraId="621C7CAC">
      <w:pPr>
        <w:jc w:val="both"/>
        <w:rPr>
          <w:b/>
          <w:bCs/>
        </w:rPr>
      </w:pPr>
      <w:r>
        <w:rPr>
          <w:b/>
          <w:bCs/>
        </w:rPr>
        <w:t>3. Output Generation</w:t>
      </w:r>
    </w:p>
    <w:p w14:paraId="79E7C6D8">
      <w:pPr>
        <w:jc w:val="both"/>
      </w:pPr>
      <w:r>
        <w:t>• Distance is rounded to two decimals and displayed in kilometers.</w:t>
      </w:r>
      <w:r>
        <w:br w:type="textWrapping"/>
      </w:r>
      <w:r>
        <w:t>• Speed-based models are then used to estimate travel time and expected arrival time.</w:t>
      </w:r>
    </w:p>
    <w:p w14:paraId="4BC4500B">
      <w:pPr>
        <w:jc w:val="both"/>
        <w:rPr>
          <w:b/>
          <w:bCs/>
        </w:rPr>
      </w:pPr>
      <w:r>
        <w:rPr>
          <w:b/>
          <w:bCs/>
        </w:rPr>
        <w:t>Mathematical Formulation</w:t>
      </w:r>
    </w:p>
    <w:p w14:paraId="453F8E56">
      <w:pPr>
        <w:jc w:val="both"/>
      </w:pPr>
      <w:r>
        <w:t>• Start location = ( (φ_1, λ_1) )</w:t>
      </w:r>
      <w:r>
        <w:br w:type="textWrapping"/>
      </w:r>
      <w:r>
        <w:t>• Destination = ( (φ_2, λ_2) )</w:t>
      </w:r>
      <w:r>
        <w:br w:type="textWrapping"/>
      </w:r>
      <w:r>
        <w:t>• Earth radius ( R = 6371 )</w:t>
      </w:r>
    </w:p>
    <w:p w14:paraId="32445900">
      <w:pPr>
        <w:jc w:val="both"/>
        <w:rPr>
          <w:b/>
          <w:bCs/>
        </w:rPr>
      </w:pPr>
      <w:r>
        <w:rPr>
          <w:b/>
          <w:bCs/>
        </w:rPr>
        <w:t>Final distance:</w:t>
      </w:r>
    </w:p>
    <w:p w14:paraId="03173417">
      <w:pPr>
        <w:jc w:val="both"/>
      </w:pPr>
      <w:r>
        <w:t>[D = R \cdot 2 \cdot \text{atan2}</w:t>
      </w:r>
      <w:r>
        <w:br w:type="textWrapping"/>
      </w:r>
      <w:r>
        <w:t>\left(\sqrt{a},\sqrt{1-a}\right)]</w:t>
      </w:r>
    </w:p>
    <w:p w14:paraId="2C35F6BA">
      <w:pPr>
        <w:jc w:val="both"/>
        <w:rPr>
          <w:b/>
          <w:bCs/>
        </w:rPr>
      </w:pPr>
      <w:r>
        <w:rPr>
          <w:b/>
          <w:bCs/>
        </w:rPr>
        <w:t>Example Output</w:t>
      </w:r>
    </w:p>
    <w:p w14:paraId="2D470308">
      <w:pPr>
        <w:jc w:val="both"/>
      </w:pPr>
      <w:r>
        <w:t>{ "userLocation": "27.7011, 85.3204",</w:t>
      </w:r>
    </w:p>
    <w:p w14:paraId="184C2300">
      <w:pPr>
        <w:jc w:val="both"/>
      </w:pPr>
      <w:r>
        <w:t xml:space="preserve">  "examCenter": "27.7172, 85.3240",</w:t>
      </w:r>
    </w:p>
    <w:p w14:paraId="3BE7695A">
      <w:pPr>
        <w:jc w:val="both"/>
      </w:pPr>
      <w:r>
        <w:t xml:space="preserve">  "distance_km": 2.13,</w:t>
      </w:r>
    </w:p>
    <w:p w14:paraId="1509044E">
      <w:pPr>
        <w:jc w:val="both"/>
      </w:pPr>
      <w:r>
        <w:t xml:space="preserve">  "estimatedTravelTime": "9 minutes"}</w:t>
      </w:r>
    </w:p>
    <w:p w14:paraId="15F6ECF2">
      <w:pPr>
        <w:jc w:val="both"/>
        <w:rPr>
          <w:b/>
          <w:bCs/>
        </w:rPr>
      </w:pPr>
      <w:r>
        <w:rPr>
          <w:b/>
          <w:bCs/>
        </w:rPr>
        <w:t>Results Interpretation</w:t>
      </w:r>
    </w:p>
    <w:p w14:paraId="3CECB3C4">
      <w:pPr>
        <w:jc w:val="both"/>
      </w:pPr>
      <w:r>
        <w:t>• Accuracy: Generates high-precision real-world distance values.</w:t>
      </w:r>
      <w:r>
        <w:br w:type="textWrapping"/>
      </w:r>
      <w:r>
        <w:t>• Reliability: Provides consistent output without external API dependency.</w:t>
      </w:r>
      <w:r>
        <w:br w:type="textWrapping"/>
      </w:r>
      <w:r>
        <w:t>• Usability: Enables students to accurately plan their travel schedules.</w:t>
      </w:r>
      <w:r>
        <w:br w:type="textWrapping"/>
      </w:r>
      <w:r>
        <w:t>• Performance: Runs in constant time with negligible computational cost.</w:t>
      </w:r>
    </w:p>
    <w:p w14:paraId="5FB9345A">
      <w:pPr>
        <w:jc w:val="both"/>
      </w:pPr>
    </w:p>
    <w:p w14:paraId="5F1A4BD7"/>
    <w:p w14:paraId="0EDC6D92">
      <w:pPr>
        <w:jc w:val="both"/>
        <w:rPr>
          <w:szCs w:val="24"/>
        </w:rPr>
      </w:pPr>
    </w:p>
    <w:p w14:paraId="3964342F">
      <w:pPr>
        <w:jc w:val="both"/>
      </w:pPr>
      <w:r>
        <w:br w:type="page"/>
      </w:r>
    </w:p>
    <w:p w14:paraId="5432C71D">
      <w:pPr>
        <w:pStyle w:val="2"/>
        <w:jc w:val="center"/>
      </w:pPr>
      <w:bookmarkStart w:id="84" w:name="_Toc215569796"/>
      <w:r>
        <w:t>CHAPTER 5</w:t>
      </w:r>
      <w:bookmarkEnd w:id="82"/>
      <w:bookmarkStart w:id="85" w:name="_Toc113374135"/>
      <w:r>
        <w:t xml:space="preserve"> </w:t>
      </w:r>
      <w:r>
        <w:br w:type="textWrapping"/>
      </w:r>
      <w:r>
        <w:t>CONCLUSION AND FUTURE RECOMMENDATIONS</w:t>
      </w:r>
      <w:bookmarkEnd w:id="84"/>
      <w:bookmarkEnd w:id="85"/>
    </w:p>
    <w:p w14:paraId="3B0D8DC9">
      <w:pPr>
        <w:pStyle w:val="3"/>
        <w:spacing w:after="240" w:line="360" w:lineRule="auto"/>
      </w:pPr>
      <w:bookmarkStart w:id="86" w:name="_Toc113374137"/>
      <w:bookmarkStart w:id="87" w:name="_Toc215569797"/>
      <w:r>
        <w:t xml:space="preserve">5.1 </w:t>
      </w:r>
      <w:bookmarkEnd w:id="86"/>
      <w:r>
        <w:t>Lesson Learnt / Outcome</w:t>
      </w:r>
      <w:bookmarkEnd w:id="87"/>
    </w:p>
    <w:p w14:paraId="1205213A">
      <w:pPr>
        <w:pStyle w:val="19"/>
        <w:spacing w:line="360" w:lineRule="auto"/>
        <w:jc w:val="both"/>
      </w:pPr>
      <w:r>
        <w:t xml:space="preserve">Developing the </w:t>
      </w:r>
      <w:r>
        <w:rPr>
          <w:rStyle w:val="20"/>
        </w:rPr>
        <w:t>Online Examination System (OES)</w:t>
      </w:r>
      <w:r>
        <w:t xml:space="preserve"> provided extensive learning opportunities across technical, analytical, and managerial domains. Throughout the project, multiple challenges were encountered—such as handling authentication, structuring exam modules, managing relational data, and ensuring system security. Overcoming these challenges helped strengthen both technical competencies and professional skills.</w:t>
      </w:r>
    </w:p>
    <w:p w14:paraId="69D8734D">
      <w:pPr>
        <w:pStyle w:val="19"/>
        <w:spacing w:line="360" w:lineRule="auto"/>
        <w:jc w:val="both"/>
      </w:pPr>
      <w:r>
        <w:rPr>
          <w:b/>
          <w:bCs/>
        </w:rPr>
        <w:t>Problem Solving Skills:</w:t>
      </w:r>
      <w:r>
        <w:t>Building the OES required addressing several technical issues, including secure user authentication, preventing cheating, managing large question banks, and optimizing exam execution processes. Tackling these challenges enhanced our logical thinking, debugging ability, and system optimization skills. This experience also contributed to our understanding of real-world system complexity and scalability.</w:t>
      </w:r>
    </w:p>
    <w:p w14:paraId="2FCC4AE2">
      <w:pPr>
        <w:pStyle w:val="19"/>
        <w:spacing w:line="360" w:lineRule="auto"/>
        <w:jc w:val="both"/>
      </w:pPr>
      <w:r>
        <w:rPr>
          <w:b/>
          <w:bCs/>
        </w:rPr>
        <w:t>Writing Skills:</w:t>
      </w:r>
      <w:r>
        <w:t xml:space="preserve"> Clear documentation was essential to describe system requirements, design models, test results, and project progress. Preparing structured reports improved our technical writing skills and our ability to communicate complex ideas in a concise and understandable manner.</w:t>
      </w:r>
    </w:p>
    <w:p w14:paraId="4B6187E2">
      <w:pPr>
        <w:pStyle w:val="8"/>
        <w:spacing w:before="240"/>
        <w:ind w:right="22"/>
        <w:jc w:val="both"/>
      </w:pPr>
      <w:r>
        <w:rPr>
          <w:b/>
          <w:bCs/>
        </w:rPr>
        <w:t>Time management:</w:t>
      </w:r>
      <w:r>
        <w:t xml:space="preserve"> Prioritizing tasks according to their impact and complexity was necessary to oversee several project phases, from feature development to testing. Effective time management helped us successfully achieve all important milestones and guaranteed the OES was delivered on schedule.</w:t>
      </w:r>
    </w:p>
    <w:p w14:paraId="77A6C363">
      <w:pPr>
        <w:pStyle w:val="8"/>
        <w:spacing w:before="240"/>
        <w:ind w:right="22"/>
        <w:jc w:val="both"/>
      </w:pPr>
      <w:r>
        <w:rPr>
          <w:b/>
          <w:bCs/>
        </w:rPr>
        <w:t>Independence and Self-Reliance:</w:t>
      </w:r>
      <w:r>
        <w:t xml:space="preserve"> Developing the OES required a self-directed method of problem-solving, including database query optimization and algorithm debugging. While highlighting the value of cooperation and teamwork, this independence also encouraged self-assurance and ingenuity.</w:t>
      </w:r>
    </w:p>
    <w:p w14:paraId="53A2A872">
      <w:pPr>
        <w:pStyle w:val="8"/>
        <w:spacing w:before="240"/>
        <w:ind w:right="22"/>
        <w:jc w:val="both"/>
      </w:pPr>
      <w:r>
        <w:rPr>
          <w:b/>
          <w:bCs/>
        </w:rPr>
        <w:t>Project management:</w:t>
      </w:r>
      <w:r>
        <w:t xml:space="preserve"> Managing a complex system development lifecycle was made easier with the help of the OES project. In order to ensure a methodical and efficient approach, we learned to break the project down into several phases, including requirement collecting, system design, implementation, testing, and deployment.</w:t>
      </w:r>
    </w:p>
    <w:p w14:paraId="22250471">
      <w:pPr>
        <w:pStyle w:val="8"/>
        <w:spacing w:before="240"/>
        <w:ind w:right="22"/>
        <w:jc w:val="both"/>
      </w:pPr>
      <w:r>
        <w:t>As OES was developed, developing important soft skills like time management and effective communication, enhanced collaborative processes, and acquired substantial technical expertise. In addition to producing a useful and intuitive recommendation system, this project was a thorough learning opportunity that equipped us for problems in the future.</w:t>
      </w:r>
    </w:p>
    <w:p w14:paraId="01283387">
      <w:pPr>
        <w:pStyle w:val="3"/>
        <w:spacing w:before="240" w:after="240" w:line="360" w:lineRule="auto"/>
      </w:pPr>
      <w:bookmarkStart w:id="88" w:name="_Toc113374136"/>
      <w:bookmarkStart w:id="89" w:name="_Toc215569798"/>
      <w:r>
        <w:t xml:space="preserve">5.2 </w:t>
      </w:r>
      <w:bookmarkEnd w:id="88"/>
      <w:r>
        <w:t>Conclusion</w:t>
      </w:r>
      <w:bookmarkEnd w:id="89"/>
    </w:p>
    <w:p w14:paraId="7E4D78AA">
      <w:pPr>
        <w:jc w:val="both"/>
        <w:rPr>
          <w:szCs w:val="24"/>
        </w:rPr>
      </w:pPr>
      <w:bookmarkStart w:id="90" w:name="_Toc113374138"/>
      <w:r>
        <w:rPr>
          <w:szCs w:val="24"/>
        </w:rPr>
        <w:t>The Online Examination System was successfully developed to provide a secure, efficient, and user-friendly platform for conducting exams digitally. The system automates key examination processes including user registration, question management, exam scheduling, evaluation, and result generation. It eliminates manual workload, reduces administrative errors, and improves the overall examination experience for both instructors and students.</w:t>
      </w:r>
    </w:p>
    <w:p w14:paraId="7D1AFB8E">
      <w:pPr>
        <w:jc w:val="both"/>
        <w:rPr>
          <w:szCs w:val="24"/>
        </w:rPr>
      </w:pPr>
      <w:r>
        <w:rPr>
          <w:szCs w:val="24"/>
        </w:rPr>
        <w:t>The system integrates essential technologies—PHP/Node.js, MySQL, HTML/CSS/JavaScript, and secure authentication mechanisms—to ensure smooth performance and data integrity. The final implementation demonstrates reliability, scalability, and usability, fulfilling the core objectives of digital exam management.</w:t>
      </w:r>
    </w:p>
    <w:p w14:paraId="0F316E40">
      <w:pPr>
        <w:jc w:val="both"/>
        <w:rPr>
          <w:szCs w:val="24"/>
        </w:rPr>
      </w:pPr>
      <w:r>
        <w:rPr>
          <w:szCs w:val="24"/>
        </w:rPr>
        <w:t>Overall, the Online Examination System proves to be a practical solution for educational institutions seeking to modernize assessment processes. However, through real-world use and observation, several improvement areas have been identified that can further enhance its capabilities.</w:t>
      </w:r>
    </w:p>
    <w:p w14:paraId="765F43DF">
      <w:pPr>
        <w:pStyle w:val="3"/>
        <w:spacing w:before="240" w:after="240" w:line="360" w:lineRule="auto"/>
      </w:pPr>
      <w:bookmarkStart w:id="91" w:name="_Toc215569799"/>
      <w:r>
        <w:t>5.3 Future Recommendations</w:t>
      </w:r>
      <w:bookmarkEnd w:id="90"/>
      <w:bookmarkEnd w:id="91"/>
    </w:p>
    <w:p w14:paraId="3FBBABD0">
      <w:pPr>
        <w:jc w:val="both"/>
      </w:pPr>
      <w:bookmarkStart w:id="92" w:name="_Toc113374139"/>
      <w:r>
        <w:t>Although the system functions effectively, there are several advanced features that can be added in future to improve its usability, security, and scalability. Some recommended enhancements include:</w:t>
      </w:r>
    </w:p>
    <w:p w14:paraId="1DBB1053">
      <w:pPr>
        <w:jc w:val="both"/>
        <w:rPr>
          <w:b/>
          <w:bCs/>
        </w:rPr>
      </w:pPr>
      <w:r>
        <w:rPr>
          <w:b/>
          <w:bCs/>
        </w:rPr>
        <w:t>1. AI-Based Question Recommendation &amp; Difficulty Adjustment</w:t>
      </w:r>
    </w:p>
    <w:p w14:paraId="2C6DF7C0">
      <w:pPr>
        <w:jc w:val="both"/>
      </w:pPr>
      <w:r>
        <w:t>Implement intelligent mechanisms that automatically recommend questions based on difficulty level, previous exam patterns, and student performance.</w:t>
      </w:r>
    </w:p>
    <w:p w14:paraId="11C6520D">
      <w:pPr>
        <w:jc w:val="both"/>
        <w:rPr>
          <w:b/>
          <w:bCs/>
        </w:rPr>
      </w:pPr>
      <w:r>
        <w:rPr>
          <w:b/>
          <w:bCs/>
        </w:rPr>
        <w:t>2. Automated Proctoring System</w:t>
      </w:r>
    </w:p>
    <w:p w14:paraId="00467346">
      <w:pPr>
        <w:jc w:val="both"/>
      </w:pPr>
      <w:r>
        <w:t>Add real-time monitoring features such as webcam tracking, face recognition, and suspicious activity alerts to minimize cheating.</w:t>
      </w:r>
    </w:p>
    <w:p w14:paraId="29C100E6">
      <w:pPr>
        <w:jc w:val="both"/>
        <w:rPr>
          <w:b/>
          <w:bCs/>
        </w:rPr>
      </w:pPr>
      <w:r>
        <w:rPr>
          <w:b/>
          <w:bCs/>
        </w:rPr>
        <w:t>3. Bulk Question Upload</w:t>
      </w:r>
    </w:p>
    <w:p w14:paraId="6C4C416F">
      <w:pPr>
        <w:jc w:val="both"/>
      </w:pPr>
      <w:r>
        <w:t>Enable instructors to upload thousands of questions at once using CSV or Excel files to save time.</w:t>
      </w:r>
    </w:p>
    <w:p w14:paraId="44772B4C">
      <w:pPr>
        <w:jc w:val="both"/>
        <w:rPr>
          <w:b/>
          <w:bCs/>
        </w:rPr>
      </w:pPr>
      <w:r>
        <w:rPr>
          <w:b/>
          <w:bCs/>
        </w:rPr>
        <w:t>4. Advanced Result Analytics Dashboard</w:t>
      </w:r>
    </w:p>
    <w:p w14:paraId="2AC4D2B6">
      <w:pPr>
        <w:jc w:val="both"/>
        <w:sectPr>
          <w:footerReference r:id="rId10" w:type="default"/>
          <w:type w:val="nextColumn"/>
          <w:pgSz w:w="11909" w:h="16834"/>
          <w:pgMar w:top="1440" w:right="1440" w:bottom="1440" w:left="1800" w:header="720" w:footer="283" w:gutter="0"/>
          <w:cols w:space="720" w:num="1"/>
          <w:docGrid w:linePitch="326" w:charSpace="0"/>
        </w:sectPr>
      </w:pPr>
      <w:r>
        <w:t>Provide visual analytics such as performance comparison, weak-area detection, time-per-question analysis, and predictive insight.</w:t>
      </w:r>
    </w:p>
    <w:p w14:paraId="5BD44A43">
      <w:pPr>
        <w:tabs>
          <w:tab w:val="left" w:pos="5021"/>
        </w:tabs>
        <w:rPr>
          <w:b/>
          <w:bCs/>
        </w:rPr>
      </w:pPr>
      <w:r>
        <w:rPr>
          <w:rFonts w:eastAsia="SimSun"/>
          <w:szCs w:val="24"/>
          <w:lang w:eastAsia="zh-CN"/>
        </w:rPr>
        <w:tab/>
      </w:r>
    </w:p>
    <w:sdt>
      <w:sdtPr>
        <w:rPr>
          <w:b w:val="0"/>
          <w:bCs w:val="0"/>
          <w:sz w:val="24"/>
          <w:szCs w:val="22"/>
        </w:rPr>
        <w:id w:val="-1246260337"/>
      </w:sdtPr>
      <w:sdtEndPr>
        <w:rPr>
          <w:b w:val="0"/>
          <w:bCs w:val="0"/>
          <w:sz w:val="24"/>
          <w:szCs w:val="22"/>
        </w:rPr>
      </w:sdtEndPr>
      <w:sdtContent>
        <w:p w14:paraId="7A31C461">
          <w:pPr>
            <w:pStyle w:val="2"/>
            <w:ind w:left="0"/>
            <w:rPr>
              <w:b w:val="0"/>
              <w:bCs w:val="0"/>
              <w:sz w:val="24"/>
              <w:szCs w:val="22"/>
            </w:rPr>
          </w:pPr>
        </w:p>
        <w:p w14:paraId="6247A77C">
          <w:pPr>
            <w:pStyle w:val="2"/>
            <w:ind w:left="0"/>
          </w:pPr>
          <w:bookmarkStart w:id="93" w:name="_Toc214962080"/>
          <w:r>
            <w:t xml:space="preserve">                                          </w:t>
          </w:r>
          <w:bookmarkStart w:id="94" w:name="_Toc215569800"/>
          <w:r>
            <w:t>REFERENCES</w:t>
          </w:r>
          <w:bookmarkEnd w:id="93"/>
          <w:bookmarkEnd w:id="94"/>
        </w:p>
        <w:sdt>
          <w:sdtPr>
            <w:id w:val="-573587230"/>
          </w:sdtPr>
          <w:sdtContent>
            <w:p w14:paraId="71F12FC3">
              <w:pPr>
                <w:jc w:val="both"/>
              </w:pPr>
              <w:r>
                <w:rPr>
                  <w:b/>
                  <w:bCs/>
                </w:rPr>
                <w:t>[I]</w:t>
              </w:r>
              <w:r>
                <w:t xml:space="preserve"> MoodleDocs, “Quiz module — Moodle Documentation,” </w:t>
              </w:r>
              <w:r>
                <w:fldChar w:fldCharType="begin"/>
              </w:r>
              <w:r>
                <w:instrText xml:space="preserve"> HYPERLINK "https://docs.moodle.org/" \t "_new" </w:instrText>
              </w:r>
              <w:r>
                <w:fldChar w:fldCharType="separate"/>
              </w:r>
              <w:r>
                <w:rPr>
                  <w:rStyle w:val="18"/>
                </w:rPr>
                <w:t>https://docs.moodle.org/</w:t>
              </w:r>
              <w:r>
                <w:rPr>
                  <w:rStyle w:val="18"/>
                </w:rPr>
                <w:fldChar w:fldCharType="end"/>
              </w:r>
              <w:r>
                <w:t>, Accessed: Dec. 2, 2025.</w:t>
              </w:r>
              <w:r>
                <w:br w:type="textWrapping"/>
              </w:r>
              <w:r>
                <w:rPr>
                  <w:b/>
                  <w:bCs/>
                </w:rPr>
                <w:t>[II]</w:t>
              </w:r>
              <w:r>
                <w:t xml:space="preserve"> OpenOLAT Documentation, “Assessments &amp; IMS QTI Support,” </w:t>
              </w:r>
              <w:r>
                <w:fldChar w:fldCharType="begin"/>
              </w:r>
              <w:r>
                <w:instrText xml:space="preserve"> HYPERLINK "https://docs.openolat.org/" \t "_new" </w:instrText>
              </w:r>
              <w:r>
                <w:fldChar w:fldCharType="separate"/>
              </w:r>
              <w:r>
                <w:rPr>
                  <w:rStyle w:val="18"/>
                </w:rPr>
                <w:t>https://docs.openolat.org/</w:t>
              </w:r>
              <w:r>
                <w:rPr>
                  <w:rStyle w:val="18"/>
                </w:rPr>
                <w:fldChar w:fldCharType="end"/>
              </w:r>
              <w:r>
                <w:t>, Accessed: Dec. 2, 2025.</w:t>
              </w:r>
              <w:r>
                <w:br w:type="textWrapping"/>
              </w:r>
              <w:r>
                <w:rPr>
                  <w:b/>
                  <w:bCs/>
                </w:rPr>
                <w:t>[III]</w:t>
              </w:r>
              <w:r>
                <w:t xml:space="preserve"> TCExam Project, “TCExam Documentation &amp; Features,” </w:t>
              </w:r>
              <w:r>
                <w:fldChar w:fldCharType="begin"/>
              </w:r>
              <w:r>
                <w:instrText xml:space="preserve"> HYPERLINK "https://tcexam.org/?utm_source=chatgpt.com" \t "_new" </w:instrText>
              </w:r>
              <w:r>
                <w:fldChar w:fldCharType="separate"/>
              </w:r>
              <w:r>
                <w:rPr>
                  <w:rStyle w:val="18"/>
                </w:rPr>
                <w:t>https://tcexam.org/</w:t>
              </w:r>
              <w:r>
                <w:rPr>
                  <w:rStyle w:val="18"/>
                </w:rPr>
                <w:fldChar w:fldCharType="end"/>
              </w:r>
              <w:r>
                <w:t>, Accessed: Dec. 2, 2025.</w:t>
              </w:r>
              <w:r>
                <w:br w:type="textWrapping"/>
              </w:r>
              <w:r>
                <w:rPr>
                  <w:b/>
                  <w:bCs/>
                </w:rPr>
                <w:t>[IV]</w:t>
              </w:r>
              <w:r>
                <w:t xml:space="preserve"> Respondus, “LockDown Browser &amp; Respondus Monitor Overview,” </w:t>
              </w:r>
              <w:r>
                <w:fldChar w:fldCharType="begin"/>
              </w:r>
              <w:r>
                <w:instrText xml:space="preserve"> HYPERLINK "https://web.respondus.com/" \t "_new" </w:instrText>
              </w:r>
              <w:r>
                <w:fldChar w:fldCharType="separate"/>
              </w:r>
              <w:r>
                <w:rPr>
                  <w:rStyle w:val="18"/>
                </w:rPr>
                <w:t>https://web.respondus.com/</w:t>
              </w:r>
              <w:r>
                <w:rPr>
                  <w:rStyle w:val="18"/>
                </w:rPr>
                <w:fldChar w:fldCharType="end"/>
              </w:r>
              <w:r>
                <w:t>, Accessed: Dec. 2, 2025.</w:t>
              </w:r>
              <w:r>
                <w:br w:type="textWrapping"/>
              </w:r>
              <w:r>
                <w:rPr>
                  <w:b/>
                  <w:bCs/>
                </w:rPr>
                <w:t>[V]</w:t>
              </w:r>
              <w:r>
                <w:t xml:space="preserve"> ClassMarker, “Online Testing Platform Features,” </w:t>
              </w:r>
              <w:r>
                <w:fldChar w:fldCharType="begin"/>
              </w:r>
              <w:r>
                <w:instrText xml:space="preserve"> HYPERLINK "https://www.classmarker.com/" \t "_new" </w:instrText>
              </w:r>
              <w:r>
                <w:fldChar w:fldCharType="separate"/>
              </w:r>
              <w:r>
                <w:rPr>
                  <w:rStyle w:val="18"/>
                </w:rPr>
                <w:t>https://www.classmarker.com/</w:t>
              </w:r>
              <w:r>
                <w:rPr>
                  <w:rStyle w:val="18"/>
                </w:rPr>
                <w:fldChar w:fldCharType="end"/>
              </w:r>
              <w:r>
                <w:t>, Accessed: Dec. 2, 2025.</w:t>
              </w:r>
              <w:r>
                <w:br w:type="textWrapping"/>
              </w:r>
              <w:r>
                <w:rPr>
                  <w:b/>
                  <w:bCs/>
                </w:rPr>
                <w:t>[VI]</w:t>
              </w:r>
              <w:r>
                <w:t xml:space="preserve"> ProProfs, “ProProfs Quiz Maker — Features,” </w:t>
              </w:r>
              <w:r>
                <w:fldChar w:fldCharType="begin"/>
              </w:r>
              <w:r>
                <w:instrText xml:space="preserve"> HYPERLINK "https://www.proprofs.com/quiz-school/" \t "_new" </w:instrText>
              </w:r>
              <w:r>
                <w:fldChar w:fldCharType="separate"/>
              </w:r>
              <w:r>
                <w:rPr>
                  <w:rStyle w:val="18"/>
                </w:rPr>
                <w:t>https://www.proprofs.com/quiz-school/</w:t>
              </w:r>
              <w:r>
                <w:rPr>
                  <w:rStyle w:val="18"/>
                </w:rPr>
                <w:fldChar w:fldCharType="end"/>
              </w:r>
              <w:r>
                <w:t>, Accessed: Dec. 2, 2025.</w:t>
              </w:r>
              <w:r>
                <w:br w:type="textWrapping"/>
              </w:r>
              <w:r>
                <w:rPr>
                  <w:b/>
                  <w:bCs/>
                </w:rPr>
                <w:t>[VII]</w:t>
              </w:r>
              <w:r>
                <w:t xml:space="preserve"> Google, “Google Forms — Create Quizzes with Auto-Grading,” https://forms.google.com/, Accessed: Dec. 2, 2025.</w:t>
              </w:r>
              <w:r>
                <w:br w:type="textWrapping"/>
              </w:r>
              <w:r>
                <w:rPr>
                  <w:b/>
                  <w:bCs/>
                </w:rPr>
                <w:t>[VIII]</w:t>
              </w:r>
              <w:r>
                <w:t xml:space="preserve"> Questionmark, “Questionmark OnDemand Assessment Platform,” </w:t>
              </w:r>
              <w:r>
                <w:fldChar w:fldCharType="begin"/>
              </w:r>
              <w:r>
                <w:instrText xml:space="preserve"> HYPERLINK "https://www.questionmark.com/" \t "_new" </w:instrText>
              </w:r>
              <w:r>
                <w:fldChar w:fldCharType="separate"/>
              </w:r>
              <w:r>
                <w:rPr>
                  <w:rStyle w:val="18"/>
                </w:rPr>
                <w:t>https://www.questionmark.com/</w:t>
              </w:r>
              <w:r>
                <w:rPr>
                  <w:rStyle w:val="18"/>
                </w:rPr>
                <w:fldChar w:fldCharType="end"/>
              </w:r>
              <w:r>
                <w:t>, Accessed: Dec. 2, 2025.</w:t>
              </w:r>
              <w:r>
                <w:br w:type="textWrapping"/>
              </w:r>
              <w:r>
                <w:rPr>
                  <w:b/>
                  <w:bCs/>
                </w:rPr>
                <w:t>[IX]</w:t>
              </w:r>
              <w:r>
                <w:t xml:space="preserve"> ExamSoft, “ExamSoft Assessment Platform Overview,” </w:t>
              </w:r>
              <w:r>
                <w:fldChar w:fldCharType="begin"/>
              </w:r>
              <w:r>
                <w:instrText xml:space="preserve"> HYPERLINK "https://examsoft.com/" \t "_new" </w:instrText>
              </w:r>
              <w:r>
                <w:fldChar w:fldCharType="separate"/>
              </w:r>
              <w:r>
                <w:rPr>
                  <w:rStyle w:val="18"/>
                </w:rPr>
                <w:t>https://examsoft.com/</w:t>
              </w:r>
              <w:r>
                <w:rPr>
                  <w:rStyle w:val="18"/>
                </w:rPr>
                <w:fldChar w:fldCharType="end"/>
              </w:r>
              <w:r>
                <w:t>, Accessed: Dec. 2, 2025.</w:t>
              </w:r>
              <w:r>
                <w:br w:type="textWrapping"/>
              </w:r>
            </w:p>
            <w:p w14:paraId="4CC24560">
              <w:pPr>
                <w:ind w:left="1276" w:firstLine="142"/>
                <w:jc w:val="both"/>
                <w:sectPr>
                  <w:footerReference r:id="rId11" w:type="default"/>
                  <w:type w:val="nextColumn"/>
                  <w:pgSz w:w="11909" w:h="16834"/>
                  <w:pgMar w:top="1440" w:right="1440" w:bottom="1440" w:left="1800" w:header="720" w:footer="283" w:gutter="0"/>
                  <w:cols w:space="720" w:num="1"/>
                  <w:docGrid w:linePitch="326" w:charSpace="0"/>
                </w:sectPr>
              </w:pPr>
            </w:p>
          </w:sdtContent>
        </w:sdt>
      </w:sdtContent>
    </w:sdt>
    <w:p w14:paraId="53EC3F54">
      <w:pPr>
        <w:pStyle w:val="2"/>
        <w:jc w:val="center"/>
      </w:pPr>
      <w:bookmarkStart w:id="95" w:name="_Toc215569801"/>
      <w:bookmarkStart w:id="96" w:name="_Toc214962081"/>
      <w:r>
        <w:t>APPENDIX: SYSTEM SCREENSHOTS</w:t>
      </w:r>
      <w:bookmarkEnd w:id="92"/>
      <w:bookmarkEnd w:id="95"/>
      <w:bookmarkEnd w:id="96"/>
    </w:p>
    <w:p w14:paraId="29464FFC">
      <w:pPr>
        <w:jc w:val="both"/>
        <w:rPr>
          <w:b/>
          <w:bCs/>
        </w:rPr>
      </w:pPr>
      <w:bookmarkStart w:id="97" w:name="_Toc183065212"/>
      <w:r>
        <w:rPr>
          <w:b/>
          <w:bCs/>
        </w:rPr>
        <w:t>Home</w:t>
      </w:r>
      <w:r>
        <w:rPr>
          <w:b/>
          <w:bCs/>
          <w:spacing w:val="-1"/>
        </w:rPr>
        <w:t xml:space="preserve"> </w:t>
      </w:r>
      <w:r>
        <w:rPr>
          <w:b/>
          <w:bCs/>
        </w:rPr>
        <w:t>Page</w:t>
      </w:r>
      <w:bookmarkEnd w:id="97"/>
    </w:p>
    <w:p w14:paraId="0977418E">
      <w:pPr>
        <w:ind w:firstLine="142"/>
        <w:rPr>
          <w:b/>
          <w:bCs/>
        </w:rPr>
      </w:pPr>
      <w:r>
        <w:rPr>
          <w:b/>
          <w:bCs/>
        </w:rPr>
        <w:drawing>
          <wp:inline distT="0" distB="0" distL="0" distR="0">
            <wp:extent cx="4967605" cy="2396490"/>
            <wp:effectExtent l="0" t="0" r="4445" b="3810"/>
            <wp:docPr id="1505619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9052" name="Picture 1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68235" cy="2396565"/>
                    </a:xfrm>
                    <a:prstGeom prst="rect">
                      <a:avLst/>
                    </a:prstGeom>
                  </pic:spPr>
                </pic:pic>
              </a:graphicData>
            </a:graphic>
          </wp:inline>
        </w:drawing>
      </w:r>
    </w:p>
    <w:p w14:paraId="3F1A913E">
      <w:pPr>
        <w:ind w:left="2552" w:firstLine="142"/>
        <w:rPr>
          <w:b/>
          <w:bCs/>
        </w:rPr>
      </w:pPr>
    </w:p>
    <w:p w14:paraId="7942DB40">
      <w:pPr>
        <w:ind w:left="2552" w:firstLine="142"/>
        <w:rPr>
          <w:b/>
          <w:bCs/>
        </w:rPr>
      </w:pPr>
    </w:p>
    <w:p w14:paraId="14E21D64">
      <w:pPr>
        <w:rPr>
          <w:b/>
          <w:bCs/>
        </w:rPr>
      </w:pPr>
      <w:r>
        <w:rPr>
          <w:b/>
          <w:bCs/>
        </w:rPr>
        <w:drawing>
          <wp:anchor distT="0" distB="0" distL="114300" distR="114300" simplePos="0" relativeHeight="251674624" behindDoc="0" locked="0" layoutInCell="1" allowOverlap="1">
            <wp:simplePos x="0" y="0"/>
            <wp:positionH relativeFrom="margin">
              <wp:posOffset>28575</wp:posOffset>
            </wp:positionH>
            <wp:positionV relativeFrom="paragraph">
              <wp:posOffset>324485</wp:posOffset>
            </wp:positionV>
            <wp:extent cx="5118100" cy="2606040"/>
            <wp:effectExtent l="0" t="0" r="6350" b="3810"/>
            <wp:wrapSquare wrapText="bothSides"/>
            <wp:docPr id="48737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278"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18100" cy="2606040"/>
                    </a:xfrm>
                    <a:prstGeom prst="rect">
                      <a:avLst/>
                    </a:prstGeom>
                  </pic:spPr>
                </pic:pic>
              </a:graphicData>
            </a:graphic>
          </wp:anchor>
        </w:drawing>
      </w:r>
      <w:r>
        <w:rPr>
          <w:b/>
          <w:bCs/>
        </w:rPr>
        <w:t>Login Page</w:t>
      </w:r>
    </w:p>
    <w:p w14:paraId="418E319C">
      <w:pPr>
        <w:ind w:firstLine="2694"/>
        <w:rPr>
          <w:b/>
          <w:bCs/>
        </w:rPr>
      </w:pPr>
    </w:p>
    <w:p w14:paraId="071214ED">
      <w:pPr>
        <w:ind w:left="2552" w:firstLine="142"/>
        <w:rPr>
          <w:b/>
          <w:bCs/>
        </w:rPr>
      </w:pPr>
    </w:p>
    <w:p w14:paraId="5BB9871C">
      <w:pPr>
        <w:rPr>
          <w:b/>
          <w:bCs/>
        </w:rPr>
        <w:sectPr>
          <w:footerReference r:id="rId12" w:type="default"/>
          <w:type w:val="nextColumn"/>
          <w:pgSz w:w="11920" w:h="16850"/>
          <w:pgMar w:top="1440" w:right="1440" w:bottom="1440" w:left="1800" w:header="720" w:footer="454" w:gutter="0"/>
          <w:cols w:space="720" w:num="1"/>
          <w:docGrid w:linePitch="326" w:charSpace="0"/>
        </w:sectPr>
      </w:pPr>
    </w:p>
    <w:p w14:paraId="241EC568">
      <w:pPr>
        <w:pStyle w:val="8"/>
        <w:spacing w:before="9"/>
        <w:ind w:right="1540" w:firstLine="90"/>
        <w:jc w:val="both"/>
        <w:rPr>
          <w:bCs/>
        </w:rPr>
      </w:pPr>
      <w:r>
        <w:rPr>
          <w:b/>
          <w:sz w:val="26"/>
        </w:rPr>
        <w:t>User dashboard</w:t>
      </w:r>
      <w:r>
        <w:drawing>
          <wp:anchor distT="0" distB="0" distL="0" distR="0" simplePos="0" relativeHeight="251672576" behindDoc="0" locked="0" layoutInCell="1" allowOverlap="1">
            <wp:simplePos x="0" y="0"/>
            <wp:positionH relativeFrom="page">
              <wp:posOffset>1115695</wp:posOffset>
            </wp:positionH>
            <wp:positionV relativeFrom="paragraph">
              <wp:posOffset>360045</wp:posOffset>
            </wp:positionV>
            <wp:extent cx="5340985" cy="2576195"/>
            <wp:effectExtent l="0" t="0" r="0" b="0"/>
            <wp:wrapTopAndBottom/>
            <wp:docPr id="33"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40985" cy="2576195"/>
                    </a:xfrm>
                    <a:prstGeom prst="rect">
                      <a:avLst/>
                    </a:prstGeom>
                  </pic:spPr>
                </pic:pic>
              </a:graphicData>
            </a:graphic>
          </wp:anchor>
        </w:drawing>
      </w:r>
    </w:p>
    <w:p w14:paraId="64CDD6BE">
      <w:pPr>
        <w:pStyle w:val="8"/>
        <w:jc w:val="both"/>
        <w:rPr>
          <w:b/>
          <w:sz w:val="26"/>
        </w:rPr>
      </w:pPr>
    </w:p>
    <w:p w14:paraId="4B87F994">
      <w:pPr>
        <w:pStyle w:val="8"/>
        <w:ind w:left="-90" w:right="1360"/>
        <w:jc w:val="center"/>
        <w:rPr>
          <w:b/>
          <w:sz w:val="26"/>
        </w:rPr>
      </w:pPr>
      <w:r>
        <w:rPr>
          <w:b/>
          <w:sz w:val="26"/>
        </w:rPr>
        <w:drawing>
          <wp:inline distT="0" distB="0" distL="0" distR="0">
            <wp:extent cx="5306695" cy="2545080"/>
            <wp:effectExtent l="0" t="0" r="8255" b="7620"/>
            <wp:docPr id="1241578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8892" name="Picture 1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06824" cy="2545166"/>
                    </a:xfrm>
                    <a:prstGeom prst="rect">
                      <a:avLst/>
                    </a:prstGeom>
                  </pic:spPr>
                </pic:pic>
              </a:graphicData>
            </a:graphic>
          </wp:inline>
        </w:drawing>
      </w:r>
    </w:p>
    <w:p w14:paraId="3A7E7197">
      <w:pPr>
        <w:pStyle w:val="8"/>
        <w:ind w:right="1360"/>
        <w:jc w:val="both"/>
        <w:rPr>
          <w:b/>
          <w:sz w:val="26"/>
        </w:rPr>
      </w:pPr>
    </w:p>
    <w:p w14:paraId="1FD88AFE">
      <w:pPr>
        <w:pStyle w:val="8"/>
        <w:ind w:right="1360"/>
        <w:jc w:val="both"/>
        <w:rPr>
          <w:b/>
          <w:sz w:val="26"/>
        </w:rPr>
      </w:pPr>
    </w:p>
    <w:p w14:paraId="515903A5">
      <w:pPr>
        <w:pStyle w:val="8"/>
        <w:ind w:right="1360"/>
        <w:jc w:val="both"/>
        <w:rPr>
          <w:b/>
          <w:sz w:val="26"/>
        </w:rPr>
      </w:pPr>
    </w:p>
    <w:p w14:paraId="5EEDB4D2">
      <w:pPr>
        <w:pStyle w:val="8"/>
        <w:ind w:right="1360"/>
        <w:jc w:val="both"/>
        <w:rPr>
          <w:b/>
          <w:sz w:val="26"/>
        </w:rPr>
      </w:pPr>
    </w:p>
    <w:p w14:paraId="603EBAFF">
      <w:pPr>
        <w:pStyle w:val="8"/>
        <w:ind w:right="1360"/>
        <w:jc w:val="both"/>
        <w:rPr>
          <w:b/>
          <w:sz w:val="26"/>
        </w:rPr>
      </w:pPr>
    </w:p>
    <w:p w14:paraId="6198B941">
      <w:pPr>
        <w:pStyle w:val="8"/>
        <w:ind w:right="1360"/>
        <w:jc w:val="both"/>
        <w:rPr>
          <w:b/>
          <w:sz w:val="26"/>
        </w:rPr>
      </w:pPr>
    </w:p>
    <w:p w14:paraId="3B07CCAD">
      <w:pPr>
        <w:pStyle w:val="8"/>
        <w:ind w:right="1270"/>
        <w:jc w:val="both"/>
        <w:rPr>
          <w:b/>
          <w:sz w:val="26"/>
        </w:rPr>
      </w:pPr>
      <w:r>
        <w:rPr>
          <w:b/>
          <w:sz w:val="26"/>
        </w:rPr>
        <w:drawing>
          <wp:inline distT="0" distB="0" distL="0" distR="0">
            <wp:extent cx="5364480" cy="2596515"/>
            <wp:effectExtent l="0" t="0" r="7620" b="0"/>
            <wp:docPr id="1713829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9314" name="Picture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64967" cy="2596963"/>
                    </a:xfrm>
                    <a:prstGeom prst="rect">
                      <a:avLst/>
                    </a:prstGeom>
                  </pic:spPr>
                </pic:pic>
              </a:graphicData>
            </a:graphic>
          </wp:inline>
        </w:drawing>
      </w:r>
    </w:p>
    <w:p w14:paraId="3543EF6D">
      <w:pPr>
        <w:pStyle w:val="8"/>
        <w:ind w:right="1270"/>
        <w:jc w:val="both"/>
        <w:rPr>
          <w:b/>
          <w:sz w:val="26"/>
        </w:rPr>
      </w:pPr>
    </w:p>
    <w:p w14:paraId="0A44F5A1">
      <w:pPr>
        <w:pStyle w:val="8"/>
        <w:ind w:right="1270"/>
        <w:jc w:val="both"/>
        <w:rPr>
          <w:b/>
          <w:sz w:val="26"/>
        </w:rPr>
      </w:pPr>
    </w:p>
    <w:p w14:paraId="128FCA7A">
      <w:pPr>
        <w:pStyle w:val="8"/>
        <w:ind w:right="1270"/>
        <w:jc w:val="both"/>
        <w:rPr>
          <w:b/>
          <w:sz w:val="26"/>
        </w:rPr>
      </w:pPr>
      <w:r>
        <w:rPr>
          <w:b/>
          <w:sz w:val="26"/>
        </w:rPr>
        <w:drawing>
          <wp:inline distT="0" distB="0" distL="0" distR="0">
            <wp:extent cx="5358130" cy="2503170"/>
            <wp:effectExtent l="0" t="0" r="0" b="0"/>
            <wp:docPr id="21232742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4259" name="Picture 1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58746" cy="2503745"/>
                    </a:xfrm>
                    <a:prstGeom prst="rect">
                      <a:avLst/>
                    </a:prstGeom>
                  </pic:spPr>
                </pic:pic>
              </a:graphicData>
            </a:graphic>
          </wp:inline>
        </w:drawing>
      </w:r>
    </w:p>
    <w:p w14:paraId="31576B82">
      <w:pPr>
        <w:pStyle w:val="8"/>
        <w:ind w:right="1270"/>
        <w:jc w:val="both"/>
        <w:rPr>
          <w:b/>
          <w:sz w:val="26"/>
        </w:rPr>
      </w:pPr>
    </w:p>
    <w:p w14:paraId="01C4351E">
      <w:pPr>
        <w:pStyle w:val="8"/>
        <w:ind w:right="1270"/>
        <w:jc w:val="both"/>
        <w:rPr>
          <w:b/>
          <w:sz w:val="26"/>
        </w:rPr>
      </w:pPr>
    </w:p>
    <w:p w14:paraId="5F368009">
      <w:pPr>
        <w:pStyle w:val="8"/>
        <w:ind w:right="1270"/>
        <w:jc w:val="both"/>
        <w:rPr>
          <w:b/>
          <w:sz w:val="26"/>
        </w:rPr>
      </w:pPr>
    </w:p>
    <w:p w14:paraId="48DAC5B1">
      <w:pPr>
        <w:pStyle w:val="8"/>
        <w:ind w:right="1270"/>
        <w:jc w:val="both"/>
        <w:rPr>
          <w:b/>
          <w:sz w:val="26"/>
        </w:rPr>
      </w:pPr>
    </w:p>
    <w:p w14:paraId="0BDF01C7">
      <w:pPr>
        <w:pStyle w:val="8"/>
        <w:ind w:right="1270"/>
        <w:jc w:val="both"/>
        <w:rPr>
          <w:b/>
          <w:sz w:val="26"/>
        </w:rPr>
      </w:pPr>
    </w:p>
    <w:p w14:paraId="0553E70B">
      <w:pPr>
        <w:pStyle w:val="8"/>
        <w:ind w:right="1270"/>
        <w:jc w:val="both"/>
        <w:rPr>
          <w:b/>
          <w:sz w:val="26"/>
        </w:rPr>
      </w:pPr>
    </w:p>
    <w:p w14:paraId="7ED349DD">
      <w:pPr>
        <w:pStyle w:val="8"/>
        <w:ind w:right="1270"/>
        <w:jc w:val="both"/>
        <w:rPr>
          <w:b/>
          <w:sz w:val="26"/>
        </w:rPr>
      </w:pPr>
    </w:p>
    <w:p w14:paraId="0AC59E52">
      <w:pPr>
        <w:pStyle w:val="8"/>
        <w:ind w:right="1270"/>
        <w:jc w:val="both"/>
        <w:rPr>
          <w:b/>
          <w:sz w:val="26"/>
        </w:rPr>
      </w:pPr>
    </w:p>
    <w:p w14:paraId="6703684D">
      <w:pPr>
        <w:ind w:right="1180"/>
        <w:jc w:val="both"/>
        <w:rPr>
          <w:b/>
          <w:bCs/>
        </w:rPr>
      </w:pPr>
      <w:bookmarkStart w:id="98" w:name="_Toc183065213"/>
      <w:r>
        <w:rPr>
          <w:b/>
          <w:bCs/>
        </w:rPr>
        <w:drawing>
          <wp:inline distT="0" distB="0" distL="0" distR="0">
            <wp:extent cx="5351145" cy="2561590"/>
            <wp:effectExtent l="0" t="0" r="1905" b="0"/>
            <wp:docPr id="1004044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448" name="Picture 1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51671" cy="2561820"/>
                    </a:xfrm>
                    <a:prstGeom prst="rect">
                      <a:avLst/>
                    </a:prstGeom>
                  </pic:spPr>
                </pic:pic>
              </a:graphicData>
            </a:graphic>
          </wp:inline>
        </w:drawing>
      </w:r>
    </w:p>
    <w:p w14:paraId="08C54AD6">
      <w:pPr>
        <w:ind w:right="1180"/>
        <w:jc w:val="both"/>
        <w:rPr>
          <w:b/>
          <w:bCs/>
        </w:rPr>
      </w:pPr>
    </w:p>
    <w:p w14:paraId="13D4A6B2">
      <w:pPr>
        <w:ind w:right="1180"/>
        <w:jc w:val="both"/>
        <w:rPr>
          <w:b/>
          <w:bCs/>
        </w:rPr>
      </w:pPr>
      <w:r>
        <w:rPr>
          <w:b/>
          <w:bCs/>
        </w:rPr>
        <w:drawing>
          <wp:inline distT="0" distB="0" distL="0" distR="0">
            <wp:extent cx="5409565" cy="2626360"/>
            <wp:effectExtent l="0" t="0" r="635" b="2540"/>
            <wp:docPr id="8161192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9246" name="Picture 1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10165" cy="2626819"/>
                    </a:xfrm>
                    <a:prstGeom prst="rect">
                      <a:avLst/>
                    </a:prstGeom>
                  </pic:spPr>
                </pic:pic>
              </a:graphicData>
            </a:graphic>
          </wp:inline>
        </w:drawing>
      </w:r>
    </w:p>
    <w:p w14:paraId="600BC1EB">
      <w:pPr>
        <w:ind w:right="1180"/>
        <w:jc w:val="both"/>
        <w:rPr>
          <w:b/>
          <w:bCs/>
        </w:rPr>
      </w:pPr>
    </w:p>
    <w:p w14:paraId="380A0E46">
      <w:pPr>
        <w:ind w:right="1180"/>
        <w:jc w:val="both"/>
        <w:rPr>
          <w:b/>
          <w:bCs/>
        </w:rPr>
      </w:pPr>
      <w:r>
        <w:rPr>
          <w:b/>
          <w:bCs/>
        </w:rPr>
        <w:drawing>
          <wp:inline distT="0" distB="0" distL="0" distR="0">
            <wp:extent cx="5399405" cy="2523490"/>
            <wp:effectExtent l="0" t="0" r="0" b="0"/>
            <wp:docPr id="19127233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3372" name="Picture 2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8685" cy="2528097"/>
                    </a:xfrm>
                    <a:prstGeom prst="rect">
                      <a:avLst/>
                    </a:prstGeom>
                  </pic:spPr>
                </pic:pic>
              </a:graphicData>
            </a:graphic>
          </wp:inline>
        </w:drawing>
      </w:r>
    </w:p>
    <w:p w14:paraId="16A20A7E">
      <w:pPr>
        <w:ind w:right="1180"/>
        <w:jc w:val="both"/>
        <w:rPr>
          <w:b/>
          <w:bCs/>
        </w:rPr>
      </w:pPr>
    </w:p>
    <w:p w14:paraId="70601307">
      <w:pPr>
        <w:ind w:right="1180"/>
        <w:jc w:val="both"/>
        <w:rPr>
          <w:b/>
          <w:bCs/>
        </w:rPr>
      </w:pPr>
      <w:r>
        <w:rPr>
          <w:b/>
          <w:bCs/>
        </w:rPr>
        <w:t>Admin Dashboard</w:t>
      </w:r>
      <w:r>
        <w:rPr>
          <w:b/>
          <w:bCs/>
          <w:spacing w:val="-1"/>
        </w:rPr>
        <w:t xml:space="preserve"> </w:t>
      </w:r>
      <w:bookmarkEnd w:id="98"/>
    </w:p>
    <w:p w14:paraId="5887FA7B">
      <w:r>
        <w:drawing>
          <wp:anchor distT="0" distB="0" distL="0" distR="0" simplePos="0" relativeHeight="251673600" behindDoc="0" locked="0" layoutInCell="1" allowOverlap="1">
            <wp:simplePos x="0" y="0"/>
            <wp:positionH relativeFrom="margin">
              <wp:posOffset>-12065</wp:posOffset>
            </wp:positionH>
            <wp:positionV relativeFrom="paragraph">
              <wp:posOffset>256540</wp:posOffset>
            </wp:positionV>
            <wp:extent cx="5511165" cy="2556510"/>
            <wp:effectExtent l="0" t="0" r="0" b="0"/>
            <wp:wrapTopAndBottom/>
            <wp:docPr id="68448614"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614" name="image16.jpeg"/>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11165" cy="2556510"/>
                    </a:xfrm>
                    <a:prstGeom prst="rect">
                      <a:avLst/>
                    </a:prstGeom>
                  </pic:spPr>
                </pic:pic>
              </a:graphicData>
            </a:graphic>
          </wp:anchor>
        </w:drawing>
      </w:r>
    </w:p>
    <w:p w14:paraId="05780462"/>
    <w:p w14:paraId="4C471516"/>
    <w:p w14:paraId="5E154AD9">
      <w:r>
        <w:t>Login Page</w:t>
      </w:r>
    </w:p>
    <w:p w14:paraId="66C72D3B">
      <w:r>
        <w:drawing>
          <wp:inline distT="0" distB="0" distL="0" distR="0">
            <wp:extent cx="5499735" cy="2642235"/>
            <wp:effectExtent l="0" t="0" r="5715" b="5715"/>
            <wp:docPr id="981634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34567" name="Picture 1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00339" cy="2642235"/>
                    </a:xfrm>
                    <a:prstGeom prst="rect">
                      <a:avLst/>
                    </a:prstGeom>
                  </pic:spPr>
                </pic:pic>
              </a:graphicData>
            </a:graphic>
          </wp:inline>
        </w:drawing>
      </w:r>
    </w:p>
    <w:p w14:paraId="7C35ECF6">
      <w:pPr>
        <w:ind w:firstLine="720"/>
      </w:pPr>
    </w:p>
    <w:p w14:paraId="4A0B3C75"/>
    <w:p w14:paraId="2C713940"/>
    <w:p w14:paraId="487F82F8"/>
    <w:p w14:paraId="763DE77C"/>
    <w:p w14:paraId="06DBDF8F"/>
    <w:p w14:paraId="1D74E95E"/>
    <w:p w14:paraId="3987F3A1"/>
    <w:p w14:paraId="05FB9BB6">
      <w:pPr>
        <w:sectPr>
          <w:type w:val="nextColumn"/>
          <w:pgSz w:w="11920" w:h="16850"/>
          <w:pgMar w:top="1440" w:right="1440" w:bottom="1440" w:left="1800" w:header="0" w:footer="1041" w:gutter="0"/>
          <w:cols w:space="720" w:num="1"/>
        </w:sectPr>
      </w:pPr>
    </w:p>
    <w:p w14:paraId="20915269">
      <w:pPr>
        <w:pStyle w:val="8"/>
        <w:jc w:val="both"/>
        <w:rPr>
          <w:b/>
          <w:sz w:val="26"/>
        </w:rPr>
      </w:pPr>
    </w:p>
    <w:p w14:paraId="02134FF4">
      <w:pPr>
        <w:jc w:val="both"/>
        <w:rPr>
          <w:b/>
          <w:bCs/>
        </w:rPr>
      </w:pPr>
      <w:r>
        <w:rPr>
          <w:b/>
          <w:bCs/>
        </w:rPr>
        <w:drawing>
          <wp:inline distT="0" distB="0" distL="0" distR="0">
            <wp:extent cx="5224145" cy="2532380"/>
            <wp:effectExtent l="0" t="0" r="0" b="1270"/>
            <wp:docPr id="673629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9938" name="Picture 2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24236" cy="2532380"/>
                    </a:xfrm>
                    <a:prstGeom prst="rect">
                      <a:avLst/>
                    </a:prstGeom>
                  </pic:spPr>
                </pic:pic>
              </a:graphicData>
            </a:graphic>
          </wp:inline>
        </w:drawing>
      </w:r>
    </w:p>
    <w:p w14:paraId="39EEF3E5">
      <w:pPr>
        <w:jc w:val="both"/>
      </w:pPr>
    </w:p>
    <w:p w14:paraId="1F0F7123">
      <w:pPr>
        <w:jc w:val="both"/>
      </w:pPr>
    </w:p>
    <w:p w14:paraId="2E740722">
      <w:pPr>
        <w:jc w:val="both"/>
      </w:pPr>
      <w:r>
        <w:drawing>
          <wp:inline distT="0" distB="0" distL="0" distR="0">
            <wp:extent cx="5205730" cy="2587625"/>
            <wp:effectExtent l="0" t="0" r="0" b="3175"/>
            <wp:docPr id="3479816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1651"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28744" cy="2599456"/>
                    </a:xfrm>
                    <a:prstGeom prst="rect">
                      <a:avLst/>
                    </a:prstGeom>
                  </pic:spPr>
                </pic:pic>
              </a:graphicData>
            </a:graphic>
          </wp:inline>
        </w:drawing>
      </w:r>
    </w:p>
    <w:p w14:paraId="34427EC4">
      <w:pPr>
        <w:jc w:val="both"/>
      </w:pPr>
    </w:p>
    <w:p w14:paraId="7605EFC1">
      <w:pPr>
        <w:jc w:val="both"/>
      </w:pPr>
    </w:p>
    <w:p w14:paraId="48FA580E">
      <w:pPr>
        <w:jc w:val="both"/>
      </w:pPr>
      <w:r>
        <w:drawing>
          <wp:inline distT="0" distB="0" distL="0" distR="0">
            <wp:extent cx="5447665" cy="2711450"/>
            <wp:effectExtent l="0" t="0" r="635" b="0"/>
            <wp:docPr id="890509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9472" name="Picture 2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2004" cy="2718937"/>
                    </a:xfrm>
                    <a:prstGeom prst="rect">
                      <a:avLst/>
                    </a:prstGeom>
                  </pic:spPr>
                </pic:pic>
              </a:graphicData>
            </a:graphic>
          </wp:inline>
        </w:drawing>
      </w:r>
    </w:p>
    <w:p w14:paraId="6DBB4728">
      <w:pPr>
        <w:jc w:val="both"/>
      </w:pPr>
    </w:p>
    <w:p w14:paraId="25E8B240">
      <w:pPr>
        <w:jc w:val="both"/>
      </w:pPr>
    </w:p>
    <w:p w14:paraId="6CD2A531">
      <w:pPr>
        <w:jc w:val="both"/>
        <w:sectPr>
          <w:type w:val="nextColumn"/>
          <w:pgSz w:w="11920" w:h="16850"/>
          <w:pgMar w:top="1440" w:right="1440" w:bottom="1440" w:left="1800" w:header="0" w:footer="1041" w:gutter="0"/>
          <w:cols w:space="720" w:num="1"/>
        </w:sectPr>
      </w:pPr>
      <w:r>
        <w:drawing>
          <wp:inline distT="0" distB="0" distL="0" distR="0">
            <wp:extent cx="5511800" cy="2682875"/>
            <wp:effectExtent l="0" t="0" r="0" b="3175"/>
            <wp:docPr id="15604958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95890" name="Picture 1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11800" cy="2682875"/>
                    </a:xfrm>
                    <a:prstGeom prst="rect">
                      <a:avLst/>
                    </a:prstGeom>
                  </pic:spPr>
                </pic:pic>
              </a:graphicData>
            </a:graphic>
          </wp:inline>
        </w:drawing>
      </w:r>
    </w:p>
    <w:p w14:paraId="5937A1B3">
      <w:pPr>
        <w:jc w:val="both"/>
        <w:rPr>
          <w:sz w:val="28"/>
          <w:szCs w:val="28"/>
        </w:rPr>
      </w:pPr>
      <w:r>
        <w:rPr>
          <w:sz w:val="28"/>
          <w:szCs w:val="28"/>
          <w:lang w:val="en-US"/>
        </w:rPr>
        <w:t>Whitefield Int'l CollegeNayabazar</w:t>
      </w:r>
      <w:r>
        <w:rPr>
          <w:sz w:val="28"/>
          <w:szCs w:val="28"/>
        </w:rPr>
        <w:t>, Kathmandu</w:t>
      </w:r>
    </w:p>
    <w:p w14:paraId="46433B1A">
      <w:pPr>
        <w:jc w:val="both"/>
        <w:rPr>
          <w:sz w:val="28"/>
          <w:szCs w:val="28"/>
        </w:rPr>
      </w:pPr>
      <w:r>
        <w:rPr>
          <w:sz w:val="28"/>
          <w:szCs w:val="28"/>
        </w:rPr>
        <w:t>Bachelor in Computer Applications (BCA)</w:t>
      </w:r>
    </w:p>
    <w:p w14:paraId="1C3F1D94">
      <w:pPr>
        <w:spacing w:after="240"/>
        <w:jc w:val="both"/>
        <w:rPr>
          <w:b/>
          <w:bCs/>
          <w:szCs w:val="24"/>
          <w:u w:val="single"/>
        </w:rPr>
      </w:pPr>
      <w:r>
        <w:rPr>
          <w:b/>
          <w:bCs/>
          <w:szCs w:val="24"/>
          <w:u w:val="single"/>
        </w:rPr>
        <w:t>Project Log – Sheet</w:t>
      </w:r>
    </w:p>
    <w:p w14:paraId="3C5E7508">
      <w:pPr>
        <w:jc w:val="both"/>
        <w:rPr>
          <w:szCs w:val="24"/>
        </w:rPr>
      </w:pPr>
      <w:r>
        <w:rPr>
          <w:szCs w:val="24"/>
        </w:rPr>
        <w:t>Year/Semester:  8th Sem</w:t>
      </w:r>
    </w:p>
    <w:p w14:paraId="0EBC8B93">
      <w:pPr>
        <w:jc w:val="both"/>
        <w:rPr>
          <w:szCs w:val="24"/>
        </w:rPr>
      </w:pPr>
      <w:r>
        <w:rPr>
          <w:szCs w:val="24"/>
        </w:rPr>
        <w:t>Project Name: Online Examination system</w:t>
      </w:r>
    </w:p>
    <w:p w14:paraId="72434DCE">
      <w:pPr>
        <w:jc w:val="both"/>
        <w:rPr>
          <w:szCs w:val="24"/>
        </w:rPr>
      </w:pPr>
      <w:r>
        <w:rPr>
          <w:szCs w:val="24"/>
        </w:rPr>
        <w:t>Supervisor’s Name: Bhesh Chaudhary</w:t>
      </w:r>
    </w:p>
    <w:tbl>
      <w:tblPr>
        <w:tblStyle w:val="21"/>
        <w:tblW w:w="51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937"/>
        <w:gridCol w:w="2847"/>
        <w:gridCol w:w="2575"/>
        <w:gridCol w:w="1337"/>
      </w:tblGrid>
      <w:tr w14:paraId="701A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282" w:type="pct"/>
            <w:vAlign w:val="center"/>
          </w:tcPr>
          <w:p w14:paraId="57612273">
            <w:pPr>
              <w:jc w:val="both"/>
              <w:rPr>
                <w:b/>
                <w:bCs/>
              </w:rPr>
            </w:pPr>
            <w:r>
              <w:rPr>
                <w:szCs w:val="24"/>
              </w:rPr>
              <w:t xml:space="preserve">Student’s Name: </w:t>
            </w:r>
            <w:r>
              <w:rPr>
                <w:szCs w:val="24"/>
                <w:lang w:val="en-US"/>
              </w:rPr>
              <w:t>LABA SHAHI</w:t>
            </w:r>
            <w:r>
              <w:rPr>
                <w:b/>
                <w:bCs/>
              </w:rPr>
              <w:t>S.N.</w:t>
            </w:r>
          </w:p>
        </w:tc>
        <w:tc>
          <w:tcPr>
            <w:tcW w:w="722" w:type="pct"/>
            <w:vAlign w:val="center"/>
          </w:tcPr>
          <w:p w14:paraId="44737AEE">
            <w:pPr>
              <w:jc w:val="both"/>
              <w:rPr>
                <w:b/>
                <w:bCs/>
              </w:rPr>
            </w:pPr>
            <w:r>
              <w:rPr>
                <w:b/>
                <w:bCs/>
              </w:rPr>
              <w:t>Date</w:t>
            </w:r>
          </w:p>
        </w:tc>
        <w:tc>
          <w:tcPr>
            <w:tcW w:w="1774" w:type="pct"/>
            <w:vAlign w:val="center"/>
          </w:tcPr>
          <w:p w14:paraId="1D3FDE8B">
            <w:pPr>
              <w:jc w:val="both"/>
              <w:rPr>
                <w:b/>
                <w:bCs/>
              </w:rPr>
            </w:pPr>
            <w:r>
              <w:rPr>
                <w:b/>
                <w:bCs/>
              </w:rPr>
              <w:t xml:space="preserve">Topic/Issue Discussed </w:t>
            </w:r>
          </w:p>
        </w:tc>
        <w:tc>
          <w:tcPr>
            <w:tcW w:w="1624" w:type="pct"/>
            <w:vAlign w:val="center"/>
          </w:tcPr>
          <w:p w14:paraId="36494B6B">
            <w:pPr>
              <w:jc w:val="both"/>
              <w:rPr>
                <w:b/>
                <w:bCs/>
              </w:rPr>
            </w:pPr>
            <w:r>
              <w:rPr>
                <w:b/>
                <w:bCs/>
              </w:rPr>
              <w:t>Comments/Next Target</w:t>
            </w:r>
          </w:p>
        </w:tc>
        <w:tc>
          <w:tcPr>
            <w:tcW w:w="598" w:type="pct"/>
            <w:vAlign w:val="center"/>
          </w:tcPr>
          <w:p w14:paraId="34DF284E">
            <w:pPr>
              <w:jc w:val="both"/>
              <w:rPr>
                <w:b/>
                <w:bCs/>
              </w:rPr>
            </w:pPr>
            <w:r>
              <w:rPr>
                <w:b/>
                <w:bCs/>
              </w:rPr>
              <w:t>Signature of Supervisor</w:t>
            </w:r>
          </w:p>
        </w:tc>
      </w:tr>
      <w:tr w14:paraId="60AC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8" w:hRule="atLeast"/>
        </w:trPr>
        <w:tc>
          <w:tcPr>
            <w:tcW w:w="282" w:type="pct"/>
            <w:vAlign w:val="center"/>
          </w:tcPr>
          <w:p w14:paraId="31E7C927">
            <w:pPr>
              <w:jc w:val="both"/>
              <w:rPr>
                <w:b/>
                <w:bCs/>
              </w:rPr>
            </w:pPr>
          </w:p>
        </w:tc>
        <w:tc>
          <w:tcPr>
            <w:tcW w:w="722" w:type="pct"/>
            <w:vAlign w:val="center"/>
          </w:tcPr>
          <w:p w14:paraId="241CA613">
            <w:pPr>
              <w:jc w:val="both"/>
              <w:rPr>
                <w:b/>
                <w:bCs/>
              </w:rPr>
            </w:pPr>
          </w:p>
        </w:tc>
        <w:tc>
          <w:tcPr>
            <w:tcW w:w="1774" w:type="pct"/>
            <w:vAlign w:val="center"/>
          </w:tcPr>
          <w:p w14:paraId="7A1BF69F">
            <w:pPr>
              <w:jc w:val="both"/>
              <w:rPr>
                <w:b/>
                <w:bCs/>
              </w:rPr>
            </w:pPr>
          </w:p>
        </w:tc>
        <w:tc>
          <w:tcPr>
            <w:tcW w:w="1624" w:type="pct"/>
            <w:vAlign w:val="center"/>
          </w:tcPr>
          <w:p w14:paraId="1DD13C28">
            <w:pPr>
              <w:jc w:val="both"/>
              <w:rPr>
                <w:b/>
                <w:bCs/>
              </w:rPr>
            </w:pPr>
          </w:p>
        </w:tc>
        <w:tc>
          <w:tcPr>
            <w:tcW w:w="598" w:type="pct"/>
            <w:vAlign w:val="center"/>
          </w:tcPr>
          <w:p w14:paraId="7EFD90E3">
            <w:pPr>
              <w:jc w:val="both"/>
              <w:rPr>
                <w:b/>
                <w:bCs/>
              </w:rPr>
            </w:pPr>
          </w:p>
        </w:tc>
      </w:tr>
      <w:tr w14:paraId="45D8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8" w:hRule="atLeast"/>
        </w:trPr>
        <w:tc>
          <w:tcPr>
            <w:tcW w:w="282" w:type="pct"/>
            <w:vAlign w:val="center"/>
          </w:tcPr>
          <w:p w14:paraId="4BB2330A">
            <w:pPr>
              <w:jc w:val="both"/>
              <w:rPr>
                <w:b/>
                <w:bCs/>
              </w:rPr>
            </w:pPr>
          </w:p>
        </w:tc>
        <w:tc>
          <w:tcPr>
            <w:tcW w:w="722" w:type="pct"/>
            <w:vAlign w:val="center"/>
          </w:tcPr>
          <w:p w14:paraId="0E5CF47B">
            <w:pPr>
              <w:jc w:val="both"/>
              <w:rPr>
                <w:b/>
                <w:bCs/>
              </w:rPr>
            </w:pPr>
          </w:p>
        </w:tc>
        <w:tc>
          <w:tcPr>
            <w:tcW w:w="1774" w:type="pct"/>
            <w:vAlign w:val="center"/>
          </w:tcPr>
          <w:p w14:paraId="1F1BD11A">
            <w:pPr>
              <w:jc w:val="both"/>
              <w:rPr>
                <w:b/>
                <w:bCs/>
              </w:rPr>
            </w:pPr>
          </w:p>
        </w:tc>
        <w:tc>
          <w:tcPr>
            <w:tcW w:w="1624" w:type="pct"/>
            <w:vAlign w:val="center"/>
          </w:tcPr>
          <w:p w14:paraId="093191B0">
            <w:pPr>
              <w:jc w:val="both"/>
              <w:rPr>
                <w:b/>
                <w:bCs/>
              </w:rPr>
            </w:pPr>
          </w:p>
        </w:tc>
        <w:tc>
          <w:tcPr>
            <w:tcW w:w="598" w:type="pct"/>
            <w:vAlign w:val="center"/>
          </w:tcPr>
          <w:p w14:paraId="4DAECC1A">
            <w:pPr>
              <w:jc w:val="both"/>
              <w:rPr>
                <w:b/>
                <w:bCs/>
              </w:rPr>
            </w:pPr>
          </w:p>
        </w:tc>
      </w:tr>
      <w:tr w14:paraId="017A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82" w:type="pct"/>
            <w:vAlign w:val="center"/>
          </w:tcPr>
          <w:p w14:paraId="2C16690C">
            <w:pPr>
              <w:jc w:val="both"/>
              <w:rPr>
                <w:b/>
                <w:bCs/>
              </w:rPr>
            </w:pPr>
          </w:p>
        </w:tc>
        <w:tc>
          <w:tcPr>
            <w:tcW w:w="722" w:type="pct"/>
            <w:vAlign w:val="center"/>
          </w:tcPr>
          <w:p w14:paraId="72C8AD4D">
            <w:pPr>
              <w:jc w:val="both"/>
              <w:rPr>
                <w:b/>
                <w:bCs/>
              </w:rPr>
            </w:pPr>
          </w:p>
        </w:tc>
        <w:tc>
          <w:tcPr>
            <w:tcW w:w="1774" w:type="pct"/>
            <w:vAlign w:val="center"/>
          </w:tcPr>
          <w:p w14:paraId="17AD48CE">
            <w:pPr>
              <w:jc w:val="both"/>
              <w:rPr>
                <w:b/>
                <w:bCs/>
              </w:rPr>
            </w:pPr>
          </w:p>
        </w:tc>
        <w:tc>
          <w:tcPr>
            <w:tcW w:w="1624" w:type="pct"/>
            <w:vAlign w:val="center"/>
          </w:tcPr>
          <w:p w14:paraId="6DCEB49D">
            <w:pPr>
              <w:jc w:val="both"/>
              <w:rPr>
                <w:b/>
                <w:bCs/>
              </w:rPr>
            </w:pPr>
          </w:p>
        </w:tc>
        <w:tc>
          <w:tcPr>
            <w:tcW w:w="598" w:type="pct"/>
            <w:vAlign w:val="center"/>
          </w:tcPr>
          <w:p w14:paraId="2DF3EA91">
            <w:pPr>
              <w:jc w:val="both"/>
              <w:rPr>
                <w:b/>
                <w:bCs/>
              </w:rPr>
            </w:pPr>
          </w:p>
        </w:tc>
      </w:tr>
      <w:tr w14:paraId="1342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82" w:type="pct"/>
            <w:vAlign w:val="center"/>
          </w:tcPr>
          <w:p w14:paraId="52134F7E">
            <w:pPr>
              <w:jc w:val="both"/>
              <w:rPr>
                <w:b/>
                <w:bCs/>
              </w:rPr>
            </w:pPr>
          </w:p>
        </w:tc>
        <w:tc>
          <w:tcPr>
            <w:tcW w:w="722" w:type="pct"/>
            <w:vAlign w:val="center"/>
          </w:tcPr>
          <w:p w14:paraId="49DD7DC0">
            <w:pPr>
              <w:jc w:val="both"/>
              <w:rPr>
                <w:b/>
                <w:bCs/>
              </w:rPr>
            </w:pPr>
          </w:p>
        </w:tc>
        <w:tc>
          <w:tcPr>
            <w:tcW w:w="1774" w:type="pct"/>
            <w:vAlign w:val="center"/>
          </w:tcPr>
          <w:p w14:paraId="512E000C">
            <w:pPr>
              <w:jc w:val="both"/>
              <w:rPr>
                <w:b/>
                <w:bCs/>
              </w:rPr>
            </w:pPr>
          </w:p>
        </w:tc>
        <w:tc>
          <w:tcPr>
            <w:tcW w:w="1624" w:type="pct"/>
            <w:vAlign w:val="center"/>
          </w:tcPr>
          <w:p w14:paraId="6CC4A945">
            <w:pPr>
              <w:jc w:val="both"/>
              <w:rPr>
                <w:b/>
                <w:bCs/>
              </w:rPr>
            </w:pPr>
          </w:p>
        </w:tc>
        <w:tc>
          <w:tcPr>
            <w:tcW w:w="598" w:type="pct"/>
            <w:vAlign w:val="center"/>
          </w:tcPr>
          <w:p w14:paraId="4F9E9EE5">
            <w:pPr>
              <w:jc w:val="both"/>
              <w:rPr>
                <w:b/>
                <w:bCs/>
              </w:rPr>
            </w:pPr>
          </w:p>
        </w:tc>
      </w:tr>
      <w:tr w14:paraId="1BEF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82" w:type="pct"/>
            <w:vAlign w:val="center"/>
          </w:tcPr>
          <w:p w14:paraId="7F210AC7">
            <w:pPr>
              <w:jc w:val="both"/>
              <w:rPr>
                <w:b/>
                <w:bCs/>
              </w:rPr>
            </w:pPr>
          </w:p>
        </w:tc>
        <w:tc>
          <w:tcPr>
            <w:tcW w:w="722" w:type="pct"/>
            <w:vAlign w:val="center"/>
          </w:tcPr>
          <w:p w14:paraId="31A76B5B">
            <w:pPr>
              <w:jc w:val="both"/>
              <w:rPr>
                <w:b/>
                <w:bCs/>
              </w:rPr>
            </w:pPr>
          </w:p>
        </w:tc>
        <w:tc>
          <w:tcPr>
            <w:tcW w:w="1774" w:type="pct"/>
            <w:vAlign w:val="center"/>
          </w:tcPr>
          <w:p w14:paraId="7ECE4DA8">
            <w:pPr>
              <w:jc w:val="both"/>
              <w:rPr>
                <w:b/>
                <w:bCs/>
              </w:rPr>
            </w:pPr>
          </w:p>
        </w:tc>
        <w:tc>
          <w:tcPr>
            <w:tcW w:w="1624" w:type="pct"/>
            <w:vAlign w:val="center"/>
          </w:tcPr>
          <w:p w14:paraId="4B8630CC">
            <w:pPr>
              <w:jc w:val="both"/>
              <w:rPr>
                <w:b/>
                <w:bCs/>
              </w:rPr>
            </w:pPr>
          </w:p>
        </w:tc>
        <w:tc>
          <w:tcPr>
            <w:tcW w:w="598" w:type="pct"/>
            <w:vAlign w:val="center"/>
          </w:tcPr>
          <w:p w14:paraId="760AEB3B">
            <w:pPr>
              <w:jc w:val="both"/>
              <w:rPr>
                <w:b/>
                <w:bCs/>
              </w:rPr>
            </w:pPr>
          </w:p>
        </w:tc>
      </w:tr>
      <w:tr w14:paraId="16C4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82" w:type="pct"/>
            <w:vAlign w:val="center"/>
          </w:tcPr>
          <w:p w14:paraId="42270783">
            <w:pPr>
              <w:jc w:val="both"/>
              <w:rPr>
                <w:b/>
                <w:bCs/>
              </w:rPr>
            </w:pPr>
          </w:p>
        </w:tc>
        <w:tc>
          <w:tcPr>
            <w:tcW w:w="722" w:type="pct"/>
            <w:vAlign w:val="center"/>
          </w:tcPr>
          <w:p w14:paraId="6E580873">
            <w:pPr>
              <w:jc w:val="both"/>
              <w:rPr>
                <w:b/>
                <w:bCs/>
              </w:rPr>
            </w:pPr>
          </w:p>
        </w:tc>
        <w:tc>
          <w:tcPr>
            <w:tcW w:w="1774" w:type="pct"/>
            <w:vAlign w:val="center"/>
          </w:tcPr>
          <w:p w14:paraId="42491824">
            <w:pPr>
              <w:jc w:val="both"/>
              <w:rPr>
                <w:b/>
                <w:bCs/>
              </w:rPr>
            </w:pPr>
          </w:p>
        </w:tc>
        <w:tc>
          <w:tcPr>
            <w:tcW w:w="1624" w:type="pct"/>
            <w:vAlign w:val="center"/>
          </w:tcPr>
          <w:p w14:paraId="092FFA5E">
            <w:pPr>
              <w:jc w:val="both"/>
              <w:rPr>
                <w:b/>
                <w:bCs/>
              </w:rPr>
            </w:pPr>
          </w:p>
        </w:tc>
        <w:tc>
          <w:tcPr>
            <w:tcW w:w="598" w:type="pct"/>
            <w:vAlign w:val="center"/>
          </w:tcPr>
          <w:p w14:paraId="10A4A119">
            <w:pPr>
              <w:jc w:val="both"/>
              <w:rPr>
                <w:b/>
                <w:bCs/>
              </w:rPr>
            </w:pPr>
          </w:p>
        </w:tc>
      </w:tr>
    </w:tbl>
    <w:p w14:paraId="1C6C0F85">
      <w:pPr>
        <w:jc w:val="both"/>
      </w:pPr>
    </w:p>
    <w:sectPr>
      <w:footerReference r:id="rId13" w:type="default"/>
      <w:type w:val="nextColumn"/>
      <w:pgSz w:w="11909" w:h="16834"/>
      <w:pgMar w:top="1440" w:right="144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panose1 w:val="02040503050203030202"/>
    <w:charset w:val="00"/>
    <w:family w:val="roman"/>
    <w:pitch w:val="default"/>
    <w:sig w:usb0="00008003"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89A99">
    <w:pPr>
      <w:pStyle w:val="14"/>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5D9A9">
    <w:pPr>
      <w:pStyle w:val="14"/>
      <w:jc w:val="center"/>
    </w:pPr>
  </w:p>
  <w:p w14:paraId="56FBDFD7">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2647411"/>
    </w:sdtPr>
    <w:sdtContent>
      <w:p w14:paraId="4DDCBE2B">
        <w:pPr>
          <w:pStyle w:val="14"/>
          <w:jc w:val="cente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0621115"/>
    </w:sdtPr>
    <w:sdtContent>
      <w:p w14:paraId="2C161F51">
        <w:pPr>
          <w:pStyle w:val="14"/>
          <w:jc w:val="center"/>
        </w:pPr>
        <w:r>
          <w:fldChar w:fldCharType="begin"/>
        </w:r>
        <w:r>
          <w:instrText xml:space="preserve"> PAGE   \* MERGEFORMAT </w:instrText>
        </w:r>
        <w:r>
          <w:fldChar w:fldCharType="separate"/>
        </w:r>
        <w:r>
          <w:t>vii</w:t>
        </w:r>
        <w:r>
          <w:fldChar w:fldCharType="end"/>
        </w:r>
      </w:p>
    </w:sdtContent>
  </w:sdt>
  <w:p w14:paraId="67BC207E">
    <w:pPr>
      <w:pStyle w:val="8"/>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9346500"/>
    </w:sdtPr>
    <w:sdtContent>
      <w:p w14:paraId="6631D49F">
        <w:pPr>
          <w:pStyle w:val="14"/>
          <w:jc w:val="center"/>
        </w:pPr>
        <w:r>
          <w:fldChar w:fldCharType="begin"/>
        </w:r>
        <w:r>
          <w:instrText xml:space="preserve"> PAGE   \* MERGEFORMAT </w:instrText>
        </w:r>
        <w:r>
          <w:fldChar w:fldCharType="separate"/>
        </w:r>
        <w:r>
          <w:t>2</w:t>
        </w:r>
        <w:r>
          <w:fldChar w:fldCharType="end"/>
        </w:r>
      </w:p>
    </w:sdtContent>
  </w:sdt>
  <w:p w14:paraId="20B6C6F5">
    <w:pPr>
      <w:pStyle w:val="8"/>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4979524"/>
      <w:docPartObj>
        <w:docPartGallery w:val="autotext"/>
      </w:docPartObj>
    </w:sdtPr>
    <w:sdtContent>
      <w:p w14:paraId="2EAE93A1">
        <w:pPr>
          <w:pStyle w:val="14"/>
          <w:jc w:val="center"/>
        </w:pPr>
        <w:r>
          <w:fldChar w:fldCharType="begin"/>
        </w:r>
        <w:r>
          <w:instrText xml:space="preserve"> PAGE   \* MERGEFORMAT </w:instrText>
        </w:r>
        <w:r>
          <w:fldChar w:fldCharType="separate"/>
        </w:r>
        <w:r>
          <w:t>2</w:t>
        </w:r>
        <w:r>
          <w:fldChar w:fldCharType="end"/>
        </w:r>
      </w:p>
    </w:sdtContent>
  </w:sdt>
  <w:p w14:paraId="7A624D6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FF4E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EC81F">
    <w:pPr>
      <w:tabs>
        <w:tab w:val="left" w:pos="5114"/>
      </w:tabs>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5918368"/>
    </w:sdtPr>
    <w:sdtContent>
      <w:p w14:paraId="2B97205D">
        <w:pPr>
          <w:pStyle w:val="14"/>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F03302"/>
    <w:multiLevelType w:val="singleLevel"/>
    <w:tmpl w:val="E4F03302"/>
    <w:lvl w:ilvl="0" w:tentative="0">
      <w:start w:val="1"/>
      <w:numFmt w:val="bullet"/>
      <w:lvlText w:val=""/>
      <w:lvlJc w:val="left"/>
      <w:pPr>
        <w:tabs>
          <w:tab w:val="left" w:pos="420"/>
        </w:tabs>
        <w:ind w:left="420" w:hanging="420"/>
      </w:pPr>
      <w:rPr>
        <w:rFonts w:hint="default" w:ascii="Wingdings" w:hAnsi="Wingdings"/>
      </w:rPr>
    </w:lvl>
  </w:abstractNum>
  <w:abstractNum w:abstractNumId="1">
    <w:nsid w:val="29321EFF"/>
    <w:multiLevelType w:val="multilevel"/>
    <w:tmpl w:val="29321EFF"/>
    <w:lvl w:ilvl="0" w:tentative="0">
      <w:start w:val="1"/>
      <w:numFmt w:val="upperRoman"/>
      <w:lvlText w:val="%1."/>
      <w:lvlJc w:val="left"/>
      <w:pPr>
        <w:ind w:left="1834" w:hanging="214"/>
      </w:pPr>
      <w:rPr>
        <w:rFonts w:hint="default" w:ascii="Times New Roman" w:hAnsi="Times New Roman" w:eastAsia="Times New Roman" w:cs="Times New Roman"/>
        <w:b/>
        <w:bCs/>
        <w:w w:val="99"/>
        <w:sz w:val="24"/>
        <w:szCs w:val="24"/>
        <w:lang w:val="en-US" w:eastAsia="en-US" w:bidi="ar-SA"/>
      </w:rPr>
    </w:lvl>
    <w:lvl w:ilvl="1" w:tentative="0">
      <w:start w:val="0"/>
      <w:numFmt w:val="bullet"/>
      <w:lvlText w:val=""/>
      <w:lvlJc w:val="left"/>
      <w:pPr>
        <w:ind w:left="234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3370" w:hanging="360"/>
      </w:pPr>
      <w:rPr>
        <w:rFonts w:hint="default"/>
        <w:lang w:val="en-US" w:eastAsia="en-US" w:bidi="ar-SA"/>
      </w:rPr>
    </w:lvl>
    <w:lvl w:ilvl="3" w:tentative="0">
      <w:start w:val="0"/>
      <w:numFmt w:val="bullet"/>
      <w:lvlText w:val="•"/>
      <w:lvlJc w:val="left"/>
      <w:pPr>
        <w:ind w:left="4400" w:hanging="360"/>
      </w:pPr>
      <w:rPr>
        <w:rFonts w:hint="default"/>
        <w:lang w:val="en-US" w:eastAsia="en-US" w:bidi="ar-SA"/>
      </w:rPr>
    </w:lvl>
    <w:lvl w:ilvl="4" w:tentative="0">
      <w:start w:val="0"/>
      <w:numFmt w:val="bullet"/>
      <w:lvlText w:val="•"/>
      <w:lvlJc w:val="left"/>
      <w:pPr>
        <w:ind w:left="5430" w:hanging="360"/>
      </w:pPr>
      <w:rPr>
        <w:rFonts w:hint="default"/>
        <w:lang w:val="en-US" w:eastAsia="en-US" w:bidi="ar-SA"/>
      </w:rPr>
    </w:lvl>
    <w:lvl w:ilvl="5" w:tentative="0">
      <w:start w:val="0"/>
      <w:numFmt w:val="bullet"/>
      <w:lvlText w:val="•"/>
      <w:lvlJc w:val="left"/>
      <w:pPr>
        <w:ind w:left="6460" w:hanging="360"/>
      </w:pPr>
      <w:rPr>
        <w:rFonts w:hint="default"/>
        <w:lang w:val="en-US" w:eastAsia="en-US" w:bidi="ar-SA"/>
      </w:rPr>
    </w:lvl>
    <w:lvl w:ilvl="6" w:tentative="0">
      <w:start w:val="0"/>
      <w:numFmt w:val="bullet"/>
      <w:lvlText w:val="•"/>
      <w:lvlJc w:val="left"/>
      <w:pPr>
        <w:ind w:left="7490" w:hanging="360"/>
      </w:pPr>
      <w:rPr>
        <w:rFonts w:hint="default"/>
        <w:lang w:val="en-US" w:eastAsia="en-US" w:bidi="ar-SA"/>
      </w:rPr>
    </w:lvl>
    <w:lvl w:ilvl="7" w:tentative="0">
      <w:start w:val="0"/>
      <w:numFmt w:val="bullet"/>
      <w:lvlText w:val="•"/>
      <w:lvlJc w:val="left"/>
      <w:pPr>
        <w:ind w:left="8520" w:hanging="360"/>
      </w:pPr>
      <w:rPr>
        <w:rFonts w:hint="default"/>
        <w:lang w:val="en-US" w:eastAsia="en-US" w:bidi="ar-SA"/>
      </w:rPr>
    </w:lvl>
    <w:lvl w:ilvl="8" w:tentative="0">
      <w:start w:val="0"/>
      <w:numFmt w:val="bullet"/>
      <w:lvlText w:val="•"/>
      <w:lvlJc w:val="left"/>
      <w:pPr>
        <w:ind w:left="9550" w:hanging="360"/>
      </w:pPr>
      <w:rPr>
        <w:rFonts w:hint="default"/>
        <w:lang w:val="en-US" w:eastAsia="en-US" w:bidi="ar-SA"/>
      </w:rPr>
    </w:lvl>
  </w:abstractNum>
  <w:abstractNum w:abstractNumId="2">
    <w:nsid w:val="298347AD"/>
    <w:multiLevelType w:val="multilevel"/>
    <w:tmpl w:val="298347AD"/>
    <w:lvl w:ilvl="0" w:tentative="0">
      <w:start w:val="1"/>
      <w:numFmt w:val="decimal"/>
      <w:lvlText w:val="%1"/>
      <w:lvlJc w:val="left"/>
      <w:pPr>
        <w:ind w:left="2100" w:hanging="480"/>
      </w:pPr>
      <w:rPr>
        <w:rFonts w:hint="default"/>
        <w:lang w:val="en-US" w:eastAsia="en-US" w:bidi="ar-SA"/>
      </w:rPr>
    </w:lvl>
    <w:lvl w:ilvl="1" w:tentative="0">
      <w:start w:val="1"/>
      <w:numFmt w:val="decimal"/>
      <w:lvlText w:val="%1.%2"/>
      <w:lvlJc w:val="left"/>
      <w:pPr>
        <w:ind w:left="2100" w:hanging="480"/>
      </w:pPr>
      <w:rPr>
        <w:rFonts w:hint="default"/>
        <w:b/>
        <w:bCs/>
        <w:w w:val="99"/>
        <w:lang w:val="en-US" w:eastAsia="en-US" w:bidi="ar-SA"/>
      </w:rPr>
    </w:lvl>
    <w:lvl w:ilvl="2" w:tentative="0">
      <w:start w:val="0"/>
      <w:numFmt w:val="bullet"/>
      <w:lvlText w:val=""/>
      <w:lvlJc w:val="left"/>
      <w:pPr>
        <w:ind w:left="2520" w:hanging="360"/>
      </w:pPr>
      <w:rPr>
        <w:rFonts w:hint="default" w:ascii="Symbol" w:hAnsi="Symbol" w:eastAsia="Symbol" w:cs="Symbol"/>
        <w:w w:val="100"/>
        <w:sz w:val="24"/>
        <w:szCs w:val="24"/>
        <w:lang w:val="en-US" w:eastAsia="en-US" w:bidi="ar-SA"/>
      </w:rPr>
    </w:lvl>
    <w:lvl w:ilvl="3" w:tentative="0">
      <w:start w:val="0"/>
      <w:numFmt w:val="bullet"/>
      <w:lvlText w:val="•"/>
      <w:lvlJc w:val="left"/>
      <w:pPr>
        <w:ind w:left="4540" w:hanging="360"/>
      </w:pPr>
      <w:rPr>
        <w:rFonts w:hint="default"/>
        <w:lang w:val="en-US" w:eastAsia="en-US" w:bidi="ar-SA"/>
      </w:rPr>
    </w:lvl>
    <w:lvl w:ilvl="4" w:tentative="0">
      <w:start w:val="0"/>
      <w:numFmt w:val="bullet"/>
      <w:lvlText w:val="•"/>
      <w:lvlJc w:val="left"/>
      <w:pPr>
        <w:ind w:left="5550" w:hanging="360"/>
      </w:pPr>
      <w:rPr>
        <w:rFonts w:hint="default"/>
        <w:lang w:val="en-US" w:eastAsia="en-US" w:bidi="ar-SA"/>
      </w:rPr>
    </w:lvl>
    <w:lvl w:ilvl="5" w:tentative="0">
      <w:start w:val="0"/>
      <w:numFmt w:val="bullet"/>
      <w:lvlText w:val="•"/>
      <w:lvlJc w:val="left"/>
      <w:pPr>
        <w:ind w:left="6560" w:hanging="360"/>
      </w:pPr>
      <w:rPr>
        <w:rFonts w:hint="default"/>
        <w:lang w:val="en-US" w:eastAsia="en-US" w:bidi="ar-SA"/>
      </w:rPr>
    </w:lvl>
    <w:lvl w:ilvl="6" w:tentative="0">
      <w:start w:val="0"/>
      <w:numFmt w:val="bullet"/>
      <w:lvlText w:val="•"/>
      <w:lvlJc w:val="left"/>
      <w:pPr>
        <w:ind w:left="7570" w:hanging="360"/>
      </w:pPr>
      <w:rPr>
        <w:rFonts w:hint="default"/>
        <w:lang w:val="en-US" w:eastAsia="en-US" w:bidi="ar-SA"/>
      </w:rPr>
    </w:lvl>
    <w:lvl w:ilvl="7" w:tentative="0">
      <w:start w:val="0"/>
      <w:numFmt w:val="bullet"/>
      <w:lvlText w:val="•"/>
      <w:lvlJc w:val="left"/>
      <w:pPr>
        <w:ind w:left="8580" w:hanging="360"/>
      </w:pPr>
      <w:rPr>
        <w:rFonts w:hint="default"/>
        <w:lang w:val="en-US" w:eastAsia="en-US" w:bidi="ar-SA"/>
      </w:rPr>
    </w:lvl>
    <w:lvl w:ilvl="8" w:tentative="0">
      <w:start w:val="0"/>
      <w:numFmt w:val="bullet"/>
      <w:lvlText w:val="•"/>
      <w:lvlJc w:val="left"/>
      <w:pPr>
        <w:ind w:left="9590" w:hanging="360"/>
      </w:pPr>
      <w:rPr>
        <w:rFonts w:hint="default"/>
        <w:lang w:val="en-US" w:eastAsia="en-US" w:bidi="ar-SA"/>
      </w:rPr>
    </w:lvl>
  </w:abstractNum>
  <w:abstractNum w:abstractNumId="3">
    <w:nsid w:val="2B0523D5"/>
    <w:multiLevelType w:val="multilevel"/>
    <w:tmpl w:val="2B0523D5"/>
    <w:lvl w:ilvl="0" w:tentative="0">
      <w:start w:val="1"/>
      <w:numFmt w:val="decimal"/>
      <w:lvlText w:val="%1"/>
      <w:lvlJc w:val="left"/>
      <w:pPr>
        <w:ind w:left="2160" w:hanging="540"/>
      </w:pPr>
      <w:rPr>
        <w:rFonts w:hint="default"/>
        <w:lang w:val="en-US" w:eastAsia="en-US" w:bidi="ar-SA"/>
      </w:rPr>
    </w:lvl>
    <w:lvl w:ilvl="1" w:tentative="0">
      <w:start w:val="4"/>
      <w:numFmt w:val="decimal"/>
      <w:lvlText w:val="%1.%2"/>
      <w:lvlJc w:val="left"/>
      <w:pPr>
        <w:ind w:left="2160" w:hanging="540"/>
      </w:pPr>
      <w:rPr>
        <w:rFonts w:hint="default"/>
        <w:lang w:val="en-US" w:eastAsia="en-US" w:bidi="ar-SA"/>
      </w:rPr>
    </w:lvl>
    <w:lvl w:ilvl="2" w:tentative="0">
      <w:start w:val="1"/>
      <w:numFmt w:val="decimal"/>
      <w:lvlText w:val="%1.%2.%3"/>
      <w:lvlJc w:val="left"/>
      <w:pPr>
        <w:ind w:left="2160" w:hanging="540"/>
      </w:pPr>
      <w:rPr>
        <w:rFonts w:hint="default" w:ascii="Times New Roman" w:hAnsi="Times New Roman" w:eastAsia="Times New Roman" w:cs="Times New Roman"/>
        <w:b/>
        <w:bCs/>
        <w:spacing w:val="-1"/>
        <w:w w:val="100"/>
        <w:sz w:val="24"/>
        <w:szCs w:val="24"/>
        <w:lang w:val="en-US" w:eastAsia="en-US" w:bidi="ar-SA"/>
      </w:rPr>
    </w:lvl>
    <w:lvl w:ilvl="3" w:tentative="0">
      <w:start w:val="0"/>
      <w:numFmt w:val="bullet"/>
      <w:lvlText w:val=""/>
      <w:lvlJc w:val="left"/>
      <w:pPr>
        <w:ind w:left="2712" w:hanging="360"/>
      </w:pPr>
      <w:rPr>
        <w:rFonts w:hint="default" w:ascii="Symbol" w:hAnsi="Symbol" w:eastAsia="Symbol" w:cs="Symbol"/>
        <w:w w:val="100"/>
        <w:sz w:val="24"/>
        <w:szCs w:val="24"/>
        <w:lang w:val="en-US" w:eastAsia="en-US" w:bidi="ar-SA"/>
      </w:rPr>
    </w:lvl>
    <w:lvl w:ilvl="4" w:tentative="0">
      <w:start w:val="0"/>
      <w:numFmt w:val="bullet"/>
      <w:lvlText w:val="•"/>
      <w:lvlJc w:val="left"/>
      <w:pPr>
        <w:ind w:left="5683" w:hanging="360"/>
      </w:pPr>
      <w:rPr>
        <w:rFonts w:hint="default"/>
        <w:lang w:val="en-US" w:eastAsia="en-US" w:bidi="ar-SA"/>
      </w:rPr>
    </w:lvl>
    <w:lvl w:ilvl="5" w:tentative="0">
      <w:start w:val="0"/>
      <w:numFmt w:val="bullet"/>
      <w:lvlText w:val="•"/>
      <w:lvlJc w:val="left"/>
      <w:pPr>
        <w:ind w:left="6671" w:hanging="360"/>
      </w:pPr>
      <w:rPr>
        <w:rFonts w:hint="default"/>
        <w:lang w:val="en-US" w:eastAsia="en-US" w:bidi="ar-SA"/>
      </w:rPr>
    </w:lvl>
    <w:lvl w:ilvl="6" w:tentative="0">
      <w:start w:val="0"/>
      <w:numFmt w:val="bullet"/>
      <w:lvlText w:val="•"/>
      <w:lvlJc w:val="left"/>
      <w:pPr>
        <w:ind w:left="7659" w:hanging="360"/>
      </w:pPr>
      <w:rPr>
        <w:rFonts w:hint="default"/>
        <w:lang w:val="en-US" w:eastAsia="en-US" w:bidi="ar-SA"/>
      </w:rPr>
    </w:lvl>
    <w:lvl w:ilvl="7" w:tentative="0">
      <w:start w:val="0"/>
      <w:numFmt w:val="bullet"/>
      <w:lvlText w:val="•"/>
      <w:lvlJc w:val="left"/>
      <w:pPr>
        <w:ind w:left="8647" w:hanging="360"/>
      </w:pPr>
      <w:rPr>
        <w:rFonts w:hint="default"/>
        <w:lang w:val="en-US" w:eastAsia="en-US" w:bidi="ar-SA"/>
      </w:rPr>
    </w:lvl>
    <w:lvl w:ilvl="8" w:tentative="0">
      <w:start w:val="0"/>
      <w:numFmt w:val="bullet"/>
      <w:lvlText w:val="•"/>
      <w:lvlJc w:val="left"/>
      <w:pPr>
        <w:ind w:left="9635" w:hanging="360"/>
      </w:pPr>
      <w:rPr>
        <w:rFonts w:hint="default"/>
        <w:lang w:val="en-US" w:eastAsia="en-US" w:bidi="ar-SA"/>
      </w:rPr>
    </w:lvl>
  </w:abstractNum>
  <w:abstractNum w:abstractNumId="4">
    <w:nsid w:val="2F45AD98"/>
    <w:multiLevelType w:val="singleLevel"/>
    <w:tmpl w:val="2F45AD98"/>
    <w:lvl w:ilvl="0" w:tentative="0">
      <w:start w:val="2"/>
      <w:numFmt w:val="upperLetter"/>
      <w:suff w:val="space"/>
      <w:lvlText w:val="%1."/>
      <w:lvlJc w:val="left"/>
      <w:pPr>
        <w:ind w:left="180" w:leftChars="0" w:firstLine="0" w:firstLineChars="0"/>
      </w:pPr>
    </w:lvl>
  </w:abstractNum>
  <w:abstractNum w:abstractNumId="5">
    <w:nsid w:val="531D57BD"/>
    <w:multiLevelType w:val="multilevel"/>
    <w:tmpl w:val="531D57BD"/>
    <w:lvl w:ilvl="0" w:tentative="0">
      <w:start w:val="1"/>
      <w:numFmt w:val="bullet"/>
      <w:lvlText w:val=""/>
      <w:lvlJc w:val="left"/>
      <w:pPr>
        <w:ind w:left="781" w:hanging="360"/>
      </w:pPr>
      <w:rPr>
        <w:rFonts w:hint="default" w:ascii="Wingdings" w:hAnsi="Wingdings"/>
      </w:rPr>
    </w:lvl>
    <w:lvl w:ilvl="1" w:tentative="0">
      <w:start w:val="1"/>
      <w:numFmt w:val="bullet"/>
      <w:lvlText w:val="o"/>
      <w:lvlJc w:val="left"/>
      <w:pPr>
        <w:ind w:left="1501" w:hanging="360"/>
      </w:pPr>
      <w:rPr>
        <w:rFonts w:hint="default" w:ascii="Courier New" w:hAnsi="Courier New" w:cs="Courier New"/>
      </w:rPr>
    </w:lvl>
    <w:lvl w:ilvl="2" w:tentative="0">
      <w:start w:val="1"/>
      <w:numFmt w:val="bullet"/>
      <w:lvlText w:val=""/>
      <w:lvlJc w:val="left"/>
      <w:pPr>
        <w:ind w:left="2221" w:hanging="360"/>
      </w:pPr>
      <w:rPr>
        <w:rFonts w:hint="default" w:ascii="Wingdings" w:hAnsi="Wingdings"/>
      </w:rPr>
    </w:lvl>
    <w:lvl w:ilvl="3" w:tentative="0">
      <w:start w:val="1"/>
      <w:numFmt w:val="bullet"/>
      <w:lvlText w:val=""/>
      <w:lvlJc w:val="left"/>
      <w:pPr>
        <w:ind w:left="2941" w:hanging="360"/>
      </w:pPr>
      <w:rPr>
        <w:rFonts w:hint="default" w:ascii="Symbol" w:hAnsi="Symbol"/>
      </w:rPr>
    </w:lvl>
    <w:lvl w:ilvl="4" w:tentative="0">
      <w:start w:val="1"/>
      <w:numFmt w:val="bullet"/>
      <w:lvlText w:val="o"/>
      <w:lvlJc w:val="left"/>
      <w:pPr>
        <w:ind w:left="3661" w:hanging="360"/>
      </w:pPr>
      <w:rPr>
        <w:rFonts w:hint="default" w:ascii="Courier New" w:hAnsi="Courier New" w:cs="Courier New"/>
      </w:rPr>
    </w:lvl>
    <w:lvl w:ilvl="5" w:tentative="0">
      <w:start w:val="1"/>
      <w:numFmt w:val="bullet"/>
      <w:lvlText w:val=""/>
      <w:lvlJc w:val="left"/>
      <w:pPr>
        <w:ind w:left="4381" w:hanging="360"/>
      </w:pPr>
      <w:rPr>
        <w:rFonts w:hint="default" w:ascii="Wingdings" w:hAnsi="Wingdings"/>
      </w:rPr>
    </w:lvl>
    <w:lvl w:ilvl="6" w:tentative="0">
      <w:start w:val="1"/>
      <w:numFmt w:val="bullet"/>
      <w:lvlText w:val=""/>
      <w:lvlJc w:val="left"/>
      <w:pPr>
        <w:ind w:left="5101" w:hanging="360"/>
      </w:pPr>
      <w:rPr>
        <w:rFonts w:hint="default" w:ascii="Symbol" w:hAnsi="Symbol"/>
      </w:rPr>
    </w:lvl>
    <w:lvl w:ilvl="7" w:tentative="0">
      <w:start w:val="1"/>
      <w:numFmt w:val="bullet"/>
      <w:lvlText w:val="o"/>
      <w:lvlJc w:val="left"/>
      <w:pPr>
        <w:ind w:left="5821" w:hanging="360"/>
      </w:pPr>
      <w:rPr>
        <w:rFonts w:hint="default" w:ascii="Courier New" w:hAnsi="Courier New" w:cs="Courier New"/>
      </w:rPr>
    </w:lvl>
    <w:lvl w:ilvl="8" w:tentative="0">
      <w:start w:val="1"/>
      <w:numFmt w:val="bullet"/>
      <w:lvlText w:val=""/>
      <w:lvlJc w:val="left"/>
      <w:pPr>
        <w:ind w:left="6541" w:hanging="360"/>
      </w:pPr>
      <w:rPr>
        <w:rFonts w:hint="default" w:ascii="Wingdings" w:hAnsi="Wingdings"/>
      </w:rPr>
    </w:lvl>
  </w:abstractNum>
  <w:abstractNum w:abstractNumId="6">
    <w:nsid w:val="5C700493"/>
    <w:multiLevelType w:val="multilevel"/>
    <w:tmpl w:val="5C70049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123219E"/>
    <w:multiLevelType w:val="multilevel"/>
    <w:tmpl w:val="712321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5"/>
  </w:num>
  <w:num w:numId="4">
    <w:abstractNumId w:val="1"/>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306"/>
    <w:rsid w:val="00000994"/>
    <w:rsid w:val="00003D40"/>
    <w:rsid w:val="00006CD2"/>
    <w:rsid w:val="00014A8F"/>
    <w:rsid w:val="000151EF"/>
    <w:rsid w:val="00016002"/>
    <w:rsid w:val="0002387B"/>
    <w:rsid w:val="000241E9"/>
    <w:rsid w:val="00024718"/>
    <w:rsid w:val="00025EB4"/>
    <w:rsid w:val="000304D6"/>
    <w:rsid w:val="00032982"/>
    <w:rsid w:val="00033534"/>
    <w:rsid w:val="00033A40"/>
    <w:rsid w:val="00034A02"/>
    <w:rsid w:val="00035A3A"/>
    <w:rsid w:val="00037359"/>
    <w:rsid w:val="000378F2"/>
    <w:rsid w:val="000413BC"/>
    <w:rsid w:val="0004260C"/>
    <w:rsid w:val="00042997"/>
    <w:rsid w:val="000504F1"/>
    <w:rsid w:val="00050B5E"/>
    <w:rsid w:val="00051B7D"/>
    <w:rsid w:val="00053B8F"/>
    <w:rsid w:val="000542E7"/>
    <w:rsid w:val="00056510"/>
    <w:rsid w:val="0006051E"/>
    <w:rsid w:val="00061128"/>
    <w:rsid w:val="00065884"/>
    <w:rsid w:val="00070172"/>
    <w:rsid w:val="00072096"/>
    <w:rsid w:val="00073457"/>
    <w:rsid w:val="000735E4"/>
    <w:rsid w:val="00073910"/>
    <w:rsid w:val="00073DAB"/>
    <w:rsid w:val="00076A4B"/>
    <w:rsid w:val="000806E0"/>
    <w:rsid w:val="00080B0C"/>
    <w:rsid w:val="00081609"/>
    <w:rsid w:val="00082E99"/>
    <w:rsid w:val="00084DB2"/>
    <w:rsid w:val="00084E36"/>
    <w:rsid w:val="0008511B"/>
    <w:rsid w:val="00086361"/>
    <w:rsid w:val="00086CD2"/>
    <w:rsid w:val="00086DA2"/>
    <w:rsid w:val="0009022F"/>
    <w:rsid w:val="0009078D"/>
    <w:rsid w:val="00091116"/>
    <w:rsid w:val="00093686"/>
    <w:rsid w:val="00094181"/>
    <w:rsid w:val="00095088"/>
    <w:rsid w:val="000953E9"/>
    <w:rsid w:val="00096163"/>
    <w:rsid w:val="000978CA"/>
    <w:rsid w:val="00097D6F"/>
    <w:rsid w:val="000A0ABE"/>
    <w:rsid w:val="000A1C56"/>
    <w:rsid w:val="000A28A8"/>
    <w:rsid w:val="000A2E01"/>
    <w:rsid w:val="000A631E"/>
    <w:rsid w:val="000B3487"/>
    <w:rsid w:val="000B7868"/>
    <w:rsid w:val="000C0AD9"/>
    <w:rsid w:val="000C4AE6"/>
    <w:rsid w:val="000C4D27"/>
    <w:rsid w:val="000C5C0F"/>
    <w:rsid w:val="000C7A50"/>
    <w:rsid w:val="000D07E6"/>
    <w:rsid w:val="000D1677"/>
    <w:rsid w:val="000D3DF3"/>
    <w:rsid w:val="000D4799"/>
    <w:rsid w:val="000D524F"/>
    <w:rsid w:val="000D60C5"/>
    <w:rsid w:val="000D68AD"/>
    <w:rsid w:val="000E1EEA"/>
    <w:rsid w:val="000E2AAD"/>
    <w:rsid w:val="000E3057"/>
    <w:rsid w:val="000E7204"/>
    <w:rsid w:val="000E7860"/>
    <w:rsid w:val="000F2153"/>
    <w:rsid w:val="000F3A21"/>
    <w:rsid w:val="000F4B24"/>
    <w:rsid w:val="000F7A9F"/>
    <w:rsid w:val="001013D8"/>
    <w:rsid w:val="00101643"/>
    <w:rsid w:val="001040F5"/>
    <w:rsid w:val="00104168"/>
    <w:rsid w:val="00105748"/>
    <w:rsid w:val="00106AA6"/>
    <w:rsid w:val="00107965"/>
    <w:rsid w:val="00110E24"/>
    <w:rsid w:val="00113126"/>
    <w:rsid w:val="001145E3"/>
    <w:rsid w:val="00114D46"/>
    <w:rsid w:val="00117794"/>
    <w:rsid w:val="0012024A"/>
    <w:rsid w:val="00121D3F"/>
    <w:rsid w:val="0012489A"/>
    <w:rsid w:val="00124EB6"/>
    <w:rsid w:val="001259E7"/>
    <w:rsid w:val="001260A3"/>
    <w:rsid w:val="00126EFE"/>
    <w:rsid w:val="0012755E"/>
    <w:rsid w:val="00131275"/>
    <w:rsid w:val="00132797"/>
    <w:rsid w:val="0013402B"/>
    <w:rsid w:val="00134F5D"/>
    <w:rsid w:val="0013527D"/>
    <w:rsid w:val="001357A1"/>
    <w:rsid w:val="001366AD"/>
    <w:rsid w:val="00154AE5"/>
    <w:rsid w:val="00155843"/>
    <w:rsid w:val="0015784D"/>
    <w:rsid w:val="00157F81"/>
    <w:rsid w:val="0016043A"/>
    <w:rsid w:val="0016504D"/>
    <w:rsid w:val="00165182"/>
    <w:rsid w:val="00167467"/>
    <w:rsid w:val="00173433"/>
    <w:rsid w:val="00176D7F"/>
    <w:rsid w:val="00177BB3"/>
    <w:rsid w:val="001812A6"/>
    <w:rsid w:val="001820C6"/>
    <w:rsid w:val="00182254"/>
    <w:rsid w:val="00182F3F"/>
    <w:rsid w:val="001849CB"/>
    <w:rsid w:val="0018509A"/>
    <w:rsid w:val="00187AD9"/>
    <w:rsid w:val="001957AF"/>
    <w:rsid w:val="00195CC5"/>
    <w:rsid w:val="001962AC"/>
    <w:rsid w:val="001A1A27"/>
    <w:rsid w:val="001A43B0"/>
    <w:rsid w:val="001A4FA2"/>
    <w:rsid w:val="001A79D5"/>
    <w:rsid w:val="001B5645"/>
    <w:rsid w:val="001C04AD"/>
    <w:rsid w:val="001C2B1A"/>
    <w:rsid w:val="001C2D08"/>
    <w:rsid w:val="001C3CE8"/>
    <w:rsid w:val="001C3EE5"/>
    <w:rsid w:val="001C5BD4"/>
    <w:rsid w:val="001C7294"/>
    <w:rsid w:val="001D4487"/>
    <w:rsid w:val="001D57F6"/>
    <w:rsid w:val="001D7213"/>
    <w:rsid w:val="001D796B"/>
    <w:rsid w:val="001E1266"/>
    <w:rsid w:val="001E2F5B"/>
    <w:rsid w:val="001E3022"/>
    <w:rsid w:val="001E6174"/>
    <w:rsid w:val="001E66A3"/>
    <w:rsid w:val="001F171D"/>
    <w:rsid w:val="001F1C53"/>
    <w:rsid w:val="001F20D4"/>
    <w:rsid w:val="001F258A"/>
    <w:rsid w:val="001F6862"/>
    <w:rsid w:val="001F701F"/>
    <w:rsid w:val="00200E19"/>
    <w:rsid w:val="00201492"/>
    <w:rsid w:val="00205158"/>
    <w:rsid w:val="00206503"/>
    <w:rsid w:val="00206E00"/>
    <w:rsid w:val="00207556"/>
    <w:rsid w:val="00207F99"/>
    <w:rsid w:val="00210210"/>
    <w:rsid w:val="002109DA"/>
    <w:rsid w:val="00211B3B"/>
    <w:rsid w:val="002123E5"/>
    <w:rsid w:val="00213C6E"/>
    <w:rsid w:val="0021547B"/>
    <w:rsid w:val="00221348"/>
    <w:rsid w:val="0022269F"/>
    <w:rsid w:val="00223190"/>
    <w:rsid w:val="00225DE6"/>
    <w:rsid w:val="00225E61"/>
    <w:rsid w:val="002261B6"/>
    <w:rsid w:val="002303FB"/>
    <w:rsid w:val="00230E7B"/>
    <w:rsid w:val="00230E83"/>
    <w:rsid w:val="002333E5"/>
    <w:rsid w:val="00235F54"/>
    <w:rsid w:val="00236AE0"/>
    <w:rsid w:val="00236F86"/>
    <w:rsid w:val="00237564"/>
    <w:rsid w:val="00240ACB"/>
    <w:rsid w:val="00240C73"/>
    <w:rsid w:val="0024250A"/>
    <w:rsid w:val="00242973"/>
    <w:rsid w:val="00244169"/>
    <w:rsid w:val="00245F76"/>
    <w:rsid w:val="00246B66"/>
    <w:rsid w:val="00250AF0"/>
    <w:rsid w:val="00251086"/>
    <w:rsid w:val="00253729"/>
    <w:rsid w:val="002564D2"/>
    <w:rsid w:val="002615F5"/>
    <w:rsid w:val="00262F20"/>
    <w:rsid w:val="0026686B"/>
    <w:rsid w:val="00270EE5"/>
    <w:rsid w:val="002715C0"/>
    <w:rsid w:val="00273297"/>
    <w:rsid w:val="00274677"/>
    <w:rsid w:val="0028055D"/>
    <w:rsid w:val="0028140B"/>
    <w:rsid w:val="00284440"/>
    <w:rsid w:val="002848C5"/>
    <w:rsid w:val="00291F2E"/>
    <w:rsid w:val="00292094"/>
    <w:rsid w:val="002929EB"/>
    <w:rsid w:val="00292E2E"/>
    <w:rsid w:val="0029320A"/>
    <w:rsid w:val="00294757"/>
    <w:rsid w:val="002A2F92"/>
    <w:rsid w:val="002A711B"/>
    <w:rsid w:val="002A79A3"/>
    <w:rsid w:val="002B387A"/>
    <w:rsid w:val="002B48E5"/>
    <w:rsid w:val="002B4E89"/>
    <w:rsid w:val="002B56EC"/>
    <w:rsid w:val="002B6140"/>
    <w:rsid w:val="002C0ED1"/>
    <w:rsid w:val="002C24CA"/>
    <w:rsid w:val="002C35E9"/>
    <w:rsid w:val="002C41CC"/>
    <w:rsid w:val="002C74E2"/>
    <w:rsid w:val="002D1042"/>
    <w:rsid w:val="002D3293"/>
    <w:rsid w:val="002D3344"/>
    <w:rsid w:val="002D549D"/>
    <w:rsid w:val="002E103F"/>
    <w:rsid w:val="002E1BF0"/>
    <w:rsid w:val="002E1D5F"/>
    <w:rsid w:val="002E2F8C"/>
    <w:rsid w:val="002E3FF3"/>
    <w:rsid w:val="002E7D38"/>
    <w:rsid w:val="002F49CE"/>
    <w:rsid w:val="002F5E31"/>
    <w:rsid w:val="002F6435"/>
    <w:rsid w:val="003013DF"/>
    <w:rsid w:val="00303F9E"/>
    <w:rsid w:val="00304636"/>
    <w:rsid w:val="00304992"/>
    <w:rsid w:val="00305882"/>
    <w:rsid w:val="00313FF6"/>
    <w:rsid w:val="00314BC8"/>
    <w:rsid w:val="00315324"/>
    <w:rsid w:val="00315EB3"/>
    <w:rsid w:val="00317AA2"/>
    <w:rsid w:val="0032022A"/>
    <w:rsid w:val="0032176B"/>
    <w:rsid w:val="003255B7"/>
    <w:rsid w:val="003263F1"/>
    <w:rsid w:val="003264EE"/>
    <w:rsid w:val="003268B6"/>
    <w:rsid w:val="00330BA6"/>
    <w:rsid w:val="0033405B"/>
    <w:rsid w:val="00336306"/>
    <w:rsid w:val="00336F2F"/>
    <w:rsid w:val="003372FE"/>
    <w:rsid w:val="00341728"/>
    <w:rsid w:val="00341ABD"/>
    <w:rsid w:val="00344C51"/>
    <w:rsid w:val="00345731"/>
    <w:rsid w:val="00345D4D"/>
    <w:rsid w:val="0034759D"/>
    <w:rsid w:val="00347631"/>
    <w:rsid w:val="00356F47"/>
    <w:rsid w:val="00360249"/>
    <w:rsid w:val="00360D28"/>
    <w:rsid w:val="0036226C"/>
    <w:rsid w:val="00363059"/>
    <w:rsid w:val="0036419B"/>
    <w:rsid w:val="003657B2"/>
    <w:rsid w:val="00372AB4"/>
    <w:rsid w:val="00374AA1"/>
    <w:rsid w:val="00381753"/>
    <w:rsid w:val="00381F6F"/>
    <w:rsid w:val="00385182"/>
    <w:rsid w:val="00386422"/>
    <w:rsid w:val="00391A19"/>
    <w:rsid w:val="00393C10"/>
    <w:rsid w:val="00394660"/>
    <w:rsid w:val="00396AD6"/>
    <w:rsid w:val="003A0277"/>
    <w:rsid w:val="003A0374"/>
    <w:rsid w:val="003A3ADC"/>
    <w:rsid w:val="003A4385"/>
    <w:rsid w:val="003A4812"/>
    <w:rsid w:val="003B23BB"/>
    <w:rsid w:val="003B2D64"/>
    <w:rsid w:val="003B4FD9"/>
    <w:rsid w:val="003B5B52"/>
    <w:rsid w:val="003B7DEB"/>
    <w:rsid w:val="003B7F8C"/>
    <w:rsid w:val="003C0866"/>
    <w:rsid w:val="003C3575"/>
    <w:rsid w:val="003C40A9"/>
    <w:rsid w:val="003C41DD"/>
    <w:rsid w:val="003C48FB"/>
    <w:rsid w:val="003D1FC2"/>
    <w:rsid w:val="003D31DB"/>
    <w:rsid w:val="003D3A7D"/>
    <w:rsid w:val="003D5EF2"/>
    <w:rsid w:val="003E0A35"/>
    <w:rsid w:val="003E13E1"/>
    <w:rsid w:val="003E15BE"/>
    <w:rsid w:val="003E33C5"/>
    <w:rsid w:val="003E566D"/>
    <w:rsid w:val="003E6B93"/>
    <w:rsid w:val="003E76CE"/>
    <w:rsid w:val="003F0051"/>
    <w:rsid w:val="003F027E"/>
    <w:rsid w:val="003F485F"/>
    <w:rsid w:val="003F533D"/>
    <w:rsid w:val="003F6807"/>
    <w:rsid w:val="003F7452"/>
    <w:rsid w:val="003F7645"/>
    <w:rsid w:val="003F76D6"/>
    <w:rsid w:val="003F7DFF"/>
    <w:rsid w:val="004021E8"/>
    <w:rsid w:val="00403C94"/>
    <w:rsid w:val="00403D29"/>
    <w:rsid w:val="00403FC8"/>
    <w:rsid w:val="0040594F"/>
    <w:rsid w:val="00405D68"/>
    <w:rsid w:val="00407E45"/>
    <w:rsid w:val="00412A44"/>
    <w:rsid w:val="00417260"/>
    <w:rsid w:val="00417B0A"/>
    <w:rsid w:val="0042093C"/>
    <w:rsid w:val="0042179F"/>
    <w:rsid w:val="004253A3"/>
    <w:rsid w:val="00427C11"/>
    <w:rsid w:val="00430128"/>
    <w:rsid w:val="0043022D"/>
    <w:rsid w:val="0043130D"/>
    <w:rsid w:val="00431D13"/>
    <w:rsid w:val="0043395A"/>
    <w:rsid w:val="00434019"/>
    <w:rsid w:val="0043760E"/>
    <w:rsid w:val="0044053E"/>
    <w:rsid w:val="0044098C"/>
    <w:rsid w:val="00441325"/>
    <w:rsid w:val="004420D3"/>
    <w:rsid w:val="00443D2C"/>
    <w:rsid w:val="00443D97"/>
    <w:rsid w:val="00445BC2"/>
    <w:rsid w:val="0044650F"/>
    <w:rsid w:val="004479E1"/>
    <w:rsid w:val="00453D92"/>
    <w:rsid w:val="004540C6"/>
    <w:rsid w:val="00456D0E"/>
    <w:rsid w:val="00457132"/>
    <w:rsid w:val="00457FD3"/>
    <w:rsid w:val="004603FB"/>
    <w:rsid w:val="00461D87"/>
    <w:rsid w:val="00462712"/>
    <w:rsid w:val="00462A67"/>
    <w:rsid w:val="004640EB"/>
    <w:rsid w:val="00465424"/>
    <w:rsid w:val="00465761"/>
    <w:rsid w:val="00467090"/>
    <w:rsid w:val="004707A6"/>
    <w:rsid w:val="00471FB6"/>
    <w:rsid w:val="00476125"/>
    <w:rsid w:val="00476147"/>
    <w:rsid w:val="00480CD0"/>
    <w:rsid w:val="00482A96"/>
    <w:rsid w:val="004830B2"/>
    <w:rsid w:val="004830E5"/>
    <w:rsid w:val="004859C7"/>
    <w:rsid w:val="00486519"/>
    <w:rsid w:val="0049128E"/>
    <w:rsid w:val="0049251C"/>
    <w:rsid w:val="004948FC"/>
    <w:rsid w:val="00494ADC"/>
    <w:rsid w:val="004951D0"/>
    <w:rsid w:val="004A20C2"/>
    <w:rsid w:val="004A5490"/>
    <w:rsid w:val="004B0D51"/>
    <w:rsid w:val="004B3424"/>
    <w:rsid w:val="004B49C5"/>
    <w:rsid w:val="004B6E3F"/>
    <w:rsid w:val="004C1621"/>
    <w:rsid w:val="004C188F"/>
    <w:rsid w:val="004C3BC3"/>
    <w:rsid w:val="004C5834"/>
    <w:rsid w:val="004C7EB7"/>
    <w:rsid w:val="004C7FA3"/>
    <w:rsid w:val="004D008D"/>
    <w:rsid w:val="004D26F5"/>
    <w:rsid w:val="004D2955"/>
    <w:rsid w:val="004D403B"/>
    <w:rsid w:val="004D4186"/>
    <w:rsid w:val="004D4A8B"/>
    <w:rsid w:val="004D4DC6"/>
    <w:rsid w:val="004D723C"/>
    <w:rsid w:val="004E0ECC"/>
    <w:rsid w:val="004E11C5"/>
    <w:rsid w:val="004E2B2D"/>
    <w:rsid w:val="004E360E"/>
    <w:rsid w:val="004E36BC"/>
    <w:rsid w:val="004E4E27"/>
    <w:rsid w:val="004E759F"/>
    <w:rsid w:val="004F08E3"/>
    <w:rsid w:val="004F1FA7"/>
    <w:rsid w:val="004F2906"/>
    <w:rsid w:val="004F5F24"/>
    <w:rsid w:val="00501C31"/>
    <w:rsid w:val="005037E3"/>
    <w:rsid w:val="005117E7"/>
    <w:rsid w:val="00512AE3"/>
    <w:rsid w:val="00512F14"/>
    <w:rsid w:val="005164F1"/>
    <w:rsid w:val="00516A89"/>
    <w:rsid w:val="005227C7"/>
    <w:rsid w:val="00523238"/>
    <w:rsid w:val="00523717"/>
    <w:rsid w:val="005253FF"/>
    <w:rsid w:val="00526ABE"/>
    <w:rsid w:val="00527032"/>
    <w:rsid w:val="00527EE9"/>
    <w:rsid w:val="005327EE"/>
    <w:rsid w:val="00535AF2"/>
    <w:rsid w:val="00536815"/>
    <w:rsid w:val="00536B33"/>
    <w:rsid w:val="0053773E"/>
    <w:rsid w:val="005405C9"/>
    <w:rsid w:val="00541674"/>
    <w:rsid w:val="00542EA1"/>
    <w:rsid w:val="00545A2A"/>
    <w:rsid w:val="0054693D"/>
    <w:rsid w:val="00546F33"/>
    <w:rsid w:val="00547171"/>
    <w:rsid w:val="0054743A"/>
    <w:rsid w:val="00550E74"/>
    <w:rsid w:val="00552E98"/>
    <w:rsid w:val="00557D0B"/>
    <w:rsid w:val="00557E09"/>
    <w:rsid w:val="0056220C"/>
    <w:rsid w:val="0056302F"/>
    <w:rsid w:val="00563322"/>
    <w:rsid w:val="0056622D"/>
    <w:rsid w:val="00566F77"/>
    <w:rsid w:val="00567BB9"/>
    <w:rsid w:val="00570438"/>
    <w:rsid w:val="00570741"/>
    <w:rsid w:val="005712FC"/>
    <w:rsid w:val="00571805"/>
    <w:rsid w:val="005751D8"/>
    <w:rsid w:val="0057672D"/>
    <w:rsid w:val="0057742E"/>
    <w:rsid w:val="00580ED7"/>
    <w:rsid w:val="005814D4"/>
    <w:rsid w:val="0058269E"/>
    <w:rsid w:val="00583DD0"/>
    <w:rsid w:val="005840EF"/>
    <w:rsid w:val="005843F1"/>
    <w:rsid w:val="0058509D"/>
    <w:rsid w:val="00591917"/>
    <w:rsid w:val="00591D7D"/>
    <w:rsid w:val="00594C69"/>
    <w:rsid w:val="00595B80"/>
    <w:rsid w:val="00597491"/>
    <w:rsid w:val="005A04B4"/>
    <w:rsid w:val="005A1B40"/>
    <w:rsid w:val="005A1DC7"/>
    <w:rsid w:val="005A3EAE"/>
    <w:rsid w:val="005A4C2B"/>
    <w:rsid w:val="005B1DFF"/>
    <w:rsid w:val="005B38C6"/>
    <w:rsid w:val="005B4BFC"/>
    <w:rsid w:val="005B54C6"/>
    <w:rsid w:val="005B7040"/>
    <w:rsid w:val="005C1A14"/>
    <w:rsid w:val="005C20C8"/>
    <w:rsid w:val="005C3934"/>
    <w:rsid w:val="005C582F"/>
    <w:rsid w:val="005C5F94"/>
    <w:rsid w:val="005C66DB"/>
    <w:rsid w:val="005D25DE"/>
    <w:rsid w:val="005D2B3E"/>
    <w:rsid w:val="005D3CB6"/>
    <w:rsid w:val="005D43B3"/>
    <w:rsid w:val="005D53DC"/>
    <w:rsid w:val="005D663E"/>
    <w:rsid w:val="005D70E4"/>
    <w:rsid w:val="005E0CE6"/>
    <w:rsid w:val="005E1927"/>
    <w:rsid w:val="005E1E27"/>
    <w:rsid w:val="005E2A31"/>
    <w:rsid w:val="005E4096"/>
    <w:rsid w:val="005E42DF"/>
    <w:rsid w:val="005E46A4"/>
    <w:rsid w:val="005E542A"/>
    <w:rsid w:val="005E5CDD"/>
    <w:rsid w:val="005E698C"/>
    <w:rsid w:val="005E7AA6"/>
    <w:rsid w:val="005F045D"/>
    <w:rsid w:val="005F178D"/>
    <w:rsid w:val="005F30B3"/>
    <w:rsid w:val="005F5483"/>
    <w:rsid w:val="005F6852"/>
    <w:rsid w:val="0060054C"/>
    <w:rsid w:val="00602355"/>
    <w:rsid w:val="0060489E"/>
    <w:rsid w:val="00604A51"/>
    <w:rsid w:val="00606C3E"/>
    <w:rsid w:val="006127A4"/>
    <w:rsid w:val="00615F71"/>
    <w:rsid w:val="006165DA"/>
    <w:rsid w:val="006165F3"/>
    <w:rsid w:val="00621115"/>
    <w:rsid w:val="00623342"/>
    <w:rsid w:val="00623835"/>
    <w:rsid w:val="0062712A"/>
    <w:rsid w:val="00630F7F"/>
    <w:rsid w:val="006320E8"/>
    <w:rsid w:val="00635F2E"/>
    <w:rsid w:val="006361C5"/>
    <w:rsid w:val="006365BE"/>
    <w:rsid w:val="00636D35"/>
    <w:rsid w:val="00641856"/>
    <w:rsid w:val="0064329F"/>
    <w:rsid w:val="00644FB5"/>
    <w:rsid w:val="006453BD"/>
    <w:rsid w:val="00645F97"/>
    <w:rsid w:val="00645FA8"/>
    <w:rsid w:val="00646088"/>
    <w:rsid w:val="0064693C"/>
    <w:rsid w:val="00650BF0"/>
    <w:rsid w:val="00650F7B"/>
    <w:rsid w:val="006517F9"/>
    <w:rsid w:val="00651E96"/>
    <w:rsid w:val="006535CC"/>
    <w:rsid w:val="00663933"/>
    <w:rsid w:val="006653D9"/>
    <w:rsid w:val="00667B38"/>
    <w:rsid w:val="00670720"/>
    <w:rsid w:val="00672F18"/>
    <w:rsid w:val="00674FCE"/>
    <w:rsid w:val="006757F8"/>
    <w:rsid w:val="00675C90"/>
    <w:rsid w:val="006768CB"/>
    <w:rsid w:val="006807AD"/>
    <w:rsid w:val="00680848"/>
    <w:rsid w:val="00685A35"/>
    <w:rsid w:val="0068728E"/>
    <w:rsid w:val="00693C40"/>
    <w:rsid w:val="00693C7C"/>
    <w:rsid w:val="00695241"/>
    <w:rsid w:val="00695C92"/>
    <w:rsid w:val="006963B3"/>
    <w:rsid w:val="00697C71"/>
    <w:rsid w:val="006A08CF"/>
    <w:rsid w:val="006A2F39"/>
    <w:rsid w:val="006A49B0"/>
    <w:rsid w:val="006A7D2C"/>
    <w:rsid w:val="006A7DE3"/>
    <w:rsid w:val="006B15A3"/>
    <w:rsid w:val="006C07A7"/>
    <w:rsid w:val="006C0C45"/>
    <w:rsid w:val="006C0C64"/>
    <w:rsid w:val="006C141F"/>
    <w:rsid w:val="006C3AF9"/>
    <w:rsid w:val="006C64BB"/>
    <w:rsid w:val="006C6B83"/>
    <w:rsid w:val="006C7CF5"/>
    <w:rsid w:val="006D121E"/>
    <w:rsid w:val="006D12BE"/>
    <w:rsid w:val="006D132C"/>
    <w:rsid w:val="006D1CE2"/>
    <w:rsid w:val="006D32AF"/>
    <w:rsid w:val="006D7E9C"/>
    <w:rsid w:val="006E3E0D"/>
    <w:rsid w:val="006E43E5"/>
    <w:rsid w:val="006E6C0F"/>
    <w:rsid w:val="006E738B"/>
    <w:rsid w:val="006F14C8"/>
    <w:rsid w:val="006F21DC"/>
    <w:rsid w:val="006F3481"/>
    <w:rsid w:val="006F6C94"/>
    <w:rsid w:val="00701711"/>
    <w:rsid w:val="00701EAC"/>
    <w:rsid w:val="00702E4A"/>
    <w:rsid w:val="00702E57"/>
    <w:rsid w:val="0070303F"/>
    <w:rsid w:val="00703B3D"/>
    <w:rsid w:val="00704D91"/>
    <w:rsid w:val="00705DD0"/>
    <w:rsid w:val="00707F21"/>
    <w:rsid w:val="00711DB7"/>
    <w:rsid w:val="007130D8"/>
    <w:rsid w:val="00714209"/>
    <w:rsid w:val="00716286"/>
    <w:rsid w:val="007255A2"/>
    <w:rsid w:val="00725E07"/>
    <w:rsid w:val="00732798"/>
    <w:rsid w:val="007351D0"/>
    <w:rsid w:val="0073584B"/>
    <w:rsid w:val="007366EA"/>
    <w:rsid w:val="00736C1C"/>
    <w:rsid w:val="007377CB"/>
    <w:rsid w:val="00740FFB"/>
    <w:rsid w:val="007415EB"/>
    <w:rsid w:val="0074187F"/>
    <w:rsid w:val="00742BEE"/>
    <w:rsid w:val="007445B5"/>
    <w:rsid w:val="00745096"/>
    <w:rsid w:val="0074618C"/>
    <w:rsid w:val="00747FFC"/>
    <w:rsid w:val="00750331"/>
    <w:rsid w:val="007504DA"/>
    <w:rsid w:val="00751166"/>
    <w:rsid w:val="007526F9"/>
    <w:rsid w:val="00752C16"/>
    <w:rsid w:val="00756190"/>
    <w:rsid w:val="00763E3A"/>
    <w:rsid w:val="00771273"/>
    <w:rsid w:val="0077180F"/>
    <w:rsid w:val="007767BC"/>
    <w:rsid w:val="0078431F"/>
    <w:rsid w:val="00784F1A"/>
    <w:rsid w:val="00786E77"/>
    <w:rsid w:val="007871F3"/>
    <w:rsid w:val="00791C6E"/>
    <w:rsid w:val="0079265B"/>
    <w:rsid w:val="007979E3"/>
    <w:rsid w:val="007A05A8"/>
    <w:rsid w:val="007A120A"/>
    <w:rsid w:val="007A3D1F"/>
    <w:rsid w:val="007A400E"/>
    <w:rsid w:val="007A4963"/>
    <w:rsid w:val="007A5859"/>
    <w:rsid w:val="007A6E92"/>
    <w:rsid w:val="007B140B"/>
    <w:rsid w:val="007B1BC4"/>
    <w:rsid w:val="007B1F67"/>
    <w:rsid w:val="007B37D3"/>
    <w:rsid w:val="007B3F52"/>
    <w:rsid w:val="007B3FE1"/>
    <w:rsid w:val="007B4386"/>
    <w:rsid w:val="007B509A"/>
    <w:rsid w:val="007B59BE"/>
    <w:rsid w:val="007B6171"/>
    <w:rsid w:val="007B7709"/>
    <w:rsid w:val="007B7734"/>
    <w:rsid w:val="007B776C"/>
    <w:rsid w:val="007C0B06"/>
    <w:rsid w:val="007C7856"/>
    <w:rsid w:val="007D0142"/>
    <w:rsid w:val="007D05A4"/>
    <w:rsid w:val="007D1687"/>
    <w:rsid w:val="007D21A1"/>
    <w:rsid w:val="007D2A45"/>
    <w:rsid w:val="007D5361"/>
    <w:rsid w:val="007D5477"/>
    <w:rsid w:val="007D7005"/>
    <w:rsid w:val="007D7450"/>
    <w:rsid w:val="007D7864"/>
    <w:rsid w:val="007E3C3E"/>
    <w:rsid w:val="007E7B47"/>
    <w:rsid w:val="007F09C9"/>
    <w:rsid w:val="007F14BD"/>
    <w:rsid w:val="007F2095"/>
    <w:rsid w:val="007F21B1"/>
    <w:rsid w:val="007F256E"/>
    <w:rsid w:val="007F5C49"/>
    <w:rsid w:val="007F66B4"/>
    <w:rsid w:val="007F691D"/>
    <w:rsid w:val="00800188"/>
    <w:rsid w:val="00800259"/>
    <w:rsid w:val="00800A7C"/>
    <w:rsid w:val="00806177"/>
    <w:rsid w:val="008062D6"/>
    <w:rsid w:val="00806812"/>
    <w:rsid w:val="00806F76"/>
    <w:rsid w:val="0080733C"/>
    <w:rsid w:val="0081097C"/>
    <w:rsid w:val="00814263"/>
    <w:rsid w:val="00814F57"/>
    <w:rsid w:val="00817E31"/>
    <w:rsid w:val="0082473F"/>
    <w:rsid w:val="0082726E"/>
    <w:rsid w:val="008277D9"/>
    <w:rsid w:val="00827C48"/>
    <w:rsid w:val="0083007B"/>
    <w:rsid w:val="00831A0E"/>
    <w:rsid w:val="00833F21"/>
    <w:rsid w:val="00840293"/>
    <w:rsid w:val="008403B2"/>
    <w:rsid w:val="00840CDD"/>
    <w:rsid w:val="00841D95"/>
    <w:rsid w:val="0084219E"/>
    <w:rsid w:val="00843F17"/>
    <w:rsid w:val="008452C2"/>
    <w:rsid w:val="00845677"/>
    <w:rsid w:val="008521E6"/>
    <w:rsid w:val="008542E3"/>
    <w:rsid w:val="008550AC"/>
    <w:rsid w:val="008620B0"/>
    <w:rsid w:val="00862974"/>
    <w:rsid w:val="00864270"/>
    <w:rsid w:val="00864961"/>
    <w:rsid w:val="00864F07"/>
    <w:rsid w:val="00866CA1"/>
    <w:rsid w:val="00870A52"/>
    <w:rsid w:val="00870DBC"/>
    <w:rsid w:val="0087234F"/>
    <w:rsid w:val="0087293C"/>
    <w:rsid w:val="008733F2"/>
    <w:rsid w:val="00873DDF"/>
    <w:rsid w:val="00874B1E"/>
    <w:rsid w:val="008761C5"/>
    <w:rsid w:val="00876331"/>
    <w:rsid w:val="008801B0"/>
    <w:rsid w:val="0088479E"/>
    <w:rsid w:val="008868DE"/>
    <w:rsid w:val="00892F7F"/>
    <w:rsid w:val="00893E97"/>
    <w:rsid w:val="00897014"/>
    <w:rsid w:val="008A04BC"/>
    <w:rsid w:val="008A2E96"/>
    <w:rsid w:val="008A4B20"/>
    <w:rsid w:val="008A7FC9"/>
    <w:rsid w:val="008B117B"/>
    <w:rsid w:val="008B3925"/>
    <w:rsid w:val="008B4713"/>
    <w:rsid w:val="008B5996"/>
    <w:rsid w:val="008B68E6"/>
    <w:rsid w:val="008B7702"/>
    <w:rsid w:val="008C1202"/>
    <w:rsid w:val="008C1AAB"/>
    <w:rsid w:val="008C403E"/>
    <w:rsid w:val="008C7198"/>
    <w:rsid w:val="008D0145"/>
    <w:rsid w:val="008D1699"/>
    <w:rsid w:val="008D2138"/>
    <w:rsid w:val="008D2188"/>
    <w:rsid w:val="008D429F"/>
    <w:rsid w:val="008D482E"/>
    <w:rsid w:val="008D4C13"/>
    <w:rsid w:val="008D5CE8"/>
    <w:rsid w:val="008D61B3"/>
    <w:rsid w:val="008D7E0C"/>
    <w:rsid w:val="008E10D4"/>
    <w:rsid w:val="008E1244"/>
    <w:rsid w:val="008E2040"/>
    <w:rsid w:val="008E492E"/>
    <w:rsid w:val="008E5573"/>
    <w:rsid w:val="008E69ED"/>
    <w:rsid w:val="008E7A8E"/>
    <w:rsid w:val="008F323F"/>
    <w:rsid w:val="008F3D5F"/>
    <w:rsid w:val="008F50E3"/>
    <w:rsid w:val="008F5F66"/>
    <w:rsid w:val="00900D74"/>
    <w:rsid w:val="00904C4F"/>
    <w:rsid w:val="00904EBF"/>
    <w:rsid w:val="009116C1"/>
    <w:rsid w:val="00911BDA"/>
    <w:rsid w:val="00915DC9"/>
    <w:rsid w:val="00917AD5"/>
    <w:rsid w:val="009215AF"/>
    <w:rsid w:val="0092468B"/>
    <w:rsid w:val="00926711"/>
    <w:rsid w:val="00930657"/>
    <w:rsid w:val="00930819"/>
    <w:rsid w:val="00930DCC"/>
    <w:rsid w:val="00935698"/>
    <w:rsid w:val="009376CB"/>
    <w:rsid w:val="00937D71"/>
    <w:rsid w:val="00942AF7"/>
    <w:rsid w:val="00943AFE"/>
    <w:rsid w:val="0094425B"/>
    <w:rsid w:val="009445DA"/>
    <w:rsid w:val="00946060"/>
    <w:rsid w:val="00947692"/>
    <w:rsid w:val="009476AE"/>
    <w:rsid w:val="00950000"/>
    <w:rsid w:val="009503A2"/>
    <w:rsid w:val="009526A8"/>
    <w:rsid w:val="009557E2"/>
    <w:rsid w:val="00955DCA"/>
    <w:rsid w:val="0096020C"/>
    <w:rsid w:val="00960399"/>
    <w:rsid w:val="00962185"/>
    <w:rsid w:val="00965802"/>
    <w:rsid w:val="00966147"/>
    <w:rsid w:val="00967017"/>
    <w:rsid w:val="0097102A"/>
    <w:rsid w:val="00971D5A"/>
    <w:rsid w:val="00972A4A"/>
    <w:rsid w:val="009739CE"/>
    <w:rsid w:val="00976266"/>
    <w:rsid w:val="00977D5E"/>
    <w:rsid w:val="009812D2"/>
    <w:rsid w:val="00981B44"/>
    <w:rsid w:val="0098284D"/>
    <w:rsid w:val="00983A1E"/>
    <w:rsid w:val="009867DB"/>
    <w:rsid w:val="00991115"/>
    <w:rsid w:val="00994E14"/>
    <w:rsid w:val="009959E7"/>
    <w:rsid w:val="009A17EE"/>
    <w:rsid w:val="009A2E6B"/>
    <w:rsid w:val="009A73EF"/>
    <w:rsid w:val="009B13BA"/>
    <w:rsid w:val="009B179D"/>
    <w:rsid w:val="009B1B2C"/>
    <w:rsid w:val="009B3148"/>
    <w:rsid w:val="009B357E"/>
    <w:rsid w:val="009B3C9C"/>
    <w:rsid w:val="009B5C49"/>
    <w:rsid w:val="009C0614"/>
    <w:rsid w:val="009C18A0"/>
    <w:rsid w:val="009C2BC5"/>
    <w:rsid w:val="009C39FA"/>
    <w:rsid w:val="009C5A9A"/>
    <w:rsid w:val="009C7FE8"/>
    <w:rsid w:val="009D2CDB"/>
    <w:rsid w:val="009D2DB7"/>
    <w:rsid w:val="009D3AE9"/>
    <w:rsid w:val="009D64A2"/>
    <w:rsid w:val="009E4095"/>
    <w:rsid w:val="009E5C63"/>
    <w:rsid w:val="009E7F4E"/>
    <w:rsid w:val="009F0CDC"/>
    <w:rsid w:val="009F15D2"/>
    <w:rsid w:val="009F2F81"/>
    <w:rsid w:val="009F32C2"/>
    <w:rsid w:val="009F5C3C"/>
    <w:rsid w:val="009F63A5"/>
    <w:rsid w:val="00A01758"/>
    <w:rsid w:val="00A026BD"/>
    <w:rsid w:val="00A02ED8"/>
    <w:rsid w:val="00A03A24"/>
    <w:rsid w:val="00A04082"/>
    <w:rsid w:val="00A0421E"/>
    <w:rsid w:val="00A050E6"/>
    <w:rsid w:val="00A062BB"/>
    <w:rsid w:val="00A11E94"/>
    <w:rsid w:val="00A13C4C"/>
    <w:rsid w:val="00A22424"/>
    <w:rsid w:val="00A2281D"/>
    <w:rsid w:val="00A23D95"/>
    <w:rsid w:val="00A23EE5"/>
    <w:rsid w:val="00A253E4"/>
    <w:rsid w:val="00A26C18"/>
    <w:rsid w:val="00A32CD8"/>
    <w:rsid w:val="00A33477"/>
    <w:rsid w:val="00A408F8"/>
    <w:rsid w:val="00A40A23"/>
    <w:rsid w:val="00A44634"/>
    <w:rsid w:val="00A45BC7"/>
    <w:rsid w:val="00A5072F"/>
    <w:rsid w:val="00A54717"/>
    <w:rsid w:val="00A64B21"/>
    <w:rsid w:val="00A64FA2"/>
    <w:rsid w:val="00A663FA"/>
    <w:rsid w:val="00A6687F"/>
    <w:rsid w:val="00A66C92"/>
    <w:rsid w:val="00A671B8"/>
    <w:rsid w:val="00A76F2C"/>
    <w:rsid w:val="00A80320"/>
    <w:rsid w:val="00A81B6A"/>
    <w:rsid w:val="00A8540F"/>
    <w:rsid w:val="00A85B57"/>
    <w:rsid w:val="00A91CFD"/>
    <w:rsid w:val="00A93518"/>
    <w:rsid w:val="00A96F81"/>
    <w:rsid w:val="00A97B52"/>
    <w:rsid w:val="00AA1CF8"/>
    <w:rsid w:val="00AA20CD"/>
    <w:rsid w:val="00AA2B44"/>
    <w:rsid w:val="00AA53AD"/>
    <w:rsid w:val="00AA6C45"/>
    <w:rsid w:val="00AA794C"/>
    <w:rsid w:val="00AB1618"/>
    <w:rsid w:val="00AB1C7D"/>
    <w:rsid w:val="00AB3EB9"/>
    <w:rsid w:val="00AB55BC"/>
    <w:rsid w:val="00AB6B34"/>
    <w:rsid w:val="00AB7064"/>
    <w:rsid w:val="00AB7FA0"/>
    <w:rsid w:val="00AC09FF"/>
    <w:rsid w:val="00AC15D4"/>
    <w:rsid w:val="00AC289C"/>
    <w:rsid w:val="00AC5CE8"/>
    <w:rsid w:val="00AD39C8"/>
    <w:rsid w:val="00AD4F18"/>
    <w:rsid w:val="00AE1173"/>
    <w:rsid w:val="00AE5086"/>
    <w:rsid w:val="00AE5177"/>
    <w:rsid w:val="00AE67DC"/>
    <w:rsid w:val="00AF1381"/>
    <w:rsid w:val="00AF2E3E"/>
    <w:rsid w:val="00AF72F1"/>
    <w:rsid w:val="00AF7CED"/>
    <w:rsid w:val="00B00701"/>
    <w:rsid w:val="00B00807"/>
    <w:rsid w:val="00B06A81"/>
    <w:rsid w:val="00B07E5D"/>
    <w:rsid w:val="00B10B2B"/>
    <w:rsid w:val="00B156CE"/>
    <w:rsid w:val="00B15A8A"/>
    <w:rsid w:val="00B160E4"/>
    <w:rsid w:val="00B22569"/>
    <w:rsid w:val="00B226FE"/>
    <w:rsid w:val="00B22F62"/>
    <w:rsid w:val="00B26CD3"/>
    <w:rsid w:val="00B30D46"/>
    <w:rsid w:val="00B32418"/>
    <w:rsid w:val="00B32829"/>
    <w:rsid w:val="00B34039"/>
    <w:rsid w:val="00B34F70"/>
    <w:rsid w:val="00B35C85"/>
    <w:rsid w:val="00B3761D"/>
    <w:rsid w:val="00B40A2E"/>
    <w:rsid w:val="00B422D8"/>
    <w:rsid w:val="00B50B81"/>
    <w:rsid w:val="00B53919"/>
    <w:rsid w:val="00B53FD3"/>
    <w:rsid w:val="00B604C0"/>
    <w:rsid w:val="00B63DC4"/>
    <w:rsid w:val="00B6458B"/>
    <w:rsid w:val="00B65C4A"/>
    <w:rsid w:val="00B71547"/>
    <w:rsid w:val="00B71F05"/>
    <w:rsid w:val="00B756D0"/>
    <w:rsid w:val="00B75C64"/>
    <w:rsid w:val="00B7722F"/>
    <w:rsid w:val="00B77B6B"/>
    <w:rsid w:val="00B77C35"/>
    <w:rsid w:val="00B77CDE"/>
    <w:rsid w:val="00B812EB"/>
    <w:rsid w:val="00B84EC0"/>
    <w:rsid w:val="00B8594D"/>
    <w:rsid w:val="00B8708C"/>
    <w:rsid w:val="00B87411"/>
    <w:rsid w:val="00B9112B"/>
    <w:rsid w:val="00B944CD"/>
    <w:rsid w:val="00B957CE"/>
    <w:rsid w:val="00B97426"/>
    <w:rsid w:val="00BA1ED1"/>
    <w:rsid w:val="00BA3305"/>
    <w:rsid w:val="00BA41FD"/>
    <w:rsid w:val="00BB0EE6"/>
    <w:rsid w:val="00BB25A7"/>
    <w:rsid w:val="00BB433A"/>
    <w:rsid w:val="00BC0995"/>
    <w:rsid w:val="00BC26E0"/>
    <w:rsid w:val="00BC29B0"/>
    <w:rsid w:val="00BC2A50"/>
    <w:rsid w:val="00BC397A"/>
    <w:rsid w:val="00BC48AB"/>
    <w:rsid w:val="00BC593C"/>
    <w:rsid w:val="00BC727F"/>
    <w:rsid w:val="00BD0C99"/>
    <w:rsid w:val="00BD20C1"/>
    <w:rsid w:val="00BD238C"/>
    <w:rsid w:val="00BD41A9"/>
    <w:rsid w:val="00BD47CE"/>
    <w:rsid w:val="00BD570C"/>
    <w:rsid w:val="00BD5B49"/>
    <w:rsid w:val="00BD6249"/>
    <w:rsid w:val="00BD7363"/>
    <w:rsid w:val="00BE1B64"/>
    <w:rsid w:val="00BE27F1"/>
    <w:rsid w:val="00BE3FB0"/>
    <w:rsid w:val="00BE5D09"/>
    <w:rsid w:val="00BE5F7D"/>
    <w:rsid w:val="00BE632F"/>
    <w:rsid w:val="00BE6796"/>
    <w:rsid w:val="00BE79BF"/>
    <w:rsid w:val="00BF081F"/>
    <w:rsid w:val="00BF1257"/>
    <w:rsid w:val="00BF196C"/>
    <w:rsid w:val="00C01159"/>
    <w:rsid w:val="00C04080"/>
    <w:rsid w:val="00C053E2"/>
    <w:rsid w:val="00C058FE"/>
    <w:rsid w:val="00C1033C"/>
    <w:rsid w:val="00C1349B"/>
    <w:rsid w:val="00C16D14"/>
    <w:rsid w:val="00C17C10"/>
    <w:rsid w:val="00C20062"/>
    <w:rsid w:val="00C225C6"/>
    <w:rsid w:val="00C2260A"/>
    <w:rsid w:val="00C241C3"/>
    <w:rsid w:val="00C246E7"/>
    <w:rsid w:val="00C32073"/>
    <w:rsid w:val="00C33579"/>
    <w:rsid w:val="00C35AA2"/>
    <w:rsid w:val="00C378AD"/>
    <w:rsid w:val="00C37900"/>
    <w:rsid w:val="00C37AE6"/>
    <w:rsid w:val="00C418F3"/>
    <w:rsid w:val="00C4390A"/>
    <w:rsid w:val="00C43AE0"/>
    <w:rsid w:val="00C43FD4"/>
    <w:rsid w:val="00C44137"/>
    <w:rsid w:val="00C45F3B"/>
    <w:rsid w:val="00C46920"/>
    <w:rsid w:val="00C46B9A"/>
    <w:rsid w:val="00C470CE"/>
    <w:rsid w:val="00C4765A"/>
    <w:rsid w:val="00C47C0E"/>
    <w:rsid w:val="00C5136D"/>
    <w:rsid w:val="00C52ABE"/>
    <w:rsid w:val="00C563F0"/>
    <w:rsid w:val="00C5667C"/>
    <w:rsid w:val="00C56EC4"/>
    <w:rsid w:val="00C57B45"/>
    <w:rsid w:val="00C601FB"/>
    <w:rsid w:val="00C6191C"/>
    <w:rsid w:val="00C61DC8"/>
    <w:rsid w:val="00C62570"/>
    <w:rsid w:val="00C645F8"/>
    <w:rsid w:val="00C64B12"/>
    <w:rsid w:val="00C724A6"/>
    <w:rsid w:val="00C72C79"/>
    <w:rsid w:val="00C759F8"/>
    <w:rsid w:val="00C83307"/>
    <w:rsid w:val="00C85CF0"/>
    <w:rsid w:val="00C86772"/>
    <w:rsid w:val="00C90A57"/>
    <w:rsid w:val="00C91A0C"/>
    <w:rsid w:val="00C925C3"/>
    <w:rsid w:val="00C955AB"/>
    <w:rsid w:val="00C97344"/>
    <w:rsid w:val="00C97E37"/>
    <w:rsid w:val="00CA0097"/>
    <w:rsid w:val="00CA1E41"/>
    <w:rsid w:val="00CA33A3"/>
    <w:rsid w:val="00CA347A"/>
    <w:rsid w:val="00CA4521"/>
    <w:rsid w:val="00CA7C64"/>
    <w:rsid w:val="00CB3B1A"/>
    <w:rsid w:val="00CB68B2"/>
    <w:rsid w:val="00CB7BD4"/>
    <w:rsid w:val="00CB7DB4"/>
    <w:rsid w:val="00CC109E"/>
    <w:rsid w:val="00CC352E"/>
    <w:rsid w:val="00CC4C2E"/>
    <w:rsid w:val="00CC4F5E"/>
    <w:rsid w:val="00CC5DE9"/>
    <w:rsid w:val="00CC6612"/>
    <w:rsid w:val="00CC770D"/>
    <w:rsid w:val="00CD574E"/>
    <w:rsid w:val="00CD6023"/>
    <w:rsid w:val="00CD6A22"/>
    <w:rsid w:val="00CD76D5"/>
    <w:rsid w:val="00CD76DE"/>
    <w:rsid w:val="00CD7EE1"/>
    <w:rsid w:val="00CE1DEC"/>
    <w:rsid w:val="00CE3431"/>
    <w:rsid w:val="00CE472A"/>
    <w:rsid w:val="00CE7884"/>
    <w:rsid w:val="00CF30BC"/>
    <w:rsid w:val="00CF3B3D"/>
    <w:rsid w:val="00CF4046"/>
    <w:rsid w:val="00CF419A"/>
    <w:rsid w:val="00CF6162"/>
    <w:rsid w:val="00CF62E8"/>
    <w:rsid w:val="00D0607F"/>
    <w:rsid w:val="00D06F10"/>
    <w:rsid w:val="00D10540"/>
    <w:rsid w:val="00D10837"/>
    <w:rsid w:val="00D10C3E"/>
    <w:rsid w:val="00D155F4"/>
    <w:rsid w:val="00D20AAC"/>
    <w:rsid w:val="00D20CE2"/>
    <w:rsid w:val="00D218BB"/>
    <w:rsid w:val="00D21C6A"/>
    <w:rsid w:val="00D23165"/>
    <w:rsid w:val="00D232B1"/>
    <w:rsid w:val="00D24801"/>
    <w:rsid w:val="00D26883"/>
    <w:rsid w:val="00D272A8"/>
    <w:rsid w:val="00D31660"/>
    <w:rsid w:val="00D321DC"/>
    <w:rsid w:val="00D32225"/>
    <w:rsid w:val="00D350F3"/>
    <w:rsid w:val="00D353DA"/>
    <w:rsid w:val="00D353E7"/>
    <w:rsid w:val="00D36CA4"/>
    <w:rsid w:val="00D37EA7"/>
    <w:rsid w:val="00D41D9F"/>
    <w:rsid w:val="00D42A9A"/>
    <w:rsid w:val="00D42B34"/>
    <w:rsid w:val="00D4502C"/>
    <w:rsid w:val="00D4651B"/>
    <w:rsid w:val="00D46593"/>
    <w:rsid w:val="00D46620"/>
    <w:rsid w:val="00D51145"/>
    <w:rsid w:val="00D51B0E"/>
    <w:rsid w:val="00D52C37"/>
    <w:rsid w:val="00D53DE4"/>
    <w:rsid w:val="00D53DF7"/>
    <w:rsid w:val="00D56D3E"/>
    <w:rsid w:val="00D60180"/>
    <w:rsid w:val="00D63146"/>
    <w:rsid w:val="00D632D7"/>
    <w:rsid w:val="00D64065"/>
    <w:rsid w:val="00D714EB"/>
    <w:rsid w:val="00D72C34"/>
    <w:rsid w:val="00D72F1C"/>
    <w:rsid w:val="00D80632"/>
    <w:rsid w:val="00D827F5"/>
    <w:rsid w:val="00D86214"/>
    <w:rsid w:val="00D8689F"/>
    <w:rsid w:val="00D87168"/>
    <w:rsid w:val="00D93905"/>
    <w:rsid w:val="00D93A43"/>
    <w:rsid w:val="00D94BA6"/>
    <w:rsid w:val="00D94D36"/>
    <w:rsid w:val="00D96BBE"/>
    <w:rsid w:val="00D97457"/>
    <w:rsid w:val="00DA146D"/>
    <w:rsid w:val="00DA148C"/>
    <w:rsid w:val="00DA5337"/>
    <w:rsid w:val="00DA55C4"/>
    <w:rsid w:val="00DB309C"/>
    <w:rsid w:val="00DB539B"/>
    <w:rsid w:val="00DC052A"/>
    <w:rsid w:val="00DC16D4"/>
    <w:rsid w:val="00DC258F"/>
    <w:rsid w:val="00DC2B72"/>
    <w:rsid w:val="00DC50E4"/>
    <w:rsid w:val="00DC6EF1"/>
    <w:rsid w:val="00DD025B"/>
    <w:rsid w:val="00DD0935"/>
    <w:rsid w:val="00DD1F7B"/>
    <w:rsid w:val="00DD3683"/>
    <w:rsid w:val="00DE0DE7"/>
    <w:rsid w:val="00DE2F96"/>
    <w:rsid w:val="00DE33CA"/>
    <w:rsid w:val="00DF14A5"/>
    <w:rsid w:val="00DF24FD"/>
    <w:rsid w:val="00DF4337"/>
    <w:rsid w:val="00DF49E7"/>
    <w:rsid w:val="00DF6D20"/>
    <w:rsid w:val="00DF7895"/>
    <w:rsid w:val="00E03727"/>
    <w:rsid w:val="00E04B09"/>
    <w:rsid w:val="00E05B43"/>
    <w:rsid w:val="00E07935"/>
    <w:rsid w:val="00E11BEC"/>
    <w:rsid w:val="00E20307"/>
    <w:rsid w:val="00E205C4"/>
    <w:rsid w:val="00E22CEB"/>
    <w:rsid w:val="00E23580"/>
    <w:rsid w:val="00E2363E"/>
    <w:rsid w:val="00E23D3E"/>
    <w:rsid w:val="00E242EE"/>
    <w:rsid w:val="00E2647A"/>
    <w:rsid w:val="00E2655B"/>
    <w:rsid w:val="00E26EF5"/>
    <w:rsid w:val="00E277C4"/>
    <w:rsid w:val="00E31FBD"/>
    <w:rsid w:val="00E3224B"/>
    <w:rsid w:val="00E33E8F"/>
    <w:rsid w:val="00E36553"/>
    <w:rsid w:val="00E41613"/>
    <w:rsid w:val="00E427F6"/>
    <w:rsid w:val="00E4285A"/>
    <w:rsid w:val="00E43B95"/>
    <w:rsid w:val="00E45A59"/>
    <w:rsid w:val="00E470A3"/>
    <w:rsid w:val="00E53DBF"/>
    <w:rsid w:val="00E57AD4"/>
    <w:rsid w:val="00E57BD8"/>
    <w:rsid w:val="00E63EAC"/>
    <w:rsid w:val="00E709FF"/>
    <w:rsid w:val="00E70F4F"/>
    <w:rsid w:val="00E70F9A"/>
    <w:rsid w:val="00E74F1A"/>
    <w:rsid w:val="00E758F8"/>
    <w:rsid w:val="00E76D1B"/>
    <w:rsid w:val="00E76E09"/>
    <w:rsid w:val="00E81DBE"/>
    <w:rsid w:val="00E8224D"/>
    <w:rsid w:val="00E8408F"/>
    <w:rsid w:val="00E9025A"/>
    <w:rsid w:val="00E911E3"/>
    <w:rsid w:val="00E9165D"/>
    <w:rsid w:val="00E9348F"/>
    <w:rsid w:val="00E93685"/>
    <w:rsid w:val="00E9405A"/>
    <w:rsid w:val="00E959DC"/>
    <w:rsid w:val="00E964DB"/>
    <w:rsid w:val="00E96C15"/>
    <w:rsid w:val="00EA024D"/>
    <w:rsid w:val="00EA12CD"/>
    <w:rsid w:val="00EA4915"/>
    <w:rsid w:val="00EA525F"/>
    <w:rsid w:val="00EA70A5"/>
    <w:rsid w:val="00EB16B4"/>
    <w:rsid w:val="00EB3857"/>
    <w:rsid w:val="00EB48F2"/>
    <w:rsid w:val="00EC15C3"/>
    <w:rsid w:val="00EC6124"/>
    <w:rsid w:val="00EC69E8"/>
    <w:rsid w:val="00EC7338"/>
    <w:rsid w:val="00ED17D7"/>
    <w:rsid w:val="00ED1A68"/>
    <w:rsid w:val="00ED2F72"/>
    <w:rsid w:val="00EE1E46"/>
    <w:rsid w:val="00EE2F5F"/>
    <w:rsid w:val="00EE6E0D"/>
    <w:rsid w:val="00EF1337"/>
    <w:rsid w:val="00EF22ED"/>
    <w:rsid w:val="00EF25AF"/>
    <w:rsid w:val="00EF45F0"/>
    <w:rsid w:val="00EF710B"/>
    <w:rsid w:val="00F01718"/>
    <w:rsid w:val="00F03660"/>
    <w:rsid w:val="00F06B2F"/>
    <w:rsid w:val="00F1059A"/>
    <w:rsid w:val="00F115F0"/>
    <w:rsid w:val="00F11AAD"/>
    <w:rsid w:val="00F14C66"/>
    <w:rsid w:val="00F179E5"/>
    <w:rsid w:val="00F20098"/>
    <w:rsid w:val="00F2329F"/>
    <w:rsid w:val="00F2352E"/>
    <w:rsid w:val="00F23BA5"/>
    <w:rsid w:val="00F25BA9"/>
    <w:rsid w:val="00F26145"/>
    <w:rsid w:val="00F3214F"/>
    <w:rsid w:val="00F327D9"/>
    <w:rsid w:val="00F36904"/>
    <w:rsid w:val="00F4156B"/>
    <w:rsid w:val="00F51BCA"/>
    <w:rsid w:val="00F53A87"/>
    <w:rsid w:val="00F610EF"/>
    <w:rsid w:val="00F64B33"/>
    <w:rsid w:val="00F64C54"/>
    <w:rsid w:val="00F677D2"/>
    <w:rsid w:val="00F72FD6"/>
    <w:rsid w:val="00F73116"/>
    <w:rsid w:val="00F73F68"/>
    <w:rsid w:val="00F75F49"/>
    <w:rsid w:val="00F76FBA"/>
    <w:rsid w:val="00F81A22"/>
    <w:rsid w:val="00F82AF1"/>
    <w:rsid w:val="00F82D22"/>
    <w:rsid w:val="00F8792D"/>
    <w:rsid w:val="00F9008F"/>
    <w:rsid w:val="00F90B22"/>
    <w:rsid w:val="00F92B29"/>
    <w:rsid w:val="00F92DAC"/>
    <w:rsid w:val="00F9384A"/>
    <w:rsid w:val="00F942D3"/>
    <w:rsid w:val="00F95E83"/>
    <w:rsid w:val="00F96680"/>
    <w:rsid w:val="00FA10D4"/>
    <w:rsid w:val="00FA455A"/>
    <w:rsid w:val="00FA5FB3"/>
    <w:rsid w:val="00FA7810"/>
    <w:rsid w:val="00FA788F"/>
    <w:rsid w:val="00FB0123"/>
    <w:rsid w:val="00FB0D0D"/>
    <w:rsid w:val="00FB37C0"/>
    <w:rsid w:val="00FB48E7"/>
    <w:rsid w:val="00FB688A"/>
    <w:rsid w:val="00FB73D1"/>
    <w:rsid w:val="00FB7C69"/>
    <w:rsid w:val="00FC1054"/>
    <w:rsid w:val="00FC551E"/>
    <w:rsid w:val="00FD00B3"/>
    <w:rsid w:val="00FD00B4"/>
    <w:rsid w:val="00FD2888"/>
    <w:rsid w:val="00FD4633"/>
    <w:rsid w:val="00FD62C8"/>
    <w:rsid w:val="00FD6E49"/>
    <w:rsid w:val="00FE36FC"/>
    <w:rsid w:val="00FE4259"/>
    <w:rsid w:val="00FE4C91"/>
    <w:rsid w:val="00FE56CC"/>
    <w:rsid w:val="00FF0854"/>
    <w:rsid w:val="00FF2BDA"/>
    <w:rsid w:val="00FF2D87"/>
    <w:rsid w:val="00FF361C"/>
    <w:rsid w:val="00FF3A2F"/>
    <w:rsid w:val="00FF5126"/>
    <w:rsid w:val="01361864"/>
    <w:rsid w:val="017D726E"/>
    <w:rsid w:val="02246E13"/>
    <w:rsid w:val="0401729D"/>
    <w:rsid w:val="044D2DC1"/>
    <w:rsid w:val="051538E2"/>
    <w:rsid w:val="055B4FCE"/>
    <w:rsid w:val="05BA56F5"/>
    <w:rsid w:val="065E5825"/>
    <w:rsid w:val="086D0162"/>
    <w:rsid w:val="094C113A"/>
    <w:rsid w:val="0A436A7F"/>
    <w:rsid w:val="0A631516"/>
    <w:rsid w:val="0A796F3D"/>
    <w:rsid w:val="0A937EFA"/>
    <w:rsid w:val="0C557747"/>
    <w:rsid w:val="0CF93EC3"/>
    <w:rsid w:val="0D9848DC"/>
    <w:rsid w:val="0DD269FA"/>
    <w:rsid w:val="0E2B76CE"/>
    <w:rsid w:val="0E3873C4"/>
    <w:rsid w:val="0E5E7CE7"/>
    <w:rsid w:val="0E920377"/>
    <w:rsid w:val="0EAB569D"/>
    <w:rsid w:val="0FDE6B2D"/>
    <w:rsid w:val="0FF831B8"/>
    <w:rsid w:val="104D184D"/>
    <w:rsid w:val="10CC515C"/>
    <w:rsid w:val="11213EDE"/>
    <w:rsid w:val="116A5F6C"/>
    <w:rsid w:val="11C52438"/>
    <w:rsid w:val="12B719C0"/>
    <w:rsid w:val="13B735D4"/>
    <w:rsid w:val="144027E0"/>
    <w:rsid w:val="14620B80"/>
    <w:rsid w:val="14773A5C"/>
    <w:rsid w:val="147C16AC"/>
    <w:rsid w:val="156E44B7"/>
    <w:rsid w:val="15CA5B4B"/>
    <w:rsid w:val="15E24476"/>
    <w:rsid w:val="16672FCD"/>
    <w:rsid w:val="166746CF"/>
    <w:rsid w:val="16980722"/>
    <w:rsid w:val="188C65D3"/>
    <w:rsid w:val="18BC1320"/>
    <w:rsid w:val="19620BB5"/>
    <w:rsid w:val="19B954D1"/>
    <w:rsid w:val="19EA1D92"/>
    <w:rsid w:val="1AC6046C"/>
    <w:rsid w:val="1ADC0834"/>
    <w:rsid w:val="1B2F6BA7"/>
    <w:rsid w:val="1D13223F"/>
    <w:rsid w:val="1D5111FE"/>
    <w:rsid w:val="1DEB446C"/>
    <w:rsid w:val="1E913D35"/>
    <w:rsid w:val="1EBC3F46"/>
    <w:rsid w:val="1FC33C06"/>
    <w:rsid w:val="205F522A"/>
    <w:rsid w:val="208479E8"/>
    <w:rsid w:val="20ED3B94"/>
    <w:rsid w:val="210A015D"/>
    <w:rsid w:val="211401D1"/>
    <w:rsid w:val="21640E84"/>
    <w:rsid w:val="22896E39"/>
    <w:rsid w:val="23782CED"/>
    <w:rsid w:val="24844675"/>
    <w:rsid w:val="25286B92"/>
    <w:rsid w:val="25640466"/>
    <w:rsid w:val="262650A6"/>
    <w:rsid w:val="26D43F45"/>
    <w:rsid w:val="293400D8"/>
    <w:rsid w:val="29483920"/>
    <w:rsid w:val="2BF770A9"/>
    <w:rsid w:val="2D197980"/>
    <w:rsid w:val="2E1E06B9"/>
    <w:rsid w:val="2E4258C4"/>
    <w:rsid w:val="2EAF46BC"/>
    <w:rsid w:val="2F975C07"/>
    <w:rsid w:val="2FA33D38"/>
    <w:rsid w:val="30486A45"/>
    <w:rsid w:val="310338F4"/>
    <w:rsid w:val="316D5522"/>
    <w:rsid w:val="32AE4D2B"/>
    <w:rsid w:val="331F3040"/>
    <w:rsid w:val="33571BCB"/>
    <w:rsid w:val="33E54CB2"/>
    <w:rsid w:val="34EC196B"/>
    <w:rsid w:val="351F7965"/>
    <w:rsid w:val="371273E8"/>
    <w:rsid w:val="373062EA"/>
    <w:rsid w:val="38441AB5"/>
    <w:rsid w:val="38F45240"/>
    <w:rsid w:val="3907079C"/>
    <w:rsid w:val="39245FBF"/>
    <w:rsid w:val="394F2215"/>
    <w:rsid w:val="39B81D33"/>
    <w:rsid w:val="3AF86D4E"/>
    <w:rsid w:val="3B0911E6"/>
    <w:rsid w:val="3B097937"/>
    <w:rsid w:val="3CF60D92"/>
    <w:rsid w:val="3DE07F6E"/>
    <w:rsid w:val="3DF31B27"/>
    <w:rsid w:val="3DFE15C4"/>
    <w:rsid w:val="3E7C4091"/>
    <w:rsid w:val="3F960A20"/>
    <w:rsid w:val="407E035E"/>
    <w:rsid w:val="40E35B04"/>
    <w:rsid w:val="40EB0FA9"/>
    <w:rsid w:val="41826907"/>
    <w:rsid w:val="4198264A"/>
    <w:rsid w:val="41AA67C7"/>
    <w:rsid w:val="42C4113B"/>
    <w:rsid w:val="42FD3BF5"/>
    <w:rsid w:val="438A6A43"/>
    <w:rsid w:val="449E3321"/>
    <w:rsid w:val="44AD0FEE"/>
    <w:rsid w:val="4549602A"/>
    <w:rsid w:val="46A13C10"/>
    <w:rsid w:val="46DF4B55"/>
    <w:rsid w:val="46E22DFA"/>
    <w:rsid w:val="47F1446D"/>
    <w:rsid w:val="488C6CCD"/>
    <w:rsid w:val="48D84455"/>
    <w:rsid w:val="49154775"/>
    <w:rsid w:val="4A6655D6"/>
    <w:rsid w:val="4BCB65AD"/>
    <w:rsid w:val="4C241C6E"/>
    <w:rsid w:val="4CC92607"/>
    <w:rsid w:val="4E3605DF"/>
    <w:rsid w:val="4E401443"/>
    <w:rsid w:val="4E5E3D22"/>
    <w:rsid w:val="4F334FFF"/>
    <w:rsid w:val="4F787013"/>
    <w:rsid w:val="5060476D"/>
    <w:rsid w:val="516415A6"/>
    <w:rsid w:val="5181381B"/>
    <w:rsid w:val="529724A0"/>
    <w:rsid w:val="52C23F57"/>
    <w:rsid w:val="52EF4CB5"/>
    <w:rsid w:val="533217B8"/>
    <w:rsid w:val="53533D66"/>
    <w:rsid w:val="53E24663"/>
    <w:rsid w:val="542C3F00"/>
    <w:rsid w:val="55DD5950"/>
    <w:rsid w:val="5640237D"/>
    <w:rsid w:val="56454B19"/>
    <w:rsid w:val="56F0042E"/>
    <w:rsid w:val="575C0DE2"/>
    <w:rsid w:val="57F55ADD"/>
    <w:rsid w:val="57FC2EEA"/>
    <w:rsid w:val="588B57DC"/>
    <w:rsid w:val="592847EC"/>
    <w:rsid w:val="59C0604D"/>
    <w:rsid w:val="59EE4616"/>
    <w:rsid w:val="5B20436E"/>
    <w:rsid w:val="5C520028"/>
    <w:rsid w:val="5CA73892"/>
    <w:rsid w:val="5D3F487A"/>
    <w:rsid w:val="5DAB4786"/>
    <w:rsid w:val="5E7246A8"/>
    <w:rsid w:val="5EE95E69"/>
    <w:rsid w:val="5F785D7E"/>
    <w:rsid w:val="5FEA7D3E"/>
    <w:rsid w:val="5FEC26F0"/>
    <w:rsid w:val="603412FB"/>
    <w:rsid w:val="60F63C01"/>
    <w:rsid w:val="6251269C"/>
    <w:rsid w:val="630C6A8F"/>
    <w:rsid w:val="632C3741"/>
    <w:rsid w:val="640E1B35"/>
    <w:rsid w:val="6418186F"/>
    <w:rsid w:val="65A663D3"/>
    <w:rsid w:val="664F5567"/>
    <w:rsid w:val="66766E91"/>
    <w:rsid w:val="66A717F9"/>
    <w:rsid w:val="66B500A4"/>
    <w:rsid w:val="66BE6832"/>
    <w:rsid w:val="6716225F"/>
    <w:rsid w:val="671E5F2D"/>
    <w:rsid w:val="67210E21"/>
    <w:rsid w:val="674B173C"/>
    <w:rsid w:val="674D51E2"/>
    <w:rsid w:val="681205A8"/>
    <w:rsid w:val="68424943"/>
    <w:rsid w:val="696B7D83"/>
    <w:rsid w:val="696C39F6"/>
    <w:rsid w:val="6976271B"/>
    <w:rsid w:val="6A0B0806"/>
    <w:rsid w:val="6ABA2F28"/>
    <w:rsid w:val="6BE62AFE"/>
    <w:rsid w:val="6CB202B7"/>
    <w:rsid w:val="6CEF7F2D"/>
    <w:rsid w:val="6DF95579"/>
    <w:rsid w:val="6FD2555D"/>
    <w:rsid w:val="6FEA15AC"/>
    <w:rsid w:val="705F1686"/>
    <w:rsid w:val="70AB2BAE"/>
    <w:rsid w:val="70D35CA6"/>
    <w:rsid w:val="71D4494F"/>
    <w:rsid w:val="72D73C51"/>
    <w:rsid w:val="72FE0BBA"/>
    <w:rsid w:val="731F586B"/>
    <w:rsid w:val="73AF1E83"/>
    <w:rsid w:val="749E1017"/>
    <w:rsid w:val="74CE1CB0"/>
    <w:rsid w:val="75C22FC6"/>
    <w:rsid w:val="76BB18DA"/>
    <w:rsid w:val="76D101FA"/>
    <w:rsid w:val="76D37A56"/>
    <w:rsid w:val="76FC5BC6"/>
    <w:rsid w:val="774C33C7"/>
    <w:rsid w:val="78632B8F"/>
    <w:rsid w:val="797A14F3"/>
    <w:rsid w:val="799A068D"/>
    <w:rsid w:val="79BA69C4"/>
    <w:rsid w:val="7B666FBD"/>
    <w:rsid w:val="7B754A9B"/>
    <w:rsid w:val="7B81536E"/>
    <w:rsid w:val="7BA8746E"/>
    <w:rsid w:val="7C432EC0"/>
    <w:rsid w:val="7C474DF4"/>
    <w:rsid w:val="7C9F0D06"/>
    <w:rsid w:val="7D3368F1"/>
    <w:rsid w:val="7D402783"/>
    <w:rsid w:val="7DD81BC4"/>
    <w:rsid w:val="7E0117AD"/>
    <w:rsid w:val="7F2A25AD"/>
    <w:rsid w:val="7F3E7050"/>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qFormat="1" w:uiPriority="99" w:semiHidden="0"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pPr>
    <w:rPr>
      <w:rFonts w:ascii="Times New Roman" w:hAnsi="Times New Roman" w:eastAsia="Times New Roman" w:cs="Times New Roman"/>
      <w:sz w:val="24"/>
      <w:szCs w:val="22"/>
      <w:lang w:val="en-US" w:eastAsia="en-US" w:bidi="ar-SA"/>
    </w:rPr>
  </w:style>
  <w:style w:type="paragraph" w:styleId="2">
    <w:name w:val="heading 1"/>
    <w:basedOn w:val="1"/>
    <w:link w:val="28"/>
    <w:qFormat/>
    <w:uiPriority w:val="9"/>
    <w:pPr>
      <w:spacing w:before="61"/>
      <w:ind w:left="200"/>
      <w:jc w:val="both"/>
      <w:outlineLvl w:val="0"/>
    </w:pPr>
    <w:rPr>
      <w:b/>
      <w:bCs/>
      <w:sz w:val="32"/>
      <w:szCs w:val="32"/>
    </w:rPr>
  </w:style>
  <w:style w:type="paragraph" w:styleId="3">
    <w:name w:val="heading 2"/>
    <w:basedOn w:val="1"/>
    <w:link w:val="29"/>
    <w:unhideWhenUsed/>
    <w:qFormat/>
    <w:uiPriority w:val="9"/>
    <w:pPr>
      <w:spacing w:line="240" w:lineRule="auto"/>
      <w:ind w:left="423" w:hanging="423"/>
      <w:jc w:val="both"/>
      <w:outlineLvl w:val="1"/>
    </w:pPr>
    <w:rPr>
      <w:b/>
      <w:bCs/>
      <w:sz w:val="28"/>
      <w:szCs w:val="28"/>
    </w:rPr>
  </w:style>
  <w:style w:type="paragraph" w:styleId="4">
    <w:name w:val="heading 3"/>
    <w:basedOn w:val="1"/>
    <w:next w:val="1"/>
    <w:link w:val="30"/>
    <w:unhideWhenUsed/>
    <w:qFormat/>
    <w:uiPriority w:val="9"/>
    <w:pPr>
      <w:spacing w:line="240" w:lineRule="auto"/>
      <w:jc w:val="both"/>
      <w:outlineLvl w:val="2"/>
    </w:pPr>
    <w:rPr>
      <w:b/>
      <w:bCs/>
      <w:szCs w:val="24"/>
    </w:rPr>
  </w:style>
  <w:style w:type="paragraph" w:styleId="5">
    <w:name w:val="heading 4"/>
    <w:basedOn w:val="1"/>
    <w:link w:val="48"/>
    <w:unhideWhenUsed/>
    <w:qFormat/>
    <w:uiPriority w:val="9"/>
    <w:pPr>
      <w:spacing w:before="1"/>
      <w:ind w:left="352" w:right="353"/>
      <w:jc w:val="center"/>
      <w:outlineLvl w:val="3"/>
    </w:pPr>
    <w:rPr>
      <w:b/>
      <w:bCs/>
      <w:i/>
      <w:iCs/>
      <w:szCs w:val="24"/>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31"/>
    <w:qFormat/>
    <w:uiPriority w:val="1"/>
    <w:rPr>
      <w:szCs w:val="24"/>
    </w:rPr>
  </w:style>
  <w:style w:type="paragraph" w:styleId="9">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10">
    <w:name w:val="annotation reference"/>
    <w:basedOn w:val="6"/>
    <w:semiHidden/>
    <w:unhideWhenUsed/>
    <w:qFormat/>
    <w:uiPriority w:val="99"/>
    <w:rPr>
      <w:sz w:val="16"/>
      <w:szCs w:val="16"/>
    </w:rPr>
  </w:style>
  <w:style w:type="paragraph" w:styleId="11">
    <w:name w:val="annotation text"/>
    <w:basedOn w:val="1"/>
    <w:link w:val="50"/>
    <w:semiHidden/>
    <w:unhideWhenUsed/>
    <w:qFormat/>
    <w:uiPriority w:val="99"/>
    <w:pPr>
      <w:spacing w:line="240" w:lineRule="auto"/>
    </w:pPr>
    <w:rPr>
      <w:sz w:val="20"/>
      <w:szCs w:val="20"/>
    </w:rPr>
  </w:style>
  <w:style w:type="paragraph" w:styleId="12">
    <w:name w:val="annotation subject"/>
    <w:basedOn w:val="11"/>
    <w:next w:val="11"/>
    <w:link w:val="51"/>
    <w:semiHidden/>
    <w:unhideWhenUsed/>
    <w:qFormat/>
    <w:uiPriority w:val="99"/>
    <w:rPr>
      <w:b/>
      <w:bCs/>
    </w:rPr>
  </w:style>
  <w:style w:type="character" w:styleId="13">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4">
    <w:name w:val="footer"/>
    <w:basedOn w:val="1"/>
    <w:link w:val="39"/>
    <w:unhideWhenUsed/>
    <w:qFormat/>
    <w:uiPriority w:val="99"/>
    <w:pPr>
      <w:tabs>
        <w:tab w:val="center" w:pos="4680"/>
        <w:tab w:val="right" w:pos="9360"/>
      </w:tabs>
    </w:pPr>
  </w:style>
  <w:style w:type="paragraph" w:styleId="15">
    <w:name w:val="header"/>
    <w:basedOn w:val="1"/>
    <w:link w:val="38"/>
    <w:unhideWhenUsed/>
    <w:qFormat/>
    <w:uiPriority w:val="99"/>
    <w:pPr>
      <w:tabs>
        <w:tab w:val="center" w:pos="4680"/>
        <w:tab w:val="right" w:pos="9360"/>
      </w:tabs>
    </w:pPr>
  </w:style>
  <w:style w:type="character" w:styleId="16">
    <w:name w:val="HTML Code"/>
    <w:basedOn w:val="6"/>
    <w:qFormat/>
    <w:uiPriority w:val="0"/>
    <w:rPr>
      <w:rFonts w:ascii="Courier New" w:hAnsi="Courier New" w:cs="Courier New"/>
      <w:sz w:val="20"/>
      <w:szCs w:val="20"/>
    </w:rPr>
  </w:style>
  <w:style w:type="paragraph" w:styleId="1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8">
    <w:name w:val="Hyperlink"/>
    <w:basedOn w:val="6"/>
    <w:unhideWhenUsed/>
    <w:qFormat/>
    <w:uiPriority w:val="99"/>
    <w:rPr>
      <w:color w:val="0000FF" w:themeColor="hyperlink"/>
      <w:u w:val="single"/>
      <w14:textFill>
        <w14:solidFill>
          <w14:schemeClr w14:val="hlink"/>
        </w14:solidFill>
      </w14:textFill>
    </w:r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6"/>
    <w:qFormat/>
    <w:uiPriority w:val="22"/>
    <w:rPr>
      <w:b/>
      <w:bCs/>
    </w:rPr>
  </w:style>
  <w:style w:type="table" w:styleId="21">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authorities"/>
    <w:basedOn w:val="1"/>
    <w:next w:val="1"/>
    <w:unhideWhenUsed/>
    <w:qFormat/>
    <w:uiPriority w:val="99"/>
    <w:pPr>
      <w:ind w:left="220" w:hanging="220"/>
    </w:pPr>
    <w:rPr>
      <w:rFonts w:asciiTheme="minorHAnsi" w:hAnsiTheme="minorHAnsi" w:cstheme="minorHAnsi"/>
      <w:sz w:val="20"/>
      <w:szCs w:val="24"/>
    </w:rPr>
  </w:style>
  <w:style w:type="paragraph" w:styleId="23">
    <w:name w:val="table of figures"/>
    <w:basedOn w:val="1"/>
    <w:next w:val="1"/>
    <w:unhideWhenUsed/>
    <w:qFormat/>
    <w:uiPriority w:val="99"/>
  </w:style>
  <w:style w:type="paragraph" w:styleId="24">
    <w:name w:val="toa heading"/>
    <w:basedOn w:val="1"/>
    <w:next w:val="1"/>
    <w:unhideWhenUsed/>
    <w:qFormat/>
    <w:uiPriority w:val="99"/>
    <w:pPr>
      <w:spacing w:before="240" w:after="120"/>
    </w:pPr>
    <w:rPr>
      <w:rFonts w:asciiTheme="minorHAnsi" w:hAnsiTheme="minorHAnsi" w:cstheme="minorHAnsi"/>
      <w:b/>
      <w:bCs/>
      <w:caps/>
      <w:sz w:val="20"/>
      <w:szCs w:val="24"/>
    </w:rPr>
  </w:style>
  <w:style w:type="paragraph" w:styleId="25">
    <w:name w:val="toc 1"/>
    <w:basedOn w:val="1"/>
    <w:qFormat/>
    <w:uiPriority w:val="39"/>
    <w:pPr>
      <w:spacing w:before="123"/>
      <w:ind w:left="200"/>
    </w:pPr>
    <w:rPr>
      <w:szCs w:val="24"/>
    </w:rPr>
  </w:style>
  <w:style w:type="paragraph" w:styleId="26">
    <w:name w:val="toc 2"/>
    <w:basedOn w:val="1"/>
    <w:qFormat/>
    <w:uiPriority w:val="39"/>
    <w:pPr>
      <w:spacing w:before="123"/>
      <w:ind w:left="781" w:hanging="361"/>
    </w:pPr>
    <w:rPr>
      <w:szCs w:val="24"/>
    </w:rPr>
  </w:style>
  <w:style w:type="paragraph" w:styleId="27">
    <w:name w:val="toc 3"/>
    <w:basedOn w:val="1"/>
    <w:qFormat/>
    <w:uiPriority w:val="39"/>
    <w:pPr>
      <w:spacing w:before="122"/>
      <w:ind w:left="1179" w:hanging="541"/>
    </w:pPr>
    <w:rPr>
      <w:szCs w:val="24"/>
    </w:rPr>
  </w:style>
  <w:style w:type="character" w:customStyle="1" w:styleId="28">
    <w:name w:val="Heading 1 Char"/>
    <w:basedOn w:val="6"/>
    <w:link w:val="2"/>
    <w:qFormat/>
    <w:uiPriority w:val="9"/>
    <w:rPr>
      <w:rFonts w:ascii="Times New Roman" w:hAnsi="Times New Roman" w:eastAsia="Times New Roman" w:cs="Times New Roman"/>
      <w:b/>
      <w:bCs/>
      <w:sz w:val="32"/>
      <w:szCs w:val="32"/>
    </w:rPr>
  </w:style>
  <w:style w:type="character" w:customStyle="1" w:styleId="29">
    <w:name w:val="Heading 2 Char"/>
    <w:basedOn w:val="6"/>
    <w:link w:val="3"/>
    <w:qFormat/>
    <w:uiPriority w:val="9"/>
    <w:rPr>
      <w:rFonts w:ascii="Times New Roman" w:hAnsi="Times New Roman" w:eastAsia="Times New Roman" w:cs="Times New Roman"/>
      <w:b/>
      <w:bCs/>
      <w:sz w:val="28"/>
      <w:szCs w:val="28"/>
    </w:rPr>
  </w:style>
  <w:style w:type="character" w:customStyle="1" w:styleId="30">
    <w:name w:val="Heading 3 Char"/>
    <w:basedOn w:val="6"/>
    <w:link w:val="4"/>
    <w:qFormat/>
    <w:uiPriority w:val="9"/>
    <w:rPr>
      <w:rFonts w:ascii="Times New Roman" w:hAnsi="Times New Roman" w:eastAsia="Times New Roman" w:cs="Times New Roman"/>
      <w:b/>
      <w:bCs/>
      <w:sz w:val="24"/>
      <w:szCs w:val="24"/>
    </w:rPr>
  </w:style>
  <w:style w:type="character" w:customStyle="1" w:styleId="31">
    <w:name w:val="Body Text Char"/>
    <w:basedOn w:val="6"/>
    <w:link w:val="8"/>
    <w:qFormat/>
    <w:uiPriority w:val="1"/>
    <w:rPr>
      <w:rFonts w:ascii="Times New Roman" w:hAnsi="Times New Roman" w:eastAsia="Times New Roman" w:cs="Times New Roman"/>
      <w:sz w:val="24"/>
      <w:szCs w:val="24"/>
    </w:rPr>
  </w:style>
  <w:style w:type="paragraph" w:styleId="32">
    <w:name w:val="List Paragraph"/>
    <w:basedOn w:val="1"/>
    <w:qFormat/>
    <w:uiPriority w:val="1"/>
    <w:pPr>
      <w:ind w:left="920" w:hanging="361"/>
    </w:pPr>
  </w:style>
  <w:style w:type="paragraph" w:customStyle="1" w:styleId="33">
    <w:name w:val="Table Paragraph"/>
    <w:basedOn w:val="1"/>
    <w:qFormat/>
    <w:uiPriority w:val="1"/>
    <w:pPr>
      <w:ind w:left="107"/>
    </w:pPr>
  </w:style>
  <w:style w:type="character" w:customStyle="1" w:styleId="34">
    <w:name w:val="d2edcug0"/>
    <w:basedOn w:val="6"/>
    <w:qFormat/>
    <w:uiPriority w:val="0"/>
  </w:style>
  <w:style w:type="paragraph" w:customStyle="1" w:styleId="35">
    <w:name w:val="z-Top of Form1"/>
    <w:basedOn w:val="1"/>
    <w:next w:val="1"/>
    <w:link w:val="36"/>
    <w:semiHidden/>
    <w:unhideWhenUsed/>
    <w:qFormat/>
    <w:uiPriority w:val="99"/>
    <w:pPr>
      <w:widowControl/>
      <w:pBdr>
        <w:bottom w:val="single" w:color="auto" w:sz="6" w:space="1"/>
      </w:pBdr>
      <w:autoSpaceDE/>
      <w:autoSpaceDN/>
      <w:jc w:val="center"/>
    </w:pPr>
    <w:rPr>
      <w:rFonts w:ascii="Arial" w:hAnsi="Arial" w:cs="Arial"/>
      <w:vanish/>
      <w:sz w:val="16"/>
      <w:szCs w:val="14"/>
      <w:lang w:bidi="ne-NP"/>
    </w:rPr>
  </w:style>
  <w:style w:type="character" w:customStyle="1" w:styleId="36">
    <w:name w:val="z-Top of Form Char"/>
    <w:basedOn w:val="6"/>
    <w:link w:val="35"/>
    <w:semiHidden/>
    <w:qFormat/>
    <w:uiPriority w:val="99"/>
    <w:rPr>
      <w:rFonts w:ascii="Arial" w:hAnsi="Arial" w:eastAsia="Times New Roman" w:cs="Arial"/>
      <w:vanish/>
      <w:sz w:val="16"/>
      <w:szCs w:val="14"/>
      <w:lang w:bidi="ne-NP"/>
    </w:rPr>
  </w:style>
  <w:style w:type="paragraph" w:customStyle="1" w:styleId="37">
    <w:name w:val="TOC Heading1"/>
    <w:basedOn w:val="2"/>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rPr>
  </w:style>
  <w:style w:type="character" w:customStyle="1" w:styleId="38">
    <w:name w:val="Header Char"/>
    <w:basedOn w:val="6"/>
    <w:link w:val="15"/>
    <w:qFormat/>
    <w:uiPriority w:val="99"/>
    <w:rPr>
      <w:rFonts w:ascii="Times New Roman" w:hAnsi="Times New Roman" w:eastAsia="Times New Roman" w:cs="Times New Roman"/>
    </w:rPr>
  </w:style>
  <w:style w:type="character" w:customStyle="1" w:styleId="39">
    <w:name w:val="Footer Char"/>
    <w:basedOn w:val="6"/>
    <w:link w:val="14"/>
    <w:qFormat/>
    <w:uiPriority w:val="99"/>
    <w:rPr>
      <w:rFonts w:ascii="Times New Roman" w:hAnsi="Times New Roman" w:eastAsia="Times New Roman" w:cs="Times New Roman"/>
    </w:rPr>
  </w:style>
  <w:style w:type="table" w:customStyle="1" w:styleId="40">
    <w:name w:val="TableGrid"/>
    <w:qFormat/>
    <w:uiPriority w:val="0"/>
    <w:rPr>
      <w:rFonts w:eastAsiaTheme="minorEastAsia"/>
      <w:lang w:val="en-GB" w:eastAsia="en-GB"/>
    </w:rPr>
    <w:tblPr>
      <w:tblCellMar>
        <w:top w:w="0" w:type="dxa"/>
        <w:left w:w="0" w:type="dxa"/>
        <w:bottom w:w="0" w:type="dxa"/>
        <w:right w:w="0" w:type="dxa"/>
      </w:tblCellMar>
    </w:tblPr>
  </w:style>
  <w:style w:type="character" w:customStyle="1" w:styleId="41">
    <w:name w:val="Unresolved Mention1"/>
    <w:basedOn w:val="6"/>
    <w:semiHidden/>
    <w:unhideWhenUsed/>
    <w:qFormat/>
    <w:uiPriority w:val="99"/>
    <w:rPr>
      <w:color w:val="605E5C"/>
      <w:shd w:val="clear" w:color="auto" w:fill="E1DFDD"/>
    </w:rPr>
  </w:style>
  <w:style w:type="paragraph" w:customStyle="1" w:styleId="42">
    <w:name w:val="Bibliography1"/>
    <w:basedOn w:val="1"/>
    <w:next w:val="1"/>
    <w:unhideWhenUsed/>
    <w:qFormat/>
    <w:uiPriority w:val="37"/>
  </w:style>
  <w:style w:type="paragraph" w:styleId="43">
    <w:name w:val="No Spacing"/>
    <w:qFormat/>
    <w:uiPriority w:val="1"/>
    <w:rPr>
      <w:rFonts w:ascii="Times New Roman" w:hAnsi="Times New Roman" w:eastAsiaTheme="minorHAnsi" w:cstheme="minorBidi"/>
      <w:sz w:val="24"/>
      <w:szCs w:val="22"/>
      <w:lang w:val="en-US" w:eastAsia="en-US" w:bidi="ar-SA"/>
    </w:rPr>
  </w:style>
  <w:style w:type="paragraph" w:customStyle="1" w:styleId="44">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ne-NP"/>
    </w:rPr>
  </w:style>
  <w:style w:type="table" w:customStyle="1" w:styleId="45">
    <w:name w:val="Table Grid1"/>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Unresolved Mention2"/>
    <w:basedOn w:val="6"/>
    <w:semiHidden/>
    <w:unhideWhenUsed/>
    <w:qFormat/>
    <w:uiPriority w:val="99"/>
    <w:rPr>
      <w:color w:val="605E5C"/>
      <w:shd w:val="clear" w:color="auto" w:fill="E1DFDD"/>
    </w:rPr>
  </w:style>
  <w:style w:type="table" w:customStyle="1" w:styleId="47">
    <w:name w:val="List Table 3 - Accent 61"/>
    <w:basedOn w:val="7"/>
    <w:qFormat/>
    <w:uiPriority w:val="48"/>
    <w:tblPr>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14:textFill>
          <w14:solidFill>
            <w14:schemeClr w14:val="bg1"/>
          </w14:solidFill>
        </w14:textFill>
      </w:rPr>
      <w:tcPr>
        <w:shd w:val="clear" w:color="auto" w:fill="F79646" w:themeFill="accent6"/>
      </w:tcPr>
    </w:tblStylePr>
    <w:tblStylePr w:type="lastRow">
      <w:rPr>
        <w:b/>
        <w:bCs/>
      </w:rPr>
      <w:tcPr>
        <w:tcBorders>
          <w:top w:val="double" w:color="F79646"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9646" w:themeColor="accent6" w:sz="4" w:space="0"/>
          <w:right w:val="single" w:color="F79646" w:themeColor="accent6" w:sz="4" w:space="0"/>
        </w:tcBorders>
      </w:tcPr>
    </w:tblStylePr>
    <w:tblStylePr w:type="band1Horz">
      <w:tcPr>
        <w:tcBorders>
          <w:top w:val="single" w:color="F79646" w:themeColor="accent6" w:sz="4" w:space="0"/>
          <w:bottom w:val="single" w:color="F79646"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9646" w:themeColor="accent6" w:sz="4" w:space="0"/>
          <w:left w:val="nil"/>
        </w:tcBorders>
      </w:tcPr>
    </w:tblStylePr>
    <w:tblStylePr w:type="swCell">
      <w:tcPr>
        <w:tcBorders>
          <w:top w:val="double" w:color="F79646" w:themeColor="accent6" w:sz="4" w:space="0"/>
          <w:right w:val="nil"/>
        </w:tcBorders>
      </w:tcPr>
    </w:tblStylePr>
  </w:style>
  <w:style w:type="character" w:customStyle="1" w:styleId="48">
    <w:name w:val="Heading 4 Char"/>
    <w:basedOn w:val="6"/>
    <w:link w:val="5"/>
    <w:qFormat/>
    <w:uiPriority w:val="9"/>
    <w:rPr>
      <w:rFonts w:ascii="Times New Roman" w:hAnsi="Times New Roman" w:eastAsia="Times New Roman" w:cs="Times New Roman"/>
      <w:b/>
      <w:bCs/>
      <w:i/>
      <w:iCs/>
      <w:sz w:val="24"/>
      <w:szCs w:val="24"/>
    </w:rPr>
  </w:style>
  <w:style w:type="paragraph" w:customStyle="1" w:styleId="49">
    <w:name w:val="TOC Heading2"/>
    <w:basedOn w:val="2"/>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rPr>
  </w:style>
  <w:style w:type="character" w:customStyle="1" w:styleId="50">
    <w:name w:val="Comment Text Char"/>
    <w:basedOn w:val="6"/>
    <w:link w:val="11"/>
    <w:semiHidden/>
    <w:qFormat/>
    <w:uiPriority w:val="99"/>
    <w:rPr>
      <w:rFonts w:eastAsia="Times New Roman"/>
    </w:rPr>
  </w:style>
  <w:style w:type="character" w:customStyle="1" w:styleId="51">
    <w:name w:val="Comment Subject Char"/>
    <w:basedOn w:val="50"/>
    <w:link w:val="12"/>
    <w:semiHidden/>
    <w:qFormat/>
    <w:uiPriority w:val="99"/>
    <w:rPr>
      <w:rFonts w:eastAsia="Times New Roman"/>
      <w:b/>
      <w:bCs/>
    </w:rPr>
  </w:style>
  <w:style w:type="character" w:customStyle="1" w:styleId="52">
    <w:name w:val="Unresolved Mention3"/>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jpe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webp"/><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Chi24</b:Tag>
    <b:SourceType>InternetSite</b:SourceType>
    <b:Guid>{08AF963D-88E7-7041-8E23-ADBCAAAE2807}</b:Guid>
    <b:Title>Codebots</b:Title>
    <b:Author>
      <b:Author>
        <b:NameList>
          <b:Person>
            <b:Last>Chien</b:Last>
            <b:First>Christine</b:First>
          </b:Person>
        </b:NameList>
      </b:Author>
    </b:Author>
    <b:URL>https://codebots.com/app-development/what-is-rapid-application-development-rad</b:URL>
    <b:YearAccessed>2024</b:YearAccessed>
    <b:MonthAccessed>September</b:MonthAccessed>
    <b:DayAccessed>28</b:DayAccessed>
    <b:RefOrder>1</b:RefOrder>
  </b:Source>
  <b:Source>
    <b:Tag>ibi24</b:Tag>
    <b:SourceType>InternetSite</b:SourceType>
    <b:Guid>{216218BE-1613-144A-AAD1-FAF5D3501E9B}</b:Guid>
    <b:Author>
      <b:Author>
        <b:NameList>
          <b:Person>
            <b:Last>ibiblio</b:Last>
          </b:Person>
        </b:NameList>
      </b:Author>
    </b:Author>
    <b:Title>Gutenberg</b:Title>
    <b:URL>https://www.gutenberg.org/attic/hart.html</b:URL>
    <b:YearAccessed>2024</b:YearAccessed>
    <b:MonthAccessed>September</b:MonthAccessed>
    <b:DayAccessed>29</b:DayAccessed>
    <b:RefOrder>2</b:RefOrder>
  </b:Source>
  <b:Source>
    <b:Tag>Koh24</b:Tag>
    <b:SourceType>InternetSite</b:SourceType>
    <b:Guid>{DAF02D73-096D-514A-914A-2366D6F2ADA8}</b:Guid>
    <b:Title>Koha</b:Title>
    <b:URL>https://koha-community.org/</b:URL>
    <b:YearAccessed>2024</b:YearAccessed>
    <b:MonthAccessed>October</b:MonthAccessed>
    <b:DayAccessed>1</b:DayAccessed>
    <b:RefOrder>3</b:RefOrder>
  </b:Source>
  <b:Source>
    <b:Tag>Eve24</b:Tag>
    <b:SourceType>InternetSite</b:SourceType>
    <b:Guid>{7A8846FC-4E34-374B-AA74-80E665B7992F}</b:Guid>
    <b:Title>Evergreen</b:Title>
    <b:URL>https://evergreenpublications.in/</b:URL>
    <b:YearAccessed>2024</b:YearAccessed>
    <b:MonthAccessed>October</b:MonthAccessed>
    <b:DayAccessed>1</b:DayAccessed>
    <b:RefOrder>4</b:RefOrder>
  </b:Source>
  <b:Source>
    <b:Tag>Wor24</b:Tag>
    <b:SourceType>InternetSite</b:SourceType>
    <b:Guid>{33D98A18-B30E-DE41-BB61-ADC6CC14A9AD}</b:Guid>
    <b:Title>Worldcat</b:Title>
    <b:URL>https://search.worldcat.org/</b:URL>
    <b:YearAccessed>2024</b:YearAccessed>
    <b:MonthAccessed>October</b:MonthAccessed>
    <b:DayAccessed>1</b:DayAccessed>
    <b:RefOrder>5</b:RefOrder>
  </b:Source>
  <b:Source>
    <b:Tag>Alm24</b:Tag>
    <b:SourceType>InternetSite</b:SourceType>
    <b:Guid>{B7DBAF3F-DC0A-444A-8A00-338738E1F08E}</b:Guid>
    <b:Title>Alma</b:Title>
    <b:URL>https://www.getalma.com/</b:URL>
    <b:YearAccessed>2024</b:YearAccessed>
    <b:MonthAccessed>October</b:MonthAccessed>
    <b:DayAccessed>1</b:DayAccessed>
    <b:RefOrder>6</b:RefOrder>
  </b:Source>
  <b:Source>
    <b:Tag>Sym24</b:Tag>
    <b:SourceType>InternetSite</b:SourceType>
    <b:Guid>{A4839058-12D4-7F43-8888-B8599A873639}</b:Guid>
    <b:Title>Symphony</b:Title>
    <b:URL>https://www.sirsidynix.com/symphony/</b:URL>
    <b:YearAccessed>2024</b:YearAccessed>
    <b:MonthAccessed>October </b:MonthAccessed>
    <b:DayAccessed>2</b:DayAccessed>
    <b:RefOrder>7</b:RefOrder>
  </b:Source>
  <b:Source>
    <b:Tag>Lib24</b:Tag>
    <b:SourceType>InternetSite</b:SourceType>
    <b:Guid>{9BD9D9A4-6E98-7548-899B-5031A7929092}</b:Guid>
    <b:Title>Liblime</b:Title>
    <b:URL>https://liblime.com/</b:URL>
    <b:YearAccessed>2024</b:YearAccessed>
    <b:MonthAccessed>October</b:MonthAccessed>
    <b:DayAccessed>3</b:DayAccessed>
    <b:RefOrder>8</b:RefOrder>
  </b:Source>
  <b:Source>
    <b:Tag>Ayu24</b:Tag>
    <b:SourceType>DocumentFromInternetSite</b:SourceType>
    <b:Guid>{4EE8DF99-1C48-5C4A-A464-3596C2E2FCDC}</b:Guid>
    <b:Title>Researchgate</b:Title>
    <b:URL>https://www.researchgate.net/publication/347155836_Cloud_Based_Collaborative_Filtering_Algorithm_for_Library_Book_Recommendation_System</b:URL>
    <b:YearAccessed>2024</b:YearAccessed>
    <b:MonthAccessed>October</b:MonthAccessed>
    <b:DayAccessed>4</b:DayAccessed>
    <b:Author>
      <b:Author>
        <b:NameList>
          <b:Person>
            <b:Last>Ubale</b:Last>
            <b:First>Ayush</b:First>
            <b:Middle>Nagaraj</b:Middle>
          </b:Person>
        </b:NameList>
      </b:Author>
    </b:Author>
    <b:RefOrder>9</b:RefOrder>
  </b:Source>
  <b:Source>
    <b:Tag>Mar24</b:Tag>
    <b:SourceType>DocumentFromInternetSite</b:SourceType>
    <b:Guid>{358BB33A-5269-E346-9EC8-83AA67D5A7CA}</b:Guid>
    <b:Author>
      <b:Author>
        <b:NameList>
          <b:Person>
            <b:Last>Weiser</b:Last>
            <b:First>Mark</b:First>
          </b:Person>
        </b:NameList>
      </b:Author>
    </b:Author>
    <b:Title>Redalyc</b:Title>
    <b:URL>https://www.redalyc.org/journal/4768/476854589005/html/</b:URL>
    <b:YearAccessed>2024</b:YearAccessed>
    <b:MonthAccessed>October</b:MonthAccessed>
    <b:DayAccessed>3</b:DayAccessed>
    <b:RefOrder>10</b:RefOrder>
  </b:Source>
  <b:Source>
    <b:Tag>Jom24</b:Tag>
    <b:SourceType>DocumentFromInternetSite</b:SourceType>
    <b:Guid>{51F63CC0-3AD1-CC43-925F-BCFBA2CFD2CC}</b:Guid>
    <b:Author>
      <b:Author>
        <b:NameList>
          <b:Person>
            <b:Last>Jomsri</b:Last>
            <b:First>Pijitra</b:First>
          </b:Person>
        </b:NameList>
      </b:Author>
    </b:Author>
    <b:Title>Researchgate</b:Title>
    <b:URL>https://www.researchgate.net/publication/286571759_Book_recommendation_system_for_digital_library_based_on_user_profiles_by_using_association_rule</b:URL>
    <b:YearAccessed>2024</b:YearAccessed>
    <b:MonthAccessed>October</b:MonthAccessed>
    <b:DayAccessed>4</b:DayAccessed>
    <b:RefOrder>11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429662-BF99-D94B-BC25-5A03E7E1EDEB}">
  <ds:schemaRefs/>
</ds:datastoreItem>
</file>

<file path=docProps/app.xml><?xml version="1.0" encoding="utf-8"?>
<Properties xmlns="http://schemas.openxmlformats.org/officeDocument/2006/extended-properties" xmlns:vt="http://schemas.openxmlformats.org/officeDocument/2006/docPropsVTypes">
  <Template>Normal.dotm</Template>
  <Pages>62</Pages>
  <Words>666</Words>
  <Characters>3972</Characters>
  <Lines>443</Lines>
  <Paragraphs>124</Paragraphs>
  <TotalTime>178</TotalTime>
  <ScaleCrop>false</ScaleCrop>
  <LinksUpToDate>false</LinksUpToDate>
  <CharactersWithSpaces>4882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2025-12-02T06:25:00Z</dcterms:created>
  <dc:creator>Dell</dc:creator>
  <cp:lastModifiedBy>LUV SHA</cp:lastModifiedBy>
  <cp:lastPrinted>2025-11-25T06:10:00Z</cp:lastPrinted>
  <dcterms:modified xsi:type="dcterms:W3CDTF">2026-04-10T14:10:28Z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2021-02-24T00:00:00Z</vt:filetime>
  </property>
  <property fmtid="{D5CDD505-2E9C-101B-9397-08002B2CF9AE}" pid="3" name="Creator">
    <vt:lpwstr>Microsoft® Word 2016</vt:lpwstr>
  </property>
  <property fmtid="{D5CDD505-2E9C-101B-9397-08002B2CF9AE}" pid="4" name="LastSaved">
    <vt:filetime>2021-12-23T00:00:00Z</vt:filetime>
  </property>
  <property fmtid="{D5CDD505-2E9C-101B-9397-08002B2CF9AE}" pid="5" name="KSOProductBuildVer">
    <vt:lpwstr>1033-12.1.0.25830</vt:lpwstr>
  </property>
  <property fmtid="{D5CDD505-2E9C-101B-9397-08002B2CF9AE}" pid="6" name="ICV">
    <vt:lpwstr>A8DE587F84CC43C5AD4CBDF510192D99_13</vt:lpwstr>
  </property>
  <property fmtid="{D5CDD505-2E9C-101B-9397-08002B2CF9AE}" pid="7" name="KSOTemplateDocerSaveRecord">
    <vt:lpwstr>eyJoZGlkIjoiMTU5NGE5MzUzODA2NmVhOGVmZTMzYWIzYzk3ZTgyYTMiLCJ1c2VySWQiOiI0OTY1NDI0MTkxNzkyIn0=</vt:lpwstr>
  </property>
</Properties>
</file>