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B277F" w14:textId="5DBD576F" w:rsidR="00AC36E7" w:rsidRPr="00F534D4" w:rsidRDefault="00663B2A" w:rsidP="00663B2A">
      <w:pPr>
        <w:jc w:val="center"/>
        <w:rPr>
          <w:rFonts w:ascii="宋体" w:eastAsia="宋体" w:hAnsi="宋体"/>
          <w:sz w:val="24"/>
          <w:szCs w:val="24"/>
        </w:rPr>
      </w:pPr>
      <w:r w:rsidRPr="00F534D4">
        <w:rPr>
          <w:rFonts w:ascii="宋体" w:eastAsia="宋体" w:hAnsi="宋体" w:hint="eastAsia"/>
          <w:sz w:val="24"/>
          <w:szCs w:val="24"/>
        </w:rPr>
        <w:t xml:space="preserve">实验四 </w:t>
      </w:r>
      <w:proofErr w:type="spellStart"/>
      <w:r w:rsidRPr="00F534D4">
        <w:rPr>
          <w:rFonts w:ascii="宋体" w:eastAsia="宋体" w:hAnsi="宋体"/>
          <w:sz w:val="24"/>
          <w:szCs w:val="24"/>
        </w:rPr>
        <w:t>RecyclerV</w:t>
      </w:r>
      <w:r w:rsidRPr="00F534D4">
        <w:rPr>
          <w:rFonts w:ascii="宋体" w:eastAsia="宋体" w:hAnsi="宋体" w:hint="eastAsia"/>
          <w:sz w:val="24"/>
          <w:szCs w:val="24"/>
        </w:rPr>
        <w:t>iew</w:t>
      </w:r>
      <w:proofErr w:type="spellEnd"/>
    </w:p>
    <w:p w14:paraId="5B8EB34A" w14:textId="63D906EE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实验要求</w:t>
      </w:r>
      <w:r>
        <w:rPr>
          <w:rStyle w:val="md-plain"/>
          <w:rFonts w:ascii="Helvetica" w:hAnsi="Helvetica" w:cs="Helvetica"/>
          <w:color w:val="333333"/>
        </w:rPr>
        <w:t>：学习</w:t>
      </w:r>
      <w:r w:rsidR="00D1317E">
        <w:rPr>
          <w:rStyle w:val="md-plain"/>
          <w:rFonts w:ascii="Helvetica" w:hAnsi="Helvetica" w:cs="Helvetica" w:hint="eastAsia"/>
          <w:color w:val="333333"/>
        </w:rPr>
        <w:t>强大的滚动控件</w:t>
      </w:r>
      <w:proofErr w:type="spellStart"/>
      <w:r w:rsidR="00D1317E">
        <w:t>RecyclerV</w:t>
      </w:r>
      <w:r w:rsidR="00D1317E">
        <w:rPr>
          <w:rFonts w:hint="eastAsia"/>
        </w:rPr>
        <w:t>iew</w:t>
      </w:r>
      <w:proofErr w:type="spellEnd"/>
      <w:r>
        <w:rPr>
          <w:rStyle w:val="md-plain"/>
          <w:rFonts w:ascii="Helvetica" w:hAnsi="Helvetica" w:cs="Helvetica"/>
          <w:color w:val="333333"/>
        </w:rPr>
        <w:t>，了解他的方法和作用。</w:t>
      </w:r>
    </w:p>
    <w:p w14:paraId="0C8100B7" w14:textId="319122E6" w:rsidR="00663B2A" w:rsidRDefault="00663B2A" w:rsidP="00BE46D6">
      <w:pPr>
        <w:pStyle w:val="md-end-block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实验目标</w:t>
      </w:r>
      <w:r>
        <w:rPr>
          <w:rStyle w:val="md-plain"/>
          <w:rFonts w:ascii="Helvetica" w:hAnsi="Helvetica" w:cs="Helvetica"/>
          <w:color w:val="333333"/>
        </w:rPr>
        <w:t>：</w:t>
      </w:r>
      <w:r w:rsidR="00F534D4" w:rsidRPr="00F534D4">
        <w:t>使用</w:t>
      </w:r>
      <w:r w:rsidR="00F534D4">
        <w:rPr>
          <w:rFonts w:ascii="Helvetica" w:hAnsi="Helvetica" w:cs="Helvetica"/>
          <w:color w:val="333333"/>
        </w:rPr>
        <w:t xml:space="preserve"> </w:t>
      </w:r>
      <w:proofErr w:type="spellStart"/>
      <w:r w:rsidR="00F534D4" w:rsidRPr="00F534D4">
        <w:t>RecyclerV</w:t>
      </w:r>
      <w:r w:rsidR="00F534D4" w:rsidRPr="00F534D4">
        <w:rPr>
          <w:rFonts w:hint="eastAsia"/>
        </w:rPr>
        <w:t>iew</w:t>
      </w:r>
      <w:proofErr w:type="spellEnd"/>
      <w:r w:rsidR="00F534D4" w:rsidRPr="00F534D4">
        <w:t>展示</w:t>
      </w:r>
      <w:r w:rsidR="00F534D4">
        <w:rPr>
          <w:rFonts w:hint="eastAsia"/>
        </w:rPr>
        <w:t>水果</w:t>
      </w:r>
      <w:r w:rsidR="00F534D4" w:rsidRPr="00F534D4">
        <w:t>图片和文本，点击</w:t>
      </w:r>
      <w:r w:rsidR="00F534D4">
        <w:rPr>
          <w:rFonts w:hint="eastAsia"/>
        </w:rPr>
        <w:t>下方</w:t>
      </w:r>
      <w:r w:rsidR="00F534D4" w:rsidRPr="00F534D4">
        <w:t>文本后</w:t>
      </w:r>
      <w:r w:rsidR="00F534D4">
        <w:rPr>
          <w:rFonts w:hint="eastAsia"/>
        </w:rPr>
        <w:t>，</w:t>
      </w:r>
      <w:r w:rsidR="00F534D4" w:rsidRPr="00F534D4">
        <w:t>能够修改文本内容</w:t>
      </w:r>
      <w:r w:rsidR="00F534D4">
        <w:rPr>
          <w:rFonts w:hint="eastAsia"/>
        </w:rPr>
        <w:t>并显示出来。</w:t>
      </w:r>
    </w:p>
    <w:p w14:paraId="4C05365C" w14:textId="37DE00B9" w:rsidR="00663B2A" w:rsidRDefault="00663B2A" w:rsidP="00663B2A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实验内容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5ACE9A76" w14:textId="5581C321" w:rsidR="00F7063B" w:rsidRDefault="00F7063B" w:rsidP="00663B2A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 w:hint="eastAsia"/>
          <w:color w:val="333333"/>
        </w:rPr>
        <w:t>当前界面，显示了水果的图片和文本</w:t>
      </w:r>
    </w:p>
    <w:p w14:paraId="43D01B82" w14:textId="6527BDAD" w:rsidR="00663B2A" w:rsidRPr="00F534D4" w:rsidRDefault="00F7063B" w:rsidP="00663B2A">
      <w:r>
        <w:rPr>
          <w:noProof/>
        </w:rPr>
        <w:drawing>
          <wp:inline distT="0" distB="0" distL="0" distR="0" wp14:anchorId="40A48A70" wp14:editId="5CA024E0">
            <wp:extent cx="2418845" cy="510913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725" cy="512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1D2E" w14:textId="44E59178" w:rsidR="00663B2A" w:rsidRDefault="00F7063B" w:rsidP="00663B2A">
      <w:r>
        <w:rPr>
          <w:rFonts w:hint="eastAsia"/>
        </w:rPr>
        <w:t>点击文本或图片后会弹出显示点击了这个文本内容</w:t>
      </w:r>
    </w:p>
    <w:p w14:paraId="360A9252" w14:textId="63F5CE8B" w:rsidR="00F7063B" w:rsidRDefault="00F7063B" w:rsidP="00663B2A">
      <w:r>
        <w:rPr>
          <w:noProof/>
        </w:rPr>
        <w:lastRenderedPageBreak/>
        <w:drawing>
          <wp:inline distT="0" distB="0" distL="0" distR="0" wp14:anchorId="6801A1EE" wp14:editId="7A84E287">
            <wp:extent cx="2441228" cy="5192257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025" cy="520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199D9" w14:textId="377BFD7D" w:rsidR="00F7063B" w:rsidRDefault="00CB0E3C" w:rsidP="00663B2A">
      <w:r>
        <w:rPr>
          <w:rFonts w:hint="eastAsia"/>
        </w:rPr>
        <w:t>点击文本框会显示是否更改文本内容的对话框</w:t>
      </w:r>
    </w:p>
    <w:p w14:paraId="2AB865AD" w14:textId="02D257CE" w:rsidR="00CB0E3C" w:rsidRDefault="00A33804" w:rsidP="00663B2A">
      <w:r>
        <w:rPr>
          <w:noProof/>
        </w:rPr>
        <w:lastRenderedPageBreak/>
        <w:drawing>
          <wp:inline distT="0" distB="0" distL="0" distR="0" wp14:anchorId="5A7F27C4" wp14:editId="35B08B37">
            <wp:extent cx="2199615" cy="470628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576" cy="47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D40FD" w14:textId="04A271B0" w:rsidR="00CB0E3C" w:rsidRDefault="00CB0E3C" w:rsidP="00663B2A">
      <w:r>
        <w:rPr>
          <w:rFonts w:hint="eastAsia"/>
        </w:rPr>
        <w:t>修改后文本就会变成用户输入的文本文字（如下图），并显示更改成功</w:t>
      </w:r>
    </w:p>
    <w:p w14:paraId="66F01AB7" w14:textId="4BCD9619" w:rsidR="00FE357F" w:rsidRDefault="00FE357F" w:rsidP="00663B2A">
      <w:pPr>
        <w:rPr>
          <w:rFonts w:hint="eastAsia"/>
        </w:rPr>
      </w:pPr>
    </w:p>
    <w:p w14:paraId="63C41FD6" w14:textId="30276855" w:rsidR="00CB0E3C" w:rsidRDefault="00CB0E3C" w:rsidP="00663B2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72DA5E1E" wp14:editId="39394DBC">
            <wp:extent cx="2234432" cy="4744649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1815" cy="4760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10D05" w14:textId="4076FF15" w:rsidR="00CB0E3C" w:rsidRDefault="00CB0E3C" w:rsidP="00663B2A">
      <w:r>
        <w:rPr>
          <w:noProof/>
        </w:rPr>
        <w:drawing>
          <wp:inline distT="0" distB="0" distL="0" distR="0" wp14:anchorId="3024A731" wp14:editId="6166C434">
            <wp:extent cx="996950" cy="4064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C79C" w14:textId="0CF2A792" w:rsidR="00CB0E3C" w:rsidRDefault="00CB0E3C" w:rsidP="00663B2A">
      <w:r>
        <w:rPr>
          <w:rFonts w:hint="eastAsia"/>
        </w:rPr>
        <w:t>此时再此点击图片或者文本时，将会显示用户更改后的文本文字</w:t>
      </w:r>
    </w:p>
    <w:p w14:paraId="54134E5A" w14:textId="4661BE02" w:rsidR="00CB0E3C" w:rsidRDefault="00FE357F" w:rsidP="00663B2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2EC32201" wp14:editId="0EFC3A96">
            <wp:extent cx="2304756" cy="484056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344" cy="485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BF64" w14:textId="77777777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b/>
          <w:bCs/>
          <w:color w:val="333333"/>
        </w:rPr>
        <w:t>实验总结</w:t>
      </w:r>
      <w:r>
        <w:rPr>
          <w:rStyle w:val="md-plain"/>
          <w:rFonts w:ascii="Helvetica" w:hAnsi="Helvetica" w:cs="Helvetica"/>
          <w:color w:val="333333"/>
        </w:rPr>
        <w:t>：</w:t>
      </w:r>
    </w:p>
    <w:p w14:paraId="0C3F4443" w14:textId="5A69C3ED" w:rsidR="00663B2A" w:rsidRDefault="00663B2A" w:rsidP="00663B2A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评价：通过本次实验，了解了</w:t>
      </w:r>
      <w:proofErr w:type="spellStart"/>
      <w:r w:rsidR="00D55215">
        <w:t>RecyclerV</w:t>
      </w:r>
      <w:r w:rsidR="00D55215">
        <w:rPr>
          <w:rFonts w:hint="eastAsia"/>
        </w:rPr>
        <w:t>iew</w:t>
      </w:r>
      <w:proofErr w:type="spellEnd"/>
      <w:r w:rsidR="00D55215">
        <w:rPr>
          <w:rFonts w:hint="eastAsia"/>
        </w:rPr>
        <w:t>的使用</w:t>
      </w:r>
      <w:r>
        <w:rPr>
          <w:rStyle w:val="md-plain"/>
          <w:rFonts w:ascii="Helvetica" w:hAnsi="Helvetica" w:cs="Helvetica"/>
          <w:color w:val="333333"/>
        </w:rPr>
        <w:t>方法。</w:t>
      </w:r>
    </w:p>
    <w:p w14:paraId="520D4B2B" w14:textId="77777777" w:rsidR="00F534D4" w:rsidRDefault="00663B2A" w:rsidP="00663B2A">
      <w:pPr>
        <w:pStyle w:val="md-end-block"/>
        <w:spacing w:before="192" w:beforeAutospacing="0" w:after="192" w:afterAutospacing="0"/>
        <w:rPr>
          <w:rStyle w:val="md-plain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心得收获：</w:t>
      </w:r>
    </w:p>
    <w:p w14:paraId="722A6526" w14:textId="33229DD2" w:rsidR="00663B2A" w:rsidRPr="00F534D4" w:rsidRDefault="00F534D4" w:rsidP="00663B2A">
      <w:pPr>
        <w:pStyle w:val="md-end-block"/>
        <w:spacing w:before="192" w:beforeAutospacing="0" w:after="192" w:afterAutospacing="0"/>
        <w:rPr>
          <w:rFonts w:cs="Helvetica"/>
          <w:color w:val="333333"/>
        </w:rPr>
      </w:pPr>
      <w:r w:rsidRPr="00F534D4">
        <w:rPr>
          <w:rStyle w:val="md-plain"/>
          <w:rFonts w:cs="Helvetica" w:hint="eastAsia"/>
          <w:color w:val="333333"/>
        </w:rPr>
        <w:t>Android</w:t>
      </w:r>
      <w:r w:rsidRPr="00F534D4">
        <w:rPr>
          <w:rFonts w:cs="Helvetica"/>
          <w:color w:val="333333"/>
        </w:rPr>
        <w:t xml:space="preserve"> </w:t>
      </w:r>
      <w:r w:rsidRPr="00F534D4">
        <w:rPr>
          <w:rFonts w:cs="Helvetica" w:hint="eastAsia"/>
          <w:color w:val="333333"/>
        </w:rPr>
        <w:t>提供了一个强大的滚动控件</w:t>
      </w:r>
      <w:proofErr w:type="spellStart"/>
      <w:r w:rsidRPr="00F534D4">
        <w:t>RecyclerV</w:t>
      </w:r>
      <w:r w:rsidRPr="00F534D4">
        <w:rPr>
          <w:rFonts w:hint="eastAsia"/>
        </w:rPr>
        <w:t>iew</w:t>
      </w:r>
      <w:proofErr w:type="spellEnd"/>
      <w:r w:rsidRPr="00F534D4">
        <w:rPr>
          <w:rFonts w:hint="eastAsia"/>
        </w:rPr>
        <w:t>，它可以说是一个增强版的</w:t>
      </w:r>
      <w:proofErr w:type="spellStart"/>
      <w:r w:rsidRPr="00F534D4">
        <w:rPr>
          <w:rFonts w:hint="eastAsia"/>
        </w:rPr>
        <w:t>L</w:t>
      </w:r>
      <w:r w:rsidRPr="00F534D4">
        <w:t>istView</w:t>
      </w:r>
      <w:proofErr w:type="spellEnd"/>
      <w:r w:rsidRPr="00F534D4">
        <w:rPr>
          <w:rFonts w:hint="eastAsia"/>
        </w:rPr>
        <w:t>，不仅可以轻松实现和</w:t>
      </w:r>
      <w:proofErr w:type="spellStart"/>
      <w:r w:rsidRPr="00F534D4">
        <w:rPr>
          <w:rFonts w:hint="eastAsia"/>
        </w:rPr>
        <w:t>L</w:t>
      </w:r>
      <w:r w:rsidRPr="00F534D4">
        <w:t>istView</w:t>
      </w:r>
      <w:proofErr w:type="spellEnd"/>
      <w:r w:rsidRPr="00F534D4">
        <w:rPr>
          <w:rFonts w:hint="eastAsia"/>
        </w:rPr>
        <w:t>同样的效果，还优化了</w:t>
      </w:r>
      <w:proofErr w:type="spellStart"/>
      <w:r w:rsidRPr="00F534D4">
        <w:rPr>
          <w:rFonts w:hint="eastAsia"/>
        </w:rPr>
        <w:t>L</w:t>
      </w:r>
      <w:r w:rsidRPr="00F534D4">
        <w:t>istView</w:t>
      </w:r>
      <w:proofErr w:type="spellEnd"/>
      <w:r w:rsidRPr="00F534D4">
        <w:rPr>
          <w:rFonts w:hint="eastAsia"/>
        </w:rPr>
        <w:t>中存在的各种不足之处。</w:t>
      </w:r>
      <w:proofErr w:type="gramStart"/>
      <w:r w:rsidRPr="00F534D4">
        <w:rPr>
          <w:rFonts w:hint="eastAsia"/>
        </w:rPr>
        <w:t>比如实现</w:t>
      </w:r>
      <w:proofErr w:type="gramEnd"/>
      <w:r w:rsidRPr="00F534D4">
        <w:rPr>
          <w:rFonts w:hint="eastAsia"/>
        </w:rPr>
        <w:t>横向滚动。</w:t>
      </w:r>
    </w:p>
    <w:p w14:paraId="177B29CC" w14:textId="3561C3AE" w:rsidR="00663B2A" w:rsidRPr="00F534D4" w:rsidRDefault="00063F0B" w:rsidP="00663B2A">
      <w:pPr>
        <w:rPr>
          <w:rFonts w:ascii="宋体" w:eastAsia="宋体" w:hAnsi="宋体"/>
          <w:sz w:val="24"/>
          <w:szCs w:val="24"/>
        </w:rPr>
      </w:pPr>
      <w:proofErr w:type="spellStart"/>
      <w:r w:rsidRPr="00F534D4">
        <w:rPr>
          <w:rFonts w:ascii="宋体" w:eastAsia="宋体" w:hAnsi="宋体"/>
          <w:sz w:val="24"/>
          <w:szCs w:val="24"/>
        </w:rPr>
        <w:t>RecyclerV</w:t>
      </w:r>
      <w:r w:rsidRPr="00F534D4">
        <w:rPr>
          <w:rFonts w:ascii="宋体" w:eastAsia="宋体" w:hAnsi="宋体" w:hint="eastAsia"/>
          <w:sz w:val="24"/>
          <w:szCs w:val="24"/>
        </w:rPr>
        <w:t>iew</w:t>
      </w:r>
      <w:proofErr w:type="spellEnd"/>
      <w:r w:rsidRPr="00F534D4">
        <w:rPr>
          <w:rFonts w:ascii="宋体" w:eastAsia="宋体" w:hAnsi="宋体" w:hint="eastAsia"/>
          <w:sz w:val="24"/>
          <w:szCs w:val="24"/>
        </w:rPr>
        <w:t>必须要响应点击事件，但是</w:t>
      </w:r>
      <w:proofErr w:type="spellStart"/>
      <w:r w:rsidRPr="00F534D4">
        <w:rPr>
          <w:rFonts w:ascii="宋体" w:eastAsia="宋体" w:hAnsi="宋体"/>
          <w:sz w:val="24"/>
          <w:szCs w:val="24"/>
        </w:rPr>
        <w:t>RecyclerV</w:t>
      </w:r>
      <w:r w:rsidRPr="00F534D4">
        <w:rPr>
          <w:rFonts w:ascii="宋体" w:eastAsia="宋体" w:hAnsi="宋体" w:hint="eastAsia"/>
          <w:sz w:val="24"/>
          <w:szCs w:val="24"/>
        </w:rPr>
        <w:t>iew</w:t>
      </w:r>
      <w:proofErr w:type="spellEnd"/>
      <w:r w:rsidRPr="00F534D4">
        <w:rPr>
          <w:rFonts w:ascii="宋体" w:eastAsia="宋体" w:hAnsi="宋体" w:hint="eastAsia"/>
          <w:sz w:val="24"/>
          <w:szCs w:val="24"/>
        </w:rPr>
        <w:t>没有提供类似于</w:t>
      </w:r>
      <w:proofErr w:type="spellStart"/>
      <w:r w:rsidRPr="00F534D4">
        <w:rPr>
          <w:rFonts w:ascii="宋体" w:eastAsia="宋体" w:hAnsi="宋体" w:hint="eastAsia"/>
          <w:sz w:val="24"/>
          <w:szCs w:val="24"/>
        </w:rPr>
        <w:t>s</w:t>
      </w:r>
      <w:r w:rsidRPr="00F534D4">
        <w:rPr>
          <w:rFonts w:ascii="宋体" w:eastAsia="宋体" w:hAnsi="宋体"/>
          <w:sz w:val="24"/>
          <w:szCs w:val="24"/>
        </w:rPr>
        <w:t>etOnItemClickListener</w:t>
      </w:r>
      <w:proofErr w:type="spellEnd"/>
      <w:r w:rsidRPr="00F534D4">
        <w:rPr>
          <w:rFonts w:ascii="宋体" w:eastAsia="宋体" w:hAnsi="宋体"/>
          <w:sz w:val="24"/>
          <w:szCs w:val="24"/>
        </w:rPr>
        <w:t>()</w:t>
      </w:r>
      <w:r w:rsidRPr="00F534D4">
        <w:rPr>
          <w:rFonts w:ascii="宋体" w:eastAsia="宋体" w:hAnsi="宋体" w:hint="eastAsia"/>
          <w:sz w:val="24"/>
          <w:szCs w:val="24"/>
        </w:rPr>
        <w:t>这样的注册监听器方法，而是需要我们自己给子项具体的V</w:t>
      </w:r>
      <w:r w:rsidRPr="00F534D4">
        <w:rPr>
          <w:rFonts w:ascii="宋体" w:eastAsia="宋体" w:hAnsi="宋体"/>
          <w:sz w:val="24"/>
          <w:szCs w:val="24"/>
        </w:rPr>
        <w:t>iew</w:t>
      </w:r>
      <w:r w:rsidRPr="00F534D4">
        <w:rPr>
          <w:rFonts w:ascii="宋体" w:eastAsia="宋体" w:hAnsi="宋体" w:hint="eastAsia"/>
          <w:sz w:val="24"/>
          <w:szCs w:val="24"/>
        </w:rPr>
        <w:t>去注册点击事件。</w:t>
      </w:r>
    </w:p>
    <w:sectPr w:rsidR="00663B2A" w:rsidRPr="00F534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B2A"/>
    <w:rsid w:val="00063F0B"/>
    <w:rsid w:val="00663B2A"/>
    <w:rsid w:val="00A33804"/>
    <w:rsid w:val="00AC36E7"/>
    <w:rsid w:val="00BE46D6"/>
    <w:rsid w:val="00CB0E3C"/>
    <w:rsid w:val="00D1317E"/>
    <w:rsid w:val="00D55215"/>
    <w:rsid w:val="00F534D4"/>
    <w:rsid w:val="00F7063B"/>
    <w:rsid w:val="00FE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7C388"/>
  <w15:chartTrackingRefBased/>
  <w15:docId w15:val="{BF781571-0BE9-42F2-8EE0-C0A0203A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663B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663B2A"/>
  </w:style>
  <w:style w:type="character" w:customStyle="1" w:styleId="md-tag">
    <w:name w:val="md-tag"/>
    <w:basedOn w:val="a0"/>
    <w:rsid w:val="00663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983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5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8</cp:revision>
  <dcterms:created xsi:type="dcterms:W3CDTF">2020-10-13T13:40:00Z</dcterms:created>
  <dcterms:modified xsi:type="dcterms:W3CDTF">2020-10-13T15:09:00Z</dcterms:modified>
</cp:coreProperties>
</file>