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024B" w14:textId="77777777" w:rsidR="002F2730" w:rsidRDefault="00000000">
      <w:pPr>
        <w:pStyle w:val="1"/>
      </w:pPr>
      <w:r>
        <w:rPr>
          <w:spacing w:val="-2"/>
        </w:rPr>
        <w:t>承攬商工地即時影像監視系統</w:t>
      </w:r>
      <w:r>
        <w:rPr>
          <w:rFonts w:ascii="Times New Roman" w:eastAsia="Times New Roman"/>
          <w:spacing w:val="-2"/>
        </w:rPr>
        <w:t>(CCTV)</w:t>
      </w:r>
      <w:r>
        <w:rPr>
          <w:spacing w:val="-4"/>
        </w:rPr>
        <w:t>監看紀錄表</w:t>
      </w:r>
    </w:p>
    <w:p w14:paraId="4F4CFDF7" w14:textId="77777777" w:rsidR="002F2730" w:rsidRPr="00784C9C" w:rsidRDefault="00000000" w:rsidP="003D0AE1">
      <w:pPr>
        <w:pStyle w:val="a3"/>
        <w:spacing w:before="223" w:line="380" w:lineRule="exact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3"/>
          <w:sz w:val="24"/>
          <w:szCs w:val="24"/>
        </w:rPr>
        <w:t>工程名稱：通霄電廠二期更新改建計畫海底輸氣管線統包工程</w:t>
      </w:r>
    </w:p>
    <w:p w14:paraId="57B7DD59" w14:textId="77777777" w:rsidR="002F2730" w:rsidRPr="00784C9C" w:rsidRDefault="00000000" w:rsidP="003D0AE1">
      <w:pPr>
        <w:pStyle w:val="a3"/>
        <w:spacing w:before="174" w:line="380" w:lineRule="exact"/>
        <w:ind w:left="1586" w:right="771" w:hanging="1119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2"/>
          <w:sz w:val="24"/>
          <w:szCs w:val="24"/>
        </w:rPr>
        <w:t>承攬商：阿拉伯聯合大公國商安達希能源股份有限公司台灣分公司臺中/通霄工</w:t>
      </w:r>
      <w:r w:rsidRPr="00784C9C">
        <w:rPr>
          <w:rFonts w:ascii="DFKai-SB" w:eastAsia="DFKai-SB" w:hAnsi="DFKai-SB"/>
          <w:spacing w:val="-6"/>
          <w:sz w:val="24"/>
          <w:szCs w:val="24"/>
        </w:rPr>
        <w:t>務所</w:t>
      </w:r>
    </w:p>
    <w:p w14:paraId="43B37965" w14:textId="77777777" w:rsidR="002F2730" w:rsidRPr="00784C9C" w:rsidRDefault="00000000">
      <w:pPr>
        <w:pStyle w:val="a3"/>
        <w:spacing w:line="329" w:lineRule="exact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6"/>
          <w:sz w:val="24"/>
          <w:szCs w:val="24"/>
        </w:rPr>
        <w:t>作業項目：</w:t>
      </w:r>
    </w:p>
    <w:p w14:paraId="5744FE44" w14:textId="77777777" w:rsidR="002F2730" w:rsidRPr="00784C9C" w:rsidRDefault="002F2730">
      <w:pPr>
        <w:pStyle w:val="a3"/>
        <w:spacing w:before="6"/>
        <w:rPr>
          <w:rFonts w:ascii="DFKai-SB" w:eastAsia="DFKai-SB" w:hAnsi="DFKai-SB"/>
          <w:sz w:val="24"/>
          <w:szCs w:val="24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7"/>
        <w:gridCol w:w="4710"/>
      </w:tblGrid>
      <w:tr w:rsidR="002F2730" w:rsidRPr="00784C9C" w14:paraId="389A3B76" w14:textId="77777777" w:rsidTr="00256E53">
        <w:trPr>
          <w:trHeight w:val="782"/>
        </w:trPr>
        <w:tc>
          <w:tcPr>
            <w:tcW w:w="5217" w:type="dxa"/>
          </w:tcPr>
          <w:p w14:paraId="0CDB6A19" w14:textId="130DB402" w:rsidR="002F2730" w:rsidRPr="00B878BB" w:rsidRDefault="00000000" w:rsidP="006E06A4">
            <w:pPr>
              <w:pStyle w:val="TableParagraph"/>
              <w:spacing w:line="244" w:lineRule="auto"/>
              <w:ind w:left="107" w:right="255"/>
              <w:rPr>
                <w:rFonts w:ascii="DFKai-SB" w:eastAsia="DFKai-SB" w:hAnsi="DFKai-SB"/>
                <w:spacing w:val="-3"/>
                <w:sz w:val="24"/>
                <w:szCs w:val="24"/>
              </w:rPr>
            </w:pPr>
            <w:r w:rsidRPr="00B878BB">
              <w:rPr>
                <w:rFonts w:ascii="DFKai-SB" w:eastAsia="DFKai-SB" w:hAnsi="DFKai-SB"/>
                <w:spacing w:val="-3"/>
                <w:sz w:val="24"/>
                <w:szCs w:val="24"/>
              </w:rPr>
              <w:t>臺中工區:</w:t>
            </w:r>
            <w:r w:rsidR="00432E93" w:rsidRPr="00B878BB">
              <w:rPr>
                <w:rFonts w:ascii="DFKai-SB" w:eastAsia="DFKai-SB" w:hAnsi="DFKai-SB"/>
                <w:spacing w:val="-3"/>
                <w:sz w:val="24"/>
                <w:szCs w:val="24"/>
              </w:rPr>
              <w:t xml:space="preserve"> </w:t>
            </w:r>
          </w:p>
        </w:tc>
        <w:tc>
          <w:tcPr>
            <w:tcW w:w="4710" w:type="dxa"/>
          </w:tcPr>
          <w:p w14:paraId="0AFD75BB" w14:textId="399AB7C6" w:rsidR="002F2730" w:rsidRPr="00B878BB" w:rsidRDefault="00000000">
            <w:pPr>
              <w:pStyle w:val="TableParagraph"/>
              <w:spacing w:line="260" w:lineRule="atLeast"/>
              <w:ind w:left="107" w:right="186"/>
              <w:rPr>
                <w:rFonts w:ascii="DFKai-SB" w:eastAsia="DFKai-SB" w:hAnsi="DFKai-SB"/>
                <w:spacing w:val="-3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3"/>
                <w:sz w:val="24"/>
                <w:szCs w:val="24"/>
              </w:rPr>
              <w:t>通霄工區:</w:t>
            </w:r>
            <w:r w:rsidR="00E37A95">
              <w:rPr>
                <w:rFonts w:ascii="DFKai-SB" w:eastAsia="DFKai-SB" w:hAnsi="DFKai-SB" w:hint="eastAsia"/>
                <w:spacing w:val="-3"/>
                <w:sz w:val="24"/>
                <w:szCs w:val="24"/>
              </w:rPr>
              <w:t xml:space="preserve"> </w:t>
            </w:r>
          </w:p>
        </w:tc>
      </w:tr>
    </w:tbl>
    <w:p w14:paraId="7A113F1F" w14:textId="5B6B9E1D" w:rsidR="00E37A95" w:rsidRDefault="00000000" w:rsidP="002E004B">
      <w:pPr>
        <w:pStyle w:val="a3"/>
        <w:spacing w:line="360" w:lineRule="auto"/>
        <w:ind w:right="669"/>
        <w:jc w:val="right"/>
        <w:rPr>
          <w:rFonts w:ascii="DFKai-SB" w:eastAsia="DFKai-SB" w:hAnsi="DFKai-SB"/>
          <w:spacing w:val="-4"/>
          <w:sz w:val="24"/>
          <w:szCs w:val="24"/>
        </w:rPr>
      </w:pPr>
      <w:r w:rsidRPr="00784C9C">
        <w:rPr>
          <w:rFonts w:ascii="DFKai-SB" w:eastAsia="DFKai-SB" w:hAnsi="DFKai-SB"/>
          <w:spacing w:val="-4"/>
          <w:sz w:val="24"/>
          <w:szCs w:val="24"/>
        </w:rPr>
        <w:t>日期：2026.</w:t>
      </w:r>
      <w:r w:rsidR="003309F4">
        <w:rPr>
          <w:rFonts w:ascii="DFKai-SB" w:eastAsia="DFKai-SB" w:hAnsi="DFKai-SB" w:hint="eastAsia"/>
          <w:spacing w:val="-4"/>
          <w:sz w:val="24"/>
          <w:szCs w:val="24"/>
        </w:rPr>
        <w:t>0</w:t>
      </w:r>
      <w:r w:rsidR="005F279F">
        <w:rPr>
          <w:rFonts w:ascii="DFKai-SB" w:eastAsia="DFKai-SB" w:hAnsi="DFKai-SB" w:hint="eastAsia"/>
          <w:spacing w:val="-4"/>
          <w:sz w:val="24"/>
          <w:szCs w:val="24"/>
        </w:rPr>
        <w:t>7</w:t>
      </w:r>
      <w:r w:rsidR="003309F4">
        <w:rPr>
          <w:rFonts w:ascii="DFKai-SB" w:eastAsia="DFKai-SB" w:hAnsi="DFKai-SB" w:hint="eastAsia"/>
          <w:spacing w:val="-4"/>
          <w:sz w:val="24"/>
          <w:szCs w:val="24"/>
        </w:rPr>
        <w:t>.</w:t>
      </w:r>
      <w:r w:rsidR="00723D62">
        <w:rPr>
          <w:rFonts w:ascii="DFKai-SB" w:eastAsia="DFKai-SB" w:hAnsi="DFKai-SB" w:hint="eastAsia"/>
          <w:spacing w:val="-4"/>
          <w:sz w:val="24"/>
          <w:szCs w:val="24"/>
        </w:rPr>
        <w:t>05</w:t>
      </w:r>
    </w:p>
    <w:tbl>
      <w:tblPr>
        <w:tblStyle w:val="TableNormal"/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859"/>
        <w:gridCol w:w="964"/>
        <w:gridCol w:w="964"/>
        <w:gridCol w:w="964"/>
        <w:gridCol w:w="966"/>
        <w:gridCol w:w="964"/>
        <w:gridCol w:w="963"/>
        <w:gridCol w:w="963"/>
        <w:gridCol w:w="963"/>
      </w:tblGrid>
      <w:tr w:rsidR="002F2730" w:rsidRPr="00784C9C" w14:paraId="58FECCE7" w14:textId="77777777" w:rsidTr="002E004B">
        <w:trPr>
          <w:trHeight w:val="385"/>
        </w:trPr>
        <w:tc>
          <w:tcPr>
            <w:tcW w:w="1346" w:type="dxa"/>
            <w:vMerge w:val="restart"/>
            <w:vAlign w:val="center"/>
          </w:tcPr>
          <w:p w14:paraId="2D89CA7E" w14:textId="3AC3475D" w:rsidR="002F2730" w:rsidRPr="00784C9C" w:rsidRDefault="002E004B">
            <w:pPr>
              <w:pStyle w:val="TableParagraph"/>
              <w:spacing w:before="99" w:line="247" w:lineRule="auto"/>
              <w:ind w:left="136" w:right="116" w:firstLine="427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6"/>
                <w:sz w:val="24"/>
                <w:szCs w:val="24"/>
              </w:rPr>
              <w:t xml:space="preserve"> </w:t>
            </w:r>
            <w:r w:rsidRPr="00784C9C">
              <w:rPr>
                <w:rFonts w:ascii="DFKai-SB" w:eastAsia="DFKai-SB" w:hAnsi="DFKai-SB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309312" behindDoc="1" locked="0" layoutInCell="1" allowOverlap="1" wp14:anchorId="0E0DA6EE" wp14:editId="3CC9C2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-3175</wp:posOffset>
                      </wp:positionV>
                      <wp:extent cx="855344" cy="50292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5344" cy="502920"/>
                                <a:chOff x="0" y="0"/>
                                <a:chExt cx="855344" cy="5029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047" y="3047"/>
                                  <a:ext cx="848994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497205">
                                      <a:moveTo>
                                        <a:pt x="0" y="0"/>
                                      </a:moveTo>
                                      <a:lnTo>
                                        <a:pt x="848817" y="49682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7765BE" id="Group 1" o:spid="_x0000_s1026" style="position:absolute;margin-left:0;margin-top:-.25pt;width:67.35pt;height:39.6pt;z-index:-16007168;mso-wrap-distance-left:0;mso-wrap-distance-right:0" coordsize="8553,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">
                      <v:shape id="Graphic 2" o:spid="_x0000_s1027" style="position:absolute;left:30;top:30;width:8490;height:4972;visibility:visible;mso-wrap-style:square;v-text-anchor:top" coordsize="848994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" path="m,l848817,496824e" filled="f" strokeweight=".48pt">
                        <v:path arrowok="t"/>
                      </v:shape>
                    </v:group>
                  </w:pict>
                </mc:Fallback>
              </mc:AlternateContent>
            </w:r>
            <w:r w:rsidRPr="00784C9C">
              <w:rPr>
                <w:rFonts w:ascii="DFKai-SB" w:eastAsia="DFKai-SB" w:hAnsi="DFKai-SB"/>
                <w:spacing w:val="-6"/>
                <w:sz w:val="24"/>
                <w:szCs w:val="24"/>
              </w:rPr>
              <w:t>時：分機號</w:t>
            </w:r>
          </w:p>
        </w:tc>
        <w:tc>
          <w:tcPr>
            <w:tcW w:w="8570" w:type="dxa"/>
            <w:gridSpan w:val="9"/>
            <w:vAlign w:val="center"/>
          </w:tcPr>
          <w:p w14:paraId="1A2A0497" w14:textId="77777777" w:rsidR="002F2730" w:rsidRPr="00784C9C" w:rsidRDefault="00000000">
            <w:pPr>
              <w:pStyle w:val="TableParagraph"/>
              <w:spacing w:before="26"/>
              <w:ind w:left="19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"/>
                <w:sz w:val="24"/>
                <w:szCs w:val="24"/>
              </w:rPr>
              <w:t>每小時填報一次影像狀況監看結果</w:t>
            </w:r>
          </w:p>
        </w:tc>
      </w:tr>
      <w:tr w:rsidR="002F2730" w:rsidRPr="00784C9C" w14:paraId="17EBF409" w14:textId="77777777" w:rsidTr="002E004B">
        <w:trPr>
          <w:trHeight w:val="386"/>
        </w:trPr>
        <w:tc>
          <w:tcPr>
            <w:tcW w:w="1346" w:type="dxa"/>
            <w:vMerge/>
            <w:tcBorders>
              <w:top w:val="nil"/>
            </w:tcBorders>
            <w:vAlign w:val="center"/>
          </w:tcPr>
          <w:p w14:paraId="42078EA9" w14:textId="77777777" w:rsidR="002F2730" w:rsidRPr="00784C9C" w:rsidRDefault="002F2730">
            <w:pPr>
              <w:rPr>
                <w:rFonts w:ascii="DFKai-SB" w:eastAsia="DFKai-SB" w:hAnsi="DFKai-SB"/>
                <w:sz w:val="24"/>
                <w:szCs w:val="24"/>
              </w:rPr>
            </w:pPr>
          </w:p>
        </w:tc>
        <w:tc>
          <w:tcPr>
            <w:tcW w:w="859" w:type="dxa"/>
            <w:vAlign w:val="center"/>
          </w:tcPr>
          <w:p w14:paraId="36F8D3F2" w14:textId="77777777" w:rsidR="002F2730" w:rsidRPr="00784C9C" w:rsidRDefault="00000000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08：</w:t>
            </w:r>
          </w:p>
        </w:tc>
        <w:tc>
          <w:tcPr>
            <w:tcW w:w="964" w:type="dxa"/>
            <w:vAlign w:val="center"/>
          </w:tcPr>
          <w:p w14:paraId="02E7A9A2" w14:textId="77777777" w:rsidR="002F2730" w:rsidRPr="00784C9C" w:rsidRDefault="00000000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09：</w:t>
            </w:r>
          </w:p>
        </w:tc>
        <w:tc>
          <w:tcPr>
            <w:tcW w:w="964" w:type="dxa"/>
            <w:vAlign w:val="center"/>
          </w:tcPr>
          <w:p w14:paraId="0C63609B" w14:textId="77777777" w:rsidR="002F2730" w:rsidRPr="00784C9C" w:rsidRDefault="00000000">
            <w:pPr>
              <w:pStyle w:val="TableParagraph"/>
              <w:spacing w:before="14"/>
              <w:ind w:left="133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10：</w:t>
            </w:r>
          </w:p>
        </w:tc>
        <w:tc>
          <w:tcPr>
            <w:tcW w:w="964" w:type="dxa"/>
            <w:vAlign w:val="center"/>
          </w:tcPr>
          <w:p w14:paraId="5B7DC8FD" w14:textId="77777777" w:rsidR="002F2730" w:rsidRPr="00784C9C" w:rsidRDefault="00000000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11：</w:t>
            </w:r>
          </w:p>
        </w:tc>
        <w:tc>
          <w:tcPr>
            <w:tcW w:w="966" w:type="dxa"/>
            <w:vAlign w:val="center"/>
          </w:tcPr>
          <w:p w14:paraId="039488F7" w14:textId="77777777" w:rsidR="002F2730" w:rsidRPr="00784C9C" w:rsidRDefault="00000000">
            <w:pPr>
              <w:pStyle w:val="TableParagraph"/>
              <w:spacing w:before="14"/>
              <w:ind w:left="133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13：</w:t>
            </w:r>
          </w:p>
        </w:tc>
        <w:tc>
          <w:tcPr>
            <w:tcW w:w="964" w:type="dxa"/>
            <w:vAlign w:val="center"/>
          </w:tcPr>
          <w:p w14:paraId="745727F8" w14:textId="77777777" w:rsidR="002F2730" w:rsidRPr="00784C9C" w:rsidRDefault="00000000">
            <w:pPr>
              <w:pStyle w:val="TableParagraph"/>
              <w:spacing w:before="14"/>
              <w:ind w:left="136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14：</w:t>
            </w:r>
          </w:p>
        </w:tc>
        <w:tc>
          <w:tcPr>
            <w:tcW w:w="963" w:type="dxa"/>
            <w:vAlign w:val="center"/>
          </w:tcPr>
          <w:p w14:paraId="4EA556CB" w14:textId="77777777" w:rsidR="002F2730" w:rsidRPr="00784C9C" w:rsidRDefault="00000000">
            <w:pPr>
              <w:pStyle w:val="TableParagraph"/>
              <w:spacing w:before="14"/>
              <w:ind w:left="135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15：</w:t>
            </w:r>
          </w:p>
        </w:tc>
        <w:tc>
          <w:tcPr>
            <w:tcW w:w="963" w:type="dxa"/>
            <w:vAlign w:val="center"/>
          </w:tcPr>
          <w:p w14:paraId="37FF93C5" w14:textId="77777777" w:rsidR="002F2730" w:rsidRPr="00784C9C" w:rsidRDefault="00000000">
            <w:pPr>
              <w:pStyle w:val="TableParagraph"/>
              <w:spacing w:before="14"/>
              <w:ind w:left="140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16：</w:t>
            </w:r>
          </w:p>
        </w:tc>
        <w:tc>
          <w:tcPr>
            <w:tcW w:w="963" w:type="dxa"/>
            <w:vAlign w:val="center"/>
          </w:tcPr>
          <w:p w14:paraId="62D4C73A" w14:textId="77777777" w:rsidR="002F2730" w:rsidRPr="00784C9C" w:rsidRDefault="00000000">
            <w:pPr>
              <w:pStyle w:val="TableParagraph"/>
              <w:spacing w:before="14"/>
              <w:ind w:left="435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</w:p>
        </w:tc>
      </w:tr>
      <w:tr w:rsidR="002F2730" w:rsidRPr="00784C9C" w14:paraId="681E84FF" w14:textId="77777777" w:rsidTr="002E004B">
        <w:trPr>
          <w:trHeight w:val="388"/>
        </w:trPr>
        <w:tc>
          <w:tcPr>
            <w:tcW w:w="1346" w:type="dxa"/>
            <w:vAlign w:val="center"/>
          </w:tcPr>
          <w:p w14:paraId="51FDA954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01</w:t>
            </w:r>
          </w:p>
        </w:tc>
        <w:tc>
          <w:tcPr>
            <w:tcW w:w="859" w:type="dxa"/>
            <w:vAlign w:val="center"/>
          </w:tcPr>
          <w:p w14:paraId="0B55CDDE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5C762A9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D20E34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1BB2A2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344DDA0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9B2757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E5058A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B65C80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AB76159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293514E2" w14:textId="77777777" w:rsidTr="002E004B">
        <w:trPr>
          <w:trHeight w:val="373"/>
        </w:trPr>
        <w:tc>
          <w:tcPr>
            <w:tcW w:w="1346" w:type="dxa"/>
            <w:vAlign w:val="center"/>
          </w:tcPr>
          <w:p w14:paraId="75E1199A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02</w:t>
            </w:r>
          </w:p>
        </w:tc>
        <w:tc>
          <w:tcPr>
            <w:tcW w:w="859" w:type="dxa"/>
            <w:vAlign w:val="center"/>
          </w:tcPr>
          <w:p w14:paraId="57A0298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665C7D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9AFFB29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F434A5B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38865A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2B023A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A54F77D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8A7623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87059E3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24F9969D" w14:textId="77777777" w:rsidTr="002E004B">
        <w:trPr>
          <w:trHeight w:val="378"/>
        </w:trPr>
        <w:tc>
          <w:tcPr>
            <w:tcW w:w="1346" w:type="dxa"/>
            <w:vAlign w:val="center"/>
          </w:tcPr>
          <w:p w14:paraId="746EFD83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03</w:t>
            </w:r>
          </w:p>
        </w:tc>
        <w:tc>
          <w:tcPr>
            <w:tcW w:w="859" w:type="dxa"/>
            <w:vAlign w:val="center"/>
          </w:tcPr>
          <w:p w14:paraId="61007B8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A8EF9E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A14E37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E660A1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B9DFC5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6E70D6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8F9A97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CE728E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B18E443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24F8ADDD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1613C853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04</w:t>
            </w:r>
          </w:p>
        </w:tc>
        <w:tc>
          <w:tcPr>
            <w:tcW w:w="859" w:type="dxa"/>
            <w:vAlign w:val="center"/>
          </w:tcPr>
          <w:p w14:paraId="0FF8CFF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74F69A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C9548F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61C298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1711F8B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BD3DDA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9EA43ED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B3CBE2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457BCF4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686AC4DD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7332CD3A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05</w:t>
            </w:r>
          </w:p>
        </w:tc>
        <w:tc>
          <w:tcPr>
            <w:tcW w:w="859" w:type="dxa"/>
            <w:vAlign w:val="center"/>
          </w:tcPr>
          <w:p w14:paraId="7EF8110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DB1DCD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B71C67F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6D8DE49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8D482F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BB02B0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06F45FE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7DCFFC3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44C913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44A22DBA" w14:textId="77777777" w:rsidTr="002E004B">
        <w:trPr>
          <w:trHeight w:val="374"/>
        </w:trPr>
        <w:tc>
          <w:tcPr>
            <w:tcW w:w="1346" w:type="dxa"/>
            <w:vAlign w:val="center"/>
          </w:tcPr>
          <w:p w14:paraId="630F37BC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06</w:t>
            </w:r>
          </w:p>
        </w:tc>
        <w:tc>
          <w:tcPr>
            <w:tcW w:w="859" w:type="dxa"/>
            <w:vAlign w:val="center"/>
          </w:tcPr>
          <w:p w14:paraId="59DA254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0D3EF0E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D86A7A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1DA9B0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A79D14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E5E6F0E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7D732E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5C8479F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F705CB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31595902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1CC1109D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07</w:t>
            </w:r>
          </w:p>
        </w:tc>
        <w:tc>
          <w:tcPr>
            <w:tcW w:w="859" w:type="dxa"/>
            <w:vAlign w:val="center"/>
          </w:tcPr>
          <w:p w14:paraId="35A71AE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6C098F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5B81AC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2E8649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866D67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C3E20C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67CF7DE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33DDD9C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76B7AF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521FFED3" w14:textId="77777777" w:rsidTr="002E004B">
        <w:trPr>
          <w:trHeight w:val="373"/>
        </w:trPr>
        <w:tc>
          <w:tcPr>
            <w:tcW w:w="1346" w:type="dxa"/>
            <w:vAlign w:val="center"/>
          </w:tcPr>
          <w:p w14:paraId="4BB85E31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08</w:t>
            </w:r>
          </w:p>
        </w:tc>
        <w:tc>
          <w:tcPr>
            <w:tcW w:w="859" w:type="dxa"/>
            <w:vAlign w:val="center"/>
          </w:tcPr>
          <w:p w14:paraId="7B026E0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744799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8F91E0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8019E4D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122CCCF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F17FD1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6541CD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3E234C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80F684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5DDDDD41" w14:textId="77777777" w:rsidTr="002E004B">
        <w:trPr>
          <w:trHeight w:val="373"/>
        </w:trPr>
        <w:tc>
          <w:tcPr>
            <w:tcW w:w="1346" w:type="dxa"/>
            <w:vAlign w:val="center"/>
          </w:tcPr>
          <w:p w14:paraId="307FC3BD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01</w:t>
            </w:r>
          </w:p>
        </w:tc>
        <w:tc>
          <w:tcPr>
            <w:tcW w:w="859" w:type="dxa"/>
            <w:vAlign w:val="center"/>
          </w:tcPr>
          <w:p w14:paraId="3084F06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707182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636524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CFE698B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723E2D8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6C26125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A1598C4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9926640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069974B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F2730" w:rsidRPr="00784C9C" w14:paraId="69154454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237DEB9E" w14:textId="77777777" w:rsidR="002F2730" w:rsidRPr="002E004B" w:rsidRDefault="00000000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02</w:t>
            </w:r>
          </w:p>
        </w:tc>
        <w:tc>
          <w:tcPr>
            <w:tcW w:w="859" w:type="dxa"/>
            <w:vAlign w:val="center"/>
          </w:tcPr>
          <w:p w14:paraId="30C4E08B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BE70DAA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A03EC14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3849362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016E174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8D40A9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9A70877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7FC8D41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EC3D026" w14:textId="77777777" w:rsidR="002F2730" w:rsidRPr="002E004B" w:rsidRDefault="002F2730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C4A06" w:rsidRPr="00784C9C" w14:paraId="2666DD4D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015C9294" w14:textId="510D393C" w:rsidR="007C4A06" w:rsidRPr="002E004B" w:rsidRDefault="007C4A06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B-固-</w:t>
            </w:r>
            <w:r w:rsidR="008A4981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09</w:t>
            </w:r>
          </w:p>
        </w:tc>
        <w:tc>
          <w:tcPr>
            <w:tcW w:w="859" w:type="dxa"/>
            <w:vAlign w:val="center"/>
          </w:tcPr>
          <w:p w14:paraId="576FDDE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9A0D23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9AD717B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DE74BEE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D58D7E8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45FAF3B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5D23D02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D7B2FA6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9DFB671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C4A06" w:rsidRPr="00784C9C" w14:paraId="76108584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61198E24" w14:textId="4F5728AF" w:rsidR="007C4A06" w:rsidRPr="002E004B" w:rsidRDefault="007C4A06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 w:rsidR="008A4981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10</w:t>
            </w:r>
          </w:p>
        </w:tc>
        <w:tc>
          <w:tcPr>
            <w:tcW w:w="859" w:type="dxa"/>
            <w:vAlign w:val="center"/>
          </w:tcPr>
          <w:p w14:paraId="2C6EE6E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59CEE01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0637E25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3EB2CDA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024981D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6EC601C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52FE843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9EE473B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52F63B2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E004B" w:rsidRPr="00784C9C" w14:paraId="0A03584F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2E0F7789" w14:textId="59CBF779" w:rsidR="002E004B" w:rsidRPr="002E004B" w:rsidRDefault="002E004B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 w:rsidR="008A4981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11</w:t>
            </w:r>
          </w:p>
        </w:tc>
        <w:tc>
          <w:tcPr>
            <w:tcW w:w="859" w:type="dxa"/>
            <w:vAlign w:val="center"/>
          </w:tcPr>
          <w:p w14:paraId="22698994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5CFBF31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DE69F21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3739725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47A3E56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0B61F32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5D76C3F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46097BD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8A9ED59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2E004B" w:rsidRPr="00784C9C" w14:paraId="2681DEB4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73C1A29A" w14:textId="70E169C9" w:rsidR="002E004B" w:rsidRPr="002E004B" w:rsidRDefault="002E004B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 w:rsidR="008A4981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12</w:t>
            </w:r>
          </w:p>
        </w:tc>
        <w:tc>
          <w:tcPr>
            <w:tcW w:w="859" w:type="dxa"/>
            <w:vAlign w:val="center"/>
          </w:tcPr>
          <w:p w14:paraId="6687D6C5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44721E8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7EC68B2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3793CF9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D24DACC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9EAA2BE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9723CAC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E8E70AB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9853653" w14:textId="77777777" w:rsidR="002E004B" w:rsidRPr="002E004B" w:rsidRDefault="002E004B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4E417D" w:rsidRPr="00784C9C" w14:paraId="3B394DDD" w14:textId="77777777" w:rsidTr="002E004B">
        <w:trPr>
          <w:trHeight w:val="373"/>
        </w:trPr>
        <w:tc>
          <w:tcPr>
            <w:tcW w:w="1346" w:type="dxa"/>
            <w:vAlign w:val="center"/>
          </w:tcPr>
          <w:p w14:paraId="6FEB3489" w14:textId="3D2503F6" w:rsidR="004E417D" w:rsidRPr="002E004B" w:rsidRDefault="004E417D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="008A4981"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03</w:t>
            </w:r>
          </w:p>
        </w:tc>
        <w:tc>
          <w:tcPr>
            <w:tcW w:w="859" w:type="dxa"/>
            <w:vAlign w:val="center"/>
          </w:tcPr>
          <w:p w14:paraId="2D4B6CCC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1999FDB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D9674EB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0102579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167A8573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55E553B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EF8AB13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4C7CE71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047BD62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4E417D" w:rsidRPr="00784C9C" w14:paraId="05F77CA5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206CFB64" w14:textId="6E3308D5" w:rsidR="004E417D" w:rsidRPr="002E004B" w:rsidRDefault="004E417D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 w:rsidR="008A4981"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4</w:t>
            </w:r>
          </w:p>
        </w:tc>
        <w:tc>
          <w:tcPr>
            <w:tcW w:w="859" w:type="dxa"/>
            <w:vAlign w:val="center"/>
          </w:tcPr>
          <w:p w14:paraId="0FF4F895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3F12A05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5E5DD02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E5C4B60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5C47DD0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E1B6987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CAC5F7E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BD863EC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77E5E61" w14:textId="77777777" w:rsidR="004E417D" w:rsidRPr="002E004B" w:rsidRDefault="004E417D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C4A06" w:rsidRPr="00784C9C" w14:paraId="28958843" w14:textId="77777777" w:rsidTr="002E004B">
        <w:trPr>
          <w:trHeight w:val="373"/>
        </w:trPr>
        <w:tc>
          <w:tcPr>
            <w:tcW w:w="1346" w:type="dxa"/>
            <w:vAlign w:val="center"/>
          </w:tcPr>
          <w:p w14:paraId="02756B69" w14:textId="4BB821D8" w:rsidR="007C4A06" w:rsidRPr="002E004B" w:rsidRDefault="007C4A06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 w:rsidR="008A4981"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5</w:t>
            </w:r>
          </w:p>
        </w:tc>
        <w:tc>
          <w:tcPr>
            <w:tcW w:w="859" w:type="dxa"/>
            <w:vAlign w:val="center"/>
          </w:tcPr>
          <w:p w14:paraId="6DA647B9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F1A8756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7C6B3D9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CEE823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650677E2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431F55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B9DD515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104759A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32048CC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C4A06" w:rsidRPr="00784C9C" w14:paraId="4E3C536F" w14:textId="77777777" w:rsidTr="002E004B">
        <w:trPr>
          <w:trHeight w:val="376"/>
        </w:trPr>
        <w:tc>
          <w:tcPr>
            <w:tcW w:w="1346" w:type="dxa"/>
            <w:vAlign w:val="center"/>
          </w:tcPr>
          <w:p w14:paraId="0B9942A1" w14:textId="356B765C" w:rsidR="007C4A06" w:rsidRPr="002E004B" w:rsidRDefault="007C4A06" w:rsidP="002E004B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 w:rsidR="008A4981"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6</w:t>
            </w:r>
          </w:p>
        </w:tc>
        <w:tc>
          <w:tcPr>
            <w:tcW w:w="859" w:type="dxa"/>
            <w:vAlign w:val="center"/>
          </w:tcPr>
          <w:p w14:paraId="119DD2E0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EAF95EE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117B6A5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5C6BED1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149340D4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02AC3E1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3A977CA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7654D57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454A49F" w14:textId="77777777" w:rsidR="007C4A06" w:rsidRPr="002E004B" w:rsidRDefault="007C4A06" w:rsidP="002E004B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C4A06" w:rsidRPr="00784C9C" w14:paraId="38EF32C4" w14:textId="77777777">
        <w:trPr>
          <w:trHeight w:val="930"/>
        </w:trPr>
        <w:tc>
          <w:tcPr>
            <w:tcW w:w="9916" w:type="dxa"/>
            <w:gridSpan w:val="10"/>
          </w:tcPr>
          <w:p w14:paraId="7B59A3D6" w14:textId="77777777" w:rsidR="007C4A06" w:rsidRPr="00784C9C" w:rsidRDefault="007C4A06" w:rsidP="007C4A06">
            <w:pPr>
              <w:pStyle w:val="TableParagraph"/>
              <w:spacing w:line="295" w:lineRule="exact"/>
              <w:ind w:left="9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"/>
                <w:sz w:val="24"/>
                <w:szCs w:val="24"/>
              </w:rPr>
              <w:t>影像監看結果異常事項登載說明：</w:t>
            </w:r>
          </w:p>
        </w:tc>
      </w:tr>
      <w:tr w:rsidR="007C4A06" w:rsidRPr="00784C9C" w14:paraId="79566632" w14:textId="77777777">
        <w:trPr>
          <w:trHeight w:val="861"/>
        </w:trPr>
        <w:tc>
          <w:tcPr>
            <w:tcW w:w="9916" w:type="dxa"/>
            <w:gridSpan w:val="10"/>
          </w:tcPr>
          <w:p w14:paraId="4B7B63F1" w14:textId="77777777" w:rsidR="007C4A06" w:rsidRPr="00784C9C" w:rsidRDefault="007C4A06" w:rsidP="007C4A06">
            <w:pPr>
              <w:pStyle w:val="TableParagraph"/>
              <w:tabs>
                <w:tab w:val="left" w:pos="3137"/>
                <w:tab w:val="left" w:pos="5777"/>
              </w:tabs>
              <w:spacing w:before="117" w:line="284" w:lineRule="exact"/>
              <w:ind w:left="146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z w:val="24"/>
                <w:szCs w:val="24"/>
              </w:rPr>
              <w:t>經 辦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  <w:r w:rsidRPr="00784C9C">
              <w:rPr>
                <w:rFonts w:ascii="DFKai-SB" w:eastAsia="DFKai-SB" w:hAnsi="DFKai-SB"/>
                <w:sz w:val="24"/>
                <w:szCs w:val="24"/>
              </w:rPr>
              <w:tab/>
              <w:t>職安人員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  <w:r w:rsidRPr="00784C9C">
              <w:rPr>
                <w:rFonts w:ascii="DFKai-SB" w:eastAsia="DFKai-SB" w:hAnsi="DFKai-SB"/>
                <w:sz w:val="24"/>
                <w:szCs w:val="24"/>
              </w:rPr>
              <w:tab/>
              <w:t>工地負責人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</w:p>
          <w:p w14:paraId="57B5ED1D" w14:textId="77777777" w:rsidR="007C4A06" w:rsidRPr="00784C9C" w:rsidRDefault="007C4A06" w:rsidP="007C4A06">
            <w:pPr>
              <w:pStyle w:val="TableParagraph"/>
              <w:spacing w:line="233" w:lineRule="exact"/>
              <w:ind w:left="146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4"/>
                <w:sz w:val="24"/>
                <w:szCs w:val="24"/>
              </w:rPr>
              <w:t>(監看人員)</w:t>
            </w:r>
          </w:p>
        </w:tc>
      </w:tr>
    </w:tbl>
    <w:p w14:paraId="029B8541" w14:textId="77777777" w:rsidR="002F2730" w:rsidRPr="00F60EA8" w:rsidRDefault="00000000">
      <w:pPr>
        <w:spacing w:line="248" w:lineRule="exact"/>
        <w:ind w:left="242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-4"/>
        </w:rPr>
        <w:t>備註：</w:t>
      </w:r>
    </w:p>
    <w:p w14:paraId="2353B01C" w14:textId="77777777" w:rsidR="002F2730" w:rsidRPr="00F60EA8" w:rsidRDefault="00000000">
      <w:pPr>
        <w:pStyle w:val="a4"/>
        <w:numPr>
          <w:ilvl w:val="0"/>
          <w:numId w:val="1"/>
        </w:numPr>
        <w:tabs>
          <w:tab w:val="left" w:pos="806"/>
          <w:tab w:val="left" w:pos="808"/>
        </w:tabs>
        <w:spacing w:line="228" w:lineRule="auto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2"/>
          <w:w w:val="93"/>
        </w:rPr>
        <w:t>本表由監看人員監看後填寫，監看項目包含每日影像有無斷訊、缺錄及現場安全衛生執行情形</w:t>
      </w:r>
      <w:r w:rsidRPr="00F60EA8">
        <w:rPr>
          <w:rFonts w:ascii="DFKai-SB" w:eastAsia="DFKai-SB" w:hAnsi="DFKai-SB"/>
          <w:spacing w:val="1"/>
          <w:w w:val="93"/>
        </w:rPr>
        <w:t>是否符</w:t>
      </w:r>
      <w:r w:rsidRPr="00F60EA8">
        <w:rPr>
          <w:rFonts w:ascii="DFKai-SB" w:eastAsia="DFKai-SB" w:hAnsi="DFKai-SB"/>
        </w:rPr>
        <w:t>合規定等。</w:t>
      </w:r>
    </w:p>
    <w:p w14:paraId="5C97DD11" w14:textId="77777777" w:rsidR="002F2730" w:rsidRPr="00F60EA8" w:rsidRDefault="00000000">
      <w:pPr>
        <w:pStyle w:val="a4"/>
        <w:numPr>
          <w:ilvl w:val="0"/>
          <w:numId w:val="1"/>
        </w:numPr>
        <w:tabs>
          <w:tab w:val="left" w:pos="806"/>
          <w:tab w:val="left" w:pos="808"/>
        </w:tabs>
        <w:spacing w:line="228" w:lineRule="auto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2"/>
          <w:w w:val="93"/>
        </w:rPr>
        <w:t>本表每小時填報監看結果，異常事項應擷取彩色影像為附件，該影像需能呈現現場施工情況並顯示日期與時間。</w:t>
      </w:r>
    </w:p>
    <w:p w14:paraId="4908BD2D" w14:textId="77777777" w:rsidR="002F2730" w:rsidRPr="00F60EA8" w:rsidRDefault="00000000">
      <w:pPr>
        <w:pStyle w:val="a4"/>
        <w:numPr>
          <w:ilvl w:val="0"/>
          <w:numId w:val="1"/>
        </w:numPr>
        <w:tabs>
          <w:tab w:val="left" w:pos="806"/>
          <w:tab w:val="left" w:pos="808"/>
        </w:tabs>
        <w:spacing w:before="24" w:line="211" w:lineRule="auto"/>
        <w:ind w:right="905"/>
        <w:rPr>
          <w:rFonts w:ascii="DFKai-SB" w:eastAsia="DFKai-SB" w:hAnsi="DFKai-SB"/>
          <w:sz w:val="20"/>
        </w:rPr>
      </w:pPr>
      <w:r w:rsidRPr="00F60EA8">
        <w:rPr>
          <w:rFonts w:ascii="DFKai-SB" w:eastAsia="DFKai-SB" w:hAnsi="DFKai-SB"/>
          <w:spacing w:val="-2"/>
          <w:sz w:val="20"/>
        </w:rPr>
        <w:t>監看結果，正常者打「</w:t>
      </w:r>
      <w:r w:rsidRPr="00F60EA8">
        <w:rPr>
          <w:rFonts w:ascii="PMingLiU" w:eastAsia="PMingLiU" w:hAnsi="PMingLiU" w:cs="PMingLiU" w:hint="eastAsia"/>
          <w:spacing w:val="-2"/>
          <w:sz w:val="20"/>
        </w:rPr>
        <w:t>ⅴ</w:t>
      </w:r>
      <w:r w:rsidRPr="00F60EA8">
        <w:rPr>
          <w:rFonts w:ascii="DFKai-SB" w:eastAsia="DFKai-SB" w:hAnsi="DFKai-SB"/>
          <w:spacing w:val="-2"/>
          <w:sz w:val="20"/>
        </w:rPr>
        <w:t>」，異常者打「X」並於「影像監看結果異常事項登載說明」欄說明異常</w:t>
      </w:r>
      <w:r w:rsidRPr="00F60EA8">
        <w:rPr>
          <w:rFonts w:ascii="DFKai-SB" w:eastAsia="DFKai-SB" w:hAnsi="DFKai-SB"/>
          <w:spacing w:val="-4"/>
          <w:sz w:val="20"/>
        </w:rPr>
        <w:t>情況。</w:t>
      </w:r>
    </w:p>
    <w:p w14:paraId="434BE838" w14:textId="77777777" w:rsidR="00715B84" w:rsidRDefault="00715B84" w:rsidP="00715B84">
      <w:pPr>
        <w:pStyle w:val="1"/>
      </w:pPr>
      <w:r>
        <w:rPr>
          <w:spacing w:val="-2"/>
        </w:rPr>
        <w:lastRenderedPageBreak/>
        <w:t>承攬商工地即時影像監視系統</w:t>
      </w:r>
      <w:r>
        <w:rPr>
          <w:rFonts w:ascii="Times New Roman" w:eastAsia="Times New Roman"/>
          <w:spacing w:val="-2"/>
        </w:rPr>
        <w:t>(CCTV)</w:t>
      </w:r>
      <w:r>
        <w:rPr>
          <w:spacing w:val="-4"/>
        </w:rPr>
        <w:t>監看紀錄表</w:t>
      </w:r>
    </w:p>
    <w:p w14:paraId="52187DCA" w14:textId="77777777" w:rsidR="00715B84" w:rsidRPr="00784C9C" w:rsidRDefault="00715B84" w:rsidP="00715B84">
      <w:pPr>
        <w:pStyle w:val="a3"/>
        <w:spacing w:before="223" w:line="380" w:lineRule="exact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3"/>
          <w:sz w:val="24"/>
          <w:szCs w:val="24"/>
        </w:rPr>
        <w:t>工程名稱：通霄電廠二期更新改建計畫海底輸氣管線統包工程</w:t>
      </w:r>
    </w:p>
    <w:p w14:paraId="109E993C" w14:textId="77777777" w:rsidR="00715B84" w:rsidRPr="00784C9C" w:rsidRDefault="00715B84" w:rsidP="00715B84">
      <w:pPr>
        <w:pStyle w:val="a3"/>
        <w:spacing w:before="174" w:line="380" w:lineRule="exact"/>
        <w:ind w:left="1586" w:right="771" w:hanging="1119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2"/>
          <w:sz w:val="24"/>
          <w:szCs w:val="24"/>
        </w:rPr>
        <w:t>承攬商：阿拉伯聯合大公國商安達希能源股份有限公司台灣分公司臺中/通霄工</w:t>
      </w:r>
      <w:r w:rsidRPr="00784C9C">
        <w:rPr>
          <w:rFonts w:ascii="DFKai-SB" w:eastAsia="DFKai-SB" w:hAnsi="DFKai-SB"/>
          <w:spacing w:val="-6"/>
          <w:sz w:val="24"/>
          <w:szCs w:val="24"/>
        </w:rPr>
        <w:t>務所</w:t>
      </w:r>
    </w:p>
    <w:p w14:paraId="2F694706" w14:textId="77777777" w:rsidR="00715B84" w:rsidRPr="00784C9C" w:rsidRDefault="00715B84" w:rsidP="00715B84">
      <w:pPr>
        <w:pStyle w:val="a3"/>
        <w:spacing w:line="329" w:lineRule="exact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6"/>
          <w:sz w:val="24"/>
          <w:szCs w:val="24"/>
        </w:rPr>
        <w:t>作業項目：</w:t>
      </w:r>
    </w:p>
    <w:p w14:paraId="74D67BCE" w14:textId="77777777" w:rsidR="00715B84" w:rsidRPr="00784C9C" w:rsidRDefault="00715B84" w:rsidP="00715B84">
      <w:pPr>
        <w:pStyle w:val="a3"/>
        <w:spacing w:before="6"/>
        <w:rPr>
          <w:rFonts w:ascii="DFKai-SB" w:eastAsia="DFKai-SB" w:hAnsi="DFKai-SB"/>
          <w:sz w:val="24"/>
          <w:szCs w:val="24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7"/>
        <w:gridCol w:w="4710"/>
      </w:tblGrid>
      <w:tr w:rsidR="00715B84" w:rsidRPr="00784C9C" w14:paraId="6E982168" w14:textId="77777777" w:rsidTr="006D4999">
        <w:trPr>
          <w:trHeight w:val="782"/>
        </w:trPr>
        <w:tc>
          <w:tcPr>
            <w:tcW w:w="5217" w:type="dxa"/>
          </w:tcPr>
          <w:p w14:paraId="63588ABD" w14:textId="296132BB" w:rsidR="00715B84" w:rsidRPr="00B878BB" w:rsidRDefault="00715B84" w:rsidP="006D4999">
            <w:pPr>
              <w:pStyle w:val="TableParagraph"/>
              <w:spacing w:line="244" w:lineRule="auto"/>
              <w:ind w:left="107" w:right="255"/>
              <w:rPr>
                <w:rFonts w:ascii="DFKai-SB" w:eastAsia="DFKai-SB" w:hAnsi="DFKai-SB"/>
                <w:spacing w:val="-3"/>
                <w:sz w:val="24"/>
                <w:szCs w:val="24"/>
              </w:rPr>
            </w:pPr>
            <w:r w:rsidRPr="00B878BB">
              <w:rPr>
                <w:rFonts w:ascii="DFKai-SB" w:eastAsia="DFKai-SB" w:hAnsi="DFKai-SB"/>
                <w:spacing w:val="-3"/>
                <w:sz w:val="24"/>
                <w:szCs w:val="24"/>
              </w:rPr>
              <w:t xml:space="preserve">臺中工區: </w:t>
            </w:r>
          </w:p>
        </w:tc>
        <w:tc>
          <w:tcPr>
            <w:tcW w:w="4710" w:type="dxa"/>
          </w:tcPr>
          <w:p w14:paraId="56CF6D12" w14:textId="10E3ED27" w:rsidR="00715B84" w:rsidRPr="00B878BB" w:rsidRDefault="00715B84" w:rsidP="006D4999">
            <w:pPr>
              <w:pStyle w:val="TableParagraph"/>
              <w:spacing w:line="260" w:lineRule="atLeast"/>
              <w:ind w:left="107" w:right="186"/>
              <w:rPr>
                <w:rFonts w:ascii="DFKai-SB" w:eastAsia="DFKai-SB" w:hAnsi="DFKai-SB"/>
                <w:spacing w:val="-3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3"/>
                <w:sz w:val="24"/>
                <w:szCs w:val="24"/>
              </w:rPr>
              <w:t>通霄工區:</w:t>
            </w:r>
            <w:r>
              <w:rPr>
                <w:rFonts w:ascii="DFKai-SB" w:eastAsia="DFKai-SB" w:hAnsi="DFKai-SB" w:hint="eastAsia"/>
                <w:spacing w:val="-3"/>
                <w:sz w:val="24"/>
                <w:szCs w:val="24"/>
              </w:rPr>
              <w:t xml:space="preserve"> </w:t>
            </w:r>
          </w:p>
        </w:tc>
      </w:tr>
    </w:tbl>
    <w:p w14:paraId="5D4672C3" w14:textId="6C3D6FA8" w:rsidR="00715B84" w:rsidRDefault="00715B84" w:rsidP="00715B84">
      <w:pPr>
        <w:pStyle w:val="a3"/>
        <w:spacing w:line="360" w:lineRule="auto"/>
        <w:ind w:right="669"/>
        <w:jc w:val="right"/>
        <w:rPr>
          <w:rFonts w:ascii="DFKai-SB" w:eastAsia="DFKai-SB" w:hAnsi="DFKai-SB"/>
          <w:spacing w:val="-4"/>
          <w:sz w:val="24"/>
          <w:szCs w:val="24"/>
        </w:rPr>
      </w:pPr>
      <w:r w:rsidRPr="00784C9C">
        <w:rPr>
          <w:rFonts w:ascii="DFKai-SB" w:eastAsia="DFKai-SB" w:hAnsi="DFKai-SB"/>
          <w:spacing w:val="-4"/>
          <w:sz w:val="24"/>
          <w:szCs w:val="24"/>
        </w:rPr>
        <w:t>日期：2026.</w:t>
      </w:r>
      <w:r>
        <w:rPr>
          <w:rFonts w:ascii="DFKai-SB" w:eastAsia="DFKai-SB" w:hAnsi="DFKai-SB" w:hint="eastAsia"/>
          <w:spacing w:val="-4"/>
          <w:sz w:val="24"/>
          <w:szCs w:val="24"/>
        </w:rPr>
        <w:t>0</w:t>
      </w:r>
      <w:r w:rsidR="005F279F">
        <w:rPr>
          <w:rFonts w:ascii="DFKai-SB" w:eastAsia="DFKai-SB" w:hAnsi="DFKai-SB" w:hint="eastAsia"/>
          <w:spacing w:val="-4"/>
          <w:sz w:val="24"/>
          <w:szCs w:val="24"/>
        </w:rPr>
        <w:t>7</w:t>
      </w:r>
      <w:r>
        <w:rPr>
          <w:rFonts w:ascii="DFKai-SB" w:eastAsia="DFKai-SB" w:hAnsi="DFKai-SB" w:hint="eastAsia"/>
          <w:spacing w:val="-4"/>
          <w:sz w:val="24"/>
          <w:szCs w:val="24"/>
        </w:rPr>
        <w:t>.</w:t>
      </w:r>
      <w:r w:rsidR="00723D62">
        <w:rPr>
          <w:rFonts w:ascii="DFKai-SB" w:eastAsia="DFKai-SB" w:hAnsi="DFKai-SB" w:hint="eastAsia"/>
          <w:spacing w:val="-4"/>
          <w:sz w:val="24"/>
          <w:szCs w:val="24"/>
        </w:rPr>
        <w:t>05</w:t>
      </w:r>
    </w:p>
    <w:tbl>
      <w:tblPr>
        <w:tblStyle w:val="TableNormal"/>
        <w:tblW w:w="0" w:type="auto"/>
        <w:tblInd w:w="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859"/>
        <w:gridCol w:w="964"/>
        <w:gridCol w:w="964"/>
        <w:gridCol w:w="964"/>
        <w:gridCol w:w="966"/>
        <w:gridCol w:w="964"/>
        <w:gridCol w:w="963"/>
        <w:gridCol w:w="963"/>
        <w:gridCol w:w="963"/>
      </w:tblGrid>
      <w:tr w:rsidR="00715B84" w:rsidRPr="00784C9C" w14:paraId="252EAD3A" w14:textId="77777777" w:rsidTr="006D4999">
        <w:trPr>
          <w:trHeight w:val="385"/>
        </w:trPr>
        <w:tc>
          <w:tcPr>
            <w:tcW w:w="1346" w:type="dxa"/>
            <w:vMerge w:val="restart"/>
            <w:vAlign w:val="center"/>
          </w:tcPr>
          <w:p w14:paraId="72AD96E7" w14:textId="77777777" w:rsidR="00715B84" w:rsidRPr="00784C9C" w:rsidRDefault="00715B84" w:rsidP="006D4999">
            <w:pPr>
              <w:pStyle w:val="TableParagraph"/>
              <w:spacing w:before="99" w:line="247" w:lineRule="auto"/>
              <w:ind w:left="136" w:right="116" w:firstLine="427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6"/>
                <w:sz w:val="24"/>
                <w:szCs w:val="24"/>
              </w:rPr>
              <w:t xml:space="preserve"> </w:t>
            </w:r>
            <w:r w:rsidRPr="00784C9C">
              <w:rPr>
                <w:rFonts w:ascii="DFKai-SB" w:eastAsia="DFKai-SB" w:hAnsi="DFKai-SB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487313408" behindDoc="1" locked="0" layoutInCell="1" allowOverlap="1" wp14:anchorId="5F6C2B81" wp14:editId="53CDDC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-3175</wp:posOffset>
                      </wp:positionV>
                      <wp:extent cx="855344" cy="502920"/>
                      <wp:effectExtent l="0" t="0" r="0" b="0"/>
                      <wp:wrapNone/>
                      <wp:docPr id="2027043452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5344" cy="502920"/>
                                <a:chOff x="0" y="0"/>
                                <a:chExt cx="855344" cy="502920"/>
                              </a:xfrm>
                            </wpg:grpSpPr>
                            <wps:wsp>
                              <wps:cNvPr id="42674337" name="Graphic 2"/>
                              <wps:cNvSpPr/>
                              <wps:spPr>
                                <a:xfrm>
                                  <a:off x="3047" y="3047"/>
                                  <a:ext cx="848994" cy="497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497205">
                                      <a:moveTo>
                                        <a:pt x="0" y="0"/>
                                      </a:moveTo>
                                      <a:lnTo>
                                        <a:pt x="848817" y="49682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78BC47" id="Group 1" o:spid="_x0000_s1026" style="position:absolute;margin-left:0;margin-top:-.25pt;width:67.35pt;height:39.6pt;z-index:-16003072;mso-wrap-distance-left:0;mso-wrap-distance-right:0" coordsize="8553,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">
                      <v:shape id="Graphic 2" o:spid="_x0000_s1027" style="position:absolute;left:30;top:30;width:8490;height:4972;visibility:visible;mso-wrap-style:square;v-text-anchor:top" coordsize="848994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" path="m,l848817,496824e" filled="f" strokeweight=".48pt">
                        <v:path arrowok="t"/>
                      </v:shape>
                    </v:group>
                  </w:pict>
                </mc:Fallback>
              </mc:AlternateContent>
            </w:r>
            <w:r w:rsidRPr="00784C9C">
              <w:rPr>
                <w:rFonts w:ascii="DFKai-SB" w:eastAsia="DFKai-SB" w:hAnsi="DFKai-SB"/>
                <w:spacing w:val="-6"/>
                <w:sz w:val="24"/>
                <w:szCs w:val="24"/>
              </w:rPr>
              <w:t>時：分機號</w:t>
            </w:r>
          </w:p>
        </w:tc>
        <w:tc>
          <w:tcPr>
            <w:tcW w:w="8570" w:type="dxa"/>
            <w:gridSpan w:val="9"/>
            <w:vAlign w:val="center"/>
          </w:tcPr>
          <w:p w14:paraId="0883039F" w14:textId="77777777" w:rsidR="00715B84" w:rsidRPr="00784C9C" w:rsidRDefault="00715B84" w:rsidP="006D4999">
            <w:pPr>
              <w:pStyle w:val="TableParagraph"/>
              <w:spacing w:before="26"/>
              <w:ind w:left="19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"/>
                <w:sz w:val="24"/>
                <w:szCs w:val="24"/>
              </w:rPr>
              <w:t>每小時填報一次影像狀況監看結果</w:t>
            </w:r>
          </w:p>
        </w:tc>
      </w:tr>
      <w:tr w:rsidR="00715B84" w:rsidRPr="00784C9C" w14:paraId="4C95F09F" w14:textId="77777777" w:rsidTr="006D4999">
        <w:trPr>
          <w:trHeight w:val="386"/>
        </w:trPr>
        <w:tc>
          <w:tcPr>
            <w:tcW w:w="1346" w:type="dxa"/>
            <w:vMerge/>
            <w:tcBorders>
              <w:top w:val="nil"/>
            </w:tcBorders>
            <w:vAlign w:val="center"/>
          </w:tcPr>
          <w:p w14:paraId="0AB841F8" w14:textId="77777777" w:rsidR="00715B84" w:rsidRPr="00784C9C" w:rsidRDefault="00715B84" w:rsidP="006D4999">
            <w:pPr>
              <w:rPr>
                <w:rFonts w:ascii="DFKai-SB" w:eastAsia="DFKai-SB" w:hAnsi="DFKai-SB"/>
                <w:sz w:val="24"/>
                <w:szCs w:val="24"/>
              </w:rPr>
            </w:pPr>
          </w:p>
        </w:tc>
        <w:tc>
          <w:tcPr>
            <w:tcW w:w="859" w:type="dxa"/>
            <w:vAlign w:val="center"/>
          </w:tcPr>
          <w:p w14:paraId="59C78DE6" w14:textId="4F3EF331" w:rsidR="00715B84" w:rsidRPr="00784C9C" w:rsidRDefault="00715B84" w:rsidP="006D4999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4" w:type="dxa"/>
            <w:vAlign w:val="center"/>
          </w:tcPr>
          <w:p w14:paraId="579BA358" w14:textId="24B58AF4" w:rsidR="00715B84" w:rsidRPr="00784C9C" w:rsidRDefault="00715B84" w:rsidP="006D4999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4" w:type="dxa"/>
            <w:vAlign w:val="center"/>
          </w:tcPr>
          <w:p w14:paraId="08D64B4D" w14:textId="54451458" w:rsidR="00715B84" w:rsidRPr="00784C9C" w:rsidRDefault="00715B84" w:rsidP="006D4999">
            <w:pPr>
              <w:pStyle w:val="TableParagraph"/>
              <w:spacing w:before="14"/>
              <w:ind w:left="133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4" w:type="dxa"/>
            <w:vAlign w:val="center"/>
          </w:tcPr>
          <w:p w14:paraId="201384C5" w14:textId="3584D2D2" w:rsidR="00715B84" w:rsidRPr="00784C9C" w:rsidRDefault="00715B84" w:rsidP="006D4999">
            <w:pPr>
              <w:pStyle w:val="TableParagraph"/>
              <w:spacing w:before="14"/>
              <w:ind w:left="132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6" w:type="dxa"/>
            <w:vAlign w:val="center"/>
          </w:tcPr>
          <w:p w14:paraId="27D92B19" w14:textId="4FC46C85" w:rsidR="00715B84" w:rsidRPr="00784C9C" w:rsidRDefault="00715B84" w:rsidP="006D4999">
            <w:pPr>
              <w:pStyle w:val="TableParagraph"/>
              <w:spacing w:before="14"/>
              <w:ind w:left="133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4" w:type="dxa"/>
            <w:vAlign w:val="center"/>
          </w:tcPr>
          <w:p w14:paraId="51571408" w14:textId="68AF8ECB" w:rsidR="00715B84" w:rsidRPr="00784C9C" w:rsidRDefault="00715B84" w:rsidP="006D4999">
            <w:pPr>
              <w:pStyle w:val="TableParagraph"/>
              <w:spacing w:before="14"/>
              <w:ind w:left="136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3" w:type="dxa"/>
            <w:vAlign w:val="center"/>
          </w:tcPr>
          <w:p w14:paraId="14A8485B" w14:textId="1A3C2F28" w:rsidR="00715B84" w:rsidRPr="00784C9C" w:rsidRDefault="00715B84" w:rsidP="006D4999">
            <w:pPr>
              <w:pStyle w:val="TableParagraph"/>
              <w:spacing w:before="14"/>
              <w:ind w:left="135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3" w:type="dxa"/>
            <w:vAlign w:val="center"/>
          </w:tcPr>
          <w:p w14:paraId="16EC8F8C" w14:textId="2D3F0AB9" w:rsidR="00715B84" w:rsidRPr="00784C9C" w:rsidRDefault="00715B84" w:rsidP="006D4999">
            <w:pPr>
              <w:pStyle w:val="TableParagraph"/>
              <w:spacing w:before="14"/>
              <w:ind w:left="140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 w:hint="eastAsia"/>
                <w:spacing w:val="-5"/>
                <w:sz w:val="24"/>
                <w:szCs w:val="24"/>
              </w:rPr>
              <w:t xml:space="preserve">  </w:t>
            </w:r>
            <w:r w:rsidRPr="00784C9C">
              <w:rPr>
                <w:rFonts w:ascii="DFKai-SB" w:eastAsia="DFKai-SB" w:hAnsi="DFKai-SB"/>
                <w:spacing w:val="-5"/>
                <w:sz w:val="24"/>
                <w:szCs w:val="24"/>
              </w:rPr>
              <w:t>：</w:t>
            </w:r>
          </w:p>
        </w:tc>
        <w:tc>
          <w:tcPr>
            <w:tcW w:w="963" w:type="dxa"/>
            <w:vAlign w:val="center"/>
          </w:tcPr>
          <w:p w14:paraId="0C4BA216" w14:textId="77777777" w:rsidR="00715B84" w:rsidRPr="00784C9C" w:rsidRDefault="00715B84" w:rsidP="006D4999">
            <w:pPr>
              <w:pStyle w:val="TableParagraph"/>
              <w:spacing w:before="14"/>
              <w:ind w:left="435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</w:p>
        </w:tc>
      </w:tr>
      <w:tr w:rsidR="00715B84" w:rsidRPr="00784C9C" w14:paraId="595E9340" w14:textId="77777777" w:rsidTr="006D4999">
        <w:trPr>
          <w:trHeight w:val="388"/>
        </w:trPr>
        <w:tc>
          <w:tcPr>
            <w:tcW w:w="1346" w:type="dxa"/>
            <w:vAlign w:val="center"/>
          </w:tcPr>
          <w:p w14:paraId="2F3CDA4E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01</w:t>
            </w:r>
          </w:p>
        </w:tc>
        <w:tc>
          <w:tcPr>
            <w:tcW w:w="859" w:type="dxa"/>
            <w:vAlign w:val="center"/>
          </w:tcPr>
          <w:p w14:paraId="4C8FB44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005099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C4E16B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AC92B2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128AB4B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E42C5A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2A4E82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B6B671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25F341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1BC75051" w14:textId="77777777" w:rsidTr="006D4999">
        <w:trPr>
          <w:trHeight w:val="373"/>
        </w:trPr>
        <w:tc>
          <w:tcPr>
            <w:tcW w:w="1346" w:type="dxa"/>
            <w:vAlign w:val="center"/>
          </w:tcPr>
          <w:p w14:paraId="1C43D4DF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02</w:t>
            </w:r>
          </w:p>
        </w:tc>
        <w:tc>
          <w:tcPr>
            <w:tcW w:w="859" w:type="dxa"/>
            <w:vAlign w:val="center"/>
          </w:tcPr>
          <w:p w14:paraId="714A219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3F768A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575F37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90A8D5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44DD7D1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0152C4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74FA35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539FF6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D07B56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69A954D8" w14:textId="77777777" w:rsidTr="006D4999">
        <w:trPr>
          <w:trHeight w:val="378"/>
        </w:trPr>
        <w:tc>
          <w:tcPr>
            <w:tcW w:w="1346" w:type="dxa"/>
            <w:vAlign w:val="center"/>
          </w:tcPr>
          <w:p w14:paraId="4860FEBB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03</w:t>
            </w:r>
          </w:p>
        </w:tc>
        <w:tc>
          <w:tcPr>
            <w:tcW w:w="859" w:type="dxa"/>
            <w:vAlign w:val="center"/>
          </w:tcPr>
          <w:p w14:paraId="4C19147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932EC7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1A6D69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88349C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FB238D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33BC9B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7B5D54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5C5062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289C07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37750A64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2028C47A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04</w:t>
            </w:r>
          </w:p>
        </w:tc>
        <w:tc>
          <w:tcPr>
            <w:tcW w:w="859" w:type="dxa"/>
            <w:vAlign w:val="center"/>
          </w:tcPr>
          <w:p w14:paraId="5706464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6C2CFF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AB1C73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135876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6D98CAF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9AE6CC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390A1A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E9671C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C9912D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054B42D5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201C65F6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05</w:t>
            </w:r>
          </w:p>
        </w:tc>
        <w:tc>
          <w:tcPr>
            <w:tcW w:w="859" w:type="dxa"/>
            <w:vAlign w:val="center"/>
          </w:tcPr>
          <w:p w14:paraId="7C805AB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325223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29E0B5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42507E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3BAC1A5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47AEF5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B3BD85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1E8046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CFDF27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00ED0FB0" w14:textId="77777777" w:rsidTr="006D4999">
        <w:trPr>
          <w:trHeight w:val="374"/>
        </w:trPr>
        <w:tc>
          <w:tcPr>
            <w:tcW w:w="1346" w:type="dxa"/>
            <w:vAlign w:val="center"/>
          </w:tcPr>
          <w:p w14:paraId="334F8E11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06</w:t>
            </w:r>
          </w:p>
        </w:tc>
        <w:tc>
          <w:tcPr>
            <w:tcW w:w="859" w:type="dxa"/>
            <w:vAlign w:val="center"/>
          </w:tcPr>
          <w:p w14:paraId="0E09EDD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DF6AF9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BBA32A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137115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18A1A94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CE8AF4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598715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440BB7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264D28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597359B4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217F7E79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07</w:t>
            </w:r>
          </w:p>
        </w:tc>
        <w:tc>
          <w:tcPr>
            <w:tcW w:w="859" w:type="dxa"/>
            <w:vAlign w:val="center"/>
          </w:tcPr>
          <w:p w14:paraId="3323AFE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B1F8B3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42BB25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B65026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D19101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58C105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95A967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34C39E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E568D3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710A385B" w14:textId="77777777" w:rsidTr="006D4999">
        <w:trPr>
          <w:trHeight w:val="373"/>
        </w:trPr>
        <w:tc>
          <w:tcPr>
            <w:tcW w:w="1346" w:type="dxa"/>
            <w:vAlign w:val="center"/>
          </w:tcPr>
          <w:p w14:paraId="3945448E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A-固-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08</w:t>
            </w:r>
          </w:p>
        </w:tc>
        <w:tc>
          <w:tcPr>
            <w:tcW w:w="859" w:type="dxa"/>
            <w:vAlign w:val="center"/>
          </w:tcPr>
          <w:p w14:paraId="3163C03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AD20CD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744896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B57E55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6606524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B8EA06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9AC042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729291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11AED3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1428D1CF" w14:textId="77777777" w:rsidTr="006D4999">
        <w:trPr>
          <w:trHeight w:val="373"/>
        </w:trPr>
        <w:tc>
          <w:tcPr>
            <w:tcW w:w="1346" w:type="dxa"/>
            <w:vAlign w:val="center"/>
          </w:tcPr>
          <w:p w14:paraId="3020E6CF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01</w:t>
            </w:r>
          </w:p>
        </w:tc>
        <w:tc>
          <w:tcPr>
            <w:tcW w:w="859" w:type="dxa"/>
            <w:vAlign w:val="center"/>
          </w:tcPr>
          <w:p w14:paraId="79434E7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6261F1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F82C87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75219C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3B4EF1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F453DE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E651DD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8358C4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9545AB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5CD2CDED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7D05B5EE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A-移-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02</w:t>
            </w:r>
          </w:p>
        </w:tc>
        <w:tc>
          <w:tcPr>
            <w:tcW w:w="859" w:type="dxa"/>
            <w:vAlign w:val="center"/>
          </w:tcPr>
          <w:p w14:paraId="5F21737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1571D0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6027BD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85624E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BD2691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2157F0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DB6FED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05A788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9CDF23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62A0697D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1E32D511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B-固-</w:t>
            </w:r>
            <w:r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09</w:t>
            </w:r>
          </w:p>
        </w:tc>
        <w:tc>
          <w:tcPr>
            <w:tcW w:w="859" w:type="dxa"/>
            <w:vAlign w:val="center"/>
          </w:tcPr>
          <w:p w14:paraId="1F24AA1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C9E280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A73193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C9B506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1D68A88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31641E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7EADBE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8026A4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FB5202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2B5E5E0F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3EFBC617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10</w:t>
            </w:r>
          </w:p>
        </w:tc>
        <w:tc>
          <w:tcPr>
            <w:tcW w:w="859" w:type="dxa"/>
            <w:vAlign w:val="center"/>
          </w:tcPr>
          <w:p w14:paraId="5BEB267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673063D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6735EE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30C094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FCBAD7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3CAD0E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6BCEE8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916BAB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806790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7ED3FD44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5E4B2ECD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11</w:t>
            </w:r>
          </w:p>
        </w:tc>
        <w:tc>
          <w:tcPr>
            <w:tcW w:w="859" w:type="dxa"/>
            <w:vAlign w:val="center"/>
          </w:tcPr>
          <w:p w14:paraId="054F680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255E00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3805B7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E40AAE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01EA651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835347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C2B996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FA89D7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42ACEB8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4316FA27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25A82380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pacing w:val="-2"/>
                <w:sz w:val="24"/>
                <w:szCs w:val="40"/>
              </w:rPr>
            </w:pPr>
            <w:r w:rsidRPr="002E004B"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B</w:t>
            </w: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-固-</w:t>
            </w:r>
            <w:r>
              <w:rPr>
                <w:rFonts w:ascii="DFKai-SB" w:eastAsia="DFKai-SB" w:hAnsi="DFKai-SB" w:hint="eastAsia"/>
                <w:spacing w:val="-2"/>
                <w:sz w:val="24"/>
                <w:szCs w:val="40"/>
              </w:rPr>
              <w:t>12</w:t>
            </w:r>
          </w:p>
        </w:tc>
        <w:tc>
          <w:tcPr>
            <w:tcW w:w="859" w:type="dxa"/>
            <w:vAlign w:val="center"/>
          </w:tcPr>
          <w:p w14:paraId="3E669A7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140FDE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55980F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5B5CC8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6A74A7A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851A2C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0EDE09E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772EAE7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4E728D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331DC4B3" w14:textId="77777777" w:rsidTr="006D4999">
        <w:trPr>
          <w:trHeight w:val="373"/>
        </w:trPr>
        <w:tc>
          <w:tcPr>
            <w:tcW w:w="1346" w:type="dxa"/>
            <w:vAlign w:val="center"/>
          </w:tcPr>
          <w:p w14:paraId="63878488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03</w:t>
            </w:r>
          </w:p>
        </w:tc>
        <w:tc>
          <w:tcPr>
            <w:tcW w:w="859" w:type="dxa"/>
            <w:vAlign w:val="center"/>
          </w:tcPr>
          <w:p w14:paraId="60F4317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31B91A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3B09110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47B9C5E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3CEA773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9EBCD8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6385A0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AE2C24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84390F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0BDB534B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180FE6DD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4</w:t>
            </w:r>
          </w:p>
        </w:tc>
        <w:tc>
          <w:tcPr>
            <w:tcW w:w="859" w:type="dxa"/>
            <w:vAlign w:val="center"/>
          </w:tcPr>
          <w:p w14:paraId="35186BF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04F3186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CFD2027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5C7837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220B131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DE94A28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19CE955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544A01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54BDAE7A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567726A7" w14:textId="77777777" w:rsidTr="006D4999">
        <w:trPr>
          <w:trHeight w:val="373"/>
        </w:trPr>
        <w:tc>
          <w:tcPr>
            <w:tcW w:w="1346" w:type="dxa"/>
            <w:vAlign w:val="center"/>
          </w:tcPr>
          <w:p w14:paraId="781716F8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5</w:t>
            </w:r>
          </w:p>
        </w:tc>
        <w:tc>
          <w:tcPr>
            <w:tcW w:w="859" w:type="dxa"/>
            <w:vAlign w:val="center"/>
          </w:tcPr>
          <w:p w14:paraId="28D9272D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2DC09F3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1A9182F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5F11B20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44E82A36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9A827C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630A7559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344CDC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197C542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7655D264" w14:textId="77777777" w:rsidTr="006D4999">
        <w:trPr>
          <w:trHeight w:val="376"/>
        </w:trPr>
        <w:tc>
          <w:tcPr>
            <w:tcW w:w="1346" w:type="dxa"/>
            <w:vAlign w:val="center"/>
          </w:tcPr>
          <w:p w14:paraId="3412BEEB" w14:textId="77777777" w:rsidR="00715B84" w:rsidRPr="002E004B" w:rsidRDefault="00715B84" w:rsidP="006D4999">
            <w:pPr>
              <w:pStyle w:val="TableParagraph"/>
              <w:spacing w:line="220" w:lineRule="exact"/>
              <w:ind w:right="45"/>
              <w:jc w:val="center"/>
              <w:rPr>
                <w:rFonts w:ascii="DFKai-SB" w:eastAsia="DFKai-SB" w:hAnsi="DFKai-SB"/>
                <w:sz w:val="24"/>
                <w:szCs w:val="40"/>
              </w:rPr>
            </w:pPr>
            <w:r w:rsidRPr="002E004B">
              <w:rPr>
                <w:rFonts w:ascii="DFKai-SB" w:eastAsia="DFKai-SB" w:hAnsi="DFKai-SB"/>
                <w:spacing w:val="-2"/>
                <w:sz w:val="24"/>
                <w:szCs w:val="40"/>
              </w:rPr>
              <w:t>B-移-</w:t>
            </w:r>
            <w:r w:rsidRPr="002E004B">
              <w:rPr>
                <w:rFonts w:ascii="DFKai-SB" w:eastAsia="DFKai-SB" w:hAnsi="DFKai-SB"/>
                <w:spacing w:val="-5"/>
                <w:sz w:val="24"/>
                <w:szCs w:val="40"/>
              </w:rPr>
              <w:t>0</w:t>
            </w:r>
            <w:r>
              <w:rPr>
                <w:rFonts w:ascii="DFKai-SB" w:eastAsia="DFKai-SB" w:hAnsi="DFKai-SB" w:hint="eastAsia"/>
                <w:spacing w:val="-5"/>
                <w:sz w:val="24"/>
                <w:szCs w:val="40"/>
              </w:rPr>
              <w:t>6</w:t>
            </w:r>
          </w:p>
        </w:tc>
        <w:tc>
          <w:tcPr>
            <w:tcW w:w="859" w:type="dxa"/>
            <w:vAlign w:val="center"/>
          </w:tcPr>
          <w:p w14:paraId="4E33069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6902101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324ED08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14A352A5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6" w:type="dxa"/>
            <w:vAlign w:val="center"/>
          </w:tcPr>
          <w:p w14:paraId="58A637DE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4" w:type="dxa"/>
            <w:vAlign w:val="center"/>
          </w:tcPr>
          <w:p w14:paraId="7BBA14C3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2CBB8A3B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1B2C9FC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  <w:tc>
          <w:tcPr>
            <w:tcW w:w="963" w:type="dxa"/>
            <w:vAlign w:val="center"/>
          </w:tcPr>
          <w:p w14:paraId="32FB8624" w14:textId="77777777" w:rsidR="00715B84" w:rsidRPr="002E004B" w:rsidRDefault="00715B84" w:rsidP="006D4999">
            <w:pPr>
              <w:pStyle w:val="TableParagraph"/>
              <w:spacing w:line="160" w:lineRule="exact"/>
              <w:rPr>
                <w:rFonts w:ascii="DFKai-SB" w:eastAsia="DFKai-SB" w:hAnsi="DFKai-SB"/>
                <w:sz w:val="24"/>
                <w:szCs w:val="40"/>
              </w:rPr>
            </w:pPr>
          </w:p>
        </w:tc>
      </w:tr>
      <w:tr w:rsidR="00715B84" w:rsidRPr="00784C9C" w14:paraId="0C2BA318" w14:textId="77777777" w:rsidTr="006D4999">
        <w:trPr>
          <w:trHeight w:val="930"/>
        </w:trPr>
        <w:tc>
          <w:tcPr>
            <w:tcW w:w="9916" w:type="dxa"/>
            <w:gridSpan w:val="10"/>
          </w:tcPr>
          <w:p w14:paraId="557532D3" w14:textId="77777777" w:rsidR="00715B84" w:rsidRPr="00784C9C" w:rsidRDefault="00715B84" w:rsidP="006D4999">
            <w:pPr>
              <w:pStyle w:val="TableParagraph"/>
              <w:spacing w:line="295" w:lineRule="exact"/>
              <w:ind w:left="9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1"/>
                <w:sz w:val="24"/>
                <w:szCs w:val="24"/>
              </w:rPr>
              <w:t>影像監看結果異常事項登載說明：</w:t>
            </w:r>
          </w:p>
        </w:tc>
      </w:tr>
      <w:tr w:rsidR="00715B84" w:rsidRPr="00784C9C" w14:paraId="1A3659B0" w14:textId="77777777" w:rsidTr="006D4999">
        <w:trPr>
          <w:trHeight w:val="861"/>
        </w:trPr>
        <w:tc>
          <w:tcPr>
            <w:tcW w:w="9916" w:type="dxa"/>
            <w:gridSpan w:val="10"/>
          </w:tcPr>
          <w:p w14:paraId="011C8C6A" w14:textId="77777777" w:rsidR="00715B84" w:rsidRPr="00784C9C" w:rsidRDefault="00715B84" w:rsidP="006D4999">
            <w:pPr>
              <w:pStyle w:val="TableParagraph"/>
              <w:tabs>
                <w:tab w:val="left" w:pos="3137"/>
                <w:tab w:val="left" w:pos="5777"/>
              </w:tabs>
              <w:spacing w:before="117" w:line="284" w:lineRule="exact"/>
              <w:ind w:left="146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z w:val="24"/>
                <w:szCs w:val="24"/>
              </w:rPr>
              <w:t>經 辦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  <w:r w:rsidRPr="00784C9C">
              <w:rPr>
                <w:rFonts w:ascii="DFKai-SB" w:eastAsia="DFKai-SB" w:hAnsi="DFKai-SB"/>
                <w:sz w:val="24"/>
                <w:szCs w:val="24"/>
              </w:rPr>
              <w:tab/>
              <w:t>職安人員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  <w:r w:rsidRPr="00784C9C">
              <w:rPr>
                <w:rFonts w:ascii="DFKai-SB" w:eastAsia="DFKai-SB" w:hAnsi="DFKai-SB"/>
                <w:sz w:val="24"/>
                <w:szCs w:val="24"/>
              </w:rPr>
              <w:tab/>
              <w:t>工地負責人</w:t>
            </w:r>
            <w:r w:rsidRPr="00784C9C">
              <w:rPr>
                <w:rFonts w:ascii="DFKai-SB" w:eastAsia="DFKai-SB" w:hAnsi="DFKai-SB"/>
                <w:spacing w:val="-10"/>
                <w:sz w:val="24"/>
                <w:szCs w:val="24"/>
              </w:rPr>
              <w:t>：</w:t>
            </w:r>
          </w:p>
          <w:p w14:paraId="3F4376EE" w14:textId="77777777" w:rsidR="00715B84" w:rsidRPr="00784C9C" w:rsidRDefault="00715B84" w:rsidP="006D4999">
            <w:pPr>
              <w:pStyle w:val="TableParagraph"/>
              <w:spacing w:line="233" w:lineRule="exact"/>
              <w:ind w:left="146"/>
              <w:rPr>
                <w:rFonts w:ascii="DFKai-SB" w:eastAsia="DFKai-SB" w:hAnsi="DFKai-SB"/>
                <w:sz w:val="24"/>
                <w:szCs w:val="24"/>
              </w:rPr>
            </w:pPr>
            <w:r w:rsidRPr="00784C9C">
              <w:rPr>
                <w:rFonts w:ascii="DFKai-SB" w:eastAsia="DFKai-SB" w:hAnsi="DFKai-SB"/>
                <w:spacing w:val="-4"/>
                <w:sz w:val="24"/>
                <w:szCs w:val="24"/>
              </w:rPr>
              <w:t>(監看人員)</w:t>
            </w:r>
          </w:p>
        </w:tc>
      </w:tr>
    </w:tbl>
    <w:p w14:paraId="321B6FFB" w14:textId="77777777" w:rsidR="00715B84" w:rsidRPr="00F60EA8" w:rsidRDefault="00715B84" w:rsidP="00715B84">
      <w:pPr>
        <w:spacing w:line="248" w:lineRule="exact"/>
        <w:ind w:left="242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-4"/>
        </w:rPr>
        <w:t>備註：</w:t>
      </w:r>
    </w:p>
    <w:p w14:paraId="61A3CF1E" w14:textId="77777777" w:rsidR="00715B84" w:rsidRPr="00F60EA8" w:rsidRDefault="00715B84" w:rsidP="00715B84">
      <w:pPr>
        <w:pStyle w:val="a4"/>
        <w:numPr>
          <w:ilvl w:val="0"/>
          <w:numId w:val="2"/>
        </w:numPr>
        <w:tabs>
          <w:tab w:val="left" w:pos="806"/>
          <w:tab w:val="left" w:pos="808"/>
        </w:tabs>
        <w:spacing w:line="228" w:lineRule="auto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2"/>
          <w:w w:val="93"/>
        </w:rPr>
        <w:t>本表由監看人員監看後填寫，監看項目包含每日影像有無斷訊、缺錄及現場安全衛生執行情形</w:t>
      </w:r>
      <w:r w:rsidRPr="00F60EA8">
        <w:rPr>
          <w:rFonts w:ascii="DFKai-SB" w:eastAsia="DFKai-SB" w:hAnsi="DFKai-SB"/>
          <w:spacing w:val="1"/>
          <w:w w:val="93"/>
        </w:rPr>
        <w:t>是否符</w:t>
      </w:r>
      <w:r w:rsidRPr="00F60EA8">
        <w:rPr>
          <w:rFonts w:ascii="DFKai-SB" w:eastAsia="DFKai-SB" w:hAnsi="DFKai-SB"/>
        </w:rPr>
        <w:t>合規定等。</w:t>
      </w:r>
    </w:p>
    <w:p w14:paraId="644D910E" w14:textId="77777777" w:rsidR="00715B84" w:rsidRPr="00F60EA8" w:rsidRDefault="00715B84" w:rsidP="00715B84">
      <w:pPr>
        <w:pStyle w:val="a4"/>
        <w:numPr>
          <w:ilvl w:val="0"/>
          <w:numId w:val="2"/>
        </w:numPr>
        <w:tabs>
          <w:tab w:val="left" w:pos="806"/>
          <w:tab w:val="left" w:pos="808"/>
        </w:tabs>
        <w:spacing w:line="228" w:lineRule="auto"/>
        <w:rPr>
          <w:rFonts w:ascii="DFKai-SB" w:eastAsia="DFKai-SB" w:hAnsi="DFKai-SB"/>
        </w:rPr>
      </w:pPr>
      <w:r w:rsidRPr="00F60EA8">
        <w:rPr>
          <w:rFonts w:ascii="DFKai-SB" w:eastAsia="DFKai-SB" w:hAnsi="DFKai-SB"/>
          <w:spacing w:val="2"/>
          <w:w w:val="93"/>
        </w:rPr>
        <w:t>本表每小時填報監看結果，異常事項應擷取彩色影像為附件，該影像需能呈現現場施工情況並顯示日期與時間。</w:t>
      </w:r>
    </w:p>
    <w:p w14:paraId="0EC2BA27" w14:textId="77777777" w:rsidR="00715B84" w:rsidRPr="00F60EA8" w:rsidRDefault="00715B84" w:rsidP="00715B84">
      <w:pPr>
        <w:pStyle w:val="a4"/>
        <w:numPr>
          <w:ilvl w:val="0"/>
          <w:numId w:val="2"/>
        </w:numPr>
        <w:tabs>
          <w:tab w:val="left" w:pos="806"/>
          <w:tab w:val="left" w:pos="808"/>
        </w:tabs>
        <w:spacing w:before="24" w:line="211" w:lineRule="auto"/>
        <w:ind w:right="905"/>
        <w:rPr>
          <w:rFonts w:ascii="DFKai-SB" w:eastAsia="DFKai-SB" w:hAnsi="DFKai-SB"/>
          <w:sz w:val="20"/>
        </w:rPr>
      </w:pPr>
      <w:r w:rsidRPr="00F60EA8">
        <w:rPr>
          <w:rFonts w:ascii="DFKai-SB" w:eastAsia="DFKai-SB" w:hAnsi="DFKai-SB"/>
          <w:spacing w:val="-2"/>
          <w:sz w:val="20"/>
        </w:rPr>
        <w:t>監看結果，正常者打「</w:t>
      </w:r>
      <w:r w:rsidRPr="00F60EA8">
        <w:rPr>
          <w:rFonts w:ascii="PMingLiU" w:eastAsia="PMingLiU" w:hAnsi="PMingLiU" w:cs="PMingLiU" w:hint="eastAsia"/>
          <w:spacing w:val="-2"/>
          <w:sz w:val="20"/>
        </w:rPr>
        <w:t>ⅴ</w:t>
      </w:r>
      <w:r w:rsidRPr="00F60EA8">
        <w:rPr>
          <w:rFonts w:ascii="DFKai-SB" w:eastAsia="DFKai-SB" w:hAnsi="DFKai-SB"/>
          <w:spacing w:val="-2"/>
          <w:sz w:val="20"/>
        </w:rPr>
        <w:t>」，異常者打「X」並於「影像監看結果異常事項登載說明」欄說明異常</w:t>
      </w:r>
      <w:r w:rsidRPr="00F60EA8">
        <w:rPr>
          <w:rFonts w:ascii="DFKai-SB" w:eastAsia="DFKai-SB" w:hAnsi="DFKai-SB"/>
          <w:spacing w:val="-4"/>
          <w:sz w:val="20"/>
        </w:rPr>
        <w:t>情況。</w:t>
      </w:r>
    </w:p>
    <w:p w14:paraId="6F4E45AE" w14:textId="77777777" w:rsidR="00715B84" w:rsidRPr="00715B84" w:rsidRDefault="00715B84">
      <w:pPr>
        <w:pStyle w:val="a4"/>
        <w:spacing w:line="211" w:lineRule="auto"/>
        <w:rPr>
          <w:rFonts w:eastAsiaTheme="minorEastAsia"/>
          <w:sz w:val="20"/>
        </w:rPr>
        <w:sectPr w:rsidR="00715B84" w:rsidRPr="00715B84">
          <w:type w:val="continuous"/>
          <w:pgSz w:w="11920" w:h="16850"/>
          <w:pgMar w:top="1420" w:right="708" w:bottom="280" w:left="992" w:header="720" w:footer="720" w:gutter="0"/>
          <w:cols w:space="720"/>
        </w:sectPr>
      </w:pPr>
    </w:p>
    <w:p w14:paraId="28D4185A" w14:textId="77777777" w:rsidR="002F2730" w:rsidRDefault="00000000">
      <w:pPr>
        <w:pStyle w:val="1"/>
        <w:ind w:right="1"/>
      </w:pPr>
      <w:r>
        <w:rPr>
          <w:rFonts w:ascii="Times New Roman" w:eastAsia="Times New Roman"/>
          <w:spacing w:val="-2"/>
        </w:rPr>
        <w:lastRenderedPageBreak/>
        <w:t>CCTV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3"/>
        </w:rPr>
        <w:t>即時監控缺失改善紀錄表</w:t>
      </w:r>
    </w:p>
    <w:p w14:paraId="268B85C4" w14:textId="77777777" w:rsidR="0019490B" w:rsidRPr="00784C9C" w:rsidRDefault="0019490B" w:rsidP="0019490B">
      <w:pPr>
        <w:pStyle w:val="a3"/>
        <w:spacing w:before="223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3"/>
          <w:sz w:val="24"/>
          <w:szCs w:val="24"/>
        </w:rPr>
        <w:t>工程名稱：通霄電廠二期更新改建計畫海底輸氣管線統包工程</w:t>
      </w:r>
    </w:p>
    <w:p w14:paraId="519779EF" w14:textId="77777777" w:rsidR="0019490B" w:rsidRPr="00784C9C" w:rsidRDefault="0019490B" w:rsidP="0019490B">
      <w:pPr>
        <w:pStyle w:val="a3"/>
        <w:spacing w:before="174" w:line="367" w:lineRule="auto"/>
        <w:ind w:left="1586" w:right="771" w:hanging="1119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2"/>
          <w:sz w:val="24"/>
          <w:szCs w:val="24"/>
        </w:rPr>
        <w:t>承攬商：阿拉伯聯合大公國商安達希能源股份有限公司台灣分公司臺中/通霄工</w:t>
      </w:r>
      <w:r w:rsidRPr="00784C9C">
        <w:rPr>
          <w:rFonts w:ascii="DFKai-SB" w:eastAsia="DFKai-SB" w:hAnsi="DFKai-SB"/>
          <w:spacing w:val="-6"/>
          <w:sz w:val="24"/>
          <w:szCs w:val="24"/>
        </w:rPr>
        <w:t>務所</w:t>
      </w:r>
    </w:p>
    <w:p w14:paraId="3B2D9579" w14:textId="77777777" w:rsidR="0019490B" w:rsidRPr="00784C9C" w:rsidRDefault="0019490B" w:rsidP="0019490B">
      <w:pPr>
        <w:pStyle w:val="a3"/>
        <w:spacing w:line="329" w:lineRule="exact"/>
        <w:ind w:left="467"/>
        <w:rPr>
          <w:rFonts w:ascii="DFKai-SB" w:eastAsia="DFKai-SB" w:hAnsi="DFKai-SB"/>
          <w:sz w:val="24"/>
          <w:szCs w:val="24"/>
        </w:rPr>
      </w:pPr>
      <w:r w:rsidRPr="00784C9C">
        <w:rPr>
          <w:rFonts w:ascii="DFKai-SB" w:eastAsia="DFKai-SB" w:hAnsi="DFKai-SB"/>
          <w:spacing w:val="-6"/>
          <w:sz w:val="24"/>
          <w:szCs w:val="24"/>
        </w:rPr>
        <w:t>作業項目：</w:t>
      </w:r>
    </w:p>
    <w:p w14:paraId="5DE39CF9" w14:textId="03329C16" w:rsidR="002F2730" w:rsidRPr="0096478B" w:rsidRDefault="0019490B" w:rsidP="005C38A5">
      <w:pPr>
        <w:pStyle w:val="a3"/>
        <w:spacing w:line="329" w:lineRule="exact"/>
        <w:ind w:left="6629"/>
        <w:rPr>
          <w:rFonts w:eastAsiaTheme="minorEastAsia"/>
          <w:spacing w:val="-4"/>
        </w:rPr>
      </w:pPr>
      <w:r w:rsidRPr="0019490B">
        <w:rPr>
          <w:spacing w:val="-4"/>
        </w:rPr>
        <w:t>日期：</w:t>
      </w:r>
      <w:r w:rsidR="007156F5" w:rsidRPr="007156F5">
        <w:rPr>
          <w:spacing w:val="-4"/>
        </w:rPr>
        <w:t>2026.</w:t>
      </w:r>
      <w:r w:rsidR="0096478B">
        <w:rPr>
          <w:rFonts w:eastAsiaTheme="minorEastAsia" w:hint="eastAsia"/>
          <w:spacing w:val="-4"/>
        </w:rPr>
        <w:t>0</w:t>
      </w:r>
      <w:r w:rsidR="005F279F">
        <w:rPr>
          <w:rFonts w:eastAsiaTheme="minorEastAsia" w:hint="eastAsia"/>
          <w:spacing w:val="-4"/>
        </w:rPr>
        <w:t>7</w:t>
      </w:r>
      <w:r w:rsidR="0096478B">
        <w:rPr>
          <w:rFonts w:eastAsiaTheme="minorEastAsia" w:hint="eastAsia"/>
          <w:spacing w:val="-4"/>
        </w:rPr>
        <w:t>.</w:t>
      </w:r>
      <w:r w:rsidR="00723D62">
        <w:rPr>
          <w:rFonts w:eastAsiaTheme="minorEastAsia" w:hint="eastAsia"/>
          <w:spacing w:val="-4"/>
        </w:rPr>
        <w:t>05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5"/>
        <w:gridCol w:w="8577"/>
      </w:tblGrid>
      <w:tr w:rsidR="002F2730" w14:paraId="6D8882F3" w14:textId="77777777" w:rsidTr="00084D52">
        <w:trPr>
          <w:trHeight w:val="4270"/>
        </w:trPr>
        <w:tc>
          <w:tcPr>
            <w:tcW w:w="605" w:type="dxa"/>
            <w:vMerge w:val="restart"/>
          </w:tcPr>
          <w:p w14:paraId="0009F1B9" w14:textId="77777777" w:rsidR="002F2730" w:rsidRDefault="00000000">
            <w:pPr>
              <w:pStyle w:val="TableParagraph"/>
              <w:spacing w:before="415" w:line="561" w:lineRule="auto"/>
              <w:ind w:left="79" w:right="74"/>
              <w:rPr>
                <w:sz w:val="44"/>
              </w:rPr>
            </w:pPr>
            <w:r>
              <w:rPr>
                <w:spacing w:val="-10"/>
                <w:sz w:val="44"/>
              </w:rPr>
              <w:t>改善</w:t>
            </w:r>
          </w:p>
          <w:p w14:paraId="188B03F3" w14:textId="77777777" w:rsidR="002F2730" w:rsidRDefault="00000000">
            <w:pPr>
              <w:pStyle w:val="TableParagraph"/>
              <w:spacing w:before="1"/>
              <w:ind w:left="79"/>
              <w:rPr>
                <w:sz w:val="44"/>
              </w:rPr>
            </w:pPr>
            <w:r>
              <w:rPr>
                <w:spacing w:val="-10"/>
                <w:sz w:val="44"/>
              </w:rPr>
              <w:t>前</w:t>
            </w:r>
          </w:p>
        </w:tc>
        <w:tc>
          <w:tcPr>
            <w:tcW w:w="8577" w:type="dxa"/>
          </w:tcPr>
          <w:p w14:paraId="28234E88" w14:textId="668B308C" w:rsidR="002F2730" w:rsidRPr="00727C41" w:rsidRDefault="002F2730" w:rsidP="00727C41">
            <w:pPr>
              <w:pStyle w:val="TableParagraph"/>
              <w:rPr>
                <w:rFonts w:eastAsiaTheme="minorEastAsia"/>
                <w:sz w:val="20"/>
              </w:rPr>
            </w:pPr>
          </w:p>
        </w:tc>
      </w:tr>
      <w:tr w:rsidR="002F2730" w14:paraId="6595AC6B" w14:textId="77777777">
        <w:trPr>
          <w:trHeight w:val="594"/>
        </w:trPr>
        <w:tc>
          <w:tcPr>
            <w:tcW w:w="605" w:type="dxa"/>
            <w:vMerge/>
            <w:tcBorders>
              <w:top w:val="nil"/>
            </w:tcBorders>
          </w:tcPr>
          <w:p w14:paraId="2914A036" w14:textId="77777777" w:rsidR="002F2730" w:rsidRDefault="002F2730">
            <w:pPr>
              <w:rPr>
                <w:sz w:val="2"/>
                <w:szCs w:val="2"/>
              </w:rPr>
            </w:pPr>
          </w:p>
        </w:tc>
        <w:tc>
          <w:tcPr>
            <w:tcW w:w="8577" w:type="dxa"/>
          </w:tcPr>
          <w:p w14:paraId="1752FBE1" w14:textId="479AB68F" w:rsidR="002F2730" w:rsidRPr="00BC4EE5" w:rsidRDefault="00000000">
            <w:pPr>
              <w:pStyle w:val="TableParagraph"/>
              <w:spacing w:before="92"/>
              <w:ind w:left="28"/>
              <w:rPr>
                <w:rFonts w:eastAsiaTheme="minorEastAsia"/>
                <w:sz w:val="26"/>
              </w:rPr>
            </w:pPr>
            <w:r>
              <w:rPr>
                <w:w w:val="90"/>
                <w:sz w:val="26"/>
              </w:rPr>
              <w:t>說明：</w:t>
            </w:r>
          </w:p>
        </w:tc>
      </w:tr>
      <w:tr w:rsidR="002F2730" w14:paraId="158FC545" w14:textId="77777777" w:rsidTr="008824D9">
        <w:trPr>
          <w:trHeight w:val="4354"/>
        </w:trPr>
        <w:tc>
          <w:tcPr>
            <w:tcW w:w="605" w:type="dxa"/>
            <w:vMerge w:val="restart"/>
          </w:tcPr>
          <w:p w14:paraId="3A04823A" w14:textId="155A5921" w:rsidR="002F2730" w:rsidRDefault="002F2730">
            <w:pPr>
              <w:pStyle w:val="TableParagraph"/>
              <w:spacing w:before="196"/>
              <w:rPr>
                <w:sz w:val="44"/>
              </w:rPr>
            </w:pPr>
          </w:p>
          <w:p w14:paraId="5A04C07D" w14:textId="77777777" w:rsidR="002F2730" w:rsidRDefault="00000000">
            <w:pPr>
              <w:pStyle w:val="TableParagraph"/>
              <w:spacing w:line="561" w:lineRule="auto"/>
              <w:ind w:left="79" w:right="74"/>
              <w:jc w:val="both"/>
              <w:rPr>
                <w:sz w:val="44"/>
              </w:rPr>
            </w:pPr>
            <w:r>
              <w:rPr>
                <w:spacing w:val="-10"/>
                <w:sz w:val="44"/>
              </w:rPr>
              <w:t>改善後</w:t>
            </w:r>
          </w:p>
        </w:tc>
        <w:tc>
          <w:tcPr>
            <w:tcW w:w="8577" w:type="dxa"/>
          </w:tcPr>
          <w:p w14:paraId="035957F3" w14:textId="5A0F5327" w:rsidR="002F2730" w:rsidRPr="00727C41" w:rsidRDefault="002F2730" w:rsidP="00727C41">
            <w:pPr>
              <w:pStyle w:val="TableParagraph"/>
              <w:rPr>
                <w:rFonts w:eastAsiaTheme="minorEastAsia"/>
                <w:sz w:val="20"/>
              </w:rPr>
            </w:pPr>
          </w:p>
        </w:tc>
      </w:tr>
      <w:tr w:rsidR="002F2730" w14:paraId="042DF13C" w14:textId="77777777">
        <w:trPr>
          <w:trHeight w:val="700"/>
        </w:trPr>
        <w:tc>
          <w:tcPr>
            <w:tcW w:w="605" w:type="dxa"/>
            <w:vMerge/>
            <w:tcBorders>
              <w:top w:val="nil"/>
            </w:tcBorders>
          </w:tcPr>
          <w:p w14:paraId="478FA030" w14:textId="77777777" w:rsidR="002F2730" w:rsidRDefault="002F2730">
            <w:pPr>
              <w:rPr>
                <w:sz w:val="2"/>
                <w:szCs w:val="2"/>
              </w:rPr>
            </w:pPr>
          </w:p>
        </w:tc>
        <w:tc>
          <w:tcPr>
            <w:tcW w:w="8577" w:type="dxa"/>
          </w:tcPr>
          <w:p w14:paraId="6C012D26" w14:textId="461A14EA" w:rsidR="002F2730" w:rsidRPr="00727C41" w:rsidRDefault="00000000">
            <w:pPr>
              <w:pStyle w:val="TableParagraph"/>
              <w:spacing w:before="164"/>
              <w:ind w:left="28"/>
              <w:rPr>
                <w:rFonts w:eastAsiaTheme="minorEastAsia"/>
                <w:sz w:val="26"/>
              </w:rPr>
            </w:pPr>
            <w:r>
              <w:rPr>
                <w:w w:val="90"/>
                <w:sz w:val="26"/>
              </w:rPr>
              <w:t>說明：</w:t>
            </w:r>
          </w:p>
        </w:tc>
      </w:tr>
    </w:tbl>
    <w:p w14:paraId="718C49F5" w14:textId="77777777" w:rsidR="002F2730" w:rsidRDefault="00000000">
      <w:pPr>
        <w:pStyle w:val="a3"/>
        <w:tabs>
          <w:tab w:val="left" w:pos="3427"/>
          <w:tab w:val="left" w:pos="6401"/>
        </w:tabs>
        <w:ind w:left="160"/>
      </w:pPr>
      <w:r>
        <w:rPr>
          <w:spacing w:val="-4"/>
        </w:rPr>
        <w:t>經辦人</w:t>
      </w:r>
      <w:r>
        <w:rPr>
          <w:spacing w:val="-10"/>
        </w:rPr>
        <w:t>：</w:t>
      </w:r>
      <w:r>
        <w:tab/>
      </w:r>
      <w:r>
        <w:rPr>
          <w:spacing w:val="-4"/>
        </w:rPr>
        <w:t>職安人員</w:t>
      </w:r>
      <w:r>
        <w:rPr>
          <w:spacing w:val="-10"/>
        </w:rPr>
        <w:t>：</w:t>
      </w:r>
      <w:r>
        <w:tab/>
      </w:r>
      <w:r>
        <w:rPr>
          <w:spacing w:val="-4"/>
        </w:rPr>
        <w:t>工地負責人</w:t>
      </w:r>
      <w:r>
        <w:rPr>
          <w:spacing w:val="-10"/>
        </w:rPr>
        <w:t>：</w:t>
      </w:r>
    </w:p>
    <w:p w14:paraId="2DFE40EE" w14:textId="77777777" w:rsidR="002F2730" w:rsidRDefault="00000000">
      <w:pPr>
        <w:pStyle w:val="a3"/>
        <w:spacing w:before="109"/>
        <w:ind w:left="158"/>
      </w:pPr>
      <w:r>
        <w:rPr>
          <w:spacing w:val="-4"/>
        </w:rPr>
        <w:t>(監看人員)</w:t>
      </w:r>
    </w:p>
    <w:sectPr w:rsidR="002F2730">
      <w:pgSz w:w="11920" w:h="16850"/>
      <w:pgMar w:top="1420" w:right="708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C9E0" w14:textId="77777777" w:rsidR="00565835" w:rsidRDefault="00565835" w:rsidP="0019490B">
      <w:r>
        <w:separator/>
      </w:r>
    </w:p>
  </w:endnote>
  <w:endnote w:type="continuationSeparator" w:id="0">
    <w:p w14:paraId="2CC86CC6" w14:textId="77777777" w:rsidR="00565835" w:rsidRDefault="00565835" w:rsidP="00194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E824" w14:textId="77777777" w:rsidR="00565835" w:rsidRDefault="00565835" w:rsidP="0019490B">
      <w:r>
        <w:separator/>
      </w:r>
    </w:p>
  </w:footnote>
  <w:footnote w:type="continuationSeparator" w:id="0">
    <w:p w14:paraId="13202906" w14:textId="77777777" w:rsidR="00565835" w:rsidRDefault="00565835" w:rsidP="00194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CBC"/>
    <w:multiLevelType w:val="hybridMultilevel"/>
    <w:tmpl w:val="DCAC3468"/>
    <w:lvl w:ilvl="0" w:tplc="FFFFFFFF">
      <w:start w:val="1"/>
      <w:numFmt w:val="decimal"/>
      <w:lvlText w:val="%1."/>
      <w:lvlJc w:val="left"/>
      <w:pPr>
        <w:ind w:left="808" w:hanging="28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zh-TW" w:bidi="ar-SA"/>
      </w:rPr>
    </w:lvl>
    <w:lvl w:ilvl="1" w:tplc="FFFFFFFF">
      <w:numFmt w:val="bullet"/>
      <w:lvlText w:val="•"/>
      <w:lvlJc w:val="left"/>
      <w:pPr>
        <w:ind w:left="1741" w:hanging="284"/>
      </w:pPr>
      <w:rPr>
        <w:rFonts w:hint="default"/>
        <w:lang w:val="en-US" w:eastAsia="zh-TW" w:bidi="ar-SA"/>
      </w:rPr>
    </w:lvl>
    <w:lvl w:ilvl="2" w:tplc="FFFFFFFF">
      <w:numFmt w:val="bullet"/>
      <w:lvlText w:val="•"/>
      <w:lvlJc w:val="left"/>
      <w:pPr>
        <w:ind w:left="2682" w:hanging="284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3623" w:hanging="284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4564" w:hanging="284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5505" w:hanging="284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6446" w:hanging="284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7387" w:hanging="284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8328" w:hanging="284"/>
      </w:pPr>
      <w:rPr>
        <w:rFonts w:hint="default"/>
        <w:lang w:val="en-US" w:eastAsia="zh-TW" w:bidi="ar-SA"/>
      </w:rPr>
    </w:lvl>
  </w:abstractNum>
  <w:abstractNum w:abstractNumId="1" w15:restartNumberingAfterBreak="0">
    <w:nsid w:val="20E47B14"/>
    <w:multiLevelType w:val="hybridMultilevel"/>
    <w:tmpl w:val="DCAC3468"/>
    <w:lvl w:ilvl="0" w:tplc="D6481B72">
      <w:start w:val="1"/>
      <w:numFmt w:val="decimal"/>
      <w:lvlText w:val="%1."/>
      <w:lvlJc w:val="left"/>
      <w:pPr>
        <w:ind w:left="808" w:hanging="284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zh-TW" w:bidi="ar-SA"/>
      </w:rPr>
    </w:lvl>
    <w:lvl w:ilvl="1" w:tplc="67324C96">
      <w:numFmt w:val="bullet"/>
      <w:lvlText w:val="•"/>
      <w:lvlJc w:val="left"/>
      <w:pPr>
        <w:ind w:left="1741" w:hanging="284"/>
      </w:pPr>
      <w:rPr>
        <w:rFonts w:hint="default"/>
        <w:lang w:val="en-US" w:eastAsia="zh-TW" w:bidi="ar-SA"/>
      </w:rPr>
    </w:lvl>
    <w:lvl w:ilvl="2" w:tplc="6F10127A">
      <w:numFmt w:val="bullet"/>
      <w:lvlText w:val="•"/>
      <w:lvlJc w:val="left"/>
      <w:pPr>
        <w:ind w:left="2682" w:hanging="284"/>
      </w:pPr>
      <w:rPr>
        <w:rFonts w:hint="default"/>
        <w:lang w:val="en-US" w:eastAsia="zh-TW" w:bidi="ar-SA"/>
      </w:rPr>
    </w:lvl>
    <w:lvl w:ilvl="3" w:tplc="52F296EA">
      <w:numFmt w:val="bullet"/>
      <w:lvlText w:val="•"/>
      <w:lvlJc w:val="left"/>
      <w:pPr>
        <w:ind w:left="3623" w:hanging="284"/>
      </w:pPr>
      <w:rPr>
        <w:rFonts w:hint="default"/>
        <w:lang w:val="en-US" w:eastAsia="zh-TW" w:bidi="ar-SA"/>
      </w:rPr>
    </w:lvl>
    <w:lvl w:ilvl="4" w:tplc="368ADA70">
      <w:numFmt w:val="bullet"/>
      <w:lvlText w:val="•"/>
      <w:lvlJc w:val="left"/>
      <w:pPr>
        <w:ind w:left="4564" w:hanging="284"/>
      </w:pPr>
      <w:rPr>
        <w:rFonts w:hint="default"/>
        <w:lang w:val="en-US" w:eastAsia="zh-TW" w:bidi="ar-SA"/>
      </w:rPr>
    </w:lvl>
    <w:lvl w:ilvl="5" w:tplc="AF90DBE6">
      <w:numFmt w:val="bullet"/>
      <w:lvlText w:val="•"/>
      <w:lvlJc w:val="left"/>
      <w:pPr>
        <w:ind w:left="5505" w:hanging="284"/>
      </w:pPr>
      <w:rPr>
        <w:rFonts w:hint="default"/>
        <w:lang w:val="en-US" w:eastAsia="zh-TW" w:bidi="ar-SA"/>
      </w:rPr>
    </w:lvl>
    <w:lvl w:ilvl="6" w:tplc="B2EEDE06">
      <w:numFmt w:val="bullet"/>
      <w:lvlText w:val="•"/>
      <w:lvlJc w:val="left"/>
      <w:pPr>
        <w:ind w:left="6446" w:hanging="284"/>
      </w:pPr>
      <w:rPr>
        <w:rFonts w:hint="default"/>
        <w:lang w:val="en-US" w:eastAsia="zh-TW" w:bidi="ar-SA"/>
      </w:rPr>
    </w:lvl>
    <w:lvl w:ilvl="7" w:tplc="36B89B88">
      <w:numFmt w:val="bullet"/>
      <w:lvlText w:val="•"/>
      <w:lvlJc w:val="left"/>
      <w:pPr>
        <w:ind w:left="7387" w:hanging="284"/>
      </w:pPr>
      <w:rPr>
        <w:rFonts w:hint="default"/>
        <w:lang w:val="en-US" w:eastAsia="zh-TW" w:bidi="ar-SA"/>
      </w:rPr>
    </w:lvl>
    <w:lvl w:ilvl="8" w:tplc="4BDEEC3E">
      <w:numFmt w:val="bullet"/>
      <w:lvlText w:val="•"/>
      <w:lvlJc w:val="left"/>
      <w:pPr>
        <w:ind w:left="8328" w:hanging="284"/>
      </w:pPr>
      <w:rPr>
        <w:rFonts w:hint="default"/>
        <w:lang w:val="en-US" w:eastAsia="zh-TW" w:bidi="ar-SA"/>
      </w:rPr>
    </w:lvl>
  </w:abstractNum>
  <w:num w:numId="1" w16cid:durableId="564337516">
    <w:abstractNumId w:val="1"/>
  </w:num>
  <w:num w:numId="2" w16cid:durableId="13068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730"/>
    <w:rsid w:val="00004704"/>
    <w:rsid w:val="00016656"/>
    <w:rsid w:val="00025E1F"/>
    <w:rsid w:val="0005162B"/>
    <w:rsid w:val="000540A4"/>
    <w:rsid w:val="0006188C"/>
    <w:rsid w:val="00070F63"/>
    <w:rsid w:val="00075941"/>
    <w:rsid w:val="00084D52"/>
    <w:rsid w:val="000D78D3"/>
    <w:rsid w:val="000E700C"/>
    <w:rsid w:val="000F0B71"/>
    <w:rsid w:val="001016F3"/>
    <w:rsid w:val="001104D5"/>
    <w:rsid w:val="00125644"/>
    <w:rsid w:val="0012707A"/>
    <w:rsid w:val="001308D5"/>
    <w:rsid w:val="00133920"/>
    <w:rsid w:val="001557E2"/>
    <w:rsid w:val="001702FB"/>
    <w:rsid w:val="0017058F"/>
    <w:rsid w:val="001866FA"/>
    <w:rsid w:val="0019196A"/>
    <w:rsid w:val="0019490B"/>
    <w:rsid w:val="001A5930"/>
    <w:rsid w:val="001B1FB7"/>
    <w:rsid w:val="001C4A2A"/>
    <w:rsid w:val="001E6858"/>
    <w:rsid w:val="001E759D"/>
    <w:rsid w:val="002033A7"/>
    <w:rsid w:val="00206B27"/>
    <w:rsid w:val="0021109F"/>
    <w:rsid w:val="00241E0B"/>
    <w:rsid w:val="0024544F"/>
    <w:rsid w:val="00256E53"/>
    <w:rsid w:val="0025735E"/>
    <w:rsid w:val="0027525E"/>
    <w:rsid w:val="00283119"/>
    <w:rsid w:val="00284FFA"/>
    <w:rsid w:val="002A5655"/>
    <w:rsid w:val="002A59E4"/>
    <w:rsid w:val="002B6AE9"/>
    <w:rsid w:val="002C7C8F"/>
    <w:rsid w:val="002E004B"/>
    <w:rsid w:val="002F2730"/>
    <w:rsid w:val="00323BCC"/>
    <w:rsid w:val="003309F4"/>
    <w:rsid w:val="00331808"/>
    <w:rsid w:val="003431BB"/>
    <w:rsid w:val="00355A91"/>
    <w:rsid w:val="003A166A"/>
    <w:rsid w:val="003A2EA4"/>
    <w:rsid w:val="003B4DCE"/>
    <w:rsid w:val="003C199A"/>
    <w:rsid w:val="003C2042"/>
    <w:rsid w:val="003C4294"/>
    <w:rsid w:val="003D0AE1"/>
    <w:rsid w:val="003D4089"/>
    <w:rsid w:val="003F5F59"/>
    <w:rsid w:val="00402A9B"/>
    <w:rsid w:val="00404347"/>
    <w:rsid w:val="00412516"/>
    <w:rsid w:val="00423129"/>
    <w:rsid w:val="004246FC"/>
    <w:rsid w:val="00425A3B"/>
    <w:rsid w:val="004303CD"/>
    <w:rsid w:val="00432E93"/>
    <w:rsid w:val="00441A92"/>
    <w:rsid w:val="0047329F"/>
    <w:rsid w:val="00487F2A"/>
    <w:rsid w:val="004A40A8"/>
    <w:rsid w:val="004A7A18"/>
    <w:rsid w:val="004B5011"/>
    <w:rsid w:val="004C2CF2"/>
    <w:rsid w:val="004C48D6"/>
    <w:rsid w:val="004D1A5E"/>
    <w:rsid w:val="004D26B8"/>
    <w:rsid w:val="004E417D"/>
    <w:rsid w:val="004F752F"/>
    <w:rsid w:val="00500785"/>
    <w:rsid w:val="0052006F"/>
    <w:rsid w:val="005553F7"/>
    <w:rsid w:val="00565835"/>
    <w:rsid w:val="00573F20"/>
    <w:rsid w:val="005765E4"/>
    <w:rsid w:val="0058571A"/>
    <w:rsid w:val="005B25A4"/>
    <w:rsid w:val="005C38A5"/>
    <w:rsid w:val="005C53D0"/>
    <w:rsid w:val="005C66AA"/>
    <w:rsid w:val="005D595C"/>
    <w:rsid w:val="005F279F"/>
    <w:rsid w:val="005F7522"/>
    <w:rsid w:val="0060364A"/>
    <w:rsid w:val="006109C9"/>
    <w:rsid w:val="00626279"/>
    <w:rsid w:val="006449FC"/>
    <w:rsid w:val="006457BA"/>
    <w:rsid w:val="00654EC3"/>
    <w:rsid w:val="00670723"/>
    <w:rsid w:val="006923CC"/>
    <w:rsid w:val="006974D0"/>
    <w:rsid w:val="006B2DBF"/>
    <w:rsid w:val="006D5B21"/>
    <w:rsid w:val="006E06A4"/>
    <w:rsid w:val="007156F5"/>
    <w:rsid w:val="00715B84"/>
    <w:rsid w:val="00720C37"/>
    <w:rsid w:val="00723D62"/>
    <w:rsid w:val="007256AD"/>
    <w:rsid w:val="00727C41"/>
    <w:rsid w:val="007317DA"/>
    <w:rsid w:val="0073240A"/>
    <w:rsid w:val="00732FE3"/>
    <w:rsid w:val="00736260"/>
    <w:rsid w:val="007521D0"/>
    <w:rsid w:val="00756140"/>
    <w:rsid w:val="00775EA9"/>
    <w:rsid w:val="00776EC5"/>
    <w:rsid w:val="00784C9C"/>
    <w:rsid w:val="00786E04"/>
    <w:rsid w:val="007A22C0"/>
    <w:rsid w:val="007B24F0"/>
    <w:rsid w:val="007C4A06"/>
    <w:rsid w:val="007E3922"/>
    <w:rsid w:val="007F1CE5"/>
    <w:rsid w:val="007F220C"/>
    <w:rsid w:val="007F5D4D"/>
    <w:rsid w:val="00800C15"/>
    <w:rsid w:val="00831F2C"/>
    <w:rsid w:val="00847192"/>
    <w:rsid w:val="008530EC"/>
    <w:rsid w:val="00875026"/>
    <w:rsid w:val="00880A5B"/>
    <w:rsid w:val="008824D9"/>
    <w:rsid w:val="00894142"/>
    <w:rsid w:val="008A4981"/>
    <w:rsid w:val="008B09E9"/>
    <w:rsid w:val="008B1EE2"/>
    <w:rsid w:val="008B3BB4"/>
    <w:rsid w:val="008D7AF2"/>
    <w:rsid w:val="009022A9"/>
    <w:rsid w:val="009175D1"/>
    <w:rsid w:val="00923A86"/>
    <w:rsid w:val="00927CBB"/>
    <w:rsid w:val="009510AF"/>
    <w:rsid w:val="0096478B"/>
    <w:rsid w:val="00970177"/>
    <w:rsid w:val="0097749E"/>
    <w:rsid w:val="00984FAD"/>
    <w:rsid w:val="0099162F"/>
    <w:rsid w:val="009A19B7"/>
    <w:rsid w:val="009A6BD1"/>
    <w:rsid w:val="009B1180"/>
    <w:rsid w:val="009D1C07"/>
    <w:rsid w:val="009D241E"/>
    <w:rsid w:val="00A1747E"/>
    <w:rsid w:val="00A3153E"/>
    <w:rsid w:val="00A3659D"/>
    <w:rsid w:val="00A63D9C"/>
    <w:rsid w:val="00A76ED4"/>
    <w:rsid w:val="00A849A6"/>
    <w:rsid w:val="00AC0647"/>
    <w:rsid w:val="00AC2A31"/>
    <w:rsid w:val="00AD3B33"/>
    <w:rsid w:val="00AF54BA"/>
    <w:rsid w:val="00B0696F"/>
    <w:rsid w:val="00B12B26"/>
    <w:rsid w:val="00B22821"/>
    <w:rsid w:val="00B3248E"/>
    <w:rsid w:val="00B359C8"/>
    <w:rsid w:val="00B46457"/>
    <w:rsid w:val="00B744C8"/>
    <w:rsid w:val="00B8240E"/>
    <w:rsid w:val="00B85F1B"/>
    <w:rsid w:val="00B878BB"/>
    <w:rsid w:val="00B93E19"/>
    <w:rsid w:val="00B94C15"/>
    <w:rsid w:val="00BA11AD"/>
    <w:rsid w:val="00BC0050"/>
    <w:rsid w:val="00BC4EE5"/>
    <w:rsid w:val="00BF0507"/>
    <w:rsid w:val="00C003F9"/>
    <w:rsid w:val="00C03780"/>
    <w:rsid w:val="00C06615"/>
    <w:rsid w:val="00C423FE"/>
    <w:rsid w:val="00C50779"/>
    <w:rsid w:val="00C63E06"/>
    <w:rsid w:val="00C83C3C"/>
    <w:rsid w:val="00C87C1F"/>
    <w:rsid w:val="00C90BC9"/>
    <w:rsid w:val="00CA6A7D"/>
    <w:rsid w:val="00CB2E1B"/>
    <w:rsid w:val="00CB5B95"/>
    <w:rsid w:val="00CB73C6"/>
    <w:rsid w:val="00CE1CA7"/>
    <w:rsid w:val="00CE1CE4"/>
    <w:rsid w:val="00CE2FAF"/>
    <w:rsid w:val="00CE5F43"/>
    <w:rsid w:val="00CF1CE4"/>
    <w:rsid w:val="00D02305"/>
    <w:rsid w:val="00D032CA"/>
    <w:rsid w:val="00D1166D"/>
    <w:rsid w:val="00D40B8F"/>
    <w:rsid w:val="00D44DEC"/>
    <w:rsid w:val="00D51E4A"/>
    <w:rsid w:val="00D55AE4"/>
    <w:rsid w:val="00D6490A"/>
    <w:rsid w:val="00D67971"/>
    <w:rsid w:val="00D8652B"/>
    <w:rsid w:val="00DB4C68"/>
    <w:rsid w:val="00E36A2B"/>
    <w:rsid w:val="00E37A95"/>
    <w:rsid w:val="00E43876"/>
    <w:rsid w:val="00E55B0A"/>
    <w:rsid w:val="00E61ECE"/>
    <w:rsid w:val="00E72046"/>
    <w:rsid w:val="00E770E2"/>
    <w:rsid w:val="00E84526"/>
    <w:rsid w:val="00E956E2"/>
    <w:rsid w:val="00E97662"/>
    <w:rsid w:val="00EA7262"/>
    <w:rsid w:val="00EB3576"/>
    <w:rsid w:val="00EB530F"/>
    <w:rsid w:val="00EC5BE7"/>
    <w:rsid w:val="00ED0946"/>
    <w:rsid w:val="00ED4B9E"/>
    <w:rsid w:val="00F07F2F"/>
    <w:rsid w:val="00F143D8"/>
    <w:rsid w:val="00F349AF"/>
    <w:rsid w:val="00F60EA8"/>
    <w:rsid w:val="00F74C96"/>
    <w:rsid w:val="00F7590C"/>
    <w:rsid w:val="00F86883"/>
    <w:rsid w:val="00FA2B90"/>
    <w:rsid w:val="00FA51C0"/>
    <w:rsid w:val="00FB3859"/>
    <w:rsid w:val="00FC55BE"/>
    <w:rsid w:val="00FD4E6B"/>
    <w:rsid w:val="00FE1353"/>
    <w:rsid w:val="00FE6C0B"/>
    <w:rsid w:val="00FE7ECE"/>
    <w:rsid w:val="00FF28FE"/>
    <w:rsid w:val="00FF61CC"/>
    <w:rsid w:val="00FF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2CBEA"/>
  <w15:docId w15:val="{C446CEEA-F020-465C-94EA-4AE9F74D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spacing w:line="520" w:lineRule="exact"/>
      <w:ind w:left="15"/>
      <w:jc w:val="center"/>
      <w:outlineLvl w:val="0"/>
    </w:pPr>
    <w:rPr>
      <w:rFonts w:ascii="Malgun Gothic" w:eastAsia="Malgun Gothic" w:hAnsi="Malgun Gothic" w:cs="Malgun Gothi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808" w:right="840" w:hanging="284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9490B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0"/>
    <w:link w:val="a5"/>
    <w:uiPriority w:val="99"/>
    <w:rsid w:val="0019490B"/>
    <w:rPr>
      <w:rFonts w:ascii="SimSun" w:eastAsia="SimSun" w:hAnsi="SimSun" w:cs="SimSun"/>
      <w:lang w:eastAsia="zh-TW"/>
    </w:rPr>
  </w:style>
  <w:style w:type="paragraph" w:styleId="a7">
    <w:name w:val="footer"/>
    <w:basedOn w:val="a"/>
    <w:link w:val="a8"/>
    <w:uiPriority w:val="99"/>
    <w:unhideWhenUsed/>
    <w:rsid w:val="0019490B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0"/>
    <w:link w:val="a7"/>
    <w:uiPriority w:val="99"/>
    <w:rsid w:val="0019490B"/>
    <w:rPr>
      <w:rFonts w:ascii="SimSun" w:eastAsia="SimSun" w:hAnsi="SimSun" w:cs="SimSun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Kai Shen (D&amp;M)</cp:lastModifiedBy>
  <cp:revision>16</cp:revision>
  <cp:lastPrinted>2026-06-18T08:01:00Z</cp:lastPrinted>
  <dcterms:created xsi:type="dcterms:W3CDTF">2026-04-17T02:01:00Z</dcterms:created>
  <dcterms:modified xsi:type="dcterms:W3CDTF">2026-07-04T07:45:00Z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適用於 Microsoft 365 的 Microsoft® Word</vt:lpwstr>
  </property>
  <property fmtid="{D5CDD505-2E9C-101B-9397-08002B2CF9AE}" pid="4" name="LastSaved">
    <vt:filetime>2026-01-13T00:00:00Z</vt:filetime>
  </property>
  <property fmtid="{D5CDD505-2E9C-101B-9397-08002B2CF9AE}" pid="5" name="Producer">
    <vt:lpwstr>適用於 Microsoft 365 的 Microsoft® Word</vt:lpwstr>
  </property>
</Properties>
</file>