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sic-lab-handbook日本語版"/>
    <w:p>
      <w:pPr>
        <w:pStyle w:val="Heading1"/>
      </w:pPr>
      <w:r>
        <w:rPr>
          <w:rFonts w:ascii="Arial Unicode MS" w:hAnsi="Arial Unicode MS" w:eastAsia="Arial Unicode MS"/>
        </w:rPr>
        <w:t xml:space="preserve">ASIC Lab Handbook（日本語版）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225212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architec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　本プロトタイプの信号経路。青はアナログ、緑はデジタル領域。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Version 1.1 | 2026-08-13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Repository: github.com/sykeisuke/asic_rd</w:t>
      </w:r>
    </w:p>
    <w:bookmarkEnd w:id="21"/>
    <w:bookmarkStart w:id="24" w:name="このハンドブックの目的"/>
    <w:p>
      <w:pPr>
        <w:pStyle w:val="Heading1"/>
      </w:pPr>
      <w:r>
        <w:rPr>
          <w:rFonts w:ascii="Arial Unicode MS" w:hAnsi="Arial Unicode MS" w:eastAsia="Arial Unicode MS"/>
        </w:rPr>
        <w:t xml:space="preserve">このハンドブックの目的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この教材のゴールは、最高性能のASICを一度で作ることではありません。仕様、回路図、SPICE、RTL、協調検証、配置配線、サインオフ、GDSIIという一連の流れを、誰でも再現できる形で通すことです。利用者はGitHubの設計ファイルを読み、同じコマンドで結果を再生成し、次の設計判断を説明できる状態を目指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本書がこのprojectの唯一の正式教材です。前半で環境と回路の読み方を学び、Lab 0から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順に手を動かします。各Labでは、目的、入力、出力、観測点、合格条件を確認してから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次へ進みます。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最重要原則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結果のスクリーンショットだけを信用しない。入力ファイル、実行コマンド、生成物、合否基準の4点を常に対応づけます。</w:t>
      </w:r>
    </w:p>
    <w:bookmarkStart w:id="22" w:name="学習成果"/>
    <w:p>
      <w:pPr>
        <w:pStyle w:val="Heading2"/>
      </w:pPr>
      <w:r>
        <w:rPr>
          <w:rFonts w:ascii="Arial Unicode MS" w:hAnsi="Arial Unicode MS" w:eastAsia="Arial Unicode MS"/>
        </w:rPr>
        <w:t xml:space="preserve">学習成果</w:t>
      </w:r>
    </w:p>
    <w:p>
      <w:pPr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GF180 PDKを使ったMOS特性と基本アナログ回路を説明できる。</w:t>
      </w:r>
    </w:p>
    <w:p>
      <w:pPr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サンプル・ホールド、ランプ、コンパレータからWilkinson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ADCの変換原理を説明できる。</w:t>
      </w:r>
    </w:p>
    <w:p>
      <w:pPr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SPICEイベントをRTLへ渡す境界と、Gray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codeを用いたCDC対策を説明できる。</w:t>
      </w:r>
    </w:p>
    <w:p>
      <w:pPr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RTL-to-GDSフローの各成果物とDRC/LVS/STAの意味を説明できる。</w:t>
      </w:r>
    </w:p>
    <w:p>
      <w:pPr>
        <w:numPr>
          <w:ilvl w:val="0"/>
          <w:numId w:val="1001"/>
        </w:numPr>
      </w:pPr>
      <w:r>
        <w:rPr>
          <w:rFonts w:ascii="Arial Unicode MS" w:hAnsi="Arial Unicode MS" w:eastAsia="Arial Unicode MS"/>
        </w:rPr>
        <w:t xml:space="preserve">prototypeとtape-out-ready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designの違いを、未解決項目を含めて説明できる。</w:t>
      </w:r>
    </w:p>
    <w:bookmarkEnd w:id="22"/>
    <w:bookmarkStart w:id="23" w:name="推奨の進め方"/>
    <w:p>
      <w:pPr>
        <w:pStyle w:val="Heading2"/>
      </w:pPr>
      <w:r>
        <w:rPr>
          <w:rFonts w:ascii="Arial Unicode MS" w:hAnsi="Arial Unicode MS" w:eastAsia="Arial Unicode MS"/>
        </w:rPr>
        <w:t xml:space="preserve">推奨の進め方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段階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Lab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基礎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0–2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環境、PDK、MOS、sampling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変換器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3–5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comparator、ramp、1/4-cell Wilkinson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デジタル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6–8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controller、co-sim、CDC、serial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物理実装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netlistからGDSII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設計レビュー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証拠、blocker、次版仕様</w:t>
            </w:r>
          </w:p>
        </w:tc>
      </w:tr>
    </w:tbl>
    <w:bookmarkEnd w:id="23"/>
    <w:bookmarkEnd w:id="24"/>
    <w:bookmarkStart w:id="28" w:name="初学者のための読み方"/>
    <w:p>
      <w:pPr>
        <w:pStyle w:val="Heading1"/>
      </w:pPr>
      <w:r>
        <w:rPr>
          <w:rFonts w:ascii="Arial Unicode MS" w:hAnsi="Arial Unicode MS" w:eastAsia="Arial Unicode MS"/>
        </w:rPr>
        <w:t xml:space="preserve">0. 初学者のための読み方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ASIC設計では、回路、software、半導体process、測定の言葉が同時に登場します。最初から全用語を暗記する必要はありません。まず『何を入力し、どの道具で処理し、何が出力されるか』の3点だけを追い、波形やlogを見ながら意味を増やします。</w:t>
      </w:r>
    </w:p>
    <w:bookmarkStart w:id="25" w:name="最初に区別する4つ"/>
    <w:p>
      <w:pPr>
        <w:pStyle w:val="Heading2"/>
      </w:pPr>
      <w:r>
        <w:rPr>
          <w:rFonts w:ascii="Arial Unicode MS" w:hAnsi="Arial Unicode MS" w:eastAsia="Arial Unicode MS"/>
        </w:rPr>
        <w:t xml:space="preserve">最初に区別する4つ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言葉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簡単な意味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このprojectの例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回路図 / schematic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部品と接続を人が読む図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nmos_dc.sch, sampling_cell.sch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netlist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simulatorが読む部品と接続の文章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*.spice, Xschem生成netlist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clockごとのdigital動作を記述する文章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*.v, synthesizable Verilog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silicon上のlayer形状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DEF, GDSII</w:t>
            </w:r>
          </w:p>
        </w:tc>
      </w:tr>
    </w:tbl>
    <w:bookmarkEnd w:id="25"/>
    <w:bookmarkStart w:id="26" w:name="modelと実物を混同しない"/>
    <w:p>
      <w:pPr>
        <w:pStyle w:val="Heading2"/>
      </w:pPr>
      <w:r>
        <w:rPr>
          <w:rFonts w:ascii="Arial Unicode MS" w:hAnsi="Arial Unicode MS" w:eastAsia="Arial Unicode MS"/>
        </w:rPr>
        <w:t xml:space="preserve">modelと実物を混同しない</w:t>
      </w:r>
    </w:p>
    <w:p>
      <w:pPr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SPICE modelはtransistorの電気的近似。nominal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simulationが通ってもsilicon保証ではない。</w:t>
      </w:r>
    </w:p>
    <w:p>
      <w:pPr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RTL simulationはlogicとclock順序を確認する。transistor-level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analog挙動は含まない。</w:t>
      </w:r>
    </w:p>
    <w:p>
      <w:pPr>
        <w:numPr>
          <w:ilvl w:val="0"/>
          <w:numId w:val="1002"/>
        </w:numPr>
      </w:pPr>
      <w:r>
        <w:rPr>
          <w:rFonts w:ascii="Arial Unicode MS" w:hAnsi="Arial Unicode MS" w:eastAsia="Arial Unicode MS"/>
        </w:rPr>
        <w:t xml:space="preserve">GDSは形状データ。package、bond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wire、PCB、測定器まで含めて初めて実験systemになる。</w:t>
      </w:r>
    </w:p>
    <w:bookmarkEnd w:id="26"/>
    <w:bookmarkStart w:id="27" w:name="数値と単位"/>
    <w:p>
      <w:pPr>
        <w:pStyle w:val="Heading2"/>
      </w:pPr>
      <w:r>
        <w:rPr>
          <w:rFonts w:ascii="Arial Unicode MS" w:hAnsi="Arial Unicode MS" w:eastAsia="Arial Unicode MS"/>
        </w:rPr>
        <w:t xml:space="preserve">数値と単位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接頭語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倍率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10^-3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 mV = 0.001 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µ / 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10^-6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 µs = 0.000001 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10^-9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 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10^-12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 pF, 1 ps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実験ノート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各Labで、commit hash、command、開始時刻、終了時刻、PASS/FAIL、主要artifact、気づきを記録します。再現できない成功は設計結果として弱いからです。</w:t>
      </w:r>
    </w:p>
    <w:bookmarkEnd w:id="27"/>
    <w:bookmarkEnd w:id="28"/>
    <w:bookmarkStart w:id="30" w:name="使用ツールを理解する"/>
    <w:p>
      <w:pPr>
        <w:pStyle w:val="Heading1"/>
      </w:pPr>
      <w:r>
        <w:rPr>
          <w:rFonts w:ascii="Arial Unicode MS" w:hAnsi="Arial Unicode MS" w:eastAsia="Arial Unicode MS"/>
        </w:rPr>
        <w:t xml:space="preserve">1. 使用ツールを理解する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286512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toolchai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図2　各toolの入力と出力。Makefileはこの連鎖を短いcommandで実行する。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1"/>
        <w:gridCol w:w="3224"/>
        <w:gridCol w:w="3153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Tool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役割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利用者が直接行うこと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Docker Desktop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固定Linux環境をMac上で動かす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起動、container状態とdisk容量確認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複数commandをtarget名へまとめる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nmos-dc等を実行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Xschem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analog回路図編集とSPICE netlist生成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symbol配置、wire、property編集、netlist確認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ngspice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transistor-level simulation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log、測定値、CSV波形を読む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AWK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log/CSVの抽出と自動合否判定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scriptが何をPASS条件にするか読む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Icarus Verilog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 simulation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iverilogでcompile、vvpで実行、VCD確認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Yosys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 synthesis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mapped netlistとcell統計を読む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OpenSTA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static timing analysis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SDC constraintとsetup/hold report確認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LibreLane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RTL-to-GDS orchestration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config.yaml、metrics、final GDS確認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KLayout/Magic/Netgen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layout閲覧、DRC/LVS。analog layoutで本格使用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layer、pin、DRC marker、LVS mismatch確認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現在と将来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KLayout/Magic/Netgenはanalog layout段階で直接操作します。現時点のdigital physical flowではLibreLaneが複数backend toolを統括しています。</w:t>
      </w:r>
    </w:p>
    <w:bookmarkEnd w:id="30"/>
    <w:bookmarkStart w:id="33" w:name="makefileの裏側"/>
    <w:p>
      <w:pPr>
        <w:pStyle w:val="Heading1"/>
      </w:pPr>
      <w:r>
        <w:rPr>
          <w:rFonts w:ascii="Arial Unicode MS" w:hAnsi="Arial Unicode MS" w:eastAsia="Arial Unicode MS"/>
        </w:rPr>
        <w:t xml:space="preserve">2. Makefileの裏側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makeはsimulatorではありません。Makefileでtarget名をshell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scriptへ対応づける入口です。たとえば make nmos-dc は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scripts/run-nmos-dc.sh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を呼び、そのscriptがDocker内でXschemとngspiceを実行します。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make nmos-dc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scripts/run-nmos-dc.sh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docker run -v &lt;repo&gt;:/foss/designs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xschem -n … nmos_dc.sch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ngspice -b …spice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work/nmos_id_vds.csv</w:t>
      </w:r>
    </w:p>
    <w:bookmarkStart w:id="31" w:name="scriptを読む順番"/>
    <w:p>
      <w:pPr>
        <w:pStyle w:val="Heading2"/>
      </w:pPr>
      <w:r>
        <w:rPr>
          <w:rFonts w:ascii="Arial Unicode MS" w:hAnsi="Arial Unicode MS" w:eastAsia="Arial Unicode MS"/>
        </w:rPr>
        <w:t xml:space="preserve">scriptを読む順番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set -eu を確認する。errorや未定義変数で停止する設定。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eda-common.shからEDA_IMAGE、PROJECT_ROOT、Docker CLIを読む。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docker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runの-vを見て、Mac側repoとcontainer内/foss/designsの対応を理解する。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container内のcd先を確認する。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実行toolとoptionを読む。-bはbatch、-oはlog出力など。</w:t>
      </w:r>
    </w:p>
    <w:p>
      <w:pPr>
        <w:numPr>
          <w:ilvl w:val="0"/>
          <w:numId w:val="1003"/>
        </w:numPr>
      </w:pPr>
      <w:r>
        <w:rPr>
          <w:rFonts w:ascii="Arial Unicode MS" w:hAnsi="Arial Unicode MS" w:eastAsia="Arial Unicode MS"/>
        </w:rPr>
        <w:t xml:space="preserve">最後のtest/grepを読み、何をPASSとしているか確認する。</w:t>
      </w:r>
    </w:p>
    <w:bookmarkEnd w:id="31"/>
    <w:bookmarkStart w:id="32" w:name="代表的な実行経路"/>
    <w:p>
      <w:pPr>
        <w:pStyle w:val="Heading2"/>
      </w:pPr>
      <w:r>
        <w:rPr>
          <w:rFonts w:ascii="Arial Unicode MS" w:hAnsi="Arial Unicode MS" w:eastAsia="Arial Unicode MS"/>
        </w:rPr>
        <w:t xml:space="preserve">代表的な実行経路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77"/>
        <w:gridCol w:w="2857"/>
        <w:gridCol w:w="3184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内部tool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主なartifact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nmos-dc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Xschem → ngspice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netlist, raw, CSV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four-cell-cosim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ngspice → grep/AWK → iverilog/vvp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analog_stimulus.vh, cosimulation.log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digital-top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iverilog/vvp → Yosys → OpenSTA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VCD, mapped.v, timing 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digital-physical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LibreLane/OpenROAD ecosystem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GDS, DEF, metrics, reports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自走のコツ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makeが失敗したらtarget名だけを眺めず、対応するscripts/run-*.shを開き、最後に成功したcommandと最初に失敗したcommandを特定します。</w:t>
      </w:r>
    </w:p>
    <w:bookmarkEnd w:id="32"/>
    <w:bookmarkEnd w:id="33"/>
    <w:bookmarkStart w:id="41" w:name="アナログ設計の基礎"/>
    <w:p>
      <w:pPr>
        <w:pStyle w:val="Heading1"/>
      </w:pPr>
      <w:r>
        <w:rPr>
          <w:rFonts w:ascii="Arial Unicode MS" w:hAnsi="Arial Unicode MS" w:eastAsia="Arial Unicode MS"/>
        </w:rPr>
        <w:t xml:space="preserve">3. アナログ設計の基礎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27262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analog_founda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図3　deviceのbiasからsampling誤差までを一つの因果関係として考える。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digital信号は0/1へ抽象化できますが、analog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nodeは連続した電圧・電流・時間を持ちます。回路を読むときは、まずDC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operating point、次に小さなsignalへの応答、最後にlarge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transientとnoise/mismatchの順で考えると整理しやすくなります。</w:t>
      </w:r>
    </w:p>
    <w:bookmarkStart w:id="35" w:name="mos-transistorの最低限"/>
    <w:p>
      <w:pPr>
        <w:pStyle w:val="Heading2"/>
      </w:pPr>
      <w:r>
        <w:rPr>
          <w:rFonts w:ascii="Arial Unicode MS" w:hAnsi="Arial Unicode MS" w:eastAsia="Arial Unicode MS"/>
        </w:rPr>
        <w:t xml:space="preserve">3.1 MOS transistorの最低限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意味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確認方法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VGS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gate-source間電圧。channel形成を支配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DC 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VDS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drain-source間電圧。動作領域とheadroomに関係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I-V curve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drain電流。bias/power/速度を決める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operating point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gate電圧変化を電流へ変える強さ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op resultまたは微分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saturation領域の有限出力抵抗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Id-Vdsの傾き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W/L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device geometry。電流、容量、mismatchを変える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schematic property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body端子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MOSは4端子deviceです。bulk/body接続を省略して考えると、body effectやparasitic diodeを見落とします。</w:t>
      </w:r>
    </w:p>
    <w:bookmarkEnd w:id="35"/>
    <w:bookmarkStart w:id="36" w:name="biasheadroomgainbandwidth"/>
    <w:p>
      <w:pPr>
        <w:pStyle w:val="Heading2"/>
      </w:pPr>
      <w:r>
        <w:rPr>
          <w:rFonts w:ascii="Arial Unicode MS" w:hAnsi="Arial Unicode MS" w:eastAsia="Arial Unicode MS"/>
        </w:rPr>
        <w:t xml:space="preserve">3.2 Bias、headroom、gain、bandwidth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Biasはsignalがないときの静止状態です。transistorが意図した領域に入り、全nodeが電源範囲内にあることを先に確認します。Headroomはsignalが振れてもdeviceが必要な電圧を保てる余裕です。</w:t>
      </w:r>
    </w:p>
    <w:p>
      <w:pPr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DC operating point: node電圧とbranch電流が妥当か。</w:t>
      </w:r>
    </w:p>
    <w:p>
      <w:pPr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Gain: 小さな入力変化が出力へ何倍伝わるか。</w:t>
      </w:r>
    </w:p>
    <w:p>
      <w:pPr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Bandwidth: gainが低下せず追従できる周波数範囲。</w:t>
      </w:r>
    </w:p>
    <w:p>
      <w:pPr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Slew rate: large signalで出力が変化できる最大速度。</w:t>
      </w:r>
    </w:p>
    <w:p>
      <w:pPr>
        <w:numPr>
          <w:ilvl w:val="0"/>
          <w:numId w:val="1004"/>
        </w:numPr>
      </w:pPr>
      <w:r>
        <w:rPr>
          <w:rFonts w:ascii="Arial Unicode MS" w:hAnsi="Arial Unicode MS" w:eastAsia="Arial Unicode MS"/>
        </w:rPr>
        <w:t xml:space="preserve">Settling: 目標値の許容誤差内へ入るまでの時間。</w:t>
      </w:r>
    </w:p>
    <w:bookmarkEnd w:id="36"/>
    <w:bookmarkStart w:id="37" w:name="rcとsampling"/>
    <w:p>
      <w:pPr>
        <w:pStyle w:val="Heading2"/>
      </w:pPr>
      <w:r>
        <w:rPr>
          <w:rFonts w:ascii="Arial Unicode MS" w:hAnsi="Arial Unicode MS" w:eastAsia="Arial Unicode MS"/>
        </w:rPr>
        <w:t xml:space="preserve">RCとsampling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switchのON抵抗RONとhold capacitance Cは時定数 τ = RON·C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を作ります。一次近似では誤差は exp(−t/τ) で減少します。sampling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pulseが短すぎると、hold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nodeは入力へ十分settleしません。一方Cを大きくするとkT/C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noiseとdroopは改善しやすいものの、acquisitionは遅く、面積も増えます。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Cを大きくすると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良くなりやすい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悪くなりやすい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効果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kT/C noise、droop、charge sharing感度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acquisition time、switch負荷、面積</w:t>
            </w:r>
          </w:p>
        </w:tc>
      </w:tr>
    </w:tbl>
    <w:bookmarkEnd w:id="37"/>
    <w:bookmarkStart w:id="38" w:name="簡単な計算例"/>
    <w:p>
      <w:pPr>
        <w:pStyle w:val="Heading2"/>
      </w:pPr>
      <w:r>
        <w:rPr>
          <w:rFonts w:ascii="Arial Unicode MS" w:hAnsi="Arial Unicode MS" w:eastAsia="Arial Unicode MS"/>
        </w:rPr>
        <w:t xml:space="preserve">簡単な計算例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RON = 2 kΩ、C = 1 pFなら τ = 2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nsです。0.1%程度までsettleさせるには約7τ、すなわち約14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nsが一つの目安です。これはfirst-order近似であり、実回路ではsignal-dependent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RONや寄生容量をSPICEで確認します。</w:t>
      </w:r>
    </w:p>
    <w:bookmarkEnd w:id="38"/>
    <w:bookmarkStart w:id="39" w:name="誤差noisepvtmonte-carlo"/>
    <w:p>
      <w:pPr>
        <w:pStyle w:val="Heading2"/>
      </w:pPr>
      <w:r>
        <w:rPr>
          <w:rFonts w:ascii="Arial Unicode MS" w:hAnsi="Arial Unicode MS" w:eastAsia="Arial Unicode MS"/>
        </w:rPr>
        <w:t xml:space="preserve">3.3 誤差、noise、PVT、Monte Carlo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49"/>
        <w:gridCol w:w="3185"/>
        <w:gridCol w:w="3185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分類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例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検証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Systematic error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 offset、ramp slope error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corner/parameter sweep、calibration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Random noise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thermal noise、kT/C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noise/transient noise、統計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Mismatch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同じ寸法のMOS間の差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Monte Carlo mismatch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PVT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process、supply、temperature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corner matrix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Parasitic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 R/C、coupling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PEX後simulation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/>
        </w:rPr>
        <w:t xml:space="preserve">Nominal simulationはtypical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model、代表電源、代表温度での一例です。Tape-out判断には、fast/slow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device corner、電源min/max、温度範囲、mismatch seed、extracted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parasiticを組み合わせたverification planが必要です。</w:t>
      </w:r>
    </w:p>
    <w:bookmarkEnd w:id="39"/>
    <w:bookmarkStart w:id="40" w:name="初学者が波形を見る順序"/>
    <w:p>
      <w:pPr>
        <w:pStyle w:val="Heading2"/>
      </w:pPr>
      <w:r>
        <w:rPr>
          <w:rFonts w:ascii="Arial Unicode MS" w:hAnsi="Arial Unicode MS" w:eastAsia="Arial Unicode MS"/>
        </w:rPr>
        <w:t xml:space="preserve">初学者が波形を見る順序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電源とgroundが期待値か。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入力刺激の振幅・位相・立上りが想定どおりか。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内部nodeがrailへ張り付いていないか。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出力の極性が合っているか。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時間軸と電圧軸の単位が合っているか。</w:t>
      </w:r>
    </w:p>
    <w:p>
      <w:pPr>
        <w:numPr>
          <w:ilvl w:val="0"/>
          <w:numId w:val="1005"/>
        </w:numPr>
      </w:pPr>
      <w:r>
        <w:rPr>
          <w:rFonts w:ascii="Arial Unicode MS" w:hAnsi="Arial Unicode MS" w:eastAsia="Arial Unicode MS"/>
        </w:rPr>
        <w:t xml:space="preserve">測定cursorだけでなく前後のtransientも見る。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重要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波形の形を先に眺め、後から都合のよい測定点を探さない。先に測定定義と合否条件を書きます。</w:t>
      </w:r>
    </w:p>
    <w:bookmarkEnd w:id="40"/>
    <w:bookmarkEnd w:id="41"/>
    <w:bookmarkStart w:id="45" w:name="モジュールの接続"/>
    <w:p>
      <w:pPr>
        <w:pStyle w:val="Heading1"/>
      </w:pPr>
      <w:r>
        <w:rPr>
          <w:rFonts w:ascii="Arial Unicode MS" w:hAnsi="Arial Unicode MS" w:eastAsia="Arial Unicode MS"/>
        </w:rPr>
        <w:t xml:space="preserve">4. モジュールの接続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29477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module_connectiv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7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図4　信号名付きmodule接続。controllerが時間順序を作り、analog</w:t>
      </w:r>
      <w:r>
        <w:rPr>
          <w:iCs/>
          <w:rFonts w:ascii="Arial Unicode MS" w:hAnsi="Arial Unicode MS" w:eastAsia="Arial Unicode MS"/>
          <w:i/>
        </w:rPr>
        <w:t xml:space="preserve"> </w:t>
      </w:r>
      <w:r>
        <w:rPr>
          <w:iCs/>
          <w:rFonts w:ascii="Arial Unicode MS" w:hAnsi="Arial Unicode MS" w:eastAsia="Arial Unicode MS"/>
          <w:i/>
        </w:rPr>
        <w:t xml:space="preserve">crossingをGray captureがcodeへ変える。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Signal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Producer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Consumer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種類・意味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signal source/pad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sampling transmission gate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SAMPLE[3:0]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controller/clock generation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sampling cells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digital 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VHOLD[3:0]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hold capacitors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stored analog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SEL[1:0]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controller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selected cell index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selected held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VRAMP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ramp generator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time reference voltage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HIT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Gray capture/controller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asynchronous crossing event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CODE[5:0]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Gray capture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 registers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one cell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serializer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FPGA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24-bit payload, serial</w:t>
            </w:r>
          </w:p>
        </w:tc>
      </w:tr>
    </w:tbl>
    <w:bookmarkStart w:id="43" w:name="回の変換を時系列で追う"/>
    <w:p>
      <w:pPr>
        <w:pStyle w:val="Heading2"/>
      </w:pPr>
      <w:r>
        <w:rPr>
          <w:rFonts w:ascii="Arial Unicode MS" w:hAnsi="Arial Unicode MS" w:eastAsia="Arial Unicode MS"/>
        </w:rPr>
        <w:t xml:space="preserve">4.1 1回の変換を時系列で追う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Track: SAMPLE[n]=1。switchがONになりVHOLD[n]がVINへ追従する。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Hold: SAMPLE[n]=0。switchをOFFにし、capacitorへ電圧を保存する。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Select: SEL=n。VHOLD[n]だけをVMUXへ接続する。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Settle: MUX切替によるtransientが収まるまで待つ。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Reset: VRAMPとcounterを既知値へ戻す。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Convert: rampを開始し、Gray counterを進める。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Compare: VRAMPがVMUXを横切るとHIT edgeが発生する。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Capture: HIT近傍のGray codeを保存しbinary codeへ扱う。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Repeat: n=0..3について繰り返す。</w:t>
      </w:r>
    </w:p>
    <w:p>
      <w:pPr>
        <w:numPr>
          <w:ilvl w:val="0"/>
          <w:numId w:val="1006"/>
        </w:numPr>
      </w:pPr>
      <w:r>
        <w:rPr>
          <w:rFonts w:ascii="Arial Unicode MS" w:hAnsi="Arial Unicode MS" w:eastAsia="Arial Unicode MS"/>
        </w:rPr>
        <w:t xml:space="preserve">Readout: 4×6 bitを24-bit wordへ連結しserial送信する。</w:t>
      </w:r>
    </w:p>
    <w:bookmarkEnd w:id="43"/>
    <w:bookmarkStart w:id="44" w:name="analogdigital境界で決めること"/>
    <w:p>
      <w:pPr>
        <w:pStyle w:val="Heading2"/>
      </w:pPr>
      <w:r>
        <w:rPr>
          <w:rFonts w:ascii="Arial Unicode MS" w:hAnsi="Arial Unicode MS" w:eastAsia="Arial Unicode MS"/>
        </w:rPr>
        <w:t xml:space="preserve">analog/digital境界で決めること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895"/>
        <w:gridCol w:w="2504"/>
        <w:gridCol w:w="3520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境界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曖昧だと起きる問題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固定事項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 → capture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±1以上の誤code、metastability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edge polarity、synchronization、capture convention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Controller → analog switch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short、charge sharing、settling不足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non-overlap、pulse width、SEL timing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 RAM → serializer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cell順・bit順が逆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packing order、MSB/LSB first、frame valid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設計レビュー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各arrowについてproducer、consumer、voltage domain、clock domain、active polarity、reset stateを説明できれば、接続の理解がかなり進んでいます。</w:t>
      </w:r>
    </w:p>
    <w:bookmarkEnd w:id="44"/>
    <w:bookmarkEnd w:id="45"/>
    <w:bookmarkStart w:id="48" w:name="全体設計フロー"/>
    <w:p>
      <w:pPr>
        <w:pStyle w:val="Heading1"/>
      </w:pPr>
      <w:r>
        <w:rPr>
          <w:rFonts w:ascii="Arial Unicode MS" w:hAnsi="Arial Unicode MS" w:eastAsia="Arial Unicode MS"/>
        </w:rPr>
        <w:t xml:space="preserve">5. 全体設計フロー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282388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complet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3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図5　仕様からGDSIIまで。各矢印が検証可能であることがcomplete</w:t>
      </w:r>
      <w:r>
        <w:rPr>
          <w:iCs/>
          <w:rFonts w:ascii="Arial Unicode MS" w:hAnsi="Arial Unicode MS" w:eastAsia="Arial Unicode MS"/>
          <w:i/>
        </w:rPr>
        <w:t xml:space="preserve"> </w:t>
      </w:r>
      <w:r>
        <w:rPr>
          <w:iCs/>
          <w:rFonts w:ascii="Arial Unicode MS" w:hAnsi="Arial Unicode MS" w:eastAsia="Arial Unicode MS"/>
          <w:i/>
        </w:rPr>
        <w:t xml:space="preserve">flowの条件。</w:t>
      </w:r>
    </w:p>
    <w:bookmarkStart w:id="47" w:name="ブロックの役割"/>
    <w:p>
      <w:pPr>
        <w:pStyle w:val="Heading2"/>
      </w:pPr>
      <w:r>
        <w:rPr>
          <w:rFonts w:ascii="Arial Unicode MS" w:hAnsi="Arial Unicode MS" w:eastAsia="Arial Unicode MS"/>
        </w:rPr>
        <w:t xml:space="preserve">ブロックの役割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ブロック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入力 → 出力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このprototypeで確認すること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Sampling cell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VIN + SAMPLE → VHOLD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4つの異なる電圧を保持できる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VHOLD[3:0] + SEL → VMUX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選択セルだけを共有ADCへ接続する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START → VRAMP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単調な電圧-時間変換を作る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VMUX, VRAMP → HIT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交差時刻をデジタルイベントへ変換する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Gray counter/capture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CLK, HIT → CODE[5:0]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境界付近でも多bit同時遷移を避ける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Serializer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 x4 → DATA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少ないpad数でFPGAへ読み出す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今回の仕様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4 storage cells、6-bit変換、共有ramp/comparator、24-bit serial readout。速度・分解能・帯域よりもflowの完結性を優先します。</w:t>
      </w:r>
    </w:p>
    <w:bookmarkEnd w:id="47"/>
    <w:bookmarkEnd w:id="48"/>
    <w:bookmarkStart w:id="52" w:name="lab-0-リポジトリを読む"/>
    <w:p>
      <w:pPr>
        <w:pStyle w:val="Heading1"/>
      </w:pPr>
      <w:r>
        <w:rPr>
          <w:rFonts w:ascii="Arial Unicode MS" w:hAnsi="Arial Unicode MS" w:eastAsia="Arial Unicode MS"/>
        </w:rPr>
        <w:t xml:space="preserve">Lab 0 リポジトリを読む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設計ソースと生成物を区別し、再現コマンドを自分で見つける。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git clone https://github.com/sykeisuke/asic_rd.git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cd asic_rd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git status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check</w:t>
      </w:r>
    </w:p>
    <w:bookmarkStart w:id="49" w:name="最初に読む5ファイル"/>
    <w:p>
      <w:pPr>
        <w:pStyle w:val="Heading2"/>
      </w:pPr>
      <w:r>
        <w:rPr>
          <w:rFonts w:ascii="Arial Unicode MS" w:hAnsi="Arial Unicode MS" w:eastAsia="Arial Unicode MS"/>
        </w:rPr>
        <w:t xml:space="preserve">最初に読む5ファイル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ファイル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読む理由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入口、クイックスタート、全体構成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docs/PROTOTYPE_SPECIFICATION.md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何を作るか、数値仕様、success criteria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docs/TOP_LEVEL_INTERFACE.md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アナログ/デジタル境界とI/O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docs/VERIFICATION_MATRIX.md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要求とtestの対応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docs/TAPEOUT_BLOCKERS.md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prototype後に残る実装リスク</w:t>
            </w:r>
          </w:p>
        </w:tc>
      </w:tr>
    </w:tbl>
    <w:bookmarkEnd w:id="49"/>
    <w:bookmarkStart w:id="50" w:name="ディレクトリの見方"/>
    <w:p>
      <w:pPr>
        <w:pStyle w:val="Heading2"/>
      </w:pPr>
      <w:r>
        <w:rPr>
          <w:rFonts w:ascii="Arial Unicode MS" w:hAnsi="Arial Unicode MS" w:eastAsia="Arial Unicode MS"/>
        </w:rPr>
        <w:t xml:space="preserve">ディレクトリの見方</w:t>
      </w:r>
    </w:p>
    <w:p>
      <w:pPr>
        <w:numPr>
          <w:ilvl w:val="0"/>
          <w:numId w:val="1007"/>
        </w:numPr>
      </w:pPr>
      <w:r>
        <w:rPr>
          <w:rFonts w:ascii="Arial Unicode MS" w:hAnsi="Arial Unicode MS" w:eastAsia="Arial Unicode MS"/>
        </w:rPr>
        <w:t xml:space="preserve">simulations/: Xschem/ngspice用のアナログtestbenchと結果。</w:t>
      </w:r>
    </w:p>
    <w:p>
      <w:pPr>
        <w:numPr>
          <w:ilvl w:val="0"/>
          <w:numId w:val="1007"/>
        </w:numPr>
      </w:pPr>
      <w:r>
        <w:rPr>
          <w:rFonts w:ascii="Arial Unicode MS" w:hAnsi="Arial Unicode MS" w:eastAsia="Arial Unicode MS"/>
        </w:rPr>
        <w:t xml:space="preserve">digital/: synthesizable RTL、testbench、physical design設定。</w:t>
      </w:r>
    </w:p>
    <w:p>
      <w:pPr>
        <w:numPr>
          <w:ilvl w:val="0"/>
          <w:numId w:val="1007"/>
        </w:numPr>
      </w:pPr>
      <w:r>
        <w:rPr>
          <w:rFonts w:ascii="Arial Unicode MS" w:hAnsi="Arial Unicode MS" w:eastAsia="Arial Unicode MS"/>
        </w:rPr>
        <w:t xml:space="preserve">docs/: 仕様、判断記録、検証表。</w:t>
      </w:r>
    </w:p>
    <w:p>
      <w:pPr>
        <w:numPr>
          <w:ilvl w:val="0"/>
          <w:numId w:val="1007"/>
        </w:numPr>
      </w:pPr>
      <w:r>
        <w:rPr>
          <w:rFonts w:ascii="Arial Unicode MS" w:hAnsi="Arial Unicode MS" w:eastAsia="Arial Unicode MS"/>
        </w:rPr>
        <w:t xml:space="preserve">work/ や runs/: 再生成できる中間成果物。設計のsource of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truthと混同しない。</w:t>
      </w:r>
    </w:p>
    <w:bookmarkEnd w:id="50"/>
    <w:bookmarkStart w:id="51" w:name="確認問題"/>
    <w:p>
      <w:pPr>
        <w:pStyle w:val="Heading2"/>
      </w:pPr>
      <w:r>
        <w:rPr>
          <w:rFonts w:ascii="Arial Unicode MS" w:hAnsi="Arial Unicode MS" w:eastAsia="Arial Unicode MS"/>
        </w:rPr>
        <w:t xml:space="preserve">確認問題</w:t>
      </w:r>
    </w:p>
    <w:p>
      <w:pPr>
        <w:numPr>
          <w:ilvl w:val="0"/>
          <w:numId w:val="1008"/>
        </w:numPr>
      </w:pPr>
      <w:r>
        <w:rPr>
          <w:rFonts w:ascii="Arial Unicode MS" w:hAnsi="Arial Unicode MS" w:eastAsia="Arial Unicode MS"/>
        </w:rPr>
        <w:t xml:space="preserve">現在のHEAD commitを記録し、実験ノートに貼る。</w:t>
      </w:r>
    </w:p>
    <w:p>
      <w:pPr>
        <w:numPr>
          <w:ilvl w:val="0"/>
          <w:numId w:val="1008"/>
        </w:numPr>
      </w:pPr>
      <w:r>
        <w:rPr>
          <w:rFonts w:ascii="Arial Unicode MS" w:hAnsi="Arial Unicode MS" w:eastAsia="Arial Unicode MS"/>
        </w:rPr>
        <w:t xml:space="preserve">VERIFICATION_MATRIXの1行を選び、要求、test、artifact、判定を説明する。</w:t>
      </w:r>
    </w:p>
    <w:bookmarkEnd w:id="51"/>
    <w:bookmarkEnd w:id="52"/>
    <w:bookmarkStart w:id="57" w:name="mac-docker開発環境"/>
    <w:p>
      <w:pPr>
        <w:pStyle w:val="Heading1"/>
      </w:pPr>
      <w:r>
        <w:rPr>
          <w:rFonts w:ascii="Arial Unicode MS" w:hAnsi="Arial Unicode MS" w:eastAsia="Arial Unicode MS"/>
        </w:rPr>
        <w:t xml:space="preserve">6. Mac + Docker開発環境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Macはホストとして十分に使えます。Linux向けEDAツールとGF180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PDKはDockerコンテナ内へ固定し、XschemなどGUIはブラウザVNCから操作します。これにより環境ごとのmacOS差を小さくします。</w:t>
      </w:r>
    </w:p>
    <w:p>
      <w:pPr>
        <w:numPr>
          <w:ilvl w:val="0"/>
          <w:numId w:val="1009"/>
        </w:numPr>
      </w:pPr>
      <w:r>
        <w:rPr>
          <w:rFonts w:ascii="Arial Unicode MS" w:hAnsi="Arial Unicode MS" w:eastAsia="Arial Unicode MS"/>
        </w:rPr>
        <w:t xml:space="preserve">Docker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Desktopを起動し、メイン画面でEngineがRunningであることを確認する。</w:t>
      </w:r>
    </w:p>
    <w:p>
      <w:pPr>
        <w:numPr>
          <w:ilvl w:val="0"/>
          <w:numId w:val="1009"/>
        </w:numPr>
      </w:pPr>
      <w:r>
        <w:rPr>
          <w:rFonts w:ascii="Arial Unicode MS" w:hAnsi="Arial Unicode MS" w:eastAsia="Arial Unicode MS"/>
        </w:rPr>
        <w:t xml:space="preserve">リポジトリで make vnc を実行する。</w:t>
      </w:r>
    </w:p>
    <w:p>
      <w:pPr>
        <w:numPr>
          <w:ilvl w:val="0"/>
          <w:numId w:val="1009"/>
        </w:numPr>
      </w:pPr>
      <w:r>
        <w:rPr>
          <w:rFonts w:ascii="Arial Unicode MS" w:hAnsi="Arial Unicode MS" w:eastAsia="Arial Unicode MS"/>
        </w:rPr>
        <w:t xml:space="preserve">ブラウザで http://localhost:8080/ を開き、ローカル環境で設定したVNC passwordを入力する。</w:t>
      </w:r>
    </w:p>
    <w:p>
      <w:pPr>
        <w:numPr>
          <w:ilvl w:val="0"/>
          <w:numId w:val="1009"/>
        </w:numPr>
      </w:pPr>
      <w:r>
        <w:rPr>
          <w:rFonts w:ascii="Arial Unicode MS" w:hAnsi="Arial Unicode MS" w:eastAsia="Arial Unicode MS"/>
        </w:rPr>
        <w:t xml:space="preserve">File Managerから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/foss/designs/simulations/gf180_nmos_dc/nmos_dc.sch を開く。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cd /Users/ykeisuke/Desktop/mywork/asic_rd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vnc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# Browser: http://localhost:8080/</w:t>
      </w:r>
    </w:p>
    <w:bookmarkStart w:id="53" w:name="アカウントは必要か"/>
    <w:p>
      <w:pPr>
        <w:pStyle w:val="Heading2"/>
      </w:pPr>
      <w:r>
        <w:rPr>
          <w:rFonts w:ascii="Arial Unicode MS" w:hAnsi="Arial Unicode MS" w:eastAsia="Arial Unicode MS"/>
        </w:rPr>
        <w:t xml:space="preserve">アカウントは必要か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通常のローカルimage実行にDocker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Hubアカウントは必須ではありません。ただしprivate image、rate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limit回避、組織管理を使う場合はログインが必要です。授業では使用imageのdigestまたはtagを固定します。</w:t>
      </w:r>
    </w:p>
    <w:bookmarkEnd w:id="53"/>
    <w:bookmarkStart w:id="54" w:name="よくあるトラブル"/>
    <w:p>
      <w:pPr>
        <w:pStyle w:val="Heading2"/>
      </w:pPr>
      <w:r>
        <w:rPr>
          <w:rFonts w:ascii="Arial Unicode MS" w:hAnsi="Arial Unicode MS" w:eastAsia="Arial Unicode MS"/>
        </w:rPr>
        <w:t xml:space="preserve">よくあるトラブル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症状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localhost:8080が開かない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docker ps、make vncのログ、port競合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XschemにPDK symbolがない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PDK_ROOTとコンテナ内mount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ファイル変更が見えない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host pathと/foss/designsの対応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com.docker.vmnetd警告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Docker公式最新版、残存helper、macOS Gatekeeperを確認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安全上の注意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Gatekeeperを恒久的に無効化しない。Docker公式配布物を使い、異常が続く場合は再インストールとhelper cleanupを優先します。</w:t>
      </w:r>
    </w:p>
    <w:bookmarkEnd w:id="54"/>
    <w:bookmarkStart w:id="55" w:name="dockervncfossの関係"/>
    <w:p>
      <w:pPr>
        <w:pStyle w:val="Heading2"/>
      </w:pPr>
      <w:r>
        <w:rPr>
          <w:rFonts w:ascii="Arial Unicode MS" w:hAnsi="Arial Unicode MS" w:eastAsia="Arial Unicode MS"/>
        </w:rPr>
        <w:t xml:space="preserve">6.1 Docker・VNC・/fossの関係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VNCで接続している先はDocker Desktopの管理画面ではなく、Docker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Desktop上で動くIIC-OSIC-TOOLS Linux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containerの仮想desktopです。Browserはlocalhost:8080へ接続し、container内のweb/VNC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serverがLinux desktop画面を転送します。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Mac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Docker Desktop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container: asic-rd-gf180-vnc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Linux desktop + EDA tools + PDK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web/VNC server : port 80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-&gt; Browser localhost:8080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02"/>
        <w:gridCol w:w="6517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質問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答え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IIC-OSIC-TOOLSには何が入る？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Linux user environment、Xschem、ngspice、KLayout、Magic、Netgen、Icarus Verilog、Yosys、OpenSTA、LibreLane/OpenROAD系、PDK、VNC/web server等。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一つの巨大application？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いいえ。独立toolとPDKをversion固定したLinux image。scriptやLibreLaneが必要なtoolを順番に呼ぶ。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新しい環境の/fossは空？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/foss/pdks等はimageが提供。/foss/designsは利用者がcloneしたrepositoryをMacからmountする。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編集結果は消える？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/foss/designs内はMac側repositoryへ直接書かれるので残る。container内部だけのfileはcontainer削除で失う可能性がある。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Connected to &lt;id&gt;とは？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起動中containerのdesktop sessionへbrowser VNCが接続済みという意味。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同じ環境を再現するには？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同じGit commit、同じimage tag/digest、同じMake targetを使う。</w:t>
            </w:r>
          </w:p>
        </w:tc>
      </w:tr>
    </w:tbl>
    <w:bookmarkEnd w:id="55"/>
    <w:bookmarkStart w:id="56" w:name="volume-mount"/>
    <w:p>
      <w:pPr>
        <w:pStyle w:val="Heading2"/>
      </w:pPr>
      <w:r>
        <w:rPr>
          <w:rFonts w:ascii="Arial Unicode MS" w:hAnsi="Arial Unicode MS" w:eastAsia="Arial Unicode MS"/>
        </w:rPr>
        <w:t xml:space="preserve">volume mount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eda-vnc.shの -v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“</w:t>
      </w:r>
      <w:r>
        <w:rPr>
          <w:rFonts w:ascii="Arial Unicode MS" w:hAnsi="Arial Unicode MS" w:eastAsia="Arial Unicode MS"/>
        </w:rPr>
        <w:t xml:space="preserve">$PROJECT_ROOT:/foss/designs:rw</w:t>
      </w:r>
      <w:r>
        <w:rPr>
          <w:rFonts w:ascii="Arial Unicode MS" w:hAnsi="Arial Unicode MS" w:eastAsia="Arial Unicode MS"/>
        </w:rPr>
        <w:t xml:space="preserve">”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が対応を作ります。PROJECT_ROOTはmake vncを実行したasic_rd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repositoryです。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Host Mac: /Users/…/asic_rd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| Docker bind mount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Container: /foss/designs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開始手順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git clone後、必ずasic_rd directoryへcdしてmake vncを実行します。/foss/designsが空なら、cloneではなくmountと起動containerを確認します。</w:t>
      </w:r>
    </w:p>
    <w:bookmarkEnd w:id="56"/>
    <w:bookmarkEnd w:id="57"/>
    <w:bookmarkStart w:id="69" w:name="xschemを初めて使う"/>
    <w:p>
      <w:pPr>
        <w:pStyle w:val="Heading1"/>
      </w:pPr>
      <w:r>
        <w:rPr>
          <w:rFonts w:ascii="Arial Unicode MS" w:hAnsi="Arial Unicode MS" w:eastAsia="Arial Unicode MS"/>
        </w:rPr>
        <w:t xml:space="preserve">7. Xschemを初めて使う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Xschemは回路図editorであり、simulation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engineそのものではありません。symbolとwireからSPICE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netlistを生成し、そのnetlistをngspiceへ渡します。本projectではGUI確認に加え、scriptからheadless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netlistingも行うため、手動操作と自動実行の結果を比較できます。</w:t>
      </w:r>
    </w:p>
    <w:bookmarkStart w:id="58" w:name="回路図を開く"/>
    <w:p>
      <w:pPr>
        <w:pStyle w:val="Heading2"/>
      </w:pPr>
      <w:r>
        <w:rPr>
          <w:rFonts w:ascii="Arial Unicode MS" w:hAnsi="Arial Unicode MS" w:eastAsia="Arial Unicode MS"/>
        </w:rPr>
        <w:t xml:space="preserve">回路図を開く</w:t>
      </w:r>
    </w:p>
    <w:p>
      <w:pPr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make vncを実行し、browser desktopを開く。</w:t>
      </w:r>
    </w:p>
    <w:p>
      <w:pPr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File Managerで /foss/designs/simulations/gf180_nmos_dc/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へ移動する。</w:t>
      </w:r>
    </w:p>
    <w:p>
      <w:pPr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nmos_dc.schをdouble-clickする。関連付けで開かない場合はXschemを起動してFile &gt;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Openを使う。</w:t>
      </w:r>
    </w:p>
    <w:p>
      <w:pPr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画面上のNMOS symbol、voltage source、ground、simulation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commandを探す。</w:t>
      </w:r>
    </w:p>
    <w:p>
      <w:pPr>
        <w:numPr>
          <w:ilvl w:val="0"/>
          <w:numId w:val="1010"/>
        </w:numPr>
      </w:pPr>
      <w:r>
        <w:rPr>
          <w:rFonts w:ascii="Arial Unicode MS" w:hAnsi="Arial Unicode MS" w:eastAsia="Arial Unicode MS"/>
        </w:rPr>
        <w:t xml:space="preserve">symbolを選択してpropertyを開き、model名、W、L、multiplicityを読む。</w:t>
      </w:r>
    </w:p>
    <w:bookmarkEnd w:id="58"/>
    <w:bookmarkStart w:id="59" w:name="配線を読むときの規則"/>
    <w:p>
      <w:pPr>
        <w:pStyle w:val="Heading2"/>
      </w:pPr>
      <w:r>
        <w:rPr>
          <w:rFonts w:ascii="Arial Unicode MS" w:hAnsi="Arial Unicode MS" w:eastAsia="Arial Unicode MS"/>
        </w:rPr>
        <w:t xml:space="preserve">配線を読むときの規則</w:t>
      </w:r>
    </w:p>
    <w:p>
      <w:pPr>
        <w:numPr>
          <w:ilvl w:val="0"/>
          <w:numId w:val="1011"/>
        </w:numPr>
      </w:pPr>
      <w:r>
        <w:rPr>
          <w:rFonts w:ascii="Arial Unicode MS" w:hAnsi="Arial Unicode MS" w:eastAsia="Arial Unicode MS"/>
        </w:rPr>
        <w:t xml:space="preserve">線が交差してもjunction dotがなければ接続でない場合がある。</w:t>
      </w:r>
    </w:p>
    <w:p>
      <w:pPr>
        <w:numPr>
          <w:ilvl w:val="0"/>
          <w:numId w:val="1011"/>
        </w:numPr>
      </w:pPr>
      <w:r>
        <w:rPr>
          <w:rFonts w:ascii="Arial Unicode MS" w:hAnsi="Arial Unicode MS" w:eastAsia="Arial Unicode MS"/>
        </w:rPr>
        <w:t xml:space="preserve">node labelが同じなら離れた場所でも同一netとして接続される。</w:t>
      </w:r>
    </w:p>
    <w:p>
      <w:pPr>
        <w:numPr>
          <w:ilvl w:val="0"/>
          <w:numId w:val="1011"/>
        </w:numPr>
      </w:pPr>
      <w:r>
        <w:rPr>
          <w:rFonts w:ascii="Arial Unicode MS" w:hAnsi="Arial Unicode MS" w:eastAsia="Arial Unicode MS"/>
        </w:rPr>
        <w:t xml:space="preserve">ground/reference nodeがないSPICE回路は解けない。</w:t>
      </w:r>
    </w:p>
    <w:p>
      <w:pPr>
        <w:numPr>
          <w:ilvl w:val="0"/>
          <w:numId w:val="1011"/>
        </w:numPr>
      </w:pPr>
      <w:r>
        <w:rPr>
          <w:rFonts w:ascii="Arial Unicode MS" w:hAnsi="Arial Unicode MS" w:eastAsia="Arial Unicode MS"/>
        </w:rPr>
        <w:t xml:space="preserve">MOSのD/G/S/B端子をsymbol向きだけで判断せずproperty/netlistでも確認する。</w:t>
      </w:r>
    </w:p>
    <w:bookmarkEnd w:id="59"/>
    <w:bookmarkStart w:id="60" w:name="変更前に守ること"/>
    <w:p>
      <w:pPr>
        <w:pStyle w:val="Heading2"/>
      </w:pPr>
      <w:r>
        <w:rPr>
          <w:rFonts w:ascii="Arial Unicode MS" w:hAnsi="Arial Unicode MS" w:eastAsia="Arial Unicode MS"/>
        </w:rPr>
        <w:t xml:space="preserve">変更前に守ること</w:t>
      </w:r>
    </w:p>
    <w:p>
      <w:pPr>
        <w:numPr>
          <w:ilvl w:val="0"/>
          <w:numId w:val="1012"/>
        </w:numPr>
      </w:pPr>
      <w:r>
        <w:rPr>
          <w:rFonts w:ascii="Arial Unicode MS" w:hAnsi="Arial Unicode MS" w:eastAsia="Arial Unicode MS"/>
        </w:rPr>
        <w:t xml:space="preserve">元のtestbenchを直接壊さず、学習用copyまたはGit branchを作る。</w:t>
      </w:r>
    </w:p>
    <w:p>
      <w:pPr>
        <w:numPr>
          <w:ilvl w:val="0"/>
          <w:numId w:val="1012"/>
        </w:numPr>
      </w:pPr>
      <w:r>
        <w:rPr>
          <w:rFonts w:ascii="Arial Unicode MS" w:hAnsi="Arial Unicode MS" w:eastAsia="Arial Unicode MS"/>
        </w:rPr>
        <w:t xml:space="preserve">一度にW、L、bias、stimulusを同時変更しない。</w:t>
      </w:r>
    </w:p>
    <w:p>
      <w:pPr>
        <w:numPr>
          <w:ilvl w:val="0"/>
          <w:numId w:val="1012"/>
        </w:numPr>
      </w:pPr>
      <w:r>
        <w:rPr>
          <w:rFonts w:ascii="Arial Unicode MS" w:hAnsi="Arial Unicode MS" w:eastAsia="Arial Unicode MS"/>
        </w:rPr>
        <w:t xml:space="preserve">変更前の予測を数値または増減方向で書く。</w:t>
      </w:r>
    </w:p>
    <w:p>
      <w:pPr>
        <w:numPr>
          <w:ilvl w:val="0"/>
          <w:numId w:val="1012"/>
        </w:numPr>
      </w:pPr>
      <w:r>
        <w:rPr>
          <w:rFonts w:ascii="Arial Unicode MS" w:hAnsi="Arial Unicode MS" w:eastAsia="Arial Unicode MS"/>
        </w:rPr>
        <w:t xml:space="preserve">保存後にgit diffで意図した変更だけか確認する。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ショートカット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Xschemのshortcutはversionやkeymapで差があり得ます。授業ではまずmenu名で操作を共有し、各自の画面下status/helpでshortcutを確認します。</w:t>
      </w:r>
    </w:p>
    <w:bookmarkEnd w:id="60"/>
    <w:bookmarkStart w:id="62" w:name="nmos_dc.schを開いた後"/>
    <w:p>
      <w:pPr>
        <w:pStyle w:val="Heading2"/>
      </w:pPr>
      <w:r>
        <w:rPr>
          <w:rFonts w:ascii="Arial Unicode MS" w:hAnsi="Arial Unicode MS" w:eastAsia="Arial Unicode MS"/>
        </w:rPr>
        <w:t xml:space="preserve">7.1 nmos_dc.schを開いた後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377161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xschem_nmos_dc_ope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1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図6　nmos_dc.schを開いた直後。右のgraphが空なのはRAW結果をまだ読み込んでいないため。</w:t>
      </w:r>
    </w:p>
    <w:bookmarkEnd w:id="62"/>
    <w:bookmarkStart w:id="63" w:name="画面のどこを見るか"/>
    <w:p>
      <w:pPr>
        <w:pStyle w:val="Heading2"/>
      </w:pPr>
      <w:r>
        <w:rPr>
          <w:rFonts w:ascii="Arial Unicode MS" w:hAnsi="Arial Unicode MS" w:eastAsia="Arial Unicode MS"/>
        </w:rPr>
        <w:t xml:space="preserve">画面のどこを見るか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場所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左中央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GF180 3.3 V NMOS。G/D/S/Bの4端子、W=1 µm、L=0.28 µm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中央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ngspice command。VDSを0–3.3 V、VGSを0–3.3 Vでsweep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左下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GF180 model includeとtypical library選択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i(vd) -1 *を表示するgraph。縦軸はdrain current、横軸はVDS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左上の緑矢印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Arial Unicode MS" w:hAnsi="Arial Unicode MS" w:eastAsia="Arial Unicode MS"/>
              </w:rPr>
              <w:t xml:space="preserve">$netlist_dir/nmos_dc.raw</w:t>
            </w:r>
            <w:r>
              <w:rPr>
                <w:rFonts w:ascii="Arial Unicode MS" w:hAnsi="Arial Unicode MS" w:eastAsia="Arial Unicode MS"/>
              </w:rPr>
              <w:t xml:space="preserve">を読み込むlauncher</w:t>
            </w:r>
          </w:p>
        </w:tc>
      </w:tr>
    </w:tbl>
    <w:bookmarkEnd w:id="63"/>
    <w:bookmarkStart w:id="65" w:name="最初の波形を表示する"/>
    <w:p>
      <w:pPr>
        <w:pStyle w:val="Heading2"/>
      </w:pPr>
      <w:r>
        <w:rPr>
          <w:rFonts w:ascii="Arial Unicode MS" w:hAnsi="Arial Unicode MS" w:eastAsia="Arial Unicode MS"/>
        </w:rPr>
        <w:t xml:space="preserve">7.2 最初の波形を表示する</w:t>
      </w:r>
    </w:p>
    <w:p>
      <w:pPr>
        <w:numPr>
          <w:ilvl w:val="0"/>
          <w:numId w:val="1013"/>
        </w:numPr>
      </w:pPr>
      <w:r>
        <w:rPr>
          <w:rFonts w:ascii="Arial Unicode MS" w:hAnsi="Arial Unicode MS" w:eastAsia="Arial Unicode MS"/>
        </w:rPr>
        <w:t xml:space="preserve">Mac terminalでrepository直下から make nmos-dc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を実行する。すでに実行済みならwork/nmos_dc.rawが存在する。</w:t>
      </w:r>
    </w:p>
    <w:p>
      <w:pPr>
        <w:numPr>
          <w:ilvl w:val="0"/>
          <w:numId w:val="1013"/>
        </w:numPr>
      </w:pPr>
      <w:r>
        <w:rPr>
          <w:rFonts w:ascii="Arial Unicode MS" w:hAnsi="Arial Unicode MS" w:eastAsia="Arial Unicode MS"/>
        </w:rPr>
        <w:t xml:space="preserve">Xschem画面左上の緑矢印『Load simulation results』をCtrl +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左クリックする。通常のクリックやダブルクリックはlauncherの選択またはproperty編集になる。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GUI内で再計算する場合は、回路図を保存してから上部の</w:t>
      </w:r>
      <w:r>
        <w:rPr>
          <w:rStyle w:val="VerbatimChar"/>
          <w:rFonts w:ascii="Arial Unicode MS" w:hAnsi="Arial Unicode MS" w:eastAsia="Arial Unicode MS"/>
        </w:rPr>
        <w:t xml:space="preserve">Netlist</w:t>
      </w:r>
      <w:r>
        <w:rPr>
          <w:rFonts w:ascii="Arial Unicode MS" w:hAnsi="Arial Unicode MS" w:eastAsia="Arial Unicode MS"/>
        </w:rPr>
        <w:t xml:space="preserve">、続いて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Simulate</w:t>
      </w:r>
      <w:r>
        <w:rPr>
          <w:rFonts w:ascii="Arial Unicode MS" w:hAnsi="Arial Unicode MS" w:eastAsia="Arial Unicode MS"/>
        </w:rPr>
        <w:t xml:space="preserve">を押し、最後にlauncherをCtrl + 左クリックする。Xschemは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$netlist_dir</w:t>
      </w:r>
      <w:r>
        <w:rPr>
          <w:rFonts w:ascii="Arial Unicode MS" w:hAnsi="Arial Unicode MS" w:eastAsia="Arial Unicode MS"/>
        </w:rPr>
        <w:t xml:space="preserve">でngspiceを起動するため、回路図内の</w:t>
      </w:r>
      <w:r>
        <w:rPr>
          <w:rStyle w:val="VerbatimChar"/>
          <w:rFonts w:ascii="Arial Unicode MS" w:hAnsi="Arial Unicode MS" w:eastAsia="Arial Unicode MS"/>
        </w:rPr>
        <w:t xml:space="preserve">write</w:t>
      </w:r>
      <w:r>
        <w:rPr>
          <w:rFonts w:ascii="Arial Unicode MS" w:hAnsi="Arial Unicode MS" w:eastAsia="Arial Unicode MS"/>
        </w:rPr>
        <w:t xml:space="preserve">には</w:t>
      </w:r>
      <w:r>
        <w:rPr>
          <w:rStyle w:val="VerbatimChar"/>
          <w:rFonts w:ascii="Arial Unicode MS" w:hAnsi="Arial Unicode MS" w:eastAsia="Arial Unicode MS"/>
        </w:rPr>
        <w:t xml:space="preserve">work/</w:t>
      </w:r>
      <w:r>
        <w:rPr>
          <w:rFonts w:ascii="Arial Unicode MS" w:hAnsi="Arial Unicode MS" w:eastAsia="Arial Unicode MS"/>
        </w:rPr>
        <w:t xml:space="preserve">を付けず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write nmos_dc.raw</w:t>
      </w:r>
      <w:r>
        <w:rPr>
          <w:rFonts w:ascii="Arial Unicode MS" w:hAnsi="Arial Unicode MS" w:eastAsia="Arial Unicode MS"/>
        </w:rPr>
        <w:t xml:space="preserve">とする。</w:t>
      </w:r>
    </w:p>
    <w:p>
      <w:pPr>
        <w:numPr>
          <w:ilvl w:val="0"/>
          <w:numId w:val="1014"/>
        </w:numPr>
      </w:pPr>
      <w:r>
        <w:rPr>
          <w:rFonts w:ascii="Arial Unicode MS" w:hAnsi="Arial Unicode MS" w:eastAsia="Arial Unicode MS"/>
        </w:rPr>
        <w:t xml:space="preserve">右側graphに複数のId-Vds curveが現れることを確認する。</w:t>
      </w:r>
    </w:p>
    <w:p>
      <w:pPr>
        <w:numPr>
          <w:ilvl w:val="0"/>
          <w:numId w:val="1014"/>
        </w:numPr>
      </w:pPr>
      <w:r>
        <w:rPr>
          <w:rFonts w:ascii="Arial Unicode MS" w:hAnsi="Arial Unicode MS" w:eastAsia="Arial Unicode MS"/>
        </w:rPr>
        <w:t xml:space="preserve">curveが見えなければXschemを開いたdirectoryが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/foss/designs/simulations/gf180_nmos_dc か確認する。</w:t>
      </w:r>
    </w:p>
    <w:p>
      <w:pPr>
        <w:numPr>
          <w:ilvl w:val="0"/>
          <w:numId w:val="1014"/>
        </w:numPr>
      </w:pPr>
      <w:r>
        <w:rPr>
          <w:rFonts w:ascii="Arial Unicode MS" w:hAnsi="Arial Unicode MS" w:eastAsia="Arial Unicode MS"/>
        </w:rPr>
        <w:t xml:space="preserve">Terminalで ls -lh work/nmos_dc.raw を実行し、fileが0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byteでないか確認する。</w:t>
      </w:r>
    </w:p>
    <w:p>
      <w:pPr>
        <w:numPr>
          <w:ilvl w:val="0"/>
          <w:numId w:val="1014"/>
        </w:numPr>
      </w:pPr>
      <w:r>
        <w:rPr>
          <w:rFonts w:ascii="Arial Unicode MS" w:hAnsi="Arial Unicode MS" w:eastAsia="Arial Unicode MS"/>
        </w:rPr>
        <w:t xml:space="preserve">必要なら make nmos-dc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を再実行し、Xschemを閉じて開き直してから、再度Ctrl +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左クリックする。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# Mac terminal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cd /Users/ykeisuke/Desktop/mywork/asic_rd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nmos-dc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# Container terminalで確認する場合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cd /foss/designs/simulations/gf180_nmos_dc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ls -lh work/nmos_dc.raw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RAWを開けない場合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raw_read(): failed to open … と表示されたら、Xschemを /foss/designs/simulations/gf180_nmos_dc から起動しているか確認します。古い回路図を開いたままprojectを更新した場合は、一度閉じて開き直します。</w:t>
      </w:r>
    </w:p>
    <w:p>
      <w:pPr>
        <w:pStyle w:val="FirstParagraph"/>
      </w:pPr>
      <w:r>
        <w:rPr>
          <w:rFonts w:ascii="Arial Unicode MS" w:hAnsi="Arial Unicode MS" w:eastAsia="Arial Unicode MS"/>
        </w:rPr>
        <w:drawing>
          <wp:inline>
            <wp:extent cx="5334000" cy="419749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xschem_nmos_dc_resul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7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図7　期待するId–Vds表示。VGSごとに複数のcurveが現れ、最大電流は約520</w:t>
      </w:r>
      <w:r>
        <w:rPr>
          <w:iCs/>
          <w:rFonts w:ascii="Arial Unicode MS" w:hAnsi="Arial Unicode MS" w:eastAsia="Arial Unicode MS"/>
          <w:i/>
        </w:rPr>
        <w:t xml:space="preserve"> </w:t>
      </w:r>
      <w:r>
        <w:rPr>
          <w:iCs/>
          <w:rFonts w:ascii="Arial Unicode MS" w:hAnsi="Arial Unicode MS" w:eastAsia="Arial Unicode MS"/>
          <w:i/>
        </w:rPr>
        <w:t xml:space="preserve">µA。</w:t>
      </w:r>
    </w:p>
    <w:bookmarkEnd w:id="65"/>
    <w:bookmarkStart w:id="66" w:name="表示後に読み取ること"/>
    <w:p>
      <w:pPr>
        <w:pStyle w:val="Heading2"/>
      </w:pPr>
      <w:r>
        <w:rPr>
          <w:rFonts w:ascii="Arial Unicode MS" w:hAnsi="Arial Unicode MS" w:eastAsia="Arial Unicode MS"/>
        </w:rPr>
        <w:t xml:space="preserve">表示後に読み取ること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VGSが高いcurveほどdrain currentが大きい。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低VDSでは電流がVDSに強く依存し、VDS増加後は傾きが小さくなる。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縦軸のuはµA。800uは800 µA。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SPICEの電圧源電流はsourceへ流れ込む向きが正なので、NMOS drain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currentを上向きに表示するには i(vd) -1 *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とする。Xschemのgraph演算は後置記法（RPN）。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graphのcurve数はVGS sweep点に対応する。</w:t>
      </w:r>
    </w:p>
    <w:p>
      <w:pPr>
        <w:numPr>
          <w:ilvl w:val="0"/>
          <w:numId w:val="1015"/>
        </w:numPr>
      </w:pPr>
      <w:r>
        <w:rPr>
          <w:rFonts w:ascii="Arial Unicode MS" w:hAnsi="Arial Unicode MS" w:eastAsia="Arial Unicode MS"/>
        </w:rPr>
        <w:t xml:space="preserve">この結果はtypical modelのnominal DC sweepであり、PVT保証ではない。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ここでの到達点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自分でRAWを読み込み、curveを表示し、VGS/VDS/ID/W/L/model cornerを説明できればLab 1へ進めます。</w:t>
      </w:r>
    </w:p>
    <w:bookmarkEnd w:id="66"/>
    <w:bookmarkStart w:id="67" w:name="netlistとngspiceを追跡する"/>
    <w:p>
      <w:pPr>
        <w:pStyle w:val="Heading2"/>
      </w:pPr>
      <w:r>
        <w:rPr>
          <w:rFonts w:ascii="Arial Unicode MS" w:hAnsi="Arial Unicode MS" w:eastAsia="Arial Unicode MS"/>
        </w:rPr>
        <w:t xml:space="preserve">7.3 Netlistとngspiceを追跡する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nmos-dcを実行すると、Xschemはnmos_dc.schからwork/nmos_dc_xschem.spiceを生成します。その後ngspiceがbatch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modeでnetlistを読み、raw dataとCSVを生成します。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xschem -n -q -x –rcfile &lt;gf180-xschemrc&gt; \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+ -o work -N nmos_dc_xschem.spice nmos_dc.sch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ngspice -b work/nmos_dc_xschem.spice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意味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-n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user configを限定して再現性を上げる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-q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quiet startup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-x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GUIを表示しないheadless実行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–rcfile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GF180 symbol/model pathを設定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-o work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生成先directory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-N file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netlist file名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ngspice -b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対話画面なしのbatch simulation</w:t>
            </w:r>
          </w:p>
        </w:tc>
      </w:tr>
    </w:tbl>
    <w:bookmarkEnd w:id="67"/>
    <w:bookmarkStart w:id="68" w:name="出力を確認する"/>
    <w:p>
      <w:pPr>
        <w:pStyle w:val="Heading2"/>
      </w:pPr>
      <w:r>
        <w:rPr>
          <w:rFonts w:ascii="Arial Unicode MS" w:hAnsi="Arial Unicode MS" w:eastAsia="Arial Unicode MS"/>
        </w:rPr>
        <w:t xml:space="preserve">出力を確認する</w:t>
      </w:r>
    </w:p>
    <w:p>
      <w:pPr>
        <w:numPr>
          <w:ilvl w:val="0"/>
          <w:numId w:val="1016"/>
        </w:numPr>
      </w:pPr>
      <w:r>
        <w:rPr>
          <w:rFonts w:ascii="Arial Unicode MS" w:hAnsi="Arial Unicode MS" w:eastAsia="Arial Unicode MS"/>
        </w:rPr>
        <w:t xml:space="preserve">terminalの終了codeが0か確認する。</w:t>
      </w:r>
    </w:p>
    <w:p>
      <w:pPr>
        <w:numPr>
          <w:ilvl w:val="0"/>
          <w:numId w:val="1016"/>
        </w:numPr>
      </w:pPr>
      <w:r>
        <w:rPr>
          <w:rFonts w:ascii="Arial Unicode MS" w:hAnsi="Arial Unicode MS" w:eastAsia="Arial Unicode MS"/>
        </w:rPr>
        <w:t xml:space="preserve">work/nmos_dc_xschem.spiceを開き、device instanceとmodel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includeを探す。</w:t>
      </w:r>
    </w:p>
    <w:p>
      <w:pPr>
        <w:numPr>
          <w:ilvl w:val="0"/>
          <w:numId w:val="1016"/>
        </w:numPr>
      </w:pPr>
      <w:r>
        <w:rPr>
          <w:rFonts w:ascii="Arial Unicode MS" w:hAnsi="Arial Unicode MS" w:eastAsia="Arial Unicode MS"/>
        </w:rPr>
        <w:t xml:space="preserve">work/nmos_dc.rawが空でないことを確認する。</w:t>
      </w:r>
    </w:p>
    <w:p>
      <w:pPr>
        <w:numPr>
          <w:ilvl w:val="0"/>
          <w:numId w:val="1016"/>
        </w:numPr>
      </w:pPr>
      <w:r>
        <w:rPr>
          <w:rFonts w:ascii="Arial Unicode MS" w:hAnsi="Arial Unicode MS" w:eastAsia="Arial Unicode MS"/>
        </w:rPr>
        <w:t xml:space="preserve">work/nmos_id_vds.csvのheader、行数、指数表記を読む。</w:t>
      </w:r>
    </w:p>
    <w:p>
      <w:pPr>
        <w:numPr>
          <w:ilvl w:val="0"/>
          <w:numId w:val="1016"/>
        </w:numPr>
      </w:pPr>
      <w:r>
        <w:rPr>
          <w:rFonts w:ascii="Arial Unicode MS" w:hAnsi="Arial Unicode MS" w:eastAsia="Arial Unicode MS"/>
        </w:rPr>
        <w:t xml:space="preserve">同じdirectoryのREADME.mdとRESULTS.mdがあればexpected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resultと比較する。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重要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generated netlistは回路図の翻訳結果です。回路図が正しそうでもnetlistのmodel名、node順、parameterが意図と違うことがあります。最初の数回は必ず両方を見ます。</w:t>
      </w:r>
    </w:p>
    <w:bookmarkEnd w:id="68"/>
    <w:bookmarkEnd w:id="69"/>
    <w:bookmarkStart w:id="72" w:name="digital-toolの使い分け"/>
    <w:p>
      <w:pPr>
        <w:pStyle w:val="Heading1"/>
      </w:pPr>
      <w:r>
        <w:rPr>
          <w:rFonts w:ascii="Arial Unicode MS" w:hAnsi="Arial Unicode MS" w:eastAsia="Arial Unicode MS"/>
        </w:rPr>
        <w:t xml:space="preserve">8. Digital toolの使い分け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段階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何を確認するか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Compile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iverilog -g2012 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syntax、module接続、unsupported construct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Run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vvp work/tb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assertion/PASS、event順序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Waveform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VCDをGTKWave等で開く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clock、reset、state、capture、serial data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Synthesis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yosys … synth/abc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logicがstandard cellへ写るか、cell数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Timing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sta -exit sta.tcl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 constraint、setup/hold slack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Physical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librelane … config.yaml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floorplan、routing、DRC/LVS、GDS</w:t>
            </w:r>
          </w:p>
        </w:tc>
      </w:tr>
    </w:tbl>
    <w:bookmarkStart w:id="70" w:name="vcd波形の基本"/>
    <w:p>
      <w:pPr>
        <w:pStyle w:val="Heading2"/>
      </w:pPr>
      <w:r>
        <w:rPr>
          <w:rFonts w:ascii="Arial Unicode MS" w:hAnsi="Arial Unicode MS" w:eastAsia="Arial Unicode MS"/>
        </w:rPr>
        <w:t xml:space="preserve">VCD波形の基本</w:t>
      </w:r>
    </w:p>
    <w:p>
      <w:pPr>
        <w:numPr>
          <w:ilvl w:val="0"/>
          <w:numId w:val="1017"/>
        </w:numPr>
      </w:pPr>
      <w:r>
        <w:rPr>
          <w:rFonts w:ascii="Arial Unicode MS" w:hAnsi="Arial Unicode MS" w:eastAsia="Arial Unicode MS"/>
        </w:rPr>
        <w:t xml:space="preserve">最初にclockとresetを表示する。</w:t>
      </w:r>
    </w:p>
    <w:p>
      <w:pPr>
        <w:numPr>
          <w:ilvl w:val="0"/>
          <w:numId w:val="1017"/>
        </w:numPr>
      </w:pPr>
      <w:r>
        <w:rPr>
          <w:rFonts w:ascii="Arial Unicode MS" w:hAnsi="Arial Unicode MS" w:eastAsia="Arial Unicode MS"/>
        </w:rPr>
        <w:t xml:space="preserve">controller state、cell select、hit、captured codeを追加する。</w:t>
      </w:r>
    </w:p>
    <w:p>
      <w:pPr>
        <w:numPr>
          <w:ilvl w:val="0"/>
          <w:numId w:val="1017"/>
        </w:numPr>
      </w:pPr>
      <w:r>
        <w:rPr>
          <w:rFonts w:ascii="Arial Unicode MS" w:hAnsi="Arial Unicode MS" w:eastAsia="Arial Unicode MS"/>
        </w:rPr>
        <w:t xml:space="preserve">cursorをcapture edgeへ置き、edge直前と直後の値を読む。</w:t>
      </w:r>
    </w:p>
    <w:p>
      <w:pPr>
        <w:numPr>
          <w:ilvl w:val="0"/>
          <w:numId w:val="1017"/>
        </w:numPr>
      </w:pPr>
      <w:r>
        <w:rPr>
          <w:rFonts w:ascii="Arial Unicode MS" w:hAnsi="Arial Unicode MS" w:eastAsia="Arial Unicode MS"/>
        </w:rPr>
        <w:t xml:space="preserve">unknown X、高impedance Z、意図しないglitchを探す。</w:t>
      </w:r>
    </w:p>
    <w:p>
      <w:pPr>
        <w:numPr>
          <w:ilvl w:val="0"/>
          <w:numId w:val="1017"/>
        </w:numPr>
      </w:pPr>
      <w:r>
        <w:rPr>
          <w:rFonts w:ascii="Arial Unicode MS" w:hAnsi="Arial Unicode MS" w:eastAsia="Arial Unicode MS"/>
        </w:rPr>
        <w:t xml:space="preserve">最後にserializer clock/data/validを同じtimebaseで確認する。</w:t>
      </w:r>
    </w:p>
    <w:bookmarkEnd w:id="70"/>
    <w:bookmarkStart w:id="71" w:name="synthesis後に失われるもの"/>
    <w:p>
      <w:pPr>
        <w:pStyle w:val="Heading2"/>
      </w:pPr>
      <w:r>
        <w:rPr>
          <w:rFonts w:ascii="Arial Unicode MS" w:hAnsi="Arial Unicode MS" w:eastAsia="Arial Unicode MS"/>
        </w:rPr>
        <w:t xml:space="preserve">Synthesis後に失われるもの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testbench、#delay、display、simulation専用real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modelはsiliconになりません。Yosysへ渡すsource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listに何が含まれるかをrun-digital-top.shで確認し、mapped netlistにGF180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standard-cell instanceが現れることを確認します。</w:t>
      </w:r>
    </w:p>
    <w:bookmarkEnd w:id="71"/>
    <w:bookmarkEnd w:id="72"/>
    <w:bookmarkStart w:id="75" w:name="lab-1-gf180-mosを測る"/>
    <w:p>
      <w:pPr>
        <w:pStyle w:val="Heading1"/>
      </w:pPr>
      <w:r>
        <w:rPr>
          <w:rFonts w:ascii="Arial Unicode MS" w:hAnsi="Arial Unicode MS" w:eastAsia="Arial Unicode MS"/>
        </w:rPr>
        <w:t xml:space="preserve">Lab 1 GF180 MOSを測る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NMOSのI–V曲線を再生成し、回路設計に使うbias領域を読める。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nmos-dc</w:t>
      </w:r>
    </w:p>
    <w:p>
      <w:pPr>
        <w:numPr>
          <w:ilvl w:val="0"/>
          <w:numId w:val="1018"/>
        </w:numPr>
      </w:pPr>
      <w:r>
        <w:rPr>
          <w:rFonts w:ascii="Arial Unicode MS" w:hAnsi="Arial Unicode MS" w:eastAsia="Arial Unicode MS"/>
        </w:rPr>
        <w:t xml:space="preserve">nmos_dc.schを開き、device名、W/L、body接続、supplyを確認する。</w:t>
      </w:r>
    </w:p>
    <w:p>
      <w:pPr>
        <w:numPr>
          <w:ilvl w:val="0"/>
          <w:numId w:val="1018"/>
        </w:numPr>
      </w:pPr>
      <w:r>
        <w:rPr>
          <w:rFonts w:ascii="Arial Unicode MS" w:hAnsi="Arial Unicode MS" w:eastAsia="Arial Unicode MS"/>
        </w:rPr>
        <w:t xml:space="preserve">testbenchのVGS/VDS sweep範囲を読む。</w:t>
      </w:r>
    </w:p>
    <w:p>
      <w:pPr>
        <w:numPr>
          <w:ilvl w:val="0"/>
          <w:numId w:val="1018"/>
        </w:numPr>
      </w:pPr>
      <w:r>
        <w:rPr>
          <w:rFonts w:ascii="Arial Unicode MS" w:hAnsi="Arial Unicode MS" w:eastAsia="Arial Unicode MS"/>
        </w:rPr>
        <w:t xml:space="preserve">make nmos-dcを実行し、CSV/plotの生成時刻を確認する。</w:t>
      </w:r>
    </w:p>
    <w:p>
      <w:pPr>
        <w:numPr>
          <w:ilvl w:val="0"/>
          <w:numId w:val="1018"/>
        </w:numPr>
      </w:pPr>
      <w:r>
        <w:rPr>
          <w:rFonts w:ascii="Arial Unicode MS" w:hAnsi="Arial Unicode MS" w:eastAsia="Arial Unicode MS"/>
        </w:rPr>
        <w:t xml:space="preserve">同じVGSでVDSを上げたとき、linear領域からsaturation領域へ移る形を説明する。</w:t>
      </w:r>
    </w:p>
    <w:bookmarkStart w:id="73" w:name="成功判定"/>
    <w:p>
      <w:pPr>
        <w:pStyle w:val="Heading2"/>
      </w:pPr>
      <w:r>
        <w:rPr>
          <w:rFonts w:ascii="Arial Unicode MS" w:hAnsi="Arial Unicode MS" w:eastAsia="Arial Unicode MS"/>
        </w:rPr>
        <w:t xml:space="preserve">成功判定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□ ngspiceがerrorなしで終了する。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simulations/gf180_nmos_dc/work/nmos_id_vds.csv が更新される。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電流の符号、単位、sweep軸を説明できる。</w:t>
      </w:r>
    </w:p>
    <w:bookmarkEnd w:id="73"/>
    <w:bookmarkStart w:id="74" w:name="設計者の問い"/>
    <w:p>
      <w:pPr>
        <w:pStyle w:val="Heading2"/>
      </w:pPr>
      <w:r>
        <w:rPr>
          <w:rFonts w:ascii="Arial Unicode MS" w:hAnsi="Arial Unicode MS" w:eastAsia="Arial Unicode MS"/>
        </w:rPr>
        <w:t xml:space="preserve">設計者の問い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モデルが動くことと、回路が正しいことは別です。温度、process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corner、電源範囲、device optionがMPW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providerの許容条件に一致しているかを必ず後段で確認します。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演習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Wを2倍にしたvariantを作り、同じbiasでIdがどう変化するか予測してからsimulationで確認する。</w:t>
      </w:r>
    </w:p>
    <w:bookmarkEnd w:id="74"/>
    <w:bookmarkEnd w:id="75"/>
    <w:bookmarkStart w:id="81" w:name="lab-2-sampling-cell"/>
    <w:p>
      <w:pPr>
        <w:pStyle w:val="Heading1"/>
      </w:pPr>
      <w:r>
        <w:rPr>
          <w:rFonts w:ascii="Arial Unicode MS" w:hAnsi="Arial Unicode MS" w:eastAsia="Arial Unicode MS"/>
        </w:rPr>
        <w:t xml:space="preserve">Lab 2 Sampling cell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track/hold動作、acquisition、droop、charge injectionを波形から評価する。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sampling-cell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four-cell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four-cell-mux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Sampling cellは入力電圧をswitchでhold capacitorへ接続し、switchを切った後も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電荷として保存する回路です。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2646599"/>
            <wp:effectExtent b="0" l="0" r="0" t="0"/>
            <wp:docPr descr="Sampling cellの構成" title="" id="1" name="Picture"/>
            <a:graphic>
              <a:graphicData uri="http://schemas.openxmlformats.org/drawingml/2006/picture">
                <pic:pic>
                  <pic:nvPicPr>
                    <pic:cNvPr descr="assets/sampling_cell_concep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Sampling cellの構成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図8　Transmission gate型sampling cell。TRACK中はVHOLDがVINを追跡し、HOLD中はCHOLDに電圧を保存する。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このLabでは次の3回路を同じ入力条件で比較します。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回路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ファイル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確認すること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理想switch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Arial Unicode MS" w:hAnsi="Arial Unicode MS" w:eastAsia="Arial Unicode MS"/>
              </w:rPr>
              <w:t xml:space="preserve">ideal_sampling_cell.spice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MOS固有誤差を含まない基準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NMOS-only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Arial Unicode MS" w:hAnsi="Arial Unicode MS" w:eastAsia="Arial Unicode MS"/>
              </w:rPr>
              <w:t xml:space="preserve">sampling_cell.spice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高電圧側のon-resistanceとacquisition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Transmission gate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Arial Unicode MS" w:hAnsi="Arial Unicode MS" w:eastAsia="Arial Unicode MS"/>
              </w:rPr>
              <w:t xml:space="preserve">transmission_gate.spice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NMOSとPMOSの相補動作による改善</w:t>
            </w:r>
          </w:p>
        </w:tc>
      </w:tr>
    </w:tbl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3879272"/>
            <wp:effectExtent b="0" l="0" r="0" t="0"/>
            <wp:docPr descr="3種類のsampling cell波形" title="" id="1" name="Picture"/>
            <a:graphic>
              <a:graphicData uri="http://schemas.openxmlformats.org/drawingml/2006/picture">
                <pic:pic>
                  <pic:nvPicPr>
                    <pic:cNvPr descr="assets/sampling_cell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3種類のsampling cell波形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図9　理想switch、NMOS-only、transmission gateのVIN、VHOLD、SAMPLE比較。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Xschemでtransmission gateを確認する場合は、VNCのFile Managerから次を開きます。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/foss/designs/simulations/gf180_sampling_cell/sampling_cell_tg.sch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NMOS gateは</w:t>
      </w:r>
      <w:r>
        <w:rPr>
          <w:rStyle w:val="VerbatimChar"/>
          <w:rFonts w:ascii="Arial Unicode MS" w:hAnsi="Arial Unicode MS" w:eastAsia="Arial Unicode MS"/>
        </w:rPr>
        <w:t xml:space="preserve">SAMPLE</w:t>
      </w:r>
      <w:r>
        <w:rPr>
          <w:rFonts w:ascii="Arial Unicode MS" w:hAnsi="Arial Unicode MS" w:eastAsia="Arial Unicode MS"/>
        </w:rPr>
        <w:t xml:space="preserve">、PMOS gateは</w:t>
      </w:r>
      <w:r>
        <w:rPr>
          <w:rStyle w:val="VerbatimChar"/>
          <w:rFonts w:ascii="Arial Unicode MS" w:hAnsi="Arial Unicode MS" w:eastAsia="Arial Unicode MS"/>
        </w:rPr>
        <w:t xml:space="preserve">SAMPLE_B</w:t>
      </w:r>
      <w:r>
        <w:rPr>
          <w:rFonts w:ascii="Arial Unicode MS" w:hAnsi="Arial Unicode MS" w:eastAsia="Arial Unicode MS"/>
        </w:rPr>
        <w:t xml:space="preserve">へ接続されています。</w:t>
      </w:r>
      <w:r>
        <w:rPr>
          <w:rStyle w:val="VerbatimChar"/>
          <w:rFonts w:ascii="Arial Unicode MS" w:hAnsi="Arial Unicode MS" w:eastAsia="Arial Unicode MS"/>
        </w:rPr>
        <w:t xml:space="preserve">Netlist</w:t>
      </w:r>
      <w:r>
        <w:rPr>
          <w:rFonts w:ascii="Arial Unicode MS" w:hAnsi="Arial Unicode MS" w:eastAsia="Arial Unicode MS"/>
        </w:rPr>
        <w:t xml:space="preserve">、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Simulate</w:t>
      </w:r>
      <w:r>
        <w:rPr>
          <w:rFonts w:ascii="Arial Unicode MS" w:hAnsi="Arial Unicode MS" w:eastAsia="Arial Unicode MS"/>
        </w:rPr>
        <w:t xml:space="preserve">を順に押し、緑矢印を</w:t>
      </w:r>
      <w:r>
        <w:rPr>
          <w:rStyle w:val="VerbatimChar"/>
          <w:rFonts w:ascii="Arial Unicode MS" w:hAnsi="Arial Unicode MS" w:eastAsia="Arial Unicode MS"/>
        </w:rPr>
        <w:t xml:space="preserve">Ctrl + 左クリック</w:t>
      </w:r>
      <w:r>
        <w:rPr>
          <w:rFonts w:ascii="Arial Unicode MS" w:hAnsi="Arial Unicode MS" w:eastAsia="Arial Unicode MS"/>
        </w:rPr>
        <w:t xml:space="preserve">してRAWを読み込みます。</w:t>
      </w:r>
    </w:p>
    <w:p>
      <w:pPr>
        <w:pStyle w:val="BodyText"/>
      </w:pPr>
      <w:r>
        <w:rPr>
          <w:rStyle w:val="VerbatimChar"/>
          <w:rFonts w:ascii="Arial Unicode MS" w:hAnsi="Arial Unicode MS" w:eastAsia="Arial Unicode MS"/>
        </w:rPr>
        <w:t xml:space="preserve">sampling_cell.sch</w:t>
      </w:r>
      <w:r>
        <w:rPr>
          <w:rFonts w:ascii="Arial Unicode MS" w:hAnsi="Arial Unicode MS" w:eastAsia="Arial Unicode MS"/>
        </w:rPr>
        <w:t xml:space="preserve">はXschem GUIからも実行できる。回路図を保存し、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Netlist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Simulate</w:t>
      </w:r>
      <w:r>
        <w:rPr>
          <w:rFonts w:ascii="Arial Unicode MS" w:hAnsi="Arial Unicode MS" w:eastAsia="Arial Unicode MS"/>
        </w:rPr>
        <w:t xml:space="preserve">の順に押した後、</w:t>
      </w:r>
      <w:r>
        <w:rPr>
          <w:rStyle w:val="VerbatimChar"/>
          <w:rFonts w:ascii="Arial Unicode MS" w:hAnsi="Arial Unicode MS" w:eastAsia="Arial Unicode MS"/>
        </w:rPr>
        <w:t xml:space="preserve">Load sampling waveforms</w:t>
      </w:r>
      <w:r>
        <w:rPr>
          <w:rFonts w:ascii="Arial Unicode MS" w:hAnsi="Arial Unicode MS" w:eastAsia="Arial Unicode MS"/>
        </w:rPr>
        <w:t xml:space="preserve">をCtrl +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左クリックする。画面には</w:t>
      </w:r>
      <w:r>
        <w:rPr>
          <w:rStyle w:val="VerbatimChar"/>
          <w:rFonts w:ascii="Arial Unicode MS" w:hAnsi="Arial Unicode MS" w:eastAsia="Arial Unicode MS"/>
        </w:rPr>
        <w:t xml:space="preserve">VIN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VHOLD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SAMPLE</w:t>
      </w:r>
      <w:r>
        <w:rPr>
          <w:rFonts w:ascii="Arial Unicode MS" w:hAnsi="Arial Unicode MS" w:eastAsia="Arial Unicode MS"/>
        </w:rPr>
        <w:t xml:space="preserve">の3グラフが表示される。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SAMPLE</w:t>
      </w:r>
      <w:r>
        <w:rPr>
          <w:rFonts w:ascii="Arial Unicode MS" w:hAnsi="Arial Unicode MS" w:eastAsia="Arial Unicode MS"/>
        </w:rPr>
        <w:t xml:space="preserve">がhighの期間は</w:t>
      </w:r>
      <w:r>
        <w:rPr>
          <w:rStyle w:val="VerbatimChar"/>
          <w:rFonts w:ascii="Arial Unicode MS" w:hAnsi="Arial Unicode MS" w:eastAsia="Arial Unicode MS"/>
        </w:rPr>
        <w:t xml:space="preserve">VHOLD</w:t>
      </w:r>
      <w:r>
        <w:rPr>
          <w:rFonts w:ascii="Arial Unicode MS" w:hAnsi="Arial Unicode MS" w:eastAsia="Arial Unicode MS"/>
        </w:rPr>
        <w:t xml:space="preserve">が</w:t>
      </w:r>
      <w:r>
        <w:rPr>
          <w:rStyle w:val="VerbatimChar"/>
          <w:rFonts w:ascii="Arial Unicode MS" w:hAnsi="Arial Unicode MS" w:eastAsia="Arial Unicode MS"/>
        </w:rPr>
        <w:t xml:space="preserve">VIN</w:t>
      </w:r>
      <w:r>
        <w:rPr>
          <w:rFonts w:ascii="Arial Unicode MS" w:hAnsi="Arial Unicode MS" w:eastAsia="Arial Unicode MS"/>
        </w:rPr>
        <w:t xml:space="preserve">へ追従し、lowの期間は直前の電圧を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保持することを確認する。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各</w:t>
      </w:r>
      <w:r>
        <w:rPr>
          <w:rStyle w:val="VerbatimChar"/>
          <w:rFonts w:ascii="Arial Unicode MS" w:hAnsi="Arial Unicode MS" w:eastAsia="Arial Unicode MS"/>
        </w:rPr>
        <w:t xml:space="preserve">.sch</w:t>
      </w:r>
      <w:r>
        <w:rPr>
          <w:rFonts w:ascii="Arial Unicode MS" w:hAnsi="Arial Unicode MS" w:eastAsia="Arial Unicode MS"/>
        </w:rPr>
        <w:t xml:space="preserve">にgraph、launcher、GUI用RAW pathが揃っているとは限らない。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targetは回帰試験、Xschem GUIは回路編集と波形観察という役割の違いを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意識する。</w:t>
      </w:r>
    </w:p>
    <w:bookmarkStart w:id="78" w:name="観測順序"/>
    <w:p>
      <w:pPr>
        <w:pStyle w:val="Heading2"/>
      </w:pPr>
      <w:r>
        <w:rPr>
          <w:rFonts w:ascii="Arial Unicode MS" w:hAnsi="Arial Unicode MS" w:eastAsia="Arial Unicode MS"/>
        </w:rPr>
        <w:t xml:space="preserve">観測順序</w:t>
      </w:r>
    </w:p>
    <w:p>
      <w:pPr>
        <w:numPr>
          <w:ilvl w:val="0"/>
          <w:numId w:val="1019"/>
        </w:numPr>
      </w:pPr>
      <w:r>
        <w:rPr>
          <w:rFonts w:ascii="Arial Unicode MS" w:hAnsi="Arial Unicode MS" w:eastAsia="Arial Unicode MS"/>
        </w:rPr>
        <w:t xml:space="preserve">SAMPLE high中にVHOLDがVINへ追従することを確認する。</w:t>
      </w:r>
    </w:p>
    <w:p>
      <w:pPr>
        <w:numPr>
          <w:ilvl w:val="0"/>
          <w:numId w:val="1019"/>
        </w:numPr>
      </w:pPr>
      <w:r>
        <w:rPr>
          <w:rFonts w:ascii="Arial Unicode MS" w:hAnsi="Arial Unicode MS" w:eastAsia="Arial Unicode MS"/>
        </w:rPr>
        <w:t xml:space="preserve">SAMPLE edge直後のstepを測り、charge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injection/feedthroughを区別する。</w:t>
      </w:r>
    </w:p>
    <w:p>
      <w:pPr>
        <w:numPr>
          <w:ilvl w:val="0"/>
          <w:numId w:val="1019"/>
        </w:numPr>
      </w:pPr>
      <w:r>
        <w:rPr>
          <w:rFonts w:ascii="Arial Unicode MS" w:hAnsi="Arial Unicode MS" w:eastAsia="Arial Unicode MS"/>
        </w:rPr>
        <w:t xml:space="preserve">hold期間の傾きを測り、droop rate [V/s]へ換算する。</w:t>
      </w:r>
    </w:p>
    <w:p>
      <w:pPr>
        <w:numPr>
          <w:ilvl w:val="0"/>
          <w:numId w:val="1019"/>
        </w:numPr>
      </w:pPr>
      <w:r>
        <w:rPr>
          <w:rFonts w:ascii="Arial Unicode MS" w:hAnsi="Arial Unicode MS" w:eastAsia="Arial Unicode MS"/>
        </w:rPr>
        <w:t xml:space="preserve">4-cell testで各cellが異なる時刻の電圧を保持することを確認する。</w:t>
      </w:r>
    </w:p>
    <w:p>
      <w:pPr>
        <w:numPr>
          <w:ilvl w:val="0"/>
          <w:numId w:val="1019"/>
        </w:numPr>
      </w:pPr>
      <w:r>
        <w:rPr>
          <w:rFonts w:ascii="Arial Unicode MS" w:hAnsi="Arial Unicode MS" w:eastAsia="Arial Unicode MS"/>
        </w:rPr>
        <w:t xml:space="preserve">MUX選択を変え、非選択cellの値が破壊されないことを確認する。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Cell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保持電圧 [V]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目標 [V]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誤差 [mV]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0.490799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9.201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0.792128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0.800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7.872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1.094365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5.635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1.399222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1.400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0.778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読み方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この値はprototype testbenchでのnominal結果です。PVT/Monte Carlo後の保証値ではありません。</w:t>
      </w:r>
    </w:p>
    <w:bookmarkEnd w:id="78"/>
    <w:bookmarkStart w:id="79" w:name="失敗時の切り分け"/>
    <w:p>
      <w:pPr>
        <w:pStyle w:val="Heading2"/>
      </w:pPr>
      <w:r>
        <w:rPr>
          <w:rFonts w:ascii="Arial Unicode MS" w:hAnsi="Arial Unicode MS" w:eastAsia="Arial Unicode MS"/>
        </w:rPr>
        <w:t xml:space="preserve">失敗時の切り分け</w:t>
      </w:r>
    </w:p>
    <w:p>
      <w:pPr>
        <w:numPr>
          <w:ilvl w:val="0"/>
          <w:numId w:val="1020"/>
        </w:numPr>
      </w:pPr>
      <w:r>
        <w:rPr>
          <w:rFonts w:ascii="Arial Unicode MS" w:hAnsi="Arial Unicode MS" w:eastAsia="Arial Unicode MS"/>
        </w:rPr>
        <w:t xml:space="preserve">全cellが同じ値：sampling pulseの位相またはnode namingを確認。</w:t>
      </w:r>
    </w:p>
    <w:p>
      <w:pPr>
        <w:numPr>
          <w:ilvl w:val="0"/>
          <w:numId w:val="1020"/>
        </w:numPr>
      </w:pPr>
      <w:r>
        <w:rPr>
          <w:rFonts w:ascii="Arial Unicode MS" w:hAnsi="Arial Unicode MS" w:eastAsia="Arial Unicode MS"/>
        </w:rPr>
        <w:t xml:space="preserve">MUX busが浮く：SEL decodeとtransmission gateのcomplementary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controlを確認。</w:t>
      </w:r>
    </w:p>
    <w:p>
      <w:pPr>
        <w:numPr>
          <w:ilvl w:val="0"/>
          <w:numId w:val="1020"/>
        </w:numPr>
      </w:pPr>
      <w:r>
        <w:rPr>
          <w:rFonts w:ascii="Arial Unicode MS" w:hAnsi="Arial Unicode MS" w:eastAsia="Arial Unicode MS"/>
        </w:rPr>
        <w:t xml:space="preserve">保持値が急減：capacitance、leakage path、simulation timestepを確認。</w:t>
      </w:r>
    </w:p>
    <w:bookmarkEnd w:id="79"/>
    <w:bookmarkStart w:id="80" w:name="sampling-cellの合格条件"/>
    <w:p>
      <w:pPr>
        <w:pStyle w:val="Heading2"/>
      </w:pPr>
      <w:r>
        <w:rPr>
          <w:rFonts w:ascii="Arial Unicode MS" w:hAnsi="Arial Unicode MS" w:eastAsia="Arial Unicode MS"/>
        </w:rPr>
        <w:t xml:space="preserve">Sampling cellの合格条件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□ TRACKとHOLDを波形上で指し示せる。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acquisition error、edge disturbance、hold droopの測定位置を説明できる。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理想switchとMOS switchの違いを説明できる。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transmission gateを使う理由を説明できる。</w:t>
      </w:r>
    </w:p>
    <w:bookmarkEnd w:id="80"/>
    <w:bookmarkEnd w:id="81"/>
    <w:bookmarkStart w:id="86" w:name="lab-3-comparatorとramp"/>
    <w:p>
      <w:pPr>
        <w:pStyle w:val="Heading1"/>
      </w:pPr>
      <w:r>
        <w:rPr>
          <w:rFonts w:ascii="Arial Unicode MS" w:hAnsi="Arial Unicode MS" w:eastAsia="Arial Unicode MS"/>
        </w:rPr>
        <w:t xml:space="preserve">Lab 3 Comparatorとramp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入力電圧を交差時刻へ変換し、ADCの主要誤差源を説明する。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comparator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comparator-range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comparator-offset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ramp-generator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Wilkinson変換では、一定傾斜のrampが保持電圧へ到達した瞬間にcounter値をcaptureします。理想的には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t_cross = (V_hold − V_start) / slope です。したがってramp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slope、offset、delay、noiseがcodeへ直接写ります。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2646599"/>
            <wp:effectExtent b="0" l="0" r="0" t="0"/>
            <wp:docPr descr="Ramp generatorとcomparator" title="" id="1" name="Picture"/>
            <a:graphic>
              <a:graphicData uri="http://schemas.openxmlformats.org/drawingml/2006/picture">
                <pic:pic>
                  <pic:nvPicPr>
                    <pic:cNvPr descr="assets/ramp_comparator_concep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Ramp generatorとcomparator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図10　一定電流でCRAMPを充電し、VRAMPとVHOLDの交差をcomparatorでdigital edgeへ変換する。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Rampの基本式は</w:t>
      </w:r>
      <w:r>
        <w:rPr>
          <w:rStyle w:val="VerbatimChar"/>
          <w:rFonts w:ascii="Arial Unicode MS" w:hAnsi="Arial Unicode MS" w:eastAsia="Arial Unicode MS"/>
        </w:rPr>
        <w:t xml:space="preserve">dV/dt = I/C</w:t>
      </w:r>
      <w:r>
        <w:rPr>
          <w:rFonts w:ascii="Arial Unicode MS" w:hAnsi="Arial Unicode MS" w:eastAsia="Arial Unicode MS"/>
        </w:rPr>
        <w:t xml:space="preserve">です。電流を2倍にすると傾きは約2倍、capacitorを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2倍にすると約半分になります。実MOSの有限出力抵抗があるため、傾きは完全には一定に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なりません。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ComparatorはVHOLDとVRAMPをdifferential pairへ入力し、active loadとinverterを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通して</w:t>
      </w:r>
      <w:r>
        <w:rPr>
          <w:rStyle w:val="VerbatimChar"/>
          <w:rFonts w:ascii="Arial Unicode MS" w:hAnsi="Arial Unicode MS" w:eastAsia="Arial Unicode MS"/>
        </w:rPr>
        <w:t xml:space="preserve">HIT</w:t>
      </w:r>
      <w:r>
        <w:rPr>
          <w:rFonts w:ascii="Arial Unicode MS" w:hAnsi="Arial Unicode MS" w:eastAsia="Arial Unicode MS"/>
        </w:rPr>
        <w:t xml:space="preserve">を生成します。理想交差時刻とoutput edgeの差がdelay、同じ入力でもtrip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pointがずれる静的誤差がoffsetです。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3394363"/>
            <wp:effectExtent b="0" l="0" r="0" t="0"/>
            <wp:docPr descr="Rampとcomparatorのsimulation" title="" id="1" name="Picture"/>
            <a:graphic>
              <a:graphicData uri="http://schemas.openxmlformats.org/drawingml/2006/picture">
                <pic:pic>
                  <pic:nvPicPr>
                    <pic:cNvPr descr="assets/ramp_comparator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4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Rampとcomparatorのsimulation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図11　GF180 ramp generatorのreset・上昇波形と、保持電圧との交差で切り替わるcomparator出力。</w:t>
      </w:r>
    </w:p>
    <w:bookmarkStart w:id="84" w:name="測るもの"/>
    <w:p>
      <w:pPr>
        <w:pStyle w:val="Heading2"/>
      </w:pPr>
      <w:r>
        <w:rPr>
          <w:rFonts w:ascii="Arial Unicode MS" w:hAnsi="Arial Unicode MS" w:eastAsia="Arial Unicode MS"/>
        </w:rPr>
        <w:t xml:space="preserve">測るもの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測定量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設計への意味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logic swing、delay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デジタル側が認識できるか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range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common-mode/input range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変換可能なanalog範囲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offset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input-referred offset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 bias、校正必要性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ramp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slope、linearity、reset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LSB幅とconversion time</w:t>
            </w:r>
          </w:p>
        </w:tc>
      </w:tr>
    </w:tbl>
    <w:bookmarkEnd w:id="84"/>
    <w:bookmarkStart w:id="85" w:name="bitの基準"/>
    <w:p>
      <w:pPr>
        <w:pStyle w:val="Heading2"/>
      </w:pPr>
      <w:r>
        <w:rPr>
          <w:rFonts w:ascii="Arial Unicode MS" w:hAnsi="Arial Unicode MS" w:eastAsia="Arial Unicode MS"/>
        </w:rPr>
        <w:t xml:space="preserve">6-bitの基準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入力範囲をVFSとすると理想LSBは VFS/64 です。1.6 V範囲なら25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mV/LSBです。prototypeではまずcode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orderingとmonotonicityを確認し、INL/DNLの保証は後続版へ分離します。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演習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ramp slopeを±10%変え、同じ入力のcrossing timeとcodeがどれだけ変わるか表にする。</w:t>
      </w:r>
    </w:p>
    <w:bookmarkEnd w:id="85"/>
    <w:bookmarkEnd w:id="86"/>
    <w:bookmarkStart w:id="89" w:name="lab-4-1-cell-wilkinson-slice"/>
    <w:p>
      <w:pPr>
        <w:pStyle w:val="Heading1"/>
      </w:pPr>
      <w:r>
        <w:rPr>
          <w:rFonts w:ascii="Arial Unicode MS" w:hAnsi="Arial Unicode MS" w:eastAsia="Arial Unicode MS"/>
        </w:rPr>
        <w:t xml:space="preserve">Lab 4 1-cell Wilkinson slice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sampling、ramp、comparator、counterの因果関係を1つの波形で説明する。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wilkinson-slice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transfer</w:t>
      </w:r>
    </w:p>
    <w:p>
      <w:pPr>
        <w:numPr>
          <w:ilvl w:val="0"/>
          <w:numId w:val="1021"/>
        </w:numPr>
      </w:pPr>
      <w:r>
        <w:rPr>
          <w:rFonts w:ascii="Arial Unicode MS" w:hAnsi="Arial Unicode MS" w:eastAsia="Arial Unicode MS"/>
        </w:rPr>
        <w:t xml:space="preserve">sampling phaseでinputをhold capacitorへ保存する。</w:t>
      </w:r>
    </w:p>
    <w:p>
      <w:pPr>
        <w:numPr>
          <w:ilvl w:val="0"/>
          <w:numId w:val="1021"/>
        </w:numPr>
      </w:pPr>
      <w:r>
        <w:rPr>
          <w:rFonts w:ascii="Arial Unicode MS" w:hAnsi="Arial Unicode MS" w:eastAsia="Arial Unicode MS"/>
        </w:rPr>
        <w:t xml:space="preserve">conversion startでramp resetを解除し、counterを開始する。</w:t>
      </w:r>
    </w:p>
    <w:p>
      <w:pPr>
        <w:numPr>
          <w:ilvl w:val="0"/>
          <w:numId w:val="1021"/>
        </w:numPr>
      </w:pPr>
      <w:r>
        <w:rPr>
          <w:rFonts w:ascii="Arial Unicode MS" w:hAnsi="Arial Unicode MS" w:eastAsia="Arial Unicode MS"/>
        </w:rPr>
        <w:t xml:space="preserve">VRAMPがVHOLDへ到達するとcomparator edgeが発生する。</w:t>
      </w:r>
    </w:p>
    <w:p>
      <w:pPr>
        <w:numPr>
          <w:ilvl w:val="0"/>
          <w:numId w:val="1021"/>
        </w:numPr>
      </w:pPr>
      <w:r>
        <w:rPr>
          <w:rFonts w:ascii="Arial Unicode MS" w:hAnsi="Arial Unicode MS" w:eastAsia="Arial Unicode MS"/>
        </w:rPr>
        <w:t xml:space="preserve">edge時のcounterをcaptureし、end-of-conversionまで保持する。</w:t>
      </w:r>
    </w:p>
    <w:p>
      <w:pPr>
        <w:numPr>
          <w:ilvl w:val="0"/>
          <w:numId w:val="1021"/>
        </w:numPr>
      </w:pPr>
      <w:r>
        <w:rPr>
          <w:rFonts w:ascii="Arial Unicode MS" w:hAnsi="Arial Unicode MS" w:eastAsia="Arial Unicode MS"/>
        </w:rPr>
        <w:t xml:space="preserve">input sweepからcode transferを作り、単調性を確認する。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3879272"/>
            <wp:effectExtent b="0" l="0" r="0" t="0"/>
            <wp:docPr descr="1-cell Wilkinson simulation" title="" id="1" name="Picture"/>
            <a:graphic>
              <a:graphicData uri="http://schemas.openxmlformats.org/drawingml/2006/picture">
                <pic:pic>
                  <pic:nvPicPr>
                    <pic:cNvPr descr="assets/wilkinson_slice_simulat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9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1-cell Wilkinson simulation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図12　VHOLD、VRAMP、HITの時間波形と、入力電圧に対する6-bit codeの粗いtransfer characteristic。</w:t>
      </w:r>
    </w:p>
    <w:bookmarkStart w:id="88" w:name="合否基準"/>
    <w:p>
      <w:pPr>
        <w:pStyle w:val="Heading2"/>
      </w:pPr>
      <w:r>
        <w:rPr>
          <w:rFonts w:ascii="Arial Unicode MS" w:hAnsi="Arial Unicode MS" w:eastAsia="Arial Unicode MS"/>
        </w:rPr>
        <w:t xml:space="preserve">合否基準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□ 低い入力ほど早く交差し、小さいcodeになる。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inputを増やしてもcodeが逆戻りしない。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0–63の範囲外へ出ない。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飽和点とdead regionを波形上で説明できる。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注意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transient波形が自然に見えても、capture条件が1 timestep依存なら脆弱です。max timestepを変えた再実行でcodeが不合理に変化しないことを確認します。</w:t>
      </w:r>
    </w:p>
    <w:bookmarkEnd w:id="88"/>
    <w:bookmarkEnd w:id="89"/>
    <w:bookmarkStart w:id="94" w:name="lab-5-4-cell-shared-conversion"/>
    <w:p>
      <w:pPr>
        <w:pStyle w:val="Heading1"/>
      </w:pPr>
      <w:r>
        <w:rPr>
          <w:rFonts w:ascii="Arial Unicode MS" w:hAnsi="Arial Unicode MS" w:eastAsia="Arial Unicode MS"/>
        </w:rPr>
        <w:t xml:space="preserve">Lab 5 4-cell shared conversion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4つの保持値を1つのramp/comparatorで順次6-bit code化する。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four-cell-wilkinson</w:t>
      </w:r>
    </w:p>
    <w:bookmarkStart w:id="91" w:name="gawで統合波形を開く"/>
    <w:p>
      <w:pPr>
        <w:pStyle w:val="Heading2"/>
      </w:pPr>
      <w:r>
        <w:rPr>
          <w:rFonts w:ascii="Arial Unicode MS" w:hAnsi="Arial Unicode MS" w:eastAsia="Arial Unicode MS"/>
        </w:rPr>
        <w:t xml:space="preserve">GAWで統合波形を開く</w:t>
      </w:r>
    </w:p>
    <w:p>
      <w:pPr>
        <w:pStyle w:val="FirstParagraph"/>
      </w:pPr>
      <w:r>
        <w:rPr>
          <w:rStyle w:val="VerbatimChar"/>
          <w:rFonts w:ascii="Arial Unicode MS" w:hAnsi="Arial Unicode MS" w:eastAsia="Arial Unicode MS"/>
        </w:rPr>
        <w:t xml:space="preserve">make four-cell-wilkinson</w:t>
      </w:r>
      <w:r>
        <w:rPr>
          <w:rFonts w:ascii="Arial Unicode MS" w:hAnsi="Arial Unicode MS" w:eastAsia="Arial Unicode MS"/>
        </w:rPr>
        <w:t xml:space="preserve">は自動合否判定に加えて、GAWで読めるRAW波形を生成します。VNC内のLinux Terminalで次を実行します。</w:t>
      </w:r>
    </w:p>
    <w:p>
      <w:pPr>
        <w:pStyle w:val="SourceCode"/>
      </w:pPr>
      <w:r>
        <w:rPr>
          <w:rStyle w:val="BuiltInTok"/>
          <w:rFonts w:ascii="Arial Unicode MS" w:hAnsi="Arial Unicode MS" w:eastAsia="Arial Unicode MS"/>
        </w:rPr>
        <w:t xml:space="preserve">cd</w:t>
      </w:r>
      <w:r>
        <w:rPr>
          <w:rStyle w:val="NormalTok"/>
          <w:rFonts w:ascii="Arial Unicode MS" w:hAnsi="Arial Unicode MS" w:eastAsia="Arial Unicode MS"/>
        </w:rPr>
        <w:t xml:space="preserve"> /foss/designs/simulations/gf180_four_cell_wilkinson</w:t>
      </w:r>
      <w:r>
        <w:rPr>
          <w:rFonts w:ascii="Arial Unicode MS" w:hAnsi="Arial Unicode MS" w:eastAsia="Arial Unicode MS"/>
        </w:rPr>
        <w:br/>
      </w:r>
      <w:r>
        <w:rPr>
          <w:rStyle w:val="ExtensionTok"/>
          <w:rFonts w:ascii="Arial Unicode MS" w:hAnsi="Arial Unicode MS" w:eastAsia="Arial Unicode MS"/>
        </w:rPr>
        <w:t xml:space="preserve">gaw</w:t>
      </w:r>
      <w:r>
        <w:rPr>
          <w:rStyle w:val="NormalTok"/>
          <w:rFonts w:ascii="Arial Unicode MS" w:hAnsi="Arial Unicode MS" w:eastAsia="Arial Unicode MS"/>
        </w:rPr>
        <w:t xml:space="preserve"> work/four_cell_wilkinson.raw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GAWが開いたら、左側の信号名を右側の黒いgraph panelへdrag and dropします。次の3段に分けると信号の因果関係を追いやすくなります。</w:t>
      </w:r>
    </w:p>
    <w:p>
      <w:pPr>
        <w:numPr>
          <w:ilvl w:val="0"/>
          <w:numId w:val="1022"/>
        </w:numPr>
        <w:pStyle w:val="Compact"/>
      </w:pPr>
      <w:r>
        <w:rPr>
          <w:rFonts w:ascii="Arial Unicode MS" w:hAnsi="Arial Unicode MS" w:eastAsia="Arial Unicode MS"/>
        </w:rPr>
        <w:t xml:space="preserve">上段: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v(vin)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v(hold0)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v(hold1)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v(hold2)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v(hold3)</w:t>
      </w:r>
    </w:p>
    <w:p>
      <w:pPr>
        <w:numPr>
          <w:ilvl w:val="0"/>
          <w:numId w:val="1022"/>
        </w:numPr>
        <w:pStyle w:val="Compact"/>
      </w:pPr>
      <w:r>
        <w:rPr>
          <w:rFonts w:ascii="Arial Unicode MS" w:hAnsi="Arial Unicode MS" w:eastAsia="Arial Unicode MS"/>
        </w:rPr>
        <w:t xml:space="preserve">中段: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v(mux_bus)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v(ramp)</w:t>
      </w:r>
    </w:p>
    <w:p>
      <w:pPr>
        <w:numPr>
          <w:ilvl w:val="0"/>
          <w:numId w:val="1022"/>
        </w:numPr>
        <w:pStyle w:val="Compact"/>
      </w:pPr>
      <w:r>
        <w:rPr>
          <w:rFonts w:ascii="Arial Unicode MS" w:hAnsi="Arial Unicode MS" w:eastAsia="Arial Unicode MS"/>
        </w:rPr>
        <w:t xml:space="preserve">下段:</w:t>
      </w:r>
      <w:r>
        <w:rPr>
          <w:rFonts w:ascii="Arial Unicode MS" w:hAnsi="Arial Unicode MS" w:eastAsia="Arial Unicode MS"/>
        </w:rPr>
        <w:t xml:space="preserve"> </w:t>
      </w:r>
      <w:r>
        <w:rPr>
          <w:rStyle w:val="VerbatimChar"/>
          <w:rFonts w:ascii="Arial Unicode MS" w:hAnsi="Arial Unicode MS" w:eastAsia="Arial Unicode MS"/>
        </w:rPr>
        <w:t xml:space="preserve">v(reset)</w:t>
      </w:r>
      <w:r>
        <w:rPr>
          <w:rFonts w:ascii="Arial Unicode MS" w:hAnsi="Arial Unicode MS" w:eastAsia="Arial Unicode MS"/>
        </w:rPr>
        <w:t xml:space="preserve">、</w:t>
      </w:r>
      <w:r>
        <w:rPr>
          <w:rStyle w:val="VerbatimChar"/>
          <w:rFonts w:ascii="Arial Unicode MS" w:hAnsi="Arial Unicode MS" w:eastAsia="Arial Unicode MS"/>
        </w:rPr>
        <w:t xml:space="preserve">v(compare_out)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RAWに保存された任意のtest pointはGAWで表示できます。左のsignal一覧からnodeを選び、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観測したいpanelへdragします。</w:t>
      </w:r>
      <w:r>
        <w:rPr>
          <w:rStyle w:val="VerbatimChar"/>
          <w:rFonts w:ascii="Arial Unicode MS" w:hAnsi="Arial Unicode MS" w:eastAsia="Arial Unicode MS"/>
        </w:rPr>
        <w:t xml:space="preserve">vin</w:t>
      </w:r>
      <w:r>
        <w:rPr>
          <w:rFonts w:ascii="Arial Unicode MS" w:hAnsi="Arial Unicode MS" w:eastAsia="Arial Unicode MS"/>
        </w:rPr>
        <w:t xml:space="preserve">と</w:t>
      </w:r>
      <w:r>
        <w:rPr>
          <w:rStyle w:val="VerbatimChar"/>
          <w:rFonts w:ascii="Arial Unicode MS" w:hAnsi="Arial Unicode MS" w:eastAsia="Arial Unicode MS"/>
        </w:rPr>
        <w:t xml:space="preserve">hold0</w:t>
      </w:r>
      <w:r>
        <w:rPr>
          <w:rFonts w:ascii="Arial Unicode MS" w:hAnsi="Arial Unicode MS" w:eastAsia="Arial Unicode MS"/>
        </w:rPr>
        <w:t xml:space="preserve">のように因果関係を比較するsignalは同じ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panelへ置き、電圧scaleが異なるdigital信号は別panelへ置きます。必要な内部nodeが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一覧にない場合はSPICE sourceの</w:t>
      </w:r>
      <w:r>
        <w:rPr>
          <w:rStyle w:val="VerbatimChar"/>
          <w:rFonts w:ascii="Arial Unicode MS" w:hAnsi="Arial Unicode MS" w:eastAsia="Arial Unicode MS"/>
        </w:rPr>
        <w:t xml:space="preserve">.save</w:t>
      </w:r>
      <w:r>
        <w:rPr>
          <w:rFonts w:ascii="Arial Unicode MS" w:hAnsi="Arial Unicode MS" w:eastAsia="Arial Unicode MS"/>
        </w:rPr>
        <w:t xml:space="preserve">へ追加し、simulationを再実行します。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信号一覧が見えない場合は左側の小windowを前面に出します。波形が時間軸の一部にしか見えない場合は、上部の</w:t>
      </w:r>
      <w:r>
        <w:rPr>
          <w:rStyle w:val="VerbatimChar"/>
          <w:rFonts w:ascii="Arial Unicode MS" w:hAnsi="Arial Unicode MS" w:eastAsia="Arial Unicode MS"/>
        </w:rPr>
        <w:t xml:space="preserve">Z Out</w:t>
      </w:r>
      <w:r>
        <w:rPr>
          <w:rFonts w:ascii="Arial Unicode MS" w:hAnsi="Arial Unicode MS" w:eastAsia="Arial Unicode MS"/>
        </w:rPr>
        <w:t xml:space="preserve">または</w:t>
      </w:r>
      <w:r>
        <w:rPr>
          <w:rStyle w:val="VerbatimChar"/>
          <w:rFonts w:ascii="Arial Unicode MS" w:hAnsi="Arial Unicode MS" w:eastAsia="Arial Unicode MS"/>
        </w:rPr>
        <w:t xml:space="preserve">Zoom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menuを使います。4 cellすべてを確認するには、横軸をsimulation終了時刻の約11.6 µsまで表示します。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2766684"/>
            <wp:effectExtent b="0" l="0" r="0" t="0"/>
            <wp:docPr descr="GAWで表示した4-cell統合Wilkinson波形" title="" id="1" name="Picture"/>
            <a:graphic>
              <a:graphicData uri="http://schemas.openxmlformats.org/drawingml/2006/picture">
                <pic:pic>
                  <pic:nvPicPr>
                    <pic:cNvPr descr="assets/gaw_four_cell_integr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GAWで表示した4-cell統合Wilkinson波形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図13　GAWによる4-cell統合SPICE波形。上段は入力と4つの保持電圧、中段はMUX busとramp、下段はresetとcomparator出力。画像は約7 µsまでの表示なので、最後のcellを見るときはさらにZoom Outする。</w:t>
      </w:r>
    </w:p>
    <w:bookmarkEnd w:id="91"/>
    <w:bookmarkStart w:id="93" w:name="この画面で何を検証するか"/>
    <w:p>
      <w:pPr>
        <w:pStyle w:val="Heading2"/>
      </w:pPr>
      <w:r>
        <w:rPr>
          <w:rFonts w:ascii="Arial Unicode MS" w:hAnsi="Arial Unicode MS" w:eastAsia="Arial Unicode MS"/>
        </w:rPr>
        <w:t xml:space="preserve">この画面で何を検証するか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hold0</w:t>
      </w:r>
      <w:r>
        <w:rPr>
          <w:rFonts w:ascii="Arial Unicode MS" w:hAnsi="Arial Unicode MS" w:eastAsia="Arial Unicode MS"/>
        </w:rPr>
        <w:t xml:space="preserve">から</w:t>
      </w:r>
      <w:r>
        <w:rPr>
          <w:rStyle w:val="VerbatimChar"/>
          <w:rFonts w:ascii="Arial Unicode MS" w:hAnsi="Arial Unicode MS" w:eastAsia="Arial Unicode MS"/>
        </w:rPr>
        <w:t xml:space="preserve">hold3</w:t>
      </w:r>
      <w:r>
        <w:rPr>
          <w:rFonts w:ascii="Arial Unicode MS" w:hAnsi="Arial Unicode MS" w:eastAsia="Arial Unicode MS"/>
        </w:rPr>
        <w:t xml:space="preserve">がそれぞれ異なる電圧を保持し、選択されるまで大きく変化しない。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mux_bus</w:t>
      </w:r>
      <w:r>
        <w:rPr>
          <w:rFonts w:ascii="Arial Unicode MS" w:hAnsi="Arial Unicode MS" w:eastAsia="Arial Unicode MS"/>
        </w:rPr>
        <w:t xml:space="preserve">が変換slotごとに対応するhold電圧へ切り替わる。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reset</w:t>
      </w:r>
      <w:r>
        <w:rPr>
          <w:rFonts w:ascii="Arial Unicode MS" w:hAnsi="Arial Unicode MS" w:eastAsia="Arial Unicode MS"/>
        </w:rPr>
        <w:t xml:space="preserve">の切替後、</w:t>
      </w:r>
      <w:r>
        <w:rPr>
          <w:rStyle w:val="VerbatimChar"/>
          <w:rFonts w:ascii="Arial Unicode MS" w:hAnsi="Arial Unicode MS" w:eastAsia="Arial Unicode MS"/>
        </w:rPr>
        <w:t xml:space="preserve">ramp</w:t>
      </w:r>
      <w:r>
        <w:rPr>
          <w:rFonts w:ascii="Arial Unicode MS" w:hAnsi="Arial Unicode MS" w:eastAsia="Arial Unicode MS"/>
        </w:rPr>
        <w:t xml:space="preserve">が各slotで低い電圧からほぼ直線的に上昇する。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ramp</w:t>
      </w:r>
      <w:r>
        <w:rPr>
          <w:rFonts w:ascii="Arial Unicode MS" w:hAnsi="Arial Unicode MS" w:eastAsia="Arial Unicode MS"/>
        </w:rPr>
        <w:t xml:space="preserve">が</w:t>
      </w:r>
      <w:r>
        <w:rPr>
          <w:rStyle w:val="VerbatimChar"/>
          <w:rFonts w:ascii="Arial Unicode MS" w:hAnsi="Arial Unicode MS" w:eastAsia="Arial Unicode MS"/>
        </w:rPr>
        <w:t xml:space="preserve">mux_bus</w:t>
      </w:r>
      <w:r>
        <w:rPr>
          <w:rFonts w:ascii="Arial Unicode MS" w:hAnsi="Arial Unicode MS" w:eastAsia="Arial Unicode MS"/>
        </w:rPr>
        <w:t xml:space="preserve">へ到達する付近で</w:t>
      </w:r>
      <w:r>
        <w:rPr>
          <w:rStyle w:val="VerbatimChar"/>
          <w:rFonts w:ascii="Arial Unicode MS" w:hAnsi="Arial Unicode MS" w:eastAsia="Arial Unicode MS"/>
        </w:rPr>
        <w:t xml:space="preserve">compare_out</w:t>
      </w:r>
      <w:r>
        <w:rPr>
          <w:rFonts w:ascii="Arial Unicode MS" w:hAnsi="Arial Unicode MS" w:eastAsia="Arial Unicode MS"/>
        </w:rPr>
        <w:t xml:space="preserve">が切り替わる。</w:t>
      </w:r>
    </w:p>
    <w:p>
      <w:pPr>
        <w:numPr>
          <w:ilvl w:val="0"/>
          <w:numId w:val="1023"/>
        </w:numPr>
        <w:pStyle w:val="Compact"/>
      </w:pPr>
      <w:r>
        <w:rPr>
          <w:rFonts w:ascii="Arial Unicode MS" w:hAnsi="Arial Unicode MS" w:eastAsia="Arial Unicode MS"/>
        </w:rPr>
        <w:t xml:space="preserve">高いhold電圧ほど交差までの時間が長くなり、6-bit codeも大きくなる。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この画面は波形の因果関係を人が確認するためのものです。数値の合否はTerminalに表示される</w:t>
      </w:r>
      <w:r>
        <w:rPr>
          <w:rStyle w:val="VerbatimChar"/>
          <w:rFonts w:ascii="Arial Unicode MS" w:hAnsi="Arial Unicode MS" w:eastAsia="Arial Unicode MS"/>
        </w:rPr>
        <w:t xml:space="preserve">PASS: four cells complete sequential Wilkinson conversion</w:t>
      </w:r>
      <w:r>
        <w:rPr>
          <w:rFonts w:ascii="Arial Unicode MS" w:hAnsi="Arial Unicode MS" w:eastAsia="Arial Unicode MS"/>
        </w:rPr>
        <w:t xml:space="preserve">と、</w:t>
      </w:r>
      <w:r>
        <w:rPr>
          <w:rStyle w:val="VerbatimChar"/>
          <w:rFonts w:ascii="Arial Unicode MS" w:hAnsi="Arial Unicode MS" w:eastAsia="Arial Unicode MS"/>
        </w:rPr>
        <w:t xml:space="preserve">work/measurements.txt</w:t>
      </w:r>
      <w:r>
        <w:rPr>
          <w:rFonts w:ascii="Arial Unicode MS" w:hAnsi="Arial Unicode MS" w:eastAsia="Arial Unicode MS"/>
        </w:rPr>
        <w:t xml:space="preserve">の</w:t>
      </w:r>
      <w:r>
        <w:rPr>
          <w:rStyle w:val="VerbatimChar"/>
          <w:rFonts w:ascii="Arial Unicode MS" w:hAnsi="Arial Unicode MS" w:eastAsia="Arial Unicode MS"/>
        </w:rPr>
        <w:t xml:space="preserve">code0</w:t>
      </w:r>
      <w:r>
        <w:rPr>
          <w:rFonts w:ascii="Arial Unicode MS" w:hAnsi="Arial Unicode MS" w:eastAsia="Arial Unicode MS"/>
        </w:rPr>
        <w:t xml:space="preserve">から</w:t>
      </w:r>
      <w:r>
        <w:rPr>
          <w:rStyle w:val="VerbatimChar"/>
          <w:rFonts w:ascii="Arial Unicode MS" w:hAnsi="Arial Unicode MS" w:eastAsia="Arial Unicode MS"/>
        </w:rPr>
        <w:t xml:space="preserve">code3</w:t>
      </w:r>
      <w:r>
        <w:rPr>
          <w:rFonts w:ascii="Arial Unicode MS" w:hAnsi="Arial Unicode MS" w:eastAsia="Arial Unicode MS"/>
        </w:rPr>
        <w:t xml:space="preserve">でも確認します。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drawing>
          <wp:inline>
            <wp:extent cx="5334000" cy="2886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four_cell_wavefor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図14　4-cell shared Wilkinson conversion。上段は保持値とMUX</w:t>
      </w:r>
      <w:r>
        <w:rPr>
          <w:iCs/>
          <w:rFonts w:ascii="Arial Unicode MS" w:hAnsi="Arial Unicode MS" w:eastAsia="Arial Unicode MS"/>
          <w:i/>
        </w:rPr>
        <w:t xml:space="preserve"> </w:t>
      </w:r>
      <w:r>
        <w:rPr>
          <w:iCs/>
          <w:rFonts w:ascii="Arial Unicode MS" w:hAnsi="Arial Unicode MS" w:eastAsia="Arial Unicode MS"/>
          <w:i/>
        </w:rPr>
        <w:t xml:space="preserve">bus、下段はrampとcomparator。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Cell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MUX電圧 [V]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交差時刻 [µs]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6-bit code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0.456612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0.831984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0.734986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1.040260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1.014740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1.399500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1.296100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1.771850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35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/>
        </w:rPr>
        <w:t xml:space="preserve">codeは保持値の順序に従って16 &lt; 20 &lt; 27 &lt;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35となっています。この段階の成功は、絶対精度よりもsample → select →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compare → captureの順序とデータ対応が崩れていないことです。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レビュー観点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MUX切替直後のsettling時間を十分取っているか。前cellの残留値が次のcrossingへ影響していないか。</w:t>
      </w:r>
    </w:p>
    <w:bookmarkEnd w:id="93"/>
    <w:bookmarkEnd w:id="94"/>
    <w:bookmarkStart w:id="97" w:name="lab-6-controller-rtl"/>
    <w:p>
      <w:pPr>
        <w:pStyle w:val="Heading1"/>
      </w:pPr>
      <w:r>
        <w:rPr>
          <w:rFonts w:ascii="Arial Unicode MS" w:hAnsi="Arial Unicode MS" w:eastAsia="Arial Unicode MS"/>
        </w:rPr>
        <w:t xml:space="preserve">Lab 6 Controller RTL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4-cell変換のsequencingを合成可能なRTLとして検証する。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counter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gray-counter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controller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make digital-top</w:t>
      </w:r>
    </w:p>
    <w:bookmarkStart w:id="95" w:name="状態遷移を言葉で書く"/>
    <w:p>
      <w:pPr>
        <w:pStyle w:val="Heading2"/>
      </w:pPr>
      <w:r>
        <w:rPr>
          <w:rFonts w:ascii="Arial Unicode MS" w:hAnsi="Arial Unicode MS" w:eastAsia="Arial Unicode MS"/>
        </w:rPr>
        <w:t xml:space="preserve">状態遷移を言葉で書く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IDLE: startを待ち、各valid flagをclearする。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RESET_RAMP: rampとcounterを既知状態へ戻す。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SELECT: 対象cellをMUXへ接続しsettlingを待つ。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CONVERT: Gray counterを進め、comparator hitを待つ。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CAPTURE: codeを対象registerへ保存する。</w:t>
      </w:r>
    </w:p>
    <w:p>
      <w:pPr>
        <w:numPr>
          <w:ilvl w:val="0"/>
          <w:numId w:val="1024"/>
        </w:numPr>
      </w:pPr>
      <w:r>
        <w:rPr>
          <w:rFonts w:ascii="Arial Unicode MS" w:hAnsi="Arial Unicode MS" w:eastAsia="Arial Unicode MS"/>
        </w:rPr>
        <w:t xml:space="preserve">NEXT/DONE: 4 cell完了後にserializerへ引き渡す。</w:t>
      </w:r>
    </w:p>
    <w:bookmarkEnd w:id="95"/>
    <w:bookmarkStart w:id="96" w:name="rtl-testで見るもの"/>
    <w:p>
      <w:pPr>
        <w:pStyle w:val="Heading2"/>
      </w:pPr>
      <w:r>
        <w:rPr>
          <w:rFonts w:ascii="Arial Unicode MS" w:hAnsi="Arial Unicode MS" w:eastAsia="Arial Unicode MS"/>
        </w:rPr>
        <w:t xml:space="preserve">RTL testで見るもの</w:t>
      </w:r>
    </w:p>
    <w:p>
      <w:pPr>
        <w:numPr>
          <w:ilvl w:val="0"/>
          <w:numId w:val="1025"/>
        </w:numPr>
      </w:pPr>
      <w:r>
        <w:rPr>
          <w:rFonts w:ascii="Arial Unicode MS" w:hAnsi="Arial Unicode MS" w:eastAsia="Arial Unicode MS"/>
        </w:rPr>
        <w:t xml:space="preserve">reset直後にXが残らない。</w:t>
      </w:r>
    </w:p>
    <w:p>
      <w:pPr>
        <w:numPr>
          <w:ilvl w:val="0"/>
          <w:numId w:val="1025"/>
        </w:numPr>
      </w:pPr>
      <w:r>
        <w:rPr>
          <w:rFonts w:ascii="Arial Unicode MS" w:hAnsi="Arial Unicode MS" w:eastAsia="Arial Unicode MS"/>
        </w:rPr>
        <w:t xml:space="preserve">cell selectがone-hotまたは仕様どおりのbinaryである。</w:t>
      </w:r>
    </w:p>
    <w:p>
      <w:pPr>
        <w:numPr>
          <w:ilvl w:val="0"/>
          <w:numId w:val="1025"/>
        </w:numPr>
      </w:pPr>
      <w:r>
        <w:rPr>
          <w:rFonts w:ascii="Arial Unicode MS" w:hAnsi="Arial Unicode MS" w:eastAsia="Arial Unicode MS"/>
        </w:rPr>
        <w:t xml:space="preserve">captureは各cellにつき一度だけ発生する。</w:t>
      </w:r>
    </w:p>
    <w:p>
      <w:pPr>
        <w:numPr>
          <w:ilvl w:val="0"/>
          <w:numId w:val="1025"/>
        </w:numPr>
      </w:pPr>
      <w:r>
        <w:rPr>
          <w:rFonts w:ascii="Arial Unicode MS" w:hAnsi="Arial Unicode MS" w:eastAsia="Arial Unicode MS"/>
        </w:rPr>
        <w:t xml:space="preserve">timeout時にもstate machineが停止し続けない。</w:t>
      </w:r>
    </w:p>
    <w:p>
      <w:pPr>
        <w:numPr>
          <w:ilvl w:val="0"/>
          <w:numId w:val="1025"/>
        </w:numPr>
      </w:pPr>
      <w:r>
        <w:rPr>
          <w:rFonts w:ascii="Arial Unicode MS" w:hAnsi="Arial Unicode MS" w:eastAsia="Arial Unicode MS"/>
        </w:rPr>
        <w:t xml:space="preserve">doneとdata_validのpulse/level仕様がtestbenchと一致する。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設計ルール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simulation専用delay、initial依存、real型をsynthesizable coreへ持ち込まない。analogモデルはtestbench側へ置きます。</w:t>
      </w:r>
    </w:p>
    <w:bookmarkEnd w:id="96"/>
    <w:bookmarkEnd w:id="97"/>
    <w:bookmarkStart w:id="100" w:name="lab-7-spice-to-rtl協調検証"/>
    <w:p>
      <w:pPr>
        <w:pStyle w:val="Heading1"/>
      </w:pPr>
      <w:r>
        <w:rPr>
          <w:rFonts w:ascii="Arial Unicode MS" w:hAnsi="Arial Unicode MS" w:eastAsia="Arial Unicode MS"/>
        </w:rPr>
        <w:t xml:space="preserve">Lab 7 SPICE-to-RTL協調検証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アナログ交差時刻をデジタルtestbenchへ渡し、end-to-end codeを照合する。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four-cell-cosim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このプロジェクトの協調検証は、SPICEが生成したcrossing eventを抽出し、RTL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testbenchへ刺激として与える方式です。アナログsimulatorとRTL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simulatorを同時結合する重いAMS環境を使わず、境界条件を明示できます。</w:t>
      </w:r>
    </w:p>
    <w:bookmarkStart w:id="98" w:name="境界contract"/>
    <w:p>
      <w:pPr>
        <w:pStyle w:val="Heading2"/>
      </w:pPr>
      <w:r>
        <w:rPr>
          <w:rFonts w:ascii="Arial Unicode MS" w:hAnsi="Arial Unicode MS" w:eastAsia="Arial Unicode MS"/>
        </w:rPr>
        <w:t xml:space="preserve">境界contract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項目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固定すべき内容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time unit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秒、ns、psの変換規則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edge polarity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rising/fallingのどちらがhitか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sampling convention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edge直前/直後のcounterをcaptureするか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 format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binary/Gray、bit order、width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invalid case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未交差、timeout、saturationの表現</w:t>
            </w:r>
          </w:p>
        </w:tc>
      </w:tr>
    </w:tbl>
    <w:bookmarkEnd w:id="98"/>
    <w:bookmarkStart w:id="99" w:name="debugの順番"/>
    <w:p>
      <w:pPr>
        <w:pStyle w:val="Heading2"/>
      </w:pPr>
      <w:r>
        <w:rPr>
          <w:rFonts w:ascii="Arial Unicode MS" w:hAnsi="Arial Unicode MS" w:eastAsia="Arial Unicode MS"/>
        </w:rPr>
        <w:t xml:space="preserve">debugの順番</w:t>
      </w:r>
    </w:p>
    <w:p>
      <w:pPr>
        <w:numPr>
          <w:ilvl w:val="0"/>
          <w:numId w:val="1026"/>
        </w:numPr>
      </w:pPr>
      <w:r>
        <w:rPr>
          <w:rFonts w:ascii="Arial Unicode MS" w:hAnsi="Arial Unicode MS" w:eastAsia="Arial Unicode MS"/>
        </w:rPr>
        <w:t xml:space="preserve">SPICE CSVに交差が存在するか。</w:t>
      </w:r>
    </w:p>
    <w:p>
      <w:pPr>
        <w:numPr>
          <w:ilvl w:val="0"/>
          <w:numId w:val="1026"/>
        </w:numPr>
      </w:pPr>
      <w:r>
        <w:rPr>
          <w:rFonts w:ascii="Arial Unicode MS" w:hAnsi="Arial Unicode MS" w:eastAsia="Arial Unicode MS"/>
        </w:rPr>
        <w:t xml:space="preserve">event抽出値の単位が正しいか。</w:t>
      </w:r>
    </w:p>
    <w:p>
      <w:pPr>
        <w:numPr>
          <w:ilvl w:val="0"/>
          <w:numId w:val="1026"/>
        </w:numPr>
      </w:pPr>
      <w:r>
        <w:rPr>
          <w:rFonts w:ascii="Arial Unicode MS" w:hAnsi="Arial Unicode MS" w:eastAsia="Arial Unicode MS"/>
        </w:rPr>
        <w:t xml:space="preserve">testbenchで同時刻にpulseが生成されたか。</w:t>
      </w:r>
    </w:p>
    <w:p>
      <w:pPr>
        <w:numPr>
          <w:ilvl w:val="0"/>
          <w:numId w:val="1026"/>
        </w:numPr>
      </w:pPr>
      <w:r>
        <w:rPr>
          <w:rFonts w:ascii="Arial Unicode MS" w:hAnsi="Arial Unicode MS" w:eastAsia="Arial Unicode MS"/>
        </w:rPr>
        <w:t xml:space="preserve">capture registerのenableが立ったか。</w:t>
      </w:r>
    </w:p>
    <w:p>
      <w:pPr>
        <w:numPr>
          <w:ilvl w:val="0"/>
          <w:numId w:val="1026"/>
        </w:numPr>
      </w:pPr>
      <w:r>
        <w:rPr>
          <w:rFonts w:ascii="Arial Unicode MS" w:hAnsi="Arial Unicode MS" w:eastAsia="Arial Unicode MS"/>
        </w:rPr>
        <w:t xml:space="preserve">expected codeとの±1境界差か、根本的なsequence差か。</w:t>
      </w:r>
    </w:p>
    <w:bookmarkEnd w:id="99"/>
    <w:bookmarkEnd w:id="100"/>
    <w:bookmarkStart w:id="103" w:name="lab-8-gray-captureとcdc"/>
    <w:p>
      <w:pPr>
        <w:pStyle w:val="Heading1"/>
      </w:pPr>
      <w:r>
        <w:rPr>
          <w:rFonts w:ascii="Arial Unicode MS" w:hAnsi="Arial Unicode MS" w:eastAsia="Arial Unicode MS"/>
        </w:rPr>
        <w:t xml:space="preserve">Lab 8 Gray captureとCDC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comparator edgeがcounter clock境界へ近づく現実的な不確かさを検証する。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phase-sweep</w:t>
      </w:r>
    </w:p>
    <w:p>
      <w:pPr>
        <w:pStyle w:val="BodyText"/>
      </w:pPr>
      <w:r>
        <w:rPr>
          <w:rFonts w:ascii="Arial Unicode MS" w:hAnsi="Arial Unicode MS" w:eastAsia="Arial Unicode MS"/>
        </w:rPr>
        <w:drawing>
          <wp:inline>
            <wp:extent cx="5334000" cy="231140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phase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図15　cell 2のphase sweep。+500 ps付近でcodeが27から28へ変わる。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binary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counterは例として011111→100000のように複数bitが同時に変化します。非同期edgeがその途中をcaptureすると存在しないcodeになり得ます。Gray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counterは隣接code間で1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bitだけ変化するため、境界付近の不確かさを原則として隣接codeへ閉じ込めます。</w:t>
      </w:r>
    </w:p>
    <w:bookmarkStart w:id="102" w:name="この結果の解釈"/>
    <w:p>
      <w:pPr>
        <w:pStyle w:val="Heading2"/>
      </w:pPr>
      <w:r>
        <w:rPr>
          <w:rFonts w:ascii="Arial Unicode MS" w:hAnsi="Arial Unicode MS" w:eastAsia="Arial Unicode MS"/>
        </w:rPr>
        <w:t xml:space="preserve">この結果の解釈</w:t>
      </w:r>
    </w:p>
    <w:p>
      <w:pPr>
        <w:numPr>
          <w:ilvl w:val="0"/>
          <w:numId w:val="1027"/>
        </w:numPr>
      </w:pPr>
      <w:r>
        <w:rPr>
          <w:rFonts w:ascii="Arial Unicode MS" w:hAnsi="Arial Unicode MS" w:eastAsia="Arial Unicode MS"/>
        </w:rPr>
        <w:t xml:space="preserve">+400 psでは27、+600 psでは28。境界で±1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codeとなることは量子化として自然。</w:t>
      </w:r>
    </w:p>
    <w:p>
      <w:pPr>
        <w:numPr>
          <w:ilvl w:val="0"/>
          <w:numId w:val="1027"/>
        </w:numPr>
      </w:pPr>
      <w:r>
        <w:rPr>
          <w:rFonts w:ascii="Arial Unicode MS" w:hAnsi="Arial Unicode MS" w:eastAsia="Arial Unicode MS"/>
        </w:rPr>
        <w:t xml:space="preserve">+500 psはcell 2のboundary。これはsetup/hold保証を意味しない。</w:t>
      </w:r>
    </w:p>
    <w:p>
      <w:pPr>
        <w:numPr>
          <w:ilvl w:val="0"/>
          <w:numId w:val="1027"/>
        </w:numPr>
      </w:pPr>
      <w:r>
        <w:rPr>
          <w:rFonts w:ascii="Arial Unicode MS" w:hAnsi="Arial Unicode MS" w:eastAsia="Arial Unicode MS"/>
        </w:rPr>
        <w:t xml:space="preserve">siliconではmetastability、clock skew、comparator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delay分布も評価が必要。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判断記録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設計理由は docs/decisions/0003-gray-comparator-capture.md に残しています。コードだけでなく、なぜその方式を選んだかを読むこと。</w:t>
      </w:r>
    </w:p>
    <w:bookmarkEnd w:id="102"/>
    <w:bookmarkEnd w:id="103"/>
    <w:bookmarkStart w:id="105" w:name="bit-serial-readout"/>
    <w:p>
      <w:pPr>
        <w:pStyle w:val="Heading1"/>
      </w:pPr>
      <w:r>
        <w:rPr>
          <w:rFonts w:ascii="Arial Unicode MS" w:hAnsi="Arial Unicode MS" w:eastAsia="Arial Unicode MS"/>
        </w:rPr>
        <w:t xml:space="preserve">9. 24-bit serial readout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4個の6-bit codeを24-bit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wordへまとめ、FPGAへserial転送します。pad数を抑えられる一方、bit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order、frame境界、clock domain、idle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levelを仕様として固定する必要があります。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make digital-top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仕様確認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code0, code1, code2, code3の連結順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Bit order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MSB-firstまたはLSB-first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Handshake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valid/ready、busy、done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ASIC生成かFPGA供給か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Reset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途中reset時のline状態</w:t>
            </w:r>
          </w:p>
        </w:tc>
      </w:tr>
    </w:tbl>
    <w:bookmarkStart w:id="104" w:name="logic-analyzerでの受入試験"/>
    <w:p>
      <w:pPr>
        <w:pStyle w:val="Heading2"/>
      </w:pPr>
      <w:r>
        <w:rPr>
          <w:rFonts w:ascii="Arial Unicode MS" w:hAnsi="Arial Unicode MS" w:eastAsia="Arial Unicode MS"/>
        </w:rPr>
        <w:t xml:space="preserve">logic analyzerでの受入試験</w:t>
      </w:r>
    </w:p>
    <w:p>
      <w:pPr>
        <w:numPr>
          <w:ilvl w:val="0"/>
          <w:numId w:val="1028"/>
        </w:numPr>
      </w:pPr>
      <w:r>
        <w:rPr>
          <w:rFonts w:ascii="Arial Unicode MS" w:hAnsi="Arial Unicode MS" w:eastAsia="Arial Unicode MS"/>
        </w:rPr>
        <w:t xml:space="preserve">既知code 16, 20, 27, 35をloadする。</w:t>
      </w:r>
    </w:p>
    <w:p>
      <w:pPr>
        <w:numPr>
          <w:ilvl w:val="0"/>
          <w:numId w:val="1028"/>
        </w:numPr>
      </w:pPr>
      <w:r>
        <w:rPr>
          <w:rFonts w:ascii="Arial Unicode MS" w:hAnsi="Arial Unicode MS" w:eastAsia="Arial Unicode MS"/>
        </w:rPr>
        <w:t xml:space="preserve">serial clockとdataを同時取得する。</w:t>
      </w:r>
    </w:p>
    <w:p>
      <w:pPr>
        <w:numPr>
          <w:ilvl w:val="0"/>
          <w:numId w:val="1028"/>
        </w:numPr>
      </w:pPr>
      <w:r>
        <w:rPr>
          <w:rFonts w:ascii="Arial Unicode MS" w:hAnsi="Arial Unicode MS" w:eastAsia="Arial Unicode MS"/>
        </w:rPr>
        <w:t xml:space="preserve">24 edge分をdecodeし、元の4 codeへ戻す。</w:t>
      </w:r>
    </w:p>
    <w:p>
      <w:pPr>
        <w:numPr>
          <w:ilvl w:val="0"/>
          <w:numId w:val="1028"/>
        </w:numPr>
      </w:pPr>
      <w:r>
        <w:rPr>
          <w:rFonts w:ascii="Arial Unicode MS" w:hAnsi="Arial Unicode MS" w:eastAsia="Arial Unicode MS"/>
        </w:rPr>
        <w:t xml:space="preserve">frameを連続送信し、境界でbit slipがないことを確認する。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PCBへつながる仕様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I/O voltage、drive strength、level shifting、ground reference、connector pinoutはpad libraryと評価PCBの制約に依存します。prototype RTLの論理仕様だけでは確定しません。</w:t>
      </w:r>
    </w:p>
    <w:bookmarkEnd w:id="104"/>
    <w:bookmarkEnd w:id="105"/>
    <w:bookmarkStart w:id="110" w:name="lab-9-rtl-to-gds"/>
    <w:p>
      <w:pPr>
        <w:pStyle w:val="Heading1"/>
      </w:pPr>
      <w:r>
        <w:rPr>
          <w:rFonts w:ascii="Arial Unicode MS" w:hAnsi="Arial Unicode MS" w:eastAsia="Arial Unicode MS"/>
        </w:rPr>
        <w:t xml:space="preserve">Lab 9 RTL-to-GDS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到達目標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合成、floorplan、placement、CTS、routing、signoffの成果物を確認する。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make digital-physical</w:t>
      </w:r>
    </w:p>
    <w:p>
      <w:pPr>
        <w:pStyle w:val="BodyText"/>
      </w:pPr>
      <w:r>
        <w:rPr>
          <w:rFonts w:ascii="Arial Unicode MS" w:hAnsi="Arial Unicode MS" w:eastAsia="Arial Unicode MS"/>
        </w:rPr>
        <w:drawing>
          <wp:inline>
            <wp:extent cx="4846320" cy="524856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ssets/asic_digital_to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524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図16　GF180 standard-cell flowで生成したデジタルtopの最終レイアウト。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Metric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Core/die size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215.49 × 233.41 µm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Die area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50,297.5 µm²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Utilization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39.5%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Standard cells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798（sequential 101）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Total wire / vias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14,792 µm / 2,784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Estimated power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6.13 mW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/>
        </w:rPr>
        <w:t xml:space="preserve">成果物は digital/asic_digital_top/physical/final_views/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以下にあります。GDS、DEF、LEF、gate-level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netlist、metricsを相互に対応づけます。</w:t>
      </w:r>
    </w:p>
    <w:bookmarkStart w:id="107" w:name="analog-layoutは別に設計する"/>
    <w:p>
      <w:pPr>
        <w:pStyle w:val="Heading2"/>
      </w:pPr>
      <w:r>
        <w:rPr>
          <w:rFonts w:ascii="Arial Unicode MS" w:hAnsi="Arial Unicode MS" w:eastAsia="Arial Unicode MS"/>
        </w:rPr>
        <w:t xml:space="preserve">9.1 Analog layoutは別に設計する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Digital blockはstandard cellを自動配置配線できますが、sampling cell、MUX、ramp、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comparatorはdevice matchingと寄生を考えて手作業でlayoutします。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Sampling cell:</w:t>
      </w:r>
    </w:p>
    <w:p>
      <w:pPr>
        <w:numPr>
          <w:ilvl w:val="0"/>
          <w:numId w:val="1029"/>
        </w:numPr>
        <w:pStyle w:val="Compact"/>
      </w:pPr>
      <w:r>
        <w:rPr>
          <w:rFonts w:ascii="Arial Unicode MS" w:hAnsi="Arial Unicode MS" w:eastAsia="Arial Unicode MS"/>
        </w:rPr>
        <w:t xml:space="preserve">NMOS/PMOSのclock配線を短くする。</w:t>
      </w:r>
    </w:p>
    <w:p>
      <w:pPr>
        <w:numPr>
          <w:ilvl w:val="0"/>
          <w:numId w:val="1029"/>
        </w:numPr>
        <w:pStyle w:val="Compact"/>
      </w:pPr>
      <w:r>
        <w:rPr>
          <w:rFonts w:ascii="Arial Unicode MS" w:hAnsi="Arial Unicode MS" w:eastAsia="Arial Unicode MS"/>
        </w:rPr>
        <w:t xml:space="preserve">VHOLD nodeを短くし、digital配線から離す。</w:t>
      </w:r>
    </w:p>
    <w:p>
      <w:pPr>
        <w:numPr>
          <w:ilvl w:val="0"/>
          <w:numId w:val="1029"/>
        </w:numPr>
        <w:pStyle w:val="Compact"/>
      </w:pPr>
      <w:r>
        <w:rPr>
          <w:rFonts w:ascii="Arial Unicode MS" w:hAnsi="Arial Unicode MS" w:eastAsia="Arial Unicode MS"/>
        </w:rPr>
        <w:t xml:space="preserve">CHOLD周辺のcouplingを抑える。</w:t>
      </w:r>
    </w:p>
    <w:p>
      <w:pPr>
        <w:numPr>
          <w:ilvl w:val="0"/>
          <w:numId w:val="1029"/>
        </w:numPr>
        <w:pStyle w:val="Compact"/>
      </w:pPr>
      <w:r>
        <w:rPr>
          <w:rFonts w:ascii="Arial Unicode MS" w:hAnsi="Arial Unicode MS" w:eastAsia="Arial Unicode MS"/>
        </w:rPr>
        <w:t xml:space="preserve">guard ringとwell connectionを確認する。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Comparator:</w:t>
      </w:r>
    </w:p>
    <w:p>
      <w:pPr>
        <w:numPr>
          <w:ilvl w:val="0"/>
          <w:numId w:val="1030"/>
        </w:numPr>
        <w:pStyle w:val="Compact"/>
      </w:pPr>
      <w:r>
        <w:rPr>
          <w:rFonts w:ascii="Arial Unicode MS" w:hAnsi="Arial Unicode MS" w:eastAsia="Arial Unicode MS"/>
        </w:rPr>
        <w:t xml:space="preserve">differential pairを対称配置する。</w:t>
      </w:r>
    </w:p>
    <w:p>
      <w:pPr>
        <w:numPr>
          <w:ilvl w:val="0"/>
          <w:numId w:val="1030"/>
        </w:numPr>
        <w:pStyle w:val="Compact"/>
      </w:pPr>
      <w:r>
        <w:rPr>
          <w:rFonts w:ascii="Arial Unicode MS" w:hAnsi="Arial Unicode MS" w:eastAsia="Arial Unicode MS"/>
        </w:rPr>
        <w:t xml:space="preserve">input配線長を揃える。</w:t>
      </w:r>
    </w:p>
    <w:p>
      <w:pPr>
        <w:numPr>
          <w:ilvl w:val="0"/>
          <w:numId w:val="1030"/>
        </w:numPr>
        <w:pStyle w:val="Compact"/>
      </w:pPr>
      <w:r>
        <w:rPr>
          <w:rFonts w:ascii="Arial Unicode MS" w:hAnsi="Arial Unicode MS" w:eastAsia="Arial Unicode MS"/>
        </w:rPr>
        <w:t xml:space="preserve">current mirrorをmatching配置する。</w:t>
      </w:r>
    </w:p>
    <w:p>
      <w:pPr>
        <w:numPr>
          <w:ilvl w:val="0"/>
          <w:numId w:val="1030"/>
        </w:numPr>
        <w:pStyle w:val="Compact"/>
      </w:pPr>
      <w:r>
        <w:rPr>
          <w:rFonts w:ascii="Arial Unicode MS" w:hAnsi="Arial Unicode MS" w:eastAsia="Arial Unicode MS"/>
        </w:rPr>
        <w:t xml:space="preserve">digital output bufferをinput pairから離す。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Ramp:</w:t>
      </w:r>
    </w:p>
    <w:p>
      <w:pPr>
        <w:numPr>
          <w:ilvl w:val="0"/>
          <w:numId w:val="1031"/>
        </w:numPr>
        <w:pStyle w:val="Compact"/>
      </w:pPr>
      <w:r>
        <w:rPr>
          <w:rFonts w:ascii="Arial Unicode MS" w:hAnsi="Arial Unicode MS" w:eastAsia="Arial Unicode MS"/>
        </w:rPr>
        <w:t xml:space="preserve">ramp nodeの寄生容量を管理する。</w:t>
      </w:r>
    </w:p>
    <w:p>
      <w:pPr>
        <w:numPr>
          <w:ilvl w:val="0"/>
          <w:numId w:val="1031"/>
        </w:numPr>
        <w:pStyle w:val="Compact"/>
      </w:pPr>
      <w:r>
        <w:rPr>
          <w:rFonts w:ascii="Arial Unicode MS" w:hAnsi="Arial Unicode MS" w:eastAsia="Arial Unicode MS"/>
        </w:rPr>
        <w:t xml:space="preserve">digital clockからshieldする。</w:t>
      </w:r>
    </w:p>
    <w:p>
      <w:pPr>
        <w:numPr>
          <w:ilvl w:val="0"/>
          <w:numId w:val="1031"/>
        </w:numPr>
        <w:pStyle w:val="Compact"/>
      </w:pPr>
      <w:r>
        <w:rPr>
          <w:rFonts w:ascii="Arial Unicode MS" w:hAnsi="Arial Unicode MS" w:eastAsia="Arial Unicode MS"/>
        </w:rPr>
        <w:t xml:space="preserve">current-source deviceの周囲環境を揃える。</w:t>
      </w:r>
    </w:p>
    <w:bookmarkEnd w:id="107"/>
    <w:bookmarkStart w:id="109" w:name="drclvspexの順序"/>
    <w:p>
      <w:pPr>
        <w:pStyle w:val="Heading2"/>
      </w:pPr>
      <w:r>
        <w:rPr>
          <w:rFonts w:ascii="Arial Unicode MS" w:hAnsi="Arial Unicode MS" w:eastAsia="Arial Unicode MS"/>
        </w:rPr>
        <w:t xml:space="preserve">9.2 DRC、LVS、PEXの順序</w:t>
      </w:r>
    </w:p>
    <w:p>
      <w:pPr>
        <w:pStyle w:val="SourceCode"/>
      </w:pPr>
      <w:r>
        <w:rPr>
          <w:rStyle w:val="VerbatimChar"/>
          <w:rFonts w:ascii="Arial Unicode MS" w:hAnsi="Arial Unicode MS" w:eastAsia="Arial Unicode MS"/>
        </w:rPr>
        <w:t xml:space="preserve">schematic simulation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→ layout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→ DRC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→ extraction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→ LVS</w:t>
      </w:r>
      <w:r>
        <w:rPr>
          <w:rFonts w:ascii="Arial Unicode MS" w:hAnsi="Arial Unicode MS" w:eastAsia="Arial Unicode MS"/>
        </w:rPr>
        <w:br/>
      </w:r>
      <w:r>
        <w:rPr>
          <w:rStyle w:val="VerbatimChar"/>
          <w:rFonts w:ascii="Arial Unicode MS" w:hAnsi="Arial Unicode MS" w:eastAsia="Arial Unicode MS"/>
        </w:rPr>
        <w:t xml:space="preserve">→ post-layout simulation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DRC</w:t>
      </w:r>
      <w:r>
        <w:rPr>
          <w:rFonts w:ascii="Arial Unicode MS" w:hAnsi="Arial Unicode MS" w:eastAsia="Arial Unicode MS"/>
        </w:rPr>
        <w:t xml:space="preserve">: layoutがfoundryのgeometry ruleを守るか確認する。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LVS</w:t>
      </w:r>
      <w:r>
        <w:rPr>
          <w:rFonts w:ascii="Arial Unicode MS" w:hAnsi="Arial Unicode MS" w:eastAsia="Arial Unicode MS"/>
        </w:rPr>
        <w:t xml:space="preserve">: layoutから抽出した接続がschematicと一致するか確認する。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  <w:rFonts w:ascii="Arial Unicode MS" w:hAnsi="Arial Unicode MS" w:eastAsia="Arial Unicode MS"/>
        </w:rPr>
        <w:t xml:space="preserve">PEX</w:t>
      </w:r>
      <w:r>
        <w:rPr>
          <w:rFonts w:ascii="Arial Unicode MS" w:hAnsi="Arial Unicode MS" w:eastAsia="Arial Unicode MS"/>
        </w:rPr>
        <w:t xml:space="preserve">: 配線抵抗、寄生容量、couplingを含むnetlistを生成する。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LVS PASSだけでは性能は保証されません。PEX後にsampling error、ramp slope、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comparator delayを同じ測定定義で再確認します。</w:t>
      </w:r>
    </w:p>
    <w:p>
      <w:pPr>
        <w:pStyle w:val="CaptionedFigure"/>
      </w:pPr>
      <w:r>
        <w:rPr>
          <w:rFonts w:ascii="Arial Unicode MS" w:hAnsi="Arial Unicode MS" w:eastAsia="Arial Unicode MS"/>
        </w:rPr>
        <w:drawing>
          <wp:inline>
            <wp:extent cx="5334000" cy="3722718"/>
            <wp:effectExtent b="0" l="0" r="0" t="0"/>
            <wp:docPr descr="段階的な検証" title="" id="1" name="Picture"/>
            <a:graphic>
              <a:graphicData uri="http://schemas.openxmlformats.org/drawingml/2006/picture">
                <pic:pic>
                  <pic:nvPicPr>
                    <pic:cNvPr descr="assets/verification_ladd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2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Arial Unicode MS" w:hAnsi="Arial Unicode MS" w:eastAsia="Arial Unicode MS"/>
        </w:rPr>
        <w:t xml:space="preserve">段階的な検証</w:t>
      </w:r>
    </w:p>
    <w:p>
      <w:pPr>
        <w:pStyle w:val="BodyText"/>
      </w:pPr>
      <w:r>
        <w:rPr>
          <w:iCs/>
          <w:rFonts w:ascii="Arial Unicode MS" w:hAnsi="Arial Unicode MS" w:eastAsia="Arial Unicode MS"/>
          <w:i/>
        </w:rPr>
        <w:t xml:space="preserve">図17　検証は理想model、transistor block、統合回路、PEX、siliconの順に積み上げる。</w:t>
      </w:r>
    </w:p>
    <w:bookmarkEnd w:id="109"/>
    <w:bookmarkEnd w:id="110"/>
    <w:bookmarkStart w:id="113" w:name="signoff結果の読み方"/>
    <w:p>
      <w:pPr>
        <w:pStyle w:val="Heading1"/>
      </w:pPr>
      <w:r>
        <w:rPr>
          <w:rFonts w:ascii="Arial Unicode MS" w:hAnsi="Arial Unicode MS" w:eastAsia="Arial Unicode MS"/>
        </w:rPr>
        <w:t xml:space="preserve">10. Signoff結果の読み方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今回の結果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意味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DRC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 violations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実行deck上のlayout ruleに違反なし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Antenna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 violations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報告対象のantenna rule違反なし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LVS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 violations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layoutと参照netlistの接続一致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Setup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 violations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解析cornerでsetup requirementを満足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Hold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 violations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解析cornerでhold requirementを満足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Worst setup slack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39.21 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現在のclock constraintに大きな余裕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Worst hold slack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0.336 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最小hold余裕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重要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0 violationsは『チップ全体がtape-out ready』を意味しません。今回の結果はデジタルブロック、使用したlibrary/view、設定したconstraintの範囲で成立します。</w:t>
      </w:r>
    </w:p>
    <w:bookmarkStart w:id="111" w:name="証拠を確認する"/>
    <w:p>
      <w:pPr>
        <w:pStyle w:val="Heading2"/>
      </w:pPr>
      <w:r>
        <w:rPr>
          <w:rFonts w:ascii="Arial Unicode MS" w:hAnsi="Arial Unicode MS" w:eastAsia="Arial Unicode MS"/>
        </w:rPr>
        <w:t xml:space="preserve">証拠を確認する</w:t>
      </w:r>
    </w:p>
    <w:p>
      <w:pPr>
        <w:numPr>
          <w:ilvl w:val="0"/>
          <w:numId w:val="1033"/>
        </w:numPr>
      </w:pPr>
      <w:r>
        <w:rPr>
          <w:rFonts w:ascii="Arial Unicode MS" w:hAnsi="Arial Unicode MS" w:eastAsia="Arial Unicode MS"/>
        </w:rPr>
        <w:t xml:space="preserve">metrics.json/csv: 数値結果。</w:t>
      </w:r>
    </w:p>
    <w:p>
      <w:pPr>
        <w:numPr>
          <w:ilvl w:val="0"/>
          <w:numId w:val="1033"/>
        </w:numPr>
      </w:pPr>
      <w:r>
        <w:rPr>
          <w:rFonts w:ascii="Arial Unicode MS" w:hAnsi="Arial Unicode MS" w:eastAsia="Arial Unicode MS"/>
        </w:rPr>
        <w:t xml:space="preserve">asic_digital_top.gds: foundryへ渡す形状データ候補。</w:t>
      </w:r>
    </w:p>
    <w:p>
      <w:pPr>
        <w:numPr>
          <w:ilvl w:val="0"/>
          <w:numId w:val="1033"/>
        </w:numPr>
      </w:pPr>
      <w:r>
        <w:rPr>
          <w:rFonts w:ascii="Arial Unicode MS" w:hAnsi="Arial Unicode MS" w:eastAsia="Arial Unicode MS"/>
        </w:rPr>
        <w:t xml:space="preserve">asic_digital_top.nl.v: 物理実装後のgate-level netlist。</w:t>
      </w:r>
    </w:p>
    <w:p>
      <w:pPr>
        <w:numPr>
          <w:ilvl w:val="0"/>
          <w:numId w:val="1033"/>
        </w:numPr>
      </w:pPr>
      <w:r>
        <w:rPr>
          <w:rFonts w:ascii="Arial Unicode MS" w:hAnsi="Arial Unicode MS" w:eastAsia="Arial Unicode MS"/>
        </w:rPr>
        <w:t xml:space="preserve">resolved.json: 実際に解決されたflow設定。</w:t>
      </w:r>
    </w:p>
    <w:p>
      <w:pPr>
        <w:numPr>
          <w:ilvl w:val="0"/>
          <w:numId w:val="1033"/>
        </w:numPr>
      </w:pPr>
      <w:r>
        <w:rPr>
          <w:rFonts w:ascii="Arial Unicode MS" w:hAnsi="Arial Unicode MS" w:eastAsia="Arial Unicode MS"/>
        </w:rPr>
        <w:t xml:space="preserve">run log/report: warningとwaiverを含む実行証跡。</w:t>
      </w:r>
    </w:p>
    <w:bookmarkEnd w:id="111"/>
    <w:bookmarkStart w:id="112" w:name="確認問題-1"/>
    <w:p>
      <w:pPr>
        <w:pStyle w:val="Heading2"/>
      </w:pPr>
      <w:r>
        <w:rPr>
          <w:rFonts w:ascii="Arial Unicode MS" w:hAnsi="Arial Unicode MS" w:eastAsia="Arial Unicode MS"/>
        </w:rPr>
        <w:t xml:space="preserve">確認問題</w:t>
      </w:r>
    </w:p>
    <w:p>
      <w:pPr>
        <w:numPr>
          <w:ilvl w:val="0"/>
          <w:numId w:val="1034"/>
        </w:numPr>
      </w:pPr>
      <w:r>
        <w:rPr>
          <w:rFonts w:ascii="Arial Unicode MS" w:hAnsi="Arial Unicode MS" w:eastAsia="Arial Unicode MS"/>
        </w:rPr>
        <w:t xml:space="preserve">clock periodを半分にした場合、setup slackがどう変わるか予測する。</w:t>
      </w:r>
    </w:p>
    <w:p>
      <w:pPr>
        <w:numPr>
          <w:ilvl w:val="0"/>
          <w:numId w:val="1034"/>
        </w:numPr>
      </w:pPr>
      <w:r>
        <w:rPr>
          <w:rFonts w:ascii="Arial Unicode MS" w:hAnsi="Arial Unicode MS" w:eastAsia="Arial Unicode MS"/>
        </w:rPr>
        <w:t xml:space="preserve">hold slackが正でも安心しきれない理由をcorner、OCV、I/O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constraintから説明する。</w:t>
      </w:r>
    </w:p>
    <w:bookmarkEnd w:id="112"/>
    <w:bookmarkEnd w:id="113"/>
    <w:bookmarkStart w:id="115" w:name="再現可能なデバッグ"/>
    <w:p>
      <w:pPr>
        <w:pStyle w:val="Heading1"/>
      </w:pPr>
      <w:r>
        <w:rPr>
          <w:rFonts w:ascii="Arial Unicode MS" w:hAnsi="Arial Unicode MS" w:eastAsia="Arial Unicode MS"/>
        </w:rPr>
        <w:t xml:space="preserve">11. 再現可能なデバッグ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エラーを見たらランダムに設定を変えず、最初に失敗した境界を特定します。下流のエラーは上流の欠損から連鎖していることが多いためです。</w:t>
      </w:r>
    </w:p>
    <w:bookmarkStart w:id="114" w:name="標準debug-loop"/>
    <w:p>
      <w:pPr>
        <w:pStyle w:val="Heading2"/>
      </w:pPr>
      <w:r>
        <w:rPr>
          <w:rFonts w:ascii="Arial Unicode MS" w:hAnsi="Arial Unicode MS" w:eastAsia="Arial Unicode MS"/>
        </w:rPr>
        <w:t xml:space="preserve">標準debug loop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再現：同じcommitとcommandで再発させる。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縮小：最小testbenchまたは単一cellへ戻す。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観測：input、internal state、outputを同じtimebaseで保存する。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仮説：1回の実行で検証できる原因を1つ書く。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変更：1要因だけ変える。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回帰：直ったtestと既存testを両方実行する。</w:t>
      </w:r>
    </w:p>
    <w:p>
      <w:pPr>
        <w:numPr>
          <w:ilvl w:val="0"/>
          <w:numId w:val="1035"/>
        </w:numPr>
      </w:pPr>
      <w:r>
        <w:rPr>
          <w:rFonts w:ascii="Arial Unicode MS" w:hAnsi="Arial Unicode MS" w:eastAsia="Arial Unicode MS"/>
        </w:rPr>
        <w:t xml:space="preserve">記録：原因、変更、証拠をcommitまたはdecision logへ残す。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160"/>
        <w:gridCol w:w="5760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症状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最初に見る場所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SPICE convergence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initial condition、ramp discontinuity、timestep、floating 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codeが全部0/63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 polarity、reset、range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cell順が入れ替わる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MUX select、payload packing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±1が不安定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capture convention、CDC boundary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 simはPASS、P&amp;R失敗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clock/reset、unsupported construct、constraints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DRC/LVS不一致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PDK deck、pin label、bulk/substrate、netlist source</w:t>
            </w:r>
          </w:p>
        </w:tc>
      </w:tr>
    </w:tbl>
    <w:bookmarkEnd w:id="114"/>
    <w:bookmarkEnd w:id="115"/>
    <w:bookmarkStart w:id="120" w:name="実践演習"/>
    <w:p>
      <w:pPr>
        <w:pStyle w:val="Heading1"/>
      </w:pPr>
      <w:r>
        <w:rPr>
          <w:rFonts w:ascii="Arial Unicode MS" w:hAnsi="Arial Unicode MS" w:eastAsia="Arial Unicode MS"/>
        </w:rPr>
        <w:t xml:space="preserve">12. 実践演習</w:t>
      </w:r>
    </w:p>
    <w:bookmarkStart w:id="116" w:name="演習a再現レポート"/>
    <w:p>
      <w:pPr>
        <w:pStyle w:val="Heading2"/>
      </w:pPr>
      <w:r>
        <w:rPr>
          <w:rFonts w:ascii="Arial Unicode MS" w:hAnsi="Arial Unicode MS" w:eastAsia="Arial Unicode MS"/>
        </w:rPr>
        <w:t xml:space="preserve">演習A：再現レポート</w:t>
      </w:r>
    </w:p>
    <w:p>
      <w:pPr>
        <w:numPr>
          <w:ilvl w:val="0"/>
          <w:numId w:val="1036"/>
        </w:numPr>
      </w:pPr>
      <w:r>
        <w:rPr>
          <w:rFonts w:ascii="Arial Unicode MS" w:hAnsi="Arial Unicode MS" w:eastAsia="Arial Unicode MS"/>
        </w:rPr>
        <w:t xml:space="preserve">make checkからmake four-cell-wilkinsonまで実行する。</w:t>
      </w:r>
    </w:p>
    <w:p>
      <w:pPr>
        <w:numPr>
          <w:ilvl w:val="0"/>
          <w:numId w:val="1036"/>
        </w:numPr>
      </w:pPr>
      <w:r>
        <w:rPr>
          <w:rFonts w:ascii="Arial Unicode MS" w:hAnsi="Arial Unicode MS" w:eastAsia="Arial Unicode MS"/>
        </w:rPr>
        <w:t xml:space="preserve">commit hash、実行環境、command、主要波形、判定を2ページでまとめる。</w:t>
      </w:r>
    </w:p>
    <w:p>
      <w:pPr>
        <w:numPr>
          <w:ilvl w:val="0"/>
          <w:numId w:val="1036"/>
        </w:numPr>
      </w:pPr>
      <w:r>
        <w:rPr>
          <w:rFonts w:ascii="Arial Unicode MS" w:hAnsi="Arial Unicode MS" w:eastAsia="Arial Unicode MS"/>
        </w:rPr>
        <w:t xml:space="preserve">nominal結果と保証値を混同していないか自己レビューする。</w:t>
      </w:r>
    </w:p>
    <w:bookmarkEnd w:id="116"/>
    <w:bookmarkStart w:id="117" w:name="演習badc設計変更"/>
    <w:p>
      <w:pPr>
        <w:pStyle w:val="Heading2"/>
      </w:pPr>
      <w:r>
        <w:rPr>
          <w:rFonts w:ascii="Arial Unicode MS" w:hAnsi="Arial Unicode MS" w:eastAsia="Arial Unicode MS"/>
        </w:rPr>
        <w:t xml:space="preserve">演習B：ADC設計変更</w:t>
      </w:r>
    </w:p>
    <w:p>
      <w:pPr>
        <w:numPr>
          <w:ilvl w:val="0"/>
          <w:numId w:val="1037"/>
        </w:numPr>
      </w:pPr>
      <w:r>
        <w:rPr>
          <w:rFonts w:ascii="Arial Unicode MS" w:hAnsi="Arial Unicode MS" w:eastAsia="Arial Unicode MS"/>
        </w:rPr>
        <w:t xml:space="preserve">ramp slopeを変更し、conversion timeとcode scaleの変化を予測する。</w:t>
      </w:r>
    </w:p>
    <w:p>
      <w:pPr>
        <w:numPr>
          <w:ilvl w:val="0"/>
          <w:numId w:val="1037"/>
        </w:numPr>
      </w:pPr>
      <w:r>
        <w:rPr>
          <w:rFonts w:ascii="Arial Unicode MS" w:hAnsi="Arial Unicode MS" w:eastAsia="Arial Unicode MS"/>
        </w:rPr>
        <w:t xml:space="preserve">simulationを実行し、予測との差を説明する。</w:t>
      </w:r>
    </w:p>
    <w:p>
      <w:pPr>
        <w:numPr>
          <w:ilvl w:val="0"/>
          <w:numId w:val="1037"/>
        </w:numPr>
      </w:pPr>
      <w:r>
        <w:rPr>
          <w:rFonts w:ascii="Arial Unicode MS" w:hAnsi="Arial Unicode MS" w:eastAsia="Arial Unicode MS"/>
        </w:rPr>
        <w:t xml:space="preserve">VERIFICATION_MATRIXへ新しいtestを1行追加する。</w:t>
      </w:r>
    </w:p>
    <w:bookmarkEnd w:id="117"/>
    <w:bookmarkStart w:id="118" w:name="演習ccdc-boundary"/>
    <w:p>
      <w:pPr>
        <w:pStyle w:val="Heading2"/>
      </w:pPr>
      <w:r>
        <w:rPr>
          <w:rFonts w:ascii="Arial Unicode MS" w:hAnsi="Arial Unicode MS" w:eastAsia="Arial Unicode MS"/>
        </w:rPr>
        <w:t xml:space="preserve">演習C：CDC boundary</w:t>
      </w:r>
    </w:p>
    <w:p>
      <w:pPr>
        <w:numPr>
          <w:ilvl w:val="0"/>
          <w:numId w:val="1038"/>
        </w:numPr>
      </w:pPr>
      <w:r>
        <w:rPr>
          <w:rFonts w:ascii="Arial Unicode MS" w:hAnsi="Arial Unicode MS" w:eastAsia="Arial Unicode MS"/>
        </w:rPr>
        <w:t xml:space="preserve">phase sweep点を増やし、遷移境界を絞り込む。</w:t>
      </w:r>
    </w:p>
    <w:p>
      <w:pPr>
        <w:numPr>
          <w:ilvl w:val="0"/>
          <w:numId w:val="1038"/>
        </w:numPr>
      </w:pPr>
      <w:r>
        <w:rPr>
          <w:rFonts w:ascii="Arial Unicode MS" w:hAnsi="Arial Unicode MS" w:eastAsia="Arial Unicode MS"/>
        </w:rPr>
        <w:t xml:space="preserve">binary capture版とGray capture版のfailure modeを比較する。</w:t>
      </w:r>
    </w:p>
    <w:p>
      <w:pPr>
        <w:numPr>
          <w:ilvl w:val="0"/>
          <w:numId w:val="1038"/>
        </w:numPr>
      </w:pPr>
      <w:r>
        <w:rPr>
          <w:rFonts w:ascii="Arial Unicode MS" w:hAnsi="Arial Unicode MS" w:eastAsia="Arial Unicode MS"/>
        </w:rPr>
        <w:t xml:space="preserve">±1 codeを許容する判定条件を文章で定義する。</w:t>
      </w:r>
    </w:p>
    <w:bookmarkEnd w:id="118"/>
    <w:bookmarkStart w:id="119" w:name="演習dphysical-experiment"/>
    <w:p>
      <w:pPr>
        <w:pStyle w:val="Heading2"/>
      </w:pPr>
      <w:r>
        <w:rPr>
          <w:rFonts w:ascii="Arial Unicode MS" w:hAnsi="Arial Unicode MS" w:eastAsia="Arial Unicode MS"/>
        </w:rPr>
        <w:t xml:space="preserve">演習D：physical experiment</w:t>
      </w:r>
    </w:p>
    <w:p>
      <w:pPr>
        <w:numPr>
          <w:ilvl w:val="0"/>
          <w:numId w:val="1039"/>
        </w:numPr>
      </w:pPr>
      <w:r>
        <w:rPr>
          <w:rFonts w:ascii="Arial Unicode MS" w:hAnsi="Arial Unicode MS" w:eastAsia="Arial Unicode MS"/>
        </w:rPr>
        <w:t xml:space="preserve">clock constraintまたはutilizationを1つだけ変える。</w:t>
      </w:r>
    </w:p>
    <w:p>
      <w:pPr>
        <w:numPr>
          <w:ilvl w:val="0"/>
          <w:numId w:val="1039"/>
        </w:numPr>
      </w:pPr>
      <w:r>
        <w:rPr>
          <w:rFonts w:ascii="Arial Unicode MS" w:hAnsi="Arial Unicode MS" w:eastAsia="Arial Unicode MS"/>
        </w:rPr>
        <w:t xml:space="preserve">area、slack、wire length、runtimeの変化を比較する。</w:t>
      </w:r>
    </w:p>
    <w:p>
      <w:pPr>
        <w:numPr>
          <w:ilvl w:val="0"/>
          <w:numId w:val="1039"/>
        </w:numPr>
      </w:pPr>
      <w:r>
        <w:rPr>
          <w:rFonts w:ascii="Arial Unicode MS" w:hAnsi="Arial Unicode MS" w:eastAsia="Arial Unicode MS"/>
        </w:rPr>
        <w:t xml:space="preserve">改善したmetricと悪化したmetricを両方報告する。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提出物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README形式の短い実験記録、変更diff、再現command、主要artifactへの相対path。画像だけの提出は不可。</w:t>
      </w:r>
    </w:p>
    <w:bookmarkEnd w:id="119"/>
    <w:bookmarkEnd w:id="120"/>
    <w:bookmarkStart w:id="123" w:name="prototypeからtape-outへ"/>
    <w:p>
      <w:pPr>
        <w:pStyle w:val="Heading1"/>
      </w:pPr>
      <w:r>
        <w:rPr>
          <w:rFonts w:ascii="Arial Unicode MS" w:hAnsi="Arial Unicode MS" w:eastAsia="Arial Unicode MS"/>
        </w:rPr>
        <w:t xml:space="preserve">13. Prototypeからtape-outへ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このリポジトリはcomplete design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flowのdemonstrationとして大きな節目に到達しています。しかしfoundryへ提出するfull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chipには、デジタルGDS以外の設計とprovider固有条件が残っています。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10"/>
        <w:gridCol w:w="6210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残作業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必要な出口条件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MPW/provider確定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run日程、PDK release、submission checklist、面積、公開条件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layout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sampling/MUX/ramp/comparatorのlayout、PEX、DRC/LVS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PVT/Monte Carlo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corner、温度、電源、mismatchのpass/fail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Top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analog + digital floorplan、power/ground、clock、substrate strategy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Pad/ESD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provider-qualified I/O library、voltage、ESD、latch-up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Package/PCB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bond map、package parasitic、evaluation PCB、FPGA 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Full-chip signoff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top DRC/LVS、antenna、ERC、density、timing、deliverable audit</w:t>
            </w:r>
          </w:p>
        </w:tc>
      </w:tr>
    </w:tbl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電源上の注意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現デジタルflowはGF180の gf180mcu_fd_sc_mcu7t5v0 timing viewsを使用しています。最終電源、pad、library選択はMPW providerのqualified option確認後にfreezeします。</w:t>
      </w:r>
    </w:p>
    <w:bookmarkStart w:id="121" w:name="tape-out-readiness-review"/>
    <w:p>
      <w:pPr>
        <w:pStyle w:val="Heading2"/>
      </w:pPr>
      <w:r>
        <w:rPr>
          <w:rFonts w:ascii="Arial Unicode MS" w:hAnsi="Arial Unicode MS" w:eastAsia="Arial Unicode MS"/>
        </w:rPr>
        <w:t xml:space="preserve">Tape-out readiness review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□ PDKとtool versionが固定されている。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全要求にtestとartifactが紐づいている。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全waiverにownerと根拠がある。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pad ring、seal ring、density/fillを含むtop GDSがある。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package/PCB/test planがchip pinoutと一致する。</w:t>
      </w:r>
    </w:p>
    <w:bookmarkEnd w:id="121"/>
    <w:bookmarkStart w:id="122" w:name="高性能化すると何が難しくなるか"/>
    <w:p>
      <w:pPr>
        <w:pStyle w:val="Heading2"/>
      </w:pPr>
      <w:r>
        <w:rPr>
          <w:rFonts w:ascii="Arial Unicode MS" w:hAnsi="Arial Unicode MS" w:eastAsia="Arial Unicode MS"/>
        </w:rPr>
        <w:t xml:space="preserve">高性能化すると何が難しくなるか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Sampling rateを上げると、sampling aperture、switch settling、clock skew、input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bandwidth、bus capacitance、clock feedthroughが厳しくなります。Resolutionを上げると、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comparator offset/noise、ramp linearity、counter clock jitter、pedestal variation、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supply noise、calibration精度が厳しくなります。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1 V入力範囲での理想LSBは次の通りです。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Resolution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Levels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Ideal LSB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6 bit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64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15.625 mV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8 bit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256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3.906 mV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10 bit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1024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0.977 mV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12 bit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4096</w:t>
            </w:r>
          </w:p>
        </w:tc>
        <w:tc>
          <w:p>
            <w:pPr>
              <w:pStyle w:val="Compact"/>
              <w:jc w:val="right"/>
            </w:pPr>
            <w:r>
              <w:rPr>
                <w:rFonts w:ascii="Arial Unicode MS" w:hAnsi="Arial Unicode MS" w:eastAsia="Arial Unicode MS"/>
              </w:rPr>
              <w:t xml:space="preserve">0.244 mV</w:t>
            </w:r>
          </w:p>
        </w:tc>
      </w:tr>
    </w:tbl>
    <w:p>
      <w:pPr>
        <w:pStyle w:val="BodyText"/>
      </w:pPr>
      <w:r>
        <w:rPr>
          <w:rFonts w:ascii="Arial Unicode MS" w:hAnsi="Arial Unicode MS" w:eastAsia="Arial Unicode MS"/>
        </w:rPr>
        <w:t xml:space="preserve">12-bit、1 GSa/sはopen-source toolを使うだけで自動的に達成できる仕様ではありません。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回路、layout、clock、package、PCB、calibrationを含むsystemとして段階的に実証します。</w:t>
      </w:r>
    </w:p>
    <w:bookmarkEnd w:id="122"/>
    <w:bookmarkEnd w:id="123"/>
    <w:bookmarkStart w:id="125" w:name="specification-snapshot"/>
    <w:p>
      <w:pPr>
        <w:pStyle w:val="Heading1"/>
      </w:pPr>
      <w:r>
        <w:rPr>
          <w:rFonts w:ascii="Arial Unicode MS" w:hAnsi="Arial Unicode MS" w:eastAsia="Arial Unicode MS"/>
        </w:rPr>
        <w:t xml:space="preserve">14. Specification snapshot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729"/>
        <w:gridCol w:w="6190"/>
      </w:tblGrid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項目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Prototype v0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Process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GF180MCU Open PDK baseline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Channels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1 analog channel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Storage depth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4 cells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ADC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shared Wilkinson, 6 bit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Readout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24-bit serial payload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Control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synthesizable RTL FSM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Primary objective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complete reproducible design 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Not yet claimed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target bandwidth, precision, radiation tolerance, production yield</w:t>
            </w:r>
          </w:p>
        </w:tc>
      </w:tr>
    </w:tbl>
    <w:bookmarkStart w:id="124" w:name="用語集"/>
    <w:p>
      <w:pPr>
        <w:pStyle w:val="Heading2"/>
      </w:pPr>
      <w:r>
        <w:rPr>
          <w:rFonts w:ascii="Arial Unicode MS" w:hAnsi="Arial Unicode MS" w:eastAsia="Arial Unicode MS"/>
        </w:rPr>
        <w:t xml:space="preserve">用語集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用語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意味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PDK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processのdevice model、layer、rule deck、library等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MPW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複数designでwafer costを共有するshuttle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SCA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switched-capacitor array。波形をcapacitor列へ保存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Wilkinson ADC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rampの交差時刻をcounterで測るADC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CDC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clock domain crossing。非同期信号の受け渡し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DRC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layout形状がdesign ruleへ適合するか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LVS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layout接続とschematic/netlistの一致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STA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ベクトルを使わずpath timingを検証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PEX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layout寄生R/Cを抽出して再simulation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GDSII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mask layoutを表す交換形式</w:t>
            </w:r>
          </w:p>
        </w:tc>
      </w:tr>
    </w:tbl>
    <w:bookmarkEnd w:id="124"/>
    <w:bookmarkEnd w:id="125"/>
    <w:bookmarkStart w:id="126" w:name="command-quick-reference"/>
    <w:p>
      <w:pPr>
        <w:pStyle w:val="Heading1"/>
      </w:pPr>
      <w:r>
        <w:rPr>
          <w:rFonts w:ascii="Arial Unicode MS" w:hAnsi="Arial Unicode MS" w:eastAsia="Arial Unicode MS"/>
        </w:rPr>
        <w:t xml:space="preserve">15. Command quick reference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Command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rFonts w:ascii="Arial Unicode MS" w:hAnsi="Arial Unicode MS" w:eastAsia="Arial Unicode MS"/>
                <w:b/>
              </w:rPr>
              <w:t xml:space="preserve">対象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check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environment/repository sanity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nmos-dc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GF180 NMOS DC 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sampling-cell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single sampling cell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four-cell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4-cell sampling array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comparator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comparator transient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comparator-range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input range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comparator-offset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offset sensitivity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ramp-generator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ramp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wilkinson-slice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single 6-bit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transfer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ADC transfer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four-cell-mux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shared analog MUX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four-cell-wilkinson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4-cell integrated analog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gray-counter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Gray counter RTL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controller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conversion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four-cell-cosim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SPICE-to-RTL co-sim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phase-sweep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CDC boundary sweep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digital-top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full RTL regression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digital-physical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RTL-to-GDS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make vnc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Arial Unicode MS" w:hAnsi="Arial Unicode MS" w:eastAsia="Arial Unicode MS"/>
              </w:rPr>
              <w:t xml:space="preserve">browser desktop</w:t>
            </w:r>
          </w:p>
        </w:tc>
      </w:tr>
    </w:tbl>
    <w:bookmarkEnd w:id="126"/>
    <w:bookmarkStart w:id="128" w:name="final-review-sheet"/>
    <w:p>
      <w:pPr>
        <w:pStyle w:val="Heading1"/>
      </w:pPr>
      <w:r>
        <w:rPr>
          <w:rFonts w:ascii="Arial Unicode MS" w:hAnsi="Arial Unicode MS" w:eastAsia="Arial Unicode MS"/>
        </w:rPr>
        <w:t xml:space="preserve">16. Final review sheet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以下を口頭またはREADMEで説明できれば、このprototypeのcomplete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flowを自走できています。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なぜ4-cell/6-bitまで仕様を緩めたのか。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sampling errorがADC codeへどう伝播するか。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ramp/comparator/counterがどの順番で働くか。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なぜGray captureを選んだのか。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SPICEとRTLの境界contractは何か。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DRC/LVS/STAの0 violationsが何を保証し、何を保証しないか。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どのファイルがsourceで、どれがgenerated artifactか。</w:t>
      </w:r>
    </w:p>
    <w:p>
      <w:pPr>
        <w:pStyle w:val="BodyText"/>
      </w:pPr>
      <w:r>
        <w:rPr>
          <w:rFonts w:ascii="Arial Unicode MS" w:hAnsi="Arial Unicode MS" w:eastAsia="Arial Unicode MS"/>
        </w:rPr>
        <w:t xml:space="preserve">□ tape-outまでに残るtop-level blockerは何か。</w:t>
      </w:r>
    </w:p>
    <w:p>
      <w:pPr>
        <w:pStyle w:val="BlockText"/>
      </w:pPr>
      <w:r>
        <w:rPr>
          <w:bCs/>
          <w:rFonts w:ascii="Arial Unicode MS" w:hAnsi="Arial Unicode MS" w:eastAsia="Arial Unicode MS"/>
          <w:b/>
        </w:rPr>
        <w:t xml:space="preserve">次の設計課題</w:t>
      </w:r>
      <w:r>
        <w:rPr>
          <w:rFonts w:ascii="Arial Unicode MS" w:hAnsi="Arial Unicode MS" w:eastAsia="Arial Unicode MS"/>
        </w:rPr>
        <w:t xml:space="preserve"> </w:t>
      </w:r>
      <w:r>
        <w:rPr>
          <w:rFonts w:ascii="Arial Unicode MS" w:hAnsi="Arial Unicode MS" w:eastAsia="Arial Unicode MS"/>
        </w:rPr>
        <w:t xml:space="preserve">最優先はanalog layout + extracted simulationです。sampling cellを最初のlayout対象とし、schematic → layout → DRC → LVS → PEX → transient比較を1ブロックで完結させます。</w:t>
      </w:r>
    </w:p>
    <w:bookmarkStart w:id="127" w:name="主要参照先"/>
    <w:p>
      <w:pPr>
        <w:pStyle w:val="Heading2"/>
      </w:pPr>
      <w:r>
        <w:rPr>
          <w:rFonts w:ascii="Arial Unicode MS" w:hAnsi="Arial Unicode MS" w:eastAsia="Arial Unicode MS"/>
        </w:rPr>
        <w:t xml:space="preserve">主要参照先</w:t>
      </w:r>
    </w:p>
    <w:p>
      <w:pPr>
        <w:numPr>
          <w:ilvl w:val="0"/>
          <w:numId w:val="1040"/>
        </w:numPr>
      </w:pPr>
      <w:r>
        <w:rPr>
          <w:rFonts w:ascii="Arial Unicode MS" w:hAnsi="Arial Unicode MS" w:eastAsia="Arial Unicode MS"/>
        </w:rPr>
        <w:t xml:space="preserve">GitHub: https://github.com/sykeisuke/asic_rd</w:t>
      </w:r>
    </w:p>
    <w:p>
      <w:pPr>
        <w:numPr>
          <w:ilvl w:val="0"/>
          <w:numId w:val="1040"/>
        </w:numPr>
      </w:pPr>
      <w:r>
        <w:rPr>
          <w:rFonts w:ascii="Arial Unicode MS" w:hAnsi="Arial Unicode MS" w:eastAsia="Arial Unicode MS"/>
        </w:rPr>
        <w:t xml:space="preserve">docs/PROTOTYPE_SPECIFICATION.md</w:t>
      </w:r>
    </w:p>
    <w:p>
      <w:pPr>
        <w:numPr>
          <w:ilvl w:val="0"/>
          <w:numId w:val="1040"/>
        </w:numPr>
      </w:pPr>
      <w:r>
        <w:rPr>
          <w:rFonts w:ascii="Arial Unicode MS" w:hAnsi="Arial Unicode MS" w:eastAsia="Arial Unicode MS"/>
        </w:rPr>
        <w:t xml:space="preserve">docs/VERIFICATION_MATRIX.md</w:t>
      </w:r>
    </w:p>
    <w:p>
      <w:pPr>
        <w:numPr>
          <w:ilvl w:val="0"/>
          <w:numId w:val="1040"/>
        </w:numPr>
      </w:pPr>
      <w:r>
        <w:rPr>
          <w:rFonts w:ascii="Arial Unicode MS" w:hAnsi="Arial Unicode MS" w:eastAsia="Arial Unicode MS"/>
        </w:rPr>
        <w:t xml:space="preserve">docs/TAPEOUT_BLOCKERS.md</w:t>
      </w:r>
    </w:p>
    <w:p>
      <w:pPr>
        <w:numPr>
          <w:ilvl w:val="0"/>
          <w:numId w:val="1040"/>
        </w:numPr>
      </w:pPr>
      <w:r>
        <w:rPr>
          <w:rFonts w:ascii="Arial Unicode MS" w:hAnsi="Arial Unicode MS" w:eastAsia="Arial Unicode MS"/>
        </w:rPr>
        <w:t xml:space="preserve">docs/decisions/0003-gray-comparator-capture.md</w:t>
      </w:r>
    </w:p>
    <w:p>
      <w:pPr>
        <w:pStyle w:val="FirstParagraph"/>
      </w:pPr>
      <w:r>
        <w:rPr>
          <w:rFonts w:ascii="Arial Unicode MS" w:hAnsi="Arial Unicode MS" w:eastAsia="Arial Unicode MS"/>
        </w:rPr>
        <w:t xml:space="preserve">このハンドブック自体も設計成果物です。回路、command、結果、判断が変わったら、同じcommitで更新してください。</w:t>
      </w:r>
    </w:p>
    <w:bookmarkEnd w:id="127"/>
    <w:bookmarkEnd w:id="128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 Unicode MS" w:hAnsi="Arial Unicode MS" w:eastAsia="Arial Unicode MS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 Unicode MS" w:hAnsi="Arial Unicode MS" w:eastAsia="Arial Unicode MS"/>
    </w:rPr>
  </w:style>
  <w:style w:customStyle="1" w:styleId="FirstParagraph" w:type="paragraph">
    <w:name w:val="First Paragraph"/>
    <w:basedOn w:val="BodyText"/>
    <w:next w:val="BodyText"/>
    <w:qFormat/>
    <w:rPr>
      <w:rFonts w:ascii="Arial Unicode MS" w:hAnsi="Arial Unicode MS" w:eastAsia="Arial Unicode MS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 Unicode MS" w:hAnsi="Arial Unicode MS" w:eastAsia="Arial Unicode MS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 Unicode MS" w:hAnsi="Arial Unicode MS" w:eastAsia="Arial Unicode MS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 Unicode MS" w:hAnsi="Arial Unicode MS" w:eastAsia="Arial Unicode MS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 Unicode MS" w:hAnsi="Arial Unicode MS" w:eastAsia="Arial Unicode MS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 Unicode MS" w:hAnsi="Arial Unicode MS" w:eastAsia="Arial Unicode MS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 Unicode MS" w:hAnsi="Arial Unicode MS" w:eastAsia="Arial Unicode MS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 Unicode MS" w:hAnsi="Arial Unicode MS" w:eastAsia="Arial Unicode M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 Unicode MS" w:hAnsi="Arial Unicode MS" w:eastAsia="Arial Unicode MS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 Unicode MS" w:hAnsi="Arial Unicode MS" w:eastAsia="Arial Unicode MS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 Unicode MS" w:hAnsi="Arial Unicode MS" w:eastAsia="Arial Unicode MS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 Unicode MS" w:hAnsi="Arial Unicode MS" w:eastAsia="Arial Unicode MS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 Unicode MS" w:hAnsi="Arial Unicode MS" w:eastAsia="Arial Unicode MS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 Unicode MS" w:hAnsi="Arial Unicode MS" w:eastAsia="Arial Unicode MS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 Unicode MS" w:hAnsi="Arial Unicode MS" w:eastAsia="Arial Unicode MS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 Unicode MS" w:hAnsi="Arial Unicode MS" w:eastAsia="Arial Unicode MS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 Unicode MS" w:hAnsi="Arial Unicode MS" w:eastAsia="Arial Unicode MS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 Unicode MS" w:hAnsi="Arial Unicode MS" w:eastAsia="Arial Unicode MS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 Unicode MS" w:hAnsi="Arial Unicode MS" w:eastAsia="Arial Unicode MS"/>
    </w:rPr>
  </w:style>
  <w:style w:default="1" w:styleId="DefaultParagraphFont" w:type="character">
    <w:name w:val="Default Paragraph Font"/>
    <w:semiHidden/>
    <w:unhideWhenUsed/>
    <w:rPr>
      <w:rFonts w:ascii="Arial Unicode MS" w:hAnsi="Arial Unicode MS" w:eastAsia="Arial Unicode MS"/>
    </w:rPr>
  </w:style>
  <w:style w:default="1" w:styleId="Table" w:type="table">
    <w:name w:val="Table"/>
    <w:basedOn w:val="TableNormal"/>
    <w:semiHidden/>
    <w:unhideWhenUsed/>
    <w:qFormat/>
    <w:rPr>
      <w:rFonts w:ascii="Arial Unicode MS" w:hAnsi="Arial Unicode MS" w:eastAsia="Arial Unicode M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 Unicode MS" w:hAnsi="Arial Unicode MS" w:eastAsia="Arial Unicode MS"/>
      <w:b/>
    </w:rPr>
  </w:style>
  <w:style w:customStyle="1" w:styleId="Definition" w:type="paragraph">
    <w:name w:val="Definition"/>
    <w:basedOn w:val="Normal"/>
    <w:rPr>
      <w:rFonts w:ascii="Arial Unicode MS" w:hAnsi="Arial Unicode MS" w:eastAsia="Arial Unicode MS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 Unicode MS" w:hAnsi="Arial Unicode MS" w:eastAsia="Arial Unicode MS"/>
      <w:i/>
    </w:rPr>
  </w:style>
  <w:style w:customStyle="1" w:styleId="TableCaption" w:type="paragraph">
    <w:name w:val="Table Caption"/>
    <w:basedOn w:val="Caption"/>
    <w:pPr>
      <w:keepNext/>
    </w:pPr>
    <w:rPr>
      <w:rFonts w:ascii="Arial Unicode MS" w:hAnsi="Arial Unicode MS" w:eastAsia="Arial Unicode MS"/>
    </w:rPr>
  </w:style>
  <w:style w:customStyle="1" w:styleId="ImageCaption" w:type="paragraph">
    <w:name w:val="Image Caption"/>
    <w:basedOn w:val="Caption"/>
    <w:rPr>
      <w:rFonts w:ascii="Arial Unicode MS" w:hAnsi="Arial Unicode MS" w:eastAsia="Arial Unicode MS"/>
    </w:rPr>
  </w:style>
  <w:style w:customStyle="1" w:styleId="Figure" w:type="paragraph">
    <w:name w:val="Figure"/>
    <w:basedOn w:val="Normal"/>
    <w:rPr>
      <w:rFonts w:ascii="Arial Unicode MS" w:hAnsi="Arial Unicode MS" w:eastAsia="Arial Unicode MS"/>
    </w:rPr>
  </w:style>
  <w:style w:customStyle="1" w:styleId="CaptionedFigure" w:type="paragraph">
    <w:name w:val="Captioned Figure"/>
    <w:basedOn w:val="Figure"/>
    <w:pPr>
      <w:keepNext/>
    </w:pPr>
    <w:rPr>
      <w:rFonts w:ascii="Arial Unicode MS" w:hAnsi="Arial Unicode MS" w:eastAsia="Arial Unicode MS"/>
    </w:rPr>
  </w:style>
  <w:style w:customStyle="1" w:styleId="BodyTextChar" w:type="character">
    <w:name w:val="Body Text Char"/>
    <w:basedOn w:val="DefaultParagraphFont"/>
    <w:link w:val="BodyText"/>
    <w:rPr>
      <w:rFonts w:ascii="Arial Unicode MS" w:hAnsi="Arial Unicode MS" w:eastAsia="Arial Unicode MS"/>
    </w:rPr>
  </w:style>
  <w:style w:customStyle="1" w:styleId="VerbatimChar" w:type="character">
    <w:name w:val="Verbatim Char"/>
    <w:basedOn w:val="BodyTextChar"/>
    <w:rPr>
      <w:rFonts w:ascii="Arial Unicode MS" w:hAnsi="Arial Unicode MS" w:eastAsia="Arial Unicode MS"/>
      <w:sz w:val="22"/>
    </w:rPr>
  </w:style>
  <w:style w:customStyle="1" w:styleId="SectionNumber" w:type="character">
    <w:name w:val="Section Number"/>
    <w:basedOn w:val="BodyTextChar"/>
    <w:rPr>
      <w:rFonts w:ascii="Arial Unicode MS" w:hAnsi="Arial Unicode MS" w:eastAsia="Arial Unicode MS"/>
    </w:rPr>
  </w:style>
  <w:style w:styleId="FootnoteReference" w:type="character">
    <w:name w:val="Footnote Reference"/>
    <w:basedOn w:val="BodyTextChar"/>
    <w:rPr>
      <w:rFonts w:ascii="Arial Unicode MS" w:hAnsi="Arial Unicode MS" w:eastAsia="Arial Unicode MS"/>
      <w:vertAlign w:val="superscript"/>
    </w:rPr>
  </w:style>
  <w:style w:styleId="Hyperlink" w:type="character">
    <w:name w:val="Hyperlink"/>
    <w:basedOn w:val="BodyTextChar"/>
    <w:rPr>
      <w:rFonts w:ascii="Arial Unicode MS" w:hAnsi="Arial Unicode MS" w:eastAsia="Arial Unicode MS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 Unicode MS" w:hAnsi="Arial Unicode MS" w:eastAsia="Arial Unicode MS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 Unicode MS" w:hAnsi="Arial Unicode MS" w:eastAsia="Arial Unicode MS"/>
    </w:rPr>
  </w:style>
  <w:style w:type="character" w:customStyle="1" w:styleId="KeywordTok">
    <w:name w:val="KeywordTok"/>
    <w:basedOn w:val="VerbatimChar"/>
    <w:rPr>
      <w:color w:val="007020"/>
      <w:rFonts w:ascii="Arial Unicode MS" w:hAnsi="Arial Unicode MS" w:eastAsia="Arial Unicode MS"/>
      <w:b/>
    </w:rPr>
  </w:style>
  <w:style w:type="character" w:customStyle="1" w:styleId="DataTypeTok">
    <w:name w:val="DataTypeTok"/>
    <w:basedOn w:val="VerbatimChar"/>
    <w:rPr>
      <w:rFonts w:ascii="Arial Unicode MS" w:hAnsi="Arial Unicode MS" w:eastAsia="Arial Unicode MS"/>
      <w:color w:val="902000"/>
    </w:rPr>
  </w:style>
  <w:style w:type="character" w:customStyle="1" w:styleId="DecValTok">
    <w:name w:val="DecValTok"/>
    <w:basedOn w:val="VerbatimChar"/>
    <w:rPr>
      <w:rFonts w:ascii="Arial Unicode MS" w:hAnsi="Arial Unicode MS" w:eastAsia="Arial Unicode MS"/>
      <w:color w:val="40a070"/>
    </w:rPr>
  </w:style>
  <w:style w:type="character" w:customStyle="1" w:styleId="BaseNTok">
    <w:name w:val="BaseNTok"/>
    <w:basedOn w:val="VerbatimChar"/>
    <w:rPr>
      <w:rFonts w:ascii="Arial Unicode MS" w:hAnsi="Arial Unicode MS" w:eastAsia="Arial Unicode MS"/>
      <w:color w:val="40a070"/>
    </w:rPr>
  </w:style>
  <w:style w:type="character" w:customStyle="1" w:styleId="FloatTok">
    <w:name w:val="FloatTok"/>
    <w:basedOn w:val="VerbatimChar"/>
    <w:rPr>
      <w:rFonts w:ascii="Arial Unicode MS" w:hAnsi="Arial Unicode MS" w:eastAsia="Arial Unicode MS"/>
      <w:color w:val="40a070"/>
    </w:rPr>
  </w:style>
  <w:style w:type="character" w:customStyle="1" w:styleId="ConstantTok">
    <w:name w:val="ConstantTok"/>
    <w:basedOn w:val="VerbatimChar"/>
    <w:rPr>
      <w:rFonts w:ascii="Arial Unicode MS" w:hAnsi="Arial Unicode MS" w:eastAsia="Arial Unicode MS"/>
      <w:color w:val="880000"/>
    </w:rPr>
  </w:style>
  <w:style w:type="character" w:customStyle="1" w:styleId="CharTok">
    <w:name w:val="CharTok"/>
    <w:basedOn w:val="VerbatimChar"/>
    <w:rPr>
      <w:rFonts w:ascii="Arial Unicode MS" w:hAnsi="Arial Unicode MS" w:eastAsia="Arial Unicode MS"/>
      <w:color w:val="4070a0"/>
    </w:rPr>
  </w:style>
  <w:style w:type="character" w:customStyle="1" w:styleId="SpecialCharTok">
    <w:name w:val="SpecialCharTok"/>
    <w:basedOn w:val="VerbatimChar"/>
    <w:rPr>
      <w:rFonts w:ascii="Arial Unicode MS" w:hAnsi="Arial Unicode MS" w:eastAsia="Arial Unicode MS"/>
      <w:color w:val="4070a0"/>
    </w:rPr>
  </w:style>
  <w:style w:type="character" w:customStyle="1" w:styleId="StringTok">
    <w:name w:val="StringTok"/>
    <w:basedOn w:val="VerbatimChar"/>
    <w:rPr>
      <w:rFonts w:ascii="Arial Unicode MS" w:hAnsi="Arial Unicode MS" w:eastAsia="Arial Unicode MS"/>
      <w:color w:val="4070a0"/>
    </w:rPr>
  </w:style>
  <w:style w:type="character" w:customStyle="1" w:styleId="VerbatimStringTok">
    <w:name w:val="VerbatimStringTok"/>
    <w:basedOn w:val="VerbatimChar"/>
    <w:rPr>
      <w:rFonts w:ascii="Arial Unicode MS" w:hAnsi="Arial Unicode MS" w:eastAsia="Arial Unicode MS"/>
      <w:color w:val="4070a0"/>
    </w:rPr>
  </w:style>
  <w:style w:type="character" w:customStyle="1" w:styleId="SpecialStringTok">
    <w:name w:val="SpecialStringTok"/>
    <w:basedOn w:val="VerbatimChar"/>
    <w:rPr>
      <w:rFonts w:ascii="Arial Unicode MS" w:hAnsi="Arial Unicode MS" w:eastAsia="Arial Unicode MS"/>
      <w:color w:val="bb6688"/>
    </w:rPr>
  </w:style>
  <w:style w:type="character" w:customStyle="1" w:styleId="ImportTok">
    <w:name w:val="ImportTok"/>
    <w:basedOn w:val="VerbatimChar"/>
    <w:rPr>
      <w:rFonts w:ascii="Arial Unicode MS" w:hAnsi="Arial Unicode MS" w:eastAsia="Arial Unicode MS"/>
    </w:rPr>
  </w:style>
  <w:style w:type="character" w:customStyle="1" w:styleId="CommentTok">
    <w:name w:val="CommentTok"/>
    <w:basedOn w:val="VerbatimChar"/>
    <w:rPr>
      <w:color w:val="60a0b0"/>
      <w:rFonts w:ascii="Arial Unicode MS" w:hAnsi="Arial Unicode MS" w:eastAsia="Arial Unicode MS"/>
      <w:i/>
    </w:rPr>
  </w:style>
  <w:style w:type="character" w:customStyle="1" w:styleId="DocumentationTok">
    <w:name w:val="DocumentationTok"/>
    <w:basedOn w:val="VerbatimChar"/>
    <w:rPr>
      <w:color w:val="ba2121"/>
      <w:rFonts w:ascii="Arial Unicode MS" w:hAnsi="Arial Unicode MS" w:eastAsia="Arial Unicode MS"/>
      <w:i/>
    </w:rPr>
  </w:style>
  <w:style w:type="character" w:customStyle="1" w:styleId="AnnotationTok">
    <w:name w:val="AnnotationTok"/>
    <w:basedOn w:val="VerbatimChar"/>
    <w:rPr>
      <w:color w:val="60a0b0"/>
      <w:rFonts w:ascii="Arial Unicode MS" w:hAnsi="Arial Unicode MS" w:eastAsia="Arial Unicode MS"/>
      <w:b/>
      <w:i/>
    </w:rPr>
  </w:style>
  <w:style w:type="character" w:customStyle="1" w:styleId="CommentVarTok">
    <w:name w:val="CommentVarTok"/>
    <w:basedOn w:val="VerbatimChar"/>
    <w:rPr>
      <w:color w:val="60a0b0"/>
      <w:rFonts w:ascii="Arial Unicode MS" w:hAnsi="Arial Unicode MS" w:eastAsia="Arial Unicode MS"/>
      <w:b/>
      <w:i/>
    </w:rPr>
  </w:style>
  <w:style w:type="character" w:customStyle="1" w:styleId="OtherTok">
    <w:name w:val="OtherTok"/>
    <w:basedOn w:val="VerbatimChar"/>
    <w:rPr>
      <w:rFonts w:ascii="Arial Unicode MS" w:hAnsi="Arial Unicode MS" w:eastAsia="Arial Unicode MS"/>
      <w:color w:val="007020"/>
    </w:rPr>
  </w:style>
  <w:style w:type="character" w:customStyle="1" w:styleId="FunctionTok">
    <w:name w:val="FunctionTok"/>
    <w:basedOn w:val="VerbatimChar"/>
    <w:rPr>
      <w:rFonts w:ascii="Arial Unicode MS" w:hAnsi="Arial Unicode MS" w:eastAsia="Arial Unicode MS"/>
      <w:color w:val="06287e"/>
    </w:rPr>
  </w:style>
  <w:style w:type="character" w:customStyle="1" w:styleId="VariableTok">
    <w:name w:val="VariableTok"/>
    <w:basedOn w:val="VerbatimChar"/>
    <w:rPr>
      <w:rFonts w:ascii="Arial Unicode MS" w:hAnsi="Arial Unicode MS" w:eastAsia="Arial Unicode MS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Arial Unicode MS" w:hAnsi="Arial Unicode MS" w:eastAsia="Arial Unicode MS"/>
      <w:b/>
    </w:rPr>
  </w:style>
  <w:style w:type="character" w:customStyle="1" w:styleId="OperatorTok">
    <w:name w:val="OperatorTok"/>
    <w:basedOn w:val="VerbatimChar"/>
    <w:rPr>
      <w:rFonts w:ascii="Arial Unicode MS" w:hAnsi="Arial Unicode MS" w:eastAsia="Arial Unicode MS"/>
      <w:color w:val="666666"/>
    </w:rPr>
  </w:style>
  <w:style w:type="character" w:customStyle="1" w:styleId="BuiltInTok">
    <w:name w:val="BuiltInTok"/>
    <w:basedOn w:val="VerbatimChar"/>
    <w:rPr>
      <w:rFonts w:ascii="Arial Unicode MS" w:hAnsi="Arial Unicode MS" w:eastAsia="Arial Unicode MS"/>
    </w:rPr>
  </w:style>
  <w:style w:type="character" w:customStyle="1" w:styleId="ExtensionTok">
    <w:name w:val="ExtensionTok"/>
    <w:basedOn w:val="VerbatimChar"/>
    <w:rPr>
      <w:rFonts w:ascii="Arial Unicode MS" w:hAnsi="Arial Unicode MS" w:eastAsia="Arial Unicode MS"/>
    </w:rPr>
  </w:style>
  <w:style w:type="character" w:customStyle="1" w:styleId="PreprocessorTok">
    <w:name w:val="PreprocessorTok"/>
    <w:basedOn w:val="VerbatimChar"/>
    <w:rPr>
      <w:rFonts w:ascii="Arial Unicode MS" w:hAnsi="Arial Unicode MS" w:eastAsia="Arial Unicode MS"/>
      <w:color w:val="bc7a00"/>
    </w:rPr>
  </w:style>
  <w:style w:type="character" w:customStyle="1" w:styleId="AttributeTok">
    <w:name w:val="AttributeTok"/>
    <w:basedOn w:val="VerbatimChar"/>
    <w:rPr>
      <w:rFonts w:ascii="Arial Unicode MS" w:hAnsi="Arial Unicode MS" w:eastAsia="Arial Unicode MS"/>
      <w:color w:val="7d9029"/>
    </w:rPr>
  </w:style>
  <w:style w:type="character" w:customStyle="1" w:styleId="RegionMarkerTok">
    <w:name w:val="RegionMarkerTok"/>
    <w:basedOn w:val="VerbatimChar"/>
    <w:rPr>
      <w:rFonts w:ascii="Arial Unicode MS" w:hAnsi="Arial Unicode MS" w:eastAsia="Arial Unicode MS"/>
    </w:rPr>
  </w:style>
  <w:style w:type="character" w:customStyle="1" w:styleId="InformationTok">
    <w:name w:val="InformationTok"/>
    <w:basedOn w:val="VerbatimChar"/>
    <w:rPr>
      <w:color w:val="60a0b0"/>
      <w:rFonts w:ascii="Arial Unicode MS" w:hAnsi="Arial Unicode MS" w:eastAsia="Arial Unicode MS"/>
      <w:b/>
      <w:i/>
    </w:rPr>
  </w:style>
  <w:style w:type="character" w:customStyle="1" w:styleId="WarningTok">
    <w:name w:val="WarningTok"/>
    <w:basedOn w:val="VerbatimChar"/>
    <w:rPr>
      <w:color w:val="60a0b0"/>
      <w:rFonts w:ascii="Arial Unicode MS" w:hAnsi="Arial Unicode MS" w:eastAsia="Arial Unicode MS"/>
      <w:b/>
      <w:i/>
    </w:rPr>
  </w:style>
  <w:style w:type="character" w:customStyle="1" w:styleId="AlertTok">
    <w:name w:val="AlertTok"/>
    <w:basedOn w:val="VerbatimChar"/>
    <w:rPr>
      <w:color w:val="ff0000"/>
      <w:rFonts w:ascii="Arial Unicode MS" w:hAnsi="Arial Unicode MS" w:eastAsia="Arial Unicode MS"/>
      <w:b/>
    </w:rPr>
  </w:style>
  <w:style w:type="character" w:customStyle="1" w:styleId="ErrorTok">
    <w:name w:val="ErrorTok"/>
    <w:basedOn w:val="VerbatimChar"/>
    <w:rPr>
      <w:color w:val="ff0000"/>
      <w:rFonts w:ascii="Arial Unicode MS" w:hAnsi="Arial Unicode MS" w:eastAsia="Arial Unicode MS"/>
      <w:b/>
    </w:rPr>
  </w:style>
  <w:style w:type="character" w:customStyle="1" w:styleId="NormalTok">
    <w:name w:val="NormalTok"/>
    <w:basedOn w:val="VerbatimChar"/>
    <w:rPr>
      <w:rFonts w:ascii="Arial Unicode MS" w:hAnsi="Arial Unicode MS" w:eastAsia="Arial Unicode M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4" Type="http://schemas.openxmlformats.org/officeDocument/2006/relationships/image" Target="media/rId34.png"/><Relationship Id="rId20" Type="http://schemas.openxmlformats.org/officeDocument/2006/relationships/image" Target="media/rId20.png"/><Relationship Id="rId106" Type="http://schemas.openxmlformats.org/officeDocument/2006/relationships/image" Target="media/rId106.png"/><Relationship Id="rId46" Type="http://schemas.openxmlformats.org/officeDocument/2006/relationships/image" Target="media/rId46.png"/><Relationship Id="rId92" Type="http://schemas.openxmlformats.org/officeDocument/2006/relationships/image" Target="media/rId92.png"/><Relationship Id="rId90" Type="http://schemas.openxmlformats.org/officeDocument/2006/relationships/image" Target="media/rId90.png"/><Relationship Id="rId42" Type="http://schemas.openxmlformats.org/officeDocument/2006/relationships/image" Target="media/rId42.png"/><Relationship Id="rId101" Type="http://schemas.openxmlformats.org/officeDocument/2006/relationships/image" Target="media/rId101.png"/><Relationship Id="rId82" Type="http://schemas.openxmlformats.org/officeDocument/2006/relationships/image" Target="media/rId82.png"/><Relationship Id="rId83" Type="http://schemas.openxmlformats.org/officeDocument/2006/relationships/image" Target="media/rId83.png"/><Relationship Id="rId76" Type="http://schemas.openxmlformats.org/officeDocument/2006/relationships/image" Target="media/rId76.png"/><Relationship Id="rId77" Type="http://schemas.openxmlformats.org/officeDocument/2006/relationships/image" Target="media/rId77.png"/><Relationship Id="rId29" Type="http://schemas.openxmlformats.org/officeDocument/2006/relationships/image" Target="media/rId29.png"/><Relationship Id="rId108" Type="http://schemas.openxmlformats.org/officeDocument/2006/relationships/image" Target="media/rId108.png"/><Relationship Id="rId87" Type="http://schemas.openxmlformats.org/officeDocument/2006/relationships/image" Target="media/rId87.png"/><Relationship Id="rId61" Type="http://schemas.openxmlformats.org/officeDocument/2006/relationships/image" Target="media/rId61.png"/><Relationship Id="rId64" Type="http://schemas.openxmlformats.org/officeDocument/2006/relationships/image" Target="media/rId64.pn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2026-08-15T09:13:29Z</dcterms:created>
  <dcterms:modified xsi:type="dcterms:W3CDTF">2026-08-15T09:13:29Z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