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pStyle w:val="Subtitle"/>
        <w:jc w:val="center"/>
      </w:pPr>
      <w:r>
        <w:rPr>
          <w:rFonts w:ascii="Hiragino Sans" w:hAnsi="Hiragino Sans" w:eastAsia="Hiragino Sans"/>
        </w:rPr>
        <w:t>COMPLETE DESIGN FLOW</w:t>
      </w:r>
    </w:p>
    <w:p>
      <w:pPr>
        <w:pStyle w:val="Title"/>
        <w:jc w:val="center"/>
      </w:pPr>
      <w:r>
        <w:rPr>
          <w:rFonts w:ascii="Hiragino Sans" w:hAnsi="Hiragino Sans" w:eastAsia="Hiragino Sans"/>
        </w:rPr>
        <w:t>IRSX-like ASIC Prototype</w:t>
      </w:r>
    </w:p>
    <w:p>
      <w:pPr>
        <w:pStyle w:val="Subtitle"/>
        <w:jc w:val="center"/>
      </w:pPr>
      <w:r>
        <w:rPr>
          <w:rFonts w:ascii="Hiragino Sans" w:hAnsi="Hiragino Sans" w:eastAsia="Hiragino Sans"/>
        </w:rPr>
        <w:t>学生実習ハンドブック：GF180・Wilkinson ADC・RTL-to-GDS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250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図1　本プロトタイプの信号経路。青はアナログ、緑はデジタル領域。</w:t>
      </w:r>
    </w:p>
    <w:p>
      <w:pPr>
        <w:jc w:val="center"/>
      </w:pPr>
      <w:r>
        <w:rPr>
          <w:rFonts w:ascii="Hiragino Sans" w:hAnsi="Hiragino Sans" w:eastAsia="Hiragino Sans"/>
        </w:rPr>
        <w:t>Version 1.0  |  2026-08-11</w:t>
      </w:r>
    </w:p>
    <w:p>
      <w:pPr>
        <w:jc w:val="center"/>
      </w:pPr>
      <w:r>
        <w:rPr>
          <w:rFonts w:ascii="Hiragino Sans" w:hAnsi="Hiragino Sans" w:eastAsia="Hiragino Sans"/>
          <w:color w:val="2E74B5"/>
        </w:rPr>
        <w:t>Repository: github.com/sykeisuke/asic_rd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このハンドブックの目的</w:t>
      </w:r>
    </w:p>
    <w:p>
      <w:r>
        <w:rPr>
          <w:rFonts w:ascii="Hiragino Sans" w:hAnsi="Hiragino Sans" w:eastAsia="Hiragino Sans"/>
        </w:rPr>
        <w:t>この教材のゴールは、最高性能のASICを一度で作ることではありません。仕様、回路図、SPICE、RTL、協調検証、配置配線、サインオフ、GDSIIという一連の流れを、誰でも再現できる形で通すことです。学生はGitHubの設計ファイルを読み、同じコマンドで結果を再生成し、次の設計判断を説明できる状態を目指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最重要原則  </w:t>
            </w:r>
            <w:r>
              <w:rPr>
                <w:rFonts w:ascii="Hiragino Sans" w:hAnsi="Hiragino Sans" w:eastAsia="Hiragino Sans"/>
              </w:rPr>
              <w:t>結果のスクリーンショットだけを信用しない。入力ファイル、実行コマンド、生成物、合否基準の4点を常に対応づけます。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学習成果</w:t>
      </w:r>
    </w:p>
    <w:p>
      <w:pPr>
        <w:pStyle w:val="ListBullet"/>
      </w:pPr>
      <w:r>
        <w:rPr>
          <w:rFonts w:ascii="Hiragino Sans" w:hAnsi="Hiragino Sans" w:eastAsia="Hiragino Sans"/>
        </w:rPr>
        <w:t>GF180 PDKを使ったMOS特性と基本アナログ回路を説明できる。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サンプル・ホールド、ランプ、コンパレータからWilkinson ADCの変換原理を説明できる。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SPICEイベントをRTLへ渡す境界と、Gray codeを用いたCDC対策を説明できる。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RTL-to-GDSフローの各成果物とDRC/LVS/STAの意味を説明できる。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prototypeとtape-out-ready designの違いを、未解決項目を含めて説明できる。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推奨の進め方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350"/>
        <w:gridCol w:w="641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Lab</w:t>
            </w:r>
          </w:p>
        </w:tc>
        <w:tc>
          <w:tcPr>
            <w:tcW w:type="dxa" w:w="6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成果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基礎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0–2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環境、PDK、MOS、sampling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3–5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comparator、ramp、1/4-cell Wilkinson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6–8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controller、co-sim、CDC、serial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物理実装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netlistからGDSII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設計レビュー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証拠、blocker、次版仕様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0. 初学者のための読み方</w:t>
      </w:r>
    </w:p>
    <w:p>
      <w:r>
        <w:rPr>
          <w:rFonts w:ascii="Hiragino Sans" w:hAnsi="Hiragino Sans" w:eastAsia="Hiragino Sans"/>
        </w:rPr>
        <w:t>ASIC設計では、回路、software、半導体process、測定の言葉が同時に登場します。最初から全用語を暗記する必要はありません。まず『何を入力し、どの道具で処理し、何が出力されるか』の3点だけを追い、波形やlogを見ながら意味を増やします。</w:t>
      </w:r>
    </w:p>
    <w:p>
      <w:pPr>
        <w:pStyle w:val="Heading2"/>
      </w:pPr>
      <w:r>
        <w:rPr>
          <w:rFonts w:ascii="Hiragino Sans" w:hAnsi="Hiragino Sans" w:eastAsia="Hiragino Sans"/>
        </w:rPr>
        <w:t>最初に区別する4つ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言葉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簡単な意味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このprojectの例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回路図 / schematic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部品と接続を人が読む図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nmos_dc.sch, sampling_cell.sch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simulatorが読む部品と接続の文章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*.spice, Xschem生成netlist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clockごとのdigital動作を記述する文章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*.v, synthesizable Verilog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silicon上のlayer形状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DEF, GDSII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modelと実物を混同しない</w:t>
      </w:r>
    </w:p>
    <w:p>
      <w:pPr>
        <w:pStyle w:val="ListBullet"/>
      </w:pPr>
      <w:r>
        <w:rPr>
          <w:rFonts w:ascii="Hiragino Sans" w:hAnsi="Hiragino Sans" w:eastAsia="Hiragino Sans"/>
        </w:rPr>
        <w:t>SPICE modelはtransistorの電気的近似。nominal simulationが通ってもsilicon保証ではない。</w:t>
      </w:r>
    </w:p>
    <w:p>
      <w:pPr>
        <w:pStyle w:val="ListBullet"/>
      </w:pPr>
      <w:r>
        <w:rPr>
          <w:rFonts w:ascii="Hiragino Sans" w:hAnsi="Hiragino Sans" w:eastAsia="Hiragino Sans"/>
        </w:rPr>
        <w:t>RTL simulationはlogicとclock順序を確認する。transistor-level analog挙動は含まない。</w:t>
      </w:r>
    </w:p>
    <w:p>
      <w:pPr>
        <w:pStyle w:val="ListBullet"/>
      </w:pPr>
      <w:r>
        <w:rPr>
          <w:rFonts w:ascii="Hiragino Sans" w:hAnsi="Hiragino Sans" w:eastAsia="Hiragino Sans"/>
        </w:rPr>
        <w:t>GDSは形状データ。package、bond wire、PCB、測定器まで含めて初めて実験systemになる。</w:t>
      </w:r>
    </w:p>
    <w:p>
      <w:pPr>
        <w:pStyle w:val="Heading2"/>
      </w:pPr>
      <w:r>
        <w:rPr>
          <w:rFonts w:ascii="Hiragino Sans" w:hAnsi="Hiragino Sans" w:eastAsia="Hiragino Sans"/>
        </w:rPr>
        <w:t>数値と単位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400"/>
        <w:gridCol w:w="52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接頭語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倍率</w:t>
            </w:r>
          </w:p>
        </w:tc>
        <w:tc>
          <w:tcPr>
            <w:tcW w:type="dxa" w:w="5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10^-3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mV = 0.001 V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µ / u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10^-6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µs = 0.000001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10^-9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ns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10^-12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pF, 1 ps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実験ノート  </w:t>
            </w:r>
            <w:r>
              <w:rPr>
                <w:rFonts w:ascii="Hiragino Sans" w:hAnsi="Hiragino Sans" w:eastAsia="Hiragino Sans"/>
              </w:rPr>
              <w:t>各Labで、commit hash、command、開始時刻、終了時刻、PASS/FAIL、主要artifact、気づきを記録します。再現できない成功は設計結果として弱いからです。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1. 使用ツールを理解する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92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各toolの入力と出力。Makefileはこの連鎖を短いcommandで実行する。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100"/>
        <w:gridCol w:w="41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Tool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役割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学生が直接行うこと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Desktop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固定Linux環境をMac上で動かす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起動、container状態とdisk容量確認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複数commandをtarget名へまとめる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nmos-dc等を実行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analog回路図編集とSPICE netlist生成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symbol配置、wire、property編集、netlist確認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transistor-level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log、測定値、CSV波形を読む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AWK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log/CSVの抽出と自動合否判定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scriptが何をPASS条件にするか読む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Icarus Verilog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iverilogでcompile、vvpで実行、VCD確認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synthesis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mapped netlistとcell統計を読む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OpenSTA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static timing analysis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SDC constraintとsetup/hold report確認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 orchestration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config.yaml、metrics、final GDS確認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KLayout/Magic/Netgen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layout閲覧、DRC/LVS。analog layoutで本格使用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layer、pin、DRC marker、LVS mismatch確認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現在と将来  </w:t>
            </w:r>
            <w:r>
              <w:rPr>
                <w:rFonts w:ascii="Hiragino Sans" w:hAnsi="Hiragino Sans" w:eastAsia="Hiragino Sans"/>
              </w:rPr>
              <w:t>KLayout/Magic/Netgenはanalog layout段階で直接操作します。現時点のdigital physical flowではLibreLaneが複数backend toolを統括しています。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 Makefileの裏側</w:t>
      </w:r>
    </w:p>
    <w:p>
      <w:r>
        <w:rPr>
          <w:rFonts w:ascii="Hiragino Sans" w:hAnsi="Hiragino Sans" w:eastAsia="Hiragino Sans"/>
        </w:rPr>
        <w:t>makeはsimulatorではありません。Makefileでtarget名をshell scriptへ対応づける入口です。たとえば make nmos-dc は scripts/run-nmos-dc.sh を呼び、そのscriptがDocker内でXschemとngspiceを実行します。</w:t>
      </w:r>
    </w:p>
    <w:p>
      <w:pPr>
        <w:pStyle w:val="Code"/>
      </w:pPr>
      <w:r>
        <w:rPr>
          <w:rFonts w:ascii="Hiragino Sans" w:hAnsi="Hiragino Sans" w:eastAsia="Hiragino Sans"/>
        </w:rPr>
        <w:t>make nmos-dc</w:t>
        <w:br/>
        <w:t xml:space="preserve">  -&gt; scripts/run-nmos-dc.sh</w:t>
        <w:br/>
        <w:t xml:space="preserve">  -&gt; docker run -v &lt;repo&gt;:/foss/designs</w:t>
        <w:br/>
        <w:t xml:space="preserve">  -&gt; xschem -n ... nmos_dc.sch</w:t>
        <w:br/>
        <w:t xml:space="preserve">  -&gt; ngspice -b ...spice</w:t>
        <w:br/>
        <w:t xml:space="preserve">  -&gt; work/nmos_id_vds.csv</w:t>
      </w:r>
    </w:p>
    <w:p>
      <w:pPr>
        <w:pStyle w:val="Heading2"/>
      </w:pPr>
      <w:r>
        <w:rPr>
          <w:rFonts w:ascii="Hiragino Sans" w:hAnsi="Hiragino Sans" w:eastAsia="Hiragino Sans"/>
        </w:rPr>
        <w:t>scriptを読む順番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set -eu を確認する。errorや未定義変数で停止する設定。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eda-common.shからEDA_IMAGE、PROJECT_ROOT、Docker CLIを読む。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docker runの-vを見て、Mac側repoとcontainer内/foss/designsの対応を理解する。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container内のcd先を確認する。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実行toolとoptionを読む。-bはbatch、-oはlog出力など。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最後のtest/grepを読み、何をPASSとしているか確認する。</w:t>
      </w:r>
    </w:p>
    <w:p>
      <w:pPr>
        <w:pStyle w:val="Heading2"/>
      </w:pPr>
      <w:r>
        <w:rPr>
          <w:rFonts w:ascii="Hiragino Sans" w:hAnsi="Hiragino Sans" w:eastAsia="Hiragino Sans"/>
        </w:rPr>
        <w:t>代表的な実行経路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500"/>
        <w:gridCol w:w="32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Target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内部tool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主なartifact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 → ngspice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netlist, raw, CSV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→ grep/AWK → iverilog/vvp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analog_stimulus.vh, cosimulation.log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iverilog/vvp → Yosys → OpenSTA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VCD, mapped.v, timing 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LibreLane/OpenROAD ecosystem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GDS, DEF, metrics, reports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自走のコツ  </w:t>
            </w:r>
            <w:r>
              <w:rPr>
                <w:rFonts w:ascii="Hiragino Sans" w:hAnsi="Hiragino Sans" w:eastAsia="Hiragino Sans"/>
              </w:rPr>
              <w:t>makeが失敗したらtarget名だけを眺めず、対応するscripts/run-*.shを開き、最後に成功したcommandと最初に失敗したcommandを特定します。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 アナログ設計の基礎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037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og_founda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deviceのbiasからsampling誤差までを一つの因果関係として考える。</w:t>
      </w:r>
    </w:p>
    <w:p>
      <w:r>
        <w:rPr>
          <w:rFonts w:ascii="Hiragino Sans" w:hAnsi="Hiragino Sans" w:eastAsia="Hiragino Sans"/>
        </w:rPr>
        <w:t>digital信号は0/1へ抽象化できますが、analog nodeは連続した電圧・電流・時間を持ちます。回路を読むときは、まずDC operating point、次に小さなsignalへの応答、最後にlarge transientとnoise/mismatchの順で考えると整理しやすくなります。</w:t>
      </w:r>
    </w:p>
    <w:p>
      <w:pPr>
        <w:pStyle w:val="Heading2"/>
      </w:pPr>
      <w:r>
        <w:rPr>
          <w:rFonts w:ascii="Hiragino Sans" w:hAnsi="Hiragino Sans" w:eastAsia="Hiragino Sans"/>
        </w:rPr>
        <w:t>3.1 MOS transistorの最低限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300"/>
        <w:gridCol w:w="35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量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確認方法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gate-source間電圧。channel形成を支配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DC sweep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VDS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drain-source間電圧。動作領域とheadroomに関係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I-V curve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drain電流。bias/power/速度を決める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operating point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gm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gate電圧変化を電流へ変える強さ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 resultまたは微分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saturation領域の有限出力抵抗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Id-Vdsの傾き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W/L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device geometry。電流、容量、mismatchを変える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schematic property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body端子  </w:t>
            </w:r>
            <w:r>
              <w:rPr>
                <w:rFonts w:ascii="Hiragino Sans" w:hAnsi="Hiragino Sans" w:eastAsia="Hiragino Sans"/>
              </w:rPr>
              <w:t>MOSは4端子deviceです。bulk/body接続を省略して考えると、body effectやparasitic diodeを見落とします。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3.2 Bias、headroom、gain、bandwidth</w:t>
      </w:r>
    </w:p>
    <w:p>
      <w:r>
        <w:rPr>
          <w:rFonts w:ascii="Hiragino Sans" w:hAnsi="Hiragino Sans" w:eastAsia="Hiragino Sans"/>
        </w:rPr>
        <w:t>Biasはsignalがないときの静止状態です。transistorが意図した領域に入り、全nodeが電源範囲内にあることを先に確認します。Headroomはsignalが振れてもdeviceが必要な電圧を保てる余裕です。</w:t>
      </w:r>
    </w:p>
    <w:p>
      <w:pPr>
        <w:pStyle w:val="ListBullet"/>
      </w:pPr>
      <w:r>
        <w:rPr>
          <w:rFonts w:ascii="Hiragino Sans" w:hAnsi="Hiragino Sans" w:eastAsia="Hiragino Sans"/>
        </w:rPr>
        <w:t>DC operating point: node電圧とbranch電流が妥当か。</w:t>
      </w:r>
    </w:p>
    <w:p>
      <w:pPr>
        <w:pStyle w:val="ListBullet"/>
      </w:pPr>
      <w:r>
        <w:rPr>
          <w:rFonts w:ascii="Hiragino Sans" w:hAnsi="Hiragino Sans" w:eastAsia="Hiragino Sans"/>
        </w:rPr>
        <w:t>Gain: 小さな入力変化が出力へ何倍伝わるか。</w:t>
      </w:r>
    </w:p>
    <w:p>
      <w:pPr>
        <w:pStyle w:val="ListBullet"/>
      </w:pPr>
      <w:r>
        <w:rPr>
          <w:rFonts w:ascii="Hiragino Sans" w:hAnsi="Hiragino Sans" w:eastAsia="Hiragino Sans"/>
        </w:rPr>
        <w:t>Bandwidth: gainが低下せず追従できる周波数範囲。</w:t>
      </w:r>
    </w:p>
    <w:p>
      <w:pPr>
        <w:pStyle w:val="ListBullet"/>
      </w:pPr>
      <w:r>
        <w:rPr>
          <w:rFonts w:ascii="Hiragino Sans" w:hAnsi="Hiragino Sans" w:eastAsia="Hiragino Sans"/>
        </w:rPr>
        <w:t>Slew rate: large signalで出力が変化できる最大速度。</w:t>
      </w:r>
    </w:p>
    <w:p>
      <w:pPr>
        <w:pStyle w:val="ListBullet"/>
      </w:pPr>
      <w:r>
        <w:rPr>
          <w:rFonts w:ascii="Hiragino Sans" w:hAnsi="Hiragino Sans" w:eastAsia="Hiragino Sans"/>
        </w:rPr>
        <w:t>Settling: 目標値の許容誤差内へ入るまでの時間。</w:t>
      </w:r>
    </w:p>
    <w:p>
      <w:pPr>
        <w:pStyle w:val="Heading2"/>
      </w:pPr>
      <w:r>
        <w:rPr>
          <w:rFonts w:ascii="Hiragino Sans" w:hAnsi="Hiragino Sans" w:eastAsia="Hiragino Sans"/>
        </w:rPr>
        <w:t>RCとsampling</w:t>
      </w:r>
    </w:p>
    <w:p>
      <w:r>
        <w:rPr>
          <w:rFonts w:ascii="Hiragino Sans" w:hAnsi="Hiragino Sans" w:eastAsia="Hiragino Sans"/>
        </w:rPr>
        <w:t>switchのON抵抗RONとhold capacitance Cは時定数 τ = RON·C を作ります。一次近似では誤差は exp(−t/τ) で減少します。sampling pulseが短すぎると、hold nodeは入力へ十分settleしません。一方Cを大きくするとkT/C noiseとdroopは改善しやすいものの、acquisitionは遅く、面積も増えます。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600"/>
        <w:gridCol w:w="36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Cを大きくすると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良くなりやすい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悪くなりやすい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効果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kT/C noise、droop、charge sharing感度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acquisition time、switch負荷、面積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簡単な計算例</w:t>
      </w:r>
    </w:p>
    <w:p>
      <w:r>
        <w:rPr>
          <w:rFonts w:ascii="Hiragino Sans" w:hAnsi="Hiragino Sans" w:eastAsia="Hiragino Sans"/>
        </w:rPr>
        <w:t>RON = 2 kΩ、C = 1 pFなら τ = 2 nsです。0.1%程度までsettleさせるには約7τ、すなわち約14 nsが一つの目安です。これはfirst-order近似であり、実回路ではsignal-dependent RONや寄生容量をSPICEで確認します。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3.3 誤差、noise、PVT、Monte Carlo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分類</w:t>
            </w:r>
          </w:p>
        </w:tc>
        <w:tc>
          <w:tcPr>
            <w:tcW w:type="dxa" w:w="3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検証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Systematic error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offset、ramp slope error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corner/parameter sweep、calibration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Random noise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thermal noise、kT/C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noise/transient noise、統計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Mismatch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同じ寸法のMOS間の差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Monte Carlo mismatch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process、supply、temperature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 matrix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Parasitic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 R/C、coupling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PEX後simulation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Nominal simulationはtypical model、代表電源、代表温度での一例です。Tape-out判断には、fast/slow device corner、電源min/max、温度範囲、mismatch seed、extracted parasiticを組み合わせたverification planが必要です。</w:t>
      </w:r>
    </w:p>
    <w:p>
      <w:pPr>
        <w:pStyle w:val="Heading2"/>
      </w:pPr>
      <w:r>
        <w:rPr>
          <w:rFonts w:ascii="Hiragino Sans" w:hAnsi="Hiragino Sans" w:eastAsia="Hiragino Sans"/>
        </w:rPr>
        <w:t>初学者が波形を見る順序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電源とgroundが期待値か。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入力刺激の振幅・位相・立上りが想定どおりか。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内部nodeがrailへ張り付いていないか。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出力の極性が合っているか。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時間軸と電圧軸の単位が合っているか。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測定cursorだけでなく前後のtransientも見る。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波形の形を先に眺め、後から都合のよい測定点を探さない。先に測定定義と合否条件を書きます。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 モジュールの接続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2846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onnec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信号名付きmodule接続。controllerが時間順序を作り、analog crossingをGray captureがcodeへ変える。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500"/>
        <w:gridCol w:w="28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Signal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Producer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Consumer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種類・意味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signal source/pad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transmission gate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SAMPLE[3:0]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controller/clock generation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digital control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 capacitors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stored 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SEL[1:0]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cell index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held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 generator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reference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capture/controller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asynchronous crossing event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CODE[5:0]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registers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one cell result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DATA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FPGA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payload, serial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4.1 1回の変換を時系列で追う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Track: SAMPLE[n]=1。switchがONになりVHOLD[n]がVINへ追従する。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Hold: SAMPLE[n]=0。switchをOFFにし、capacitorへ電圧を保存する。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Select: SEL=n。VHOLD[n]だけをVMUXへ接続する。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Settle: MUX切替によるtransientが収まるまで待つ。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Reset: VRAMPとcounterを既知値へ戻す。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Convert: rampを開始し、Gray counterを進める。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Compare: VRAMPがVMUXを横切るとHIT edgeが発生する。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Capture: HIT近傍のGray codeを保存しbinary codeへ扱う。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Repeat: n=0..3について繰り返す。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Readout: 4×6 bitを24-bit wordへ連結しserial送信する。</w:t>
      </w:r>
    </w:p>
    <w:p>
      <w:pPr>
        <w:pStyle w:val="Heading2"/>
      </w:pPr>
      <w:r>
        <w:rPr>
          <w:rFonts w:ascii="Hiragino Sans" w:hAnsi="Hiragino Sans" w:eastAsia="Hiragino Sans"/>
        </w:rPr>
        <w:t>analog/digital境界で決めること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800"/>
        <w:gridCol w:w="31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境界</w:t>
            </w:r>
          </w:p>
        </w:tc>
        <w:tc>
          <w:tcPr>
            <w:tcW w:type="dxa" w:w="3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曖昧だと起きる問題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固定事項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→ capture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±1以上の誤code、metastability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polarity、synchronization、capture convention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 → analog switch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short、charge sharing、settling不足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non-overlap、pulse width、SEL timing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RAM → serializer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cell順・bit順が逆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packing order、MSB/LSB first、frame valid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設計レビュー  </w:t>
            </w:r>
            <w:r>
              <w:rPr>
                <w:rFonts w:ascii="Hiragino Sans" w:hAnsi="Hiragino Sans" w:eastAsia="Hiragino Sans"/>
              </w:rPr>
              <w:t>各arrowについてproducer、consumer、voltage domain、clock domain、active polarity、reset stateを説明できれば、接続の理解がかなり進んでいます。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 全体設計フロー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466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te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図2　仕様からGDSIIまで。各矢印が検証可能であることがcomplete flowの条件。</w:t>
      </w:r>
    </w:p>
    <w:p>
      <w:pPr>
        <w:pStyle w:val="Heading2"/>
      </w:pPr>
      <w:r>
        <w:rPr>
          <w:rFonts w:ascii="Hiragino Sans" w:hAnsi="Hiragino Sans" w:eastAsia="Hiragino Sans"/>
        </w:rPr>
        <w:t>ブロックの役割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51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ブロック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入力 → 出力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このprototypeで確認すること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 + SAMPLE → VHOLD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4つの異なる電圧を保持できる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 + SEL → VMUX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選択セルだけを共有ADCへ接続する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START → VRAMP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単調な電圧-時間変換を作る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VMUX, VRAMP → HIT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交差時刻をデジタルイベントへ変換する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counter/capture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CLK, HIT → CODE[5:0]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境界付近でも多bit同時遷移を避ける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x4 → DATA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少ないpad数でFPGAへ読み出す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今回の仕様  </w:t>
            </w:r>
            <w:r>
              <w:rPr>
                <w:rFonts w:ascii="Hiragino Sans" w:hAnsi="Hiragino Sans" w:eastAsia="Hiragino Sans"/>
              </w:rPr>
              <w:t>4 storage cells、6-bit変換、共有ramp/comparator、24-bit serial readout。速度・分解能・帯域よりもflowの完結性を優先します。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0  リポジトリを読む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設計ソースと生成物を区別し、再現コマンドを自分で見つける。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git clone https://github.com/sykeisuke/asic_rd.git</w:t>
        <w:br/>
        <w:t>cd asic_rd</w:t>
        <w:br/>
        <w:t>git status</w:t>
        <w:br/>
        <w:t>make check</w:t>
      </w:r>
    </w:p>
    <w:p>
      <w:pPr>
        <w:pStyle w:val="Heading2"/>
      </w:pPr>
      <w:r>
        <w:rPr>
          <w:rFonts w:ascii="Hiragino Sans" w:hAnsi="Hiragino Sans" w:eastAsia="Hiragino Sans"/>
        </w:rPr>
        <w:t>最初に読む5ファイル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tblHeader w:val="true"/>
        </w:trPr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ファイル</w:t>
            </w:r>
          </w:p>
        </w:tc>
        <w:tc>
          <w:tcPr>
            <w:tcW w:type="dxa" w:w="6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読む理由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README.md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入口、クイックスタート、全体構成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docs/PROTOTYPE_SPECIFICATION.md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何を作るか、数値仕様、success criteria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docs/TOP_LEVEL_INTERFACE.md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アナログ/デジタル境界とI/O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docs/VERIFICATION_MATRIX.md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要求とtestの対応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docs/TAPEOUT_BLOCKERS.md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prototype後に残る実装リスク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ディレクトリの見方</w:t>
      </w:r>
    </w:p>
    <w:p>
      <w:pPr>
        <w:pStyle w:val="ListBullet"/>
      </w:pPr>
      <w:r>
        <w:rPr>
          <w:rFonts w:ascii="Hiragino Sans" w:hAnsi="Hiragino Sans" w:eastAsia="Hiragino Sans"/>
        </w:rPr>
        <w:t>simulations/: Xschem/ngspice用のアナログtestbenchと結果。</w:t>
      </w:r>
    </w:p>
    <w:p>
      <w:pPr>
        <w:pStyle w:val="ListBullet"/>
      </w:pPr>
      <w:r>
        <w:rPr>
          <w:rFonts w:ascii="Hiragino Sans" w:hAnsi="Hiragino Sans" w:eastAsia="Hiragino Sans"/>
        </w:rPr>
        <w:t>digital/: synthesizable RTL、testbench、physical design設定。</w:t>
      </w:r>
    </w:p>
    <w:p>
      <w:pPr>
        <w:pStyle w:val="ListBullet"/>
      </w:pPr>
      <w:r>
        <w:rPr>
          <w:rFonts w:ascii="Hiragino Sans" w:hAnsi="Hiragino Sans" w:eastAsia="Hiragino Sans"/>
        </w:rPr>
        <w:t>docs/: 仕様、判断記録、検証表。</w:t>
      </w:r>
    </w:p>
    <w:p>
      <w:pPr>
        <w:pStyle w:val="ListBullet"/>
      </w:pPr>
      <w:r>
        <w:rPr>
          <w:rFonts w:ascii="Hiragino Sans" w:hAnsi="Hiragino Sans" w:eastAsia="Hiragino Sans"/>
        </w:rPr>
        <w:t>work/ や runs/: 再生成できる中間成果物。設計のsource of truthと混同しない。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現在のHEAD commitを記録し、実験ノートに貼る。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VERIFICATION_MATRIXの1行を選び、要求、test、artifact、判定を説明する。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6. Mac + Docker開発環境</w:t>
      </w:r>
    </w:p>
    <w:p>
      <w:r>
        <w:rPr>
          <w:rFonts w:ascii="Hiragino Sans" w:hAnsi="Hiragino Sans" w:eastAsia="Hiragino Sans"/>
        </w:rPr>
        <w:t>Macはホストとして十分に使えます。Linux向けEDAツールとGF180 PDKはDockerコンテナ内へ固定し、XschemなどGUIはブラウザVNCから操作します。これにより学生ごとのmacOS差を小さくします。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Docker Desktopを起動し、メイン画面でEngineがRunningであることを確認する。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リポジトリで make vnc を実行する。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ブラウザで http://localhost:8080/?password=abc123 を開く。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File Managerから /foss/designs/simulations/gf180_nmos_dc/nmos_dc.sch を開く。</w:t>
      </w:r>
    </w:p>
    <w:p>
      <w:pPr>
        <w:pStyle w:val="Code"/>
      </w:pPr>
      <w:r>
        <w:rPr>
          <w:rFonts w:ascii="Hiragino Sans" w:hAnsi="Hiragino Sans" w:eastAsia="Hiragino Sans"/>
        </w:rPr>
        <w:t>cd /Users/ykeisuke/Desktop/mywork/asic_rd</w:t>
        <w:br/>
        <w:t>make vnc</w:t>
        <w:br/>
        <w:t># Browser: http://localhost:8080/?password=abc123</w:t>
      </w:r>
    </w:p>
    <w:p>
      <w:pPr>
        <w:pStyle w:val="Heading2"/>
      </w:pPr>
      <w:r>
        <w:rPr>
          <w:rFonts w:ascii="Hiragino Sans" w:hAnsi="Hiragino Sans" w:eastAsia="Hiragino Sans"/>
        </w:rPr>
        <w:t>アカウントは必要か</w:t>
      </w:r>
    </w:p>
    <w:p>
      <w:r>
        <w:rPr>
          <w:rFonts w:ascii="Hiragino Sans" w:hAnsi="Hiragino Sans" w:eastAsia="Hiragino Sans"/>
        </w:rPr>
        <w:t>通常のローカルimage実行にDocker Hubアカウントは必須ではありません。ただしprivate image、rate limit回避、組織管理を使う場合はログインが必要です。授業では使用imageのdigestまたはtagを固定します。</w:t>
      </w:r>
    </w:p>
    <w:p>
      <w:pPr>
        <w:pStyle w:val="Heading2"/>
      </w:pPr>
      <w:r>
        <w:rPr>
          <w:rFonts w:ascii="Hiragino Sans" w:hAnsi="Hiragino Sans" w:eastAsia="Hiragino Sans"/>
        </w:rPr>
        <w:t>よくあるトラブル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localhost:8080が開かない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ps、make vncのログ、port競合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XschemにPDK symbolがない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PDK_ROOTとコンテナ内mount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ファイル変更が見えない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host pathと/foss/designsの対応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com.docker.vmnetd警告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Docker公式最新版、残存helper、macOS Gatekeeperを確認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安全上の注意  </w:t>
            </w:r>
            <w:r>
              <w:rPr>
                <w:rFonts w:ascii="Hiragino Sans" w:hAnsi="Hiragino Sans" w:eastAsia="Hiragino Sans"/>
              </w:rPr>
              <w:t>Gatekeeperを恒久的に無効化しない。Docker公式配布物を使い、異常が続く場合は再インストールとhelper cleanupを優先します。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6.1 Docker・VNC・/fossの関係</w:t>
      </w:r>
    </w:p>
    <w:p>
      <w:r>
        <w:rPr>
          <w:rFonts w:ascii="Hiragino Sans" w:hAnsi="Hiragino Sans" w:eastAsia="Hiragino Sans"/>
        </w:rPr>
        <w:t>VNCで接続している先はDocker Desktopの管理画面ではなく、Docker Desktop上で動くIIC-OSIC-TOOLS Linux containerの仮想desktopです。Browserはlocalhost:8080へ接続し、container内のweb/VNC serverがLinux desktop画面を転送します。</w:t>
      </w:r>
    </w:p>
    <w:p>
      <w:pPr>
        <w:pStyle w:val="Code"/>
      </w:pPr>
      <w:r>
        <w:rPr>
          <w:rFonts w:ascii="Hiragino Sans" w:hAnsi="Hiragino Sans" w:eastAsia="Hiragino Sans"/>
        </w:rPr>
        <w:t>Mac</w:t>
        <w:br/>
        <w:t xml:space="preserve">  -&gt; Docker Desktop</w:t>
        <w:br/>
        <w:t xml:space="preserve">      -&gt; container: asic-rd-gf180-vnc</w:t>
        <w:br/>
        <w:t xml:space="preserve">          -&gt; Linux desktop + EDA tools + PDK</w:t>
        <w:br/>
        <w:t xml:space="preserve">          -&gt; web/VNC server : port 80</w:t>
        <w:br/>
        <w:t xml:space="preserve">  -&gt; Browser localhost:8080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質問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答え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IIC-OSIC-TOOLSには何が入る？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Linux user environment、Xschem、ngspice、KLayout、Magic、Netgen、Icarus Verilog、Yosys、OpenSTA、LibreLane/OpenROAD系、PDK、VNC/web server等。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一つの巨大application？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いいえ。独立toolとPDKをversion固定したLinux image。scriptやLibreLaneが必要なtoolを順番に呼ぶ。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学生の/fossは空？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/foss/pdks等はimageが提供。/foss/designsは学生がcloneしたrepositoryをMacからmountする。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編集結果は消える？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/foss/designs内はMac側repositoryへ直接書かれるので残る。container内部だけのfileはcontainer削除で失う可能性がある。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Connected to &lt;id&gt;とは？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起動中containerのdesktop sessionへbrowser VNCが接続済みという意味。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同じ環境を再現するには？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同じGit commit、同じimage tag/digest、同じMake targetを使う。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volume mount</w:t>
      </w:r>
    </w:p>
    <w:p>
      <w:r>
        <w:rPr>
          <w:rFonts w:ascii="Hiragino Sans" w:hAnsi="Hiragino Sans" w:eastAsia="Hiragino Sans"/>
        </w:rPr>
        <w:t>eda-vnc.shの -v "$PROJECT_ROOT:/foss/designs:rw" が対応を作ります。PROJECT_ROOTはmake vncを実行したasic_rd repositoryです。</w:t>
      </w:r>
    </w:p>
    <w:p>
      <w:pPr>
        <w:pStyle w:val="Code"/>
      </w:pPr>
      <w:r>
        <w:rPr>
          <w:rFonts w:ascii="Hiragino Sans" w:hAnsi="Hiragino Sans" w:eastAsia="Hiragino Sans"/>
        </w:rPr>
        <w:t>Student Mac: /Users/.../asic_rd</w:t>
        <w:br/>
        <w:t xml:space="preserve">                    | Docker bind mount</w:t>
        <w:br/>
        <w:t>Container:   /foss/designs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学生の開始手順  </w:t>
            </w:r>
            <w:r>
              <w:rPr>
                <w:rFonts w:ascii="Hiragino Sans" w:hAnsi="Hiragino Sans" w:eastAsia="Hiragino Sans"/>
              </w:rPr>
              <w:t>git clone後、必ずasic_rd directoryへcdしてmake vncを実行します。/foss/designsが空なら、cloneではなくmountと起動containerを確認します。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7. Xschemを初めて使う</w:t>
      </w:r>
    </w:p>
    <w:p>
      <w:r>
        <w:rPr>
          <w:rFonts w:ascii="Hiragino Sans" w:hAnsi="Hiragino Sans" w:eastAsia="Hiragino Sans"/>
        </w:rPr>
        <w:t>Xschemは回路図editorであり、simulation engineそのものではありません。symbolとwireからSPICE netlistを生成し、そのnetlistをngspiceへ渡します。本projectではGUI確認に加え、scriptからheadless netlistingも行うため、手動操作と自動実行の結果を比較できます。</w:t>
      </w:r>
    </w:p>
    <w:p>
      <w:pPr>
        <w:pStyle w:val="Heading2"/>
      </w:pPr>
      <w:r>
        <w:rPr>
          <w:rFonts w:ascii="Hiragino Sans" w:hAnsi="Hiragino Sans" w:eastAsia="Hiragino Sans"/>
        </w:rPr>
        <w:t>回路図を開く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make vncを実行し、browser desktopを開く。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File Managerで /foss/designs/simulations/gf180_nmos_dc/ へ移動する。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nmos_dc.schをdouble-clickする。関連付けで開かない場合はXschemを起動してFile &gt; Openを使う。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画面上のNMOS symbol、voltage source、ground、simulation commandを探す。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symbolを選択してpropertyを開き、model名、W、L、multiplicityを読む。</w:t>
      </w:r>
    </w:p>
    <w:p>
      <w:pPr>
        <w:pStyle w:val="Heading2"/>
      </w:pPr>
      <w:r>
        <w:rPr>
          <w:rFonts w:ascii="Hiragino Sans" w:hAnsi="Hiragino Sans" w:eastAsia="Hiragino Sans"/>
        </w:rPr>
        <w:t>配線を読むときの規則</w:t>
      </w:r>
    </w:p>
    <w:p>
      <w:pPr>
        <w:pStyle w:val="ListBullet"/>
      </w:pPr>
      <w:r>
        <w:rPr>
          <w:rFonts w:ascii="Hiragino Sans" w:hAnsi="Hiragino Sans" w:eastAsia="Hiragino Sans"/>
        </w:rPr>
        <w:t>線が交差してもjunction dotがなければ接続でない場合がある。</w:t>
      </w:r>
    </w:p>
    <w:p>
      <w:pPr>
        <w:pStyle w:val="ListBullet"/>
      </w:pPr>
      <w:r>
        <w:rPr>
          <w:rFonts w:ascii="Hiragino Sans" w:hAnsi="Hiragino Sans" w:eastAsia="Hiragino Sans"/>
        </w:rPr>
        <w:t>node labelが同じなら離れた場所でも同一netとして接続される。</w:t>
      </w:r>
    </w:p>
    <w:p>
      <w:pPr>
        <w:pStyle w:val="ListBullet"/>
      </w:pPr>
      <w:r>
        <w:rPr>
          <w:rFonts w:ascii="Hiragino Sans" w:hAnsi="Hiragino Sans" w:eastAsia="Hiragino Sans"/>
        </w:rPr>
        <w:t>ground/reference nodeがないSPICE回路は解けない。</w:t>
      </w:r>
    </w:p>
    <w:p>
      <w:pPr>
        <w:pStyle w:val="ListBullet"/>
      </w:pPr>
      <w:r>
        <w:rPr>
          <w:rFonts w:ascii="Hiragino Sans" w:hAnsi="Hiragino Sans" w:eastAsia="Hiragino Sans"/>
        </w:rPr>
        <w:t>MOSのD/G/S/B端子をsymbol向きだけで判断せずproperty/netlistでも確認する。</w:t>
      </w:r>
    </w:p>
    <w:p>
      <w:pPr>
        <w:pStyle w:val="Heading2"/>
      </w:pPr>
      <w:r>
        <w:rPr>
          <w:rFonts w:ascii="Hiragino Sans" w:hAnsi="Hiragino Sans" w:eastAsia="Hiragino Sans"/>
        </w:rPr>
        <w:t>変更前に守ること</w:t>
      </w:r>
    </w:p>
    <w:p>
      <w:pPr>
        <w:pStyle w:val="ListBullet"/>
      </w:pPr>
      <w:r>
        <w:rPr>
          <w:rFonts w:ascii="Hiragino Sans" w:hAnsi="Hiragino Sans" w:eastAsia="Hiragino Sans"/>
        </w:rPr>
        <w:t>元のtestbenchを直接壊さず、学習用copyまたはGit branchを作る。</w:t>
      </w:r>
    </w:p>
    <w:p>
      <w:pPr>
        <w:pStyle w:val="ListBullet"/>
      </w:pPr>
      <w:r>
        <w:rPr>
          <w:rFonts w:ascii="Hiragino Sans" w:hAnsi="Hiragino Sans" w:eastAsia="Hiragino Sans"/>
        </w:rPr>
        <w:t>一度にW、L、bias、stimulusを同時変更しない。</w:t>
      </w:r>
    </w:p>
    <w:p>
      <w:pPr>
        <w:pStyle w:val="ListBullet"/>
      </w:pPr>
      <w:r>
        <w:rPr>
          <w:rFonts w:ascii="Hiragino Sans" w:hAnsi="Hiragino Sans" w:eastAsia="Hiragino Sans"/>
        </w:rPr>
        <w:t>変更前の予測を数値または増減方向で書く。</w:t>
      </w:r>
    </w:p>
    <w:p>
      <w:pPr>
        <w:pStyle w:val="ListBullet"/>
      </w:pPr>
      <w:r>
        <w:rPr>
          <w:rFonts w:ascii="Hiragino Sans" w:hAnsi="Hiragino Sans" w:eastAsia="Hiragino Sans"/>
        </w:rPr>
        <w:t>保存後にgit diffで意図した変更だけか確認する。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ショートカット  </w:t>
            </w:r>
            <w:r>
              <w:rPr>
                <w:rFonts w:ascii="Hiragino Sans" w:hAnsi="Hiragino Sans" w:eastAsia="Hiragino Sans"/>
              </w:rPr>
              <w:t>Xschemのshortcutはversionやkeymapで差があり得ます。授業ではまずmenu名で操作を共有し、各自の画面下status/helpでshortcutを確認します。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7.1 nmos_dc.schを開いた後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202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op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図6　nmos_dc.schを開いた直後。右のgraphが空なのはRAW結果をまだ読み込んでいないため。</w:t>
      </w:r>
    </w:p>
    <w:p>
      <w:pPr>
        <w:pStyle w:val="Heading2"/>
      </w:pPr>
      <w:r>
        <w:rPr>
          <w:rFonts w:ascii="Hiragino Sans" w:hAnsi="Hiragino Sans" w:eastAsia="Hiragino Sans"/>
        </w:rPr>
        <w:t>画面のどこを見るか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場所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内容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3.3 V NMOS。G/D/S/Bの4端子、W=1 µm、L=0.28 µm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command。VDSを0–3.3 V、VGSを0–3.3 Vでsweep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model includeとtypical library選択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右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i(vd) -1 *を表示するgraph。縦軸はdrain current、横軸はVDS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左上の緑矢印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work/nmos_dc.rawをXschemへ読み込むlauncher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7.2 最初の波形を表示する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Mac terminalでrepository直下から make nmos-dc を実行する。すでに実行済みならwork/nmos_dc.rawが存在する。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Xschem画面左上の緑矢印『Load simulation results』をCtrl + 左クリックする。通常のクリックやダブルクリックはlauncherの選択またはproperty編集になる。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右側graphに複数のId-Vds curveが現れることを確認する。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curveが見えなければXschemを開いたdirectoryが /foss/designs/simulations/gf180_nmos_dc か確認する。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Terminalで ls -lh work/nmos_dc.raw を実行し、fileが0 byteでないか確認する。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必要なら make nmos-dc を再実行し、Xschemを閉じて開き直してから、再度Ctrl + 左クリックする。</w:t>
      </w:r>
    </w:p>
    <w:p>
      <w:pPr>
        <w:pStyle w:val="Code"/>
      </w:pPr>
      <w:r>
        <w:rPr>
          <w:rFonts w:ascii="Hiragino Sans" w:hAnsi="Hiragino Sans" w:eastAsia="Hiragino Sans"/>
        </w:rPr>
        <w:t># Mac terminal</w:t>
        <w:br/>
        <w:t>cd /Users/ykeisuke/Desktop/mywork/asic_rd</w:t>
        <w:br/>
        <w:t>make nmos-dc</w:t>
        <w:br/>
        <w:br/>
        <w:t># Container terminalで確認する場合</w:t>
        <w:br/>
        <w:t>cd /foss/designs/simulations/gf180_nmos_dc</w:t>
        <w:br/>
        <w:t>ls -lh work/nmos_dc.raw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RAWを開けない場合  </w:t>
            </w:r>
            <w:r>
              <w:rPr>
                <w:rFonts w:ascii="Hiragino Sans" w:hAnsi="Hiragino Sans" w:eastAsia="Hiragino Sans"/>
              </w:rPr>
              <w:t>raw_read(): failed to open ... と表示されたら、Xschemを /foss/designs/simulations/gf180_nmos_dc から起動しているか確認します。古い回路図を開いたままprojectを更新した場合は、一度閉じて開き直します。</w:t>
            </w:r>
          </w:p>
        </w:tc>
      </w:tr>
    </w:tbl>
    <w:p>
      <w:pPr>
        <w:spacing w:after="0"/>
      </w:pP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677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7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図7　期待するId–Vds表示。VGSごとに複数のcurveが現れ、最大電流は約520 µA。</w:t>
      </w:r>
    </w:p>
    <w:p>
      <w:pPr>
        <w:pStyle w:val="Heading2"/>
      </w:pPr>
      <w:r>
        <w:rPr>
          <w:rFonts w:ascii="Hiragino Sans" w:hAnsi="Hiragino Sans" w:eastAsia="Hiragino Sans"/>
        </w:rPr>
        <w:t>表示後に読み取ること</w:t>
      </w:r>
    </w:p>
    <w:p>
      <w:pPr>
        <w:pStyle w:val="ListBullet"/>
      </w:pPr>
      <w:r>
        <w:rPr>
          <w:rFonts w:ascii="Hiragino Sans" w:hAnsi="Hiragino Sans" w:eastAsia="Hiragino Sans"/>
        </w:rPr>
        <w:t>VGSが高いcurveほどdrain currentが大きい。</w:t>
      </w:r>
    </w:p>
    <w:p>
      <w:pPr>
        <w:pStyle w:val="ListBullet"/>
      </w:pPr>
      <w:r>
        <w:rPr>
          <w:rFonts w:ascii="Hiragino Sans" w:hAnsi="Hiragino Sans" w:eastAsia="Hiragino Sans"/>
        </w:rPr>
        <w:t>低VDSでは電流がVDSに強く依存し、VDS増加後は傾きが小さくなる。</w:t>
      </w:r>
    </w:p>
    <w:p>
      <w:pPr>
        <w:pStyle w:val="ListBullet"/>
      </w:pPr>
      <w:r>
        <w:rPr>
          <w:rFonts w:ascii="Hiragino Sans" w:hAnsi="Hiragino Sans" w:eastAsia="Hiragino Sans"/>
        </w:rPr>
        <w:t>縦軸のuはµA。800uは800 µA。</w:t>
      </w:r>
    </w:p>
    <w:p>
      <w:pPr>
        <w:pStyle w:val="ListBullet"/>
      </w:pPr>
      <w:r>
        <w:rPr>
          <w:rFonts w:ascii="Hiragino Sans" w:hAnsi="Hiragino Sans" w:eastAsia="Hiragino Sans"/>
        </w:rPr>
        <w:t>SPICEの電圧源電流はsourceへ流れ込む向きが正なので、NMOS drain currentを上向きに表示するには i(vd) -1 * とする。Xschemのgraph演算は後置記法（RPN）。</w:t>
      </w:r>
    </w:p>
    <w:p>
      <w:pPr>
        <w:pStyle w:val="ListBullet"/>
      </w:pPr>
      <w:r>
        <w:rPr>
          <w:rFonts w:ascii="Hiragino Sans" w:hAnsi="Hiragino Sans" w:eastAsia="Hiragino Sans"/>
        </w:rPr>
        <w:t>graphのcurve数はVGS sweep点に対応する。</w:t>
      </w:r>
    </w:p>
    <w:p>
      <w:pPr>
        <w:pStyle w:val="ListBullet"/>
      </w:pPr>
      <w:r>
        <w:rPr>
          <w:rFonts w:ascii="Hiragino Sans" w:hAnsi="Hiragino Sans" w:eastAsia="Hiragino Sans"/>
        </w:rPr>
        <w:t>この結果はtypical modelのnominal DC sweepであり、PVT保証ではない。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ここでの到達点  </w:t>
            </w:r>
            <w:r>
              <w:rPr>
                <w:rFonts w:ascii="Hiragino Sans" w:hAnsi="Hiragino Sans" w:eastAsia="Hiragino Sans"/>
              </w:rPr>
              <w:t>自分でRAWを読み込み、curveを表示し、VGS/VDS/ID/W/L/model cornerを説明できればLab 1へ進めます。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7.3 Netlistとngspiceを追跡する</w:t>
      </w:r>
    </w:p>
    <w:p>
      <w:r>
        <w:rPr>
          <w:rFonts w:ascii="Hiragino Sans" w:hAnsi="Hiragino Sans" w:eastAsia="Hiragino Sans"/>
        </w:rPr>
        <w:t>make nmos-dcを実行すると、Xschemはnmos_dc.schからwork/nmos_dc_xschem.spiceを生成します。その後ngspiceがbatch modeでnetlistを読み、raw dataとCSVを生成します。</w:t>
      </w:r>
    </w:p>
    <w:p>
      <w:pPr>
        <w:pStyle w:val="Code"/>
      </w:pPr>
      <w:r>
        <w:rPr>
          <w:rFonts w:ascii="Hiragino Sans" w:hAnsi="Hiragino Sans" w:eastAsia="Hiragino Sans"/>
        </w:rPr>
        <w:t>xschem -n -q -x --rcfile &lt;gf180-xschemrc&gt; \</w:t>
        <w:br/>
        <w:t>+  -o work -N nmos_dc_xschem.spice nmos_dc.sch</w:t>
        <w:br/>
        <w:t>ngspice -b work/nmos_dc_xschem.spice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Option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user configを限定して再現性を上げる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-q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quiet startup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-x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GUIを表示しないheadless実行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--rcfile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symbol/model pathを設定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-o work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生成先directory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 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 file名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-b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対話画面なしのbatch simulation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出力を確認する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terminalの終了codeが0か確認する。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work/nmos_dc_xschem.spiceを開き、device instanceとmodel includeを探す。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work/nmos_dc.rawが空でないことを確認する。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work/nmos_id_vds.csvのheader、行数、指数表記を読む。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同じdirectoryのREADME.mdとRESULTS.mdがあればexpected resultと比較する。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generated netlistは回路図の翻訳結果です。回路図が正しそうでもnetlistのmodel名、node順、parameterが意図と違うことがあります。最初の数回は必ず両方を見ます。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8. Digital toolの使い分け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何を確認するか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Compile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 -g2012 ...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syntax、module接続、unsupported construct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vvp work/tb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assertion/PASS、event順序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Waveform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VCDをGTKWave等で開く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clock、reset、state、capture、serial data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Synthesis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 ... synth/abc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logicがstandard cellへ写るか、cell数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Timing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 -exit sta.tcl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constraint、setup/hold slack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Physical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 ... config.yaml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floorplan、routing、DRC/LVS、GDS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VCD波形の基本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最初にclockとresetを表示する。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controller state、cell select、hit、captured codeを追加する。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cursorをcapture edgeへ置き、edge直前と直後の値を読む。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unknown X、高impedance Z、意図しないglitchを探す。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最後にserializer clock/data/validを同じtimebaseで確認する。</w:t>
      </w:r>
    </w:p>
    <w:p>
      <w:pPr>
        <w:pStyle w:val="Heading2"/>
      </w:pPr>
      <w:r>
        <w:rPr>
          <w:rFonts w:ascii="Hiragino Sans" w:hAnsi="Hiragino Sans" w:eastAsia="Hiragino Sans"/>
        </w:rPr>
        <w:t>Synthesis後に失われるもの</w:t>
      </w:r>
    </w:p>
    <w:p>
      <w:r>
        <w:rPr>
          <w:rFonts w:ascii="Hiragino Sans" w:hAnsi="Hiragino Sans" w:eastAsia="Hiragino Sans"/>
        </w:rPr>
        <w:t>testbench、#delay、display、simulation専用real modelはsiliconになりません。Yosysへ渡すsource listに何が含まれるかをrun-digital-top.shで確認し、mapped netlistにGF180 standard-cell instanceが現れることを確認します。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1  GF180 MOSを測る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NMOSのI–V曲線を再生成し、回路設計に使うbias領域を読める。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nmos-dc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nmos_dc.schを開き、device名、W/L、body接続、supplyを確認する。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testbenchのVGS/VDS sweep範囲を読む。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make nmos-dcを実行し、CSV/plotの生成時刻を確認する。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同じVGSでVDSを上げたとき、linear領域からsaturation領域へ移る形を説明する。</w:t>
      </w:r>
    </w:p>
    <w:p>
      <w:pPr>
        <w:pStyle w:val="Heading2"/>
      </w:pPr>
      <w:r>
        <w:rPr>
          <w:rFonts w:ascii="Hiragino Sans" w:hAnsi="Hiragino Sans" w:eastAsia="Hiragino Sans"/>
        </w:rPr>
        <w:t>成功判定</w:t>
      </w:r>
    </w:p>
    <w:p>
      <w:r>
        <w:rPr>
          <w:rFonts w:ascii="Hiragino Sans" w:hAnsi="Hiragino Sans" w:eastAsia="Hiragino Sans"/>
        </w:rPr>
        <w:t>□ ngspiceがerrorなしで終了する。</w:t>
      </w:r>
    </w:p>
    <w:p>
      <w:r>
        <w:rPr>
          <w:rFonts w:ascii="Hiragino Sans" w:hAnsi="Hiragino Sans" w:eastAsia="Hiragino Sans"/>
        </w:rPr>
        <w:t>□ simulations/gf180_nmos_dc/work/nmos_id_vds.csv が更新される。</w:t>
      </w:r>
    </w:p>
    <w:p>
      <w:r>
        <w:rPr>
          <w:rFonts w:ascii="Hiragino Sans" w:hAnsi="Hiragino Sans" w:eastAsia="Hiragino Sans"/>
        </w:rPr>
        <w:t>□ 電流の符号、単位、sweep軸を説明できる。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設計者の問い</w:t>
      </w:r>
    </w:p>
    <w:p>
      <w:r>
        <w:rPr>
          <w:rFonts w:ascii="Hiragino Sans" w:hAnsi="Hiragino Sans" w:eastAsia="Hiragino Sans"/>
        </w:rPr>
        <w:t>モデルが動くことと、回路が正しいことは別です。温度、process corner、電源範囲、device optionがMPW providerの許容条件に一致しているかを必ず後段で確認します。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Wを2倍にしたvariantを作り、同じbiasでIdがどう変化するか予測してからsimulationで確認する。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2  Sampling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track/hold動作、acquisition、droop、charge injectionを波形から評価する。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sampling-cell</w:t>
        <w:br/>
        <w:t>make four-cell</w:t>
        <w:br/>
        <w:t>make four-cell-mux</w:t>
      </w:r>
    </w:p>
    <w:p>
      <w:pPr>
        <w:pStyle w:val="Heading2"/>
      </w:pPr>
      <w:r>
        <w:rPr>
          <w:rFonts w:ascii="Hiragino Sans" w:hAnsi="Hiragino Sans" w:eastAsia="Hiragino Sans"/>
        </w:rPr>
        <w:t>観測順序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SAMPLE high中にVHOLDがVINへ追従することを確認する。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SAMPLE edge直後のstepを測り、charge injection/feedthroughを区別する。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hold期間の傾きを測り、droop rate [V/s]へ換算する。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4-cell testで各cellが異なる時刻の電圧を保持することを確認する。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MUX選択を変え、非選択cellの値が破壊されないことを確認する。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2100"/>
        <w:gridCol w:w="39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保持電圧 [V]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目標 [V]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誤差 [mV]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0.490799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0.500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9.201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0.792128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7.872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1.094365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1.100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5.635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1.399222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1.400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0.778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読み方  </w:t>
            </w:r>
            <w:r>
              <w:rPr>
                <w:rFonts w:ascii="Hiragino Sans" w:hAnsi="Hiragino Sans" w:eastAsia="Hiragino Sans"/>
              </w:rPr>
              <w:t>この値はprototype testbenchでのnominal結果です。PVT/Monte Carlo後の保証値ではありません。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失敗時の切り分け</w:t>
      </w:r>
    </w:p>
    <w:p>
      <w:pPr>
        <w:pStyle w:val="ListBullet"/>
      </w:pPr>
      <w:r>
        <w:rPr>
          <w:rFonts w:ascii="Hiragino Sans" w:hAnsi="Hiragino Sans" w:eastAsia="Hiragino Sans"/>
        </w:rPr>
        <w:t>全cellが同じ値：sampling pulseの位相またはnode namingを確認。</w:t>
      </w:r>
    </w:p>
    <w:p>
      <w:pPr>
        <w:pStyle w:val="ListBullet"/>
      </w:pPr>
      <w:r>
        <w:rPr>
          <w:rFonts w:ascii="Hiragino Sans" w:hAnsi="Hiragino Sans" w:eastAsia="Hiragino Sans"/>
        </w:rPr>
        <w:t>MUX busが浮く：SEL decodeとtransmission gateのcomplementary controlを確認。</w:t>
      </w:r>
    </w:p>
    <w:p>
      <w:pPr>
        <w:pStyle w:val="ListBullet"/>
      </w:pPr>
      <w:r>
        <w:rPr>
          <w:rFonts w:ascii="Hiragino Sans" w:hAnsi="Hiragino Sans" w:eastAsia="Hiragino Sans"/>
        </w:rPr>
        <w:t>保持値が急減：capacitance、leakage path、simulation timestepを確認。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3  Comparatorとramp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入力電圧を交差時刻へ変換し、ADCの主要誤差源を説明する。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comparator</w:t>
        <w:br/>
        <w:t>make comparator-range</w:t>
        <w:br/>
        <w:t>make comparator-offset</w:t>
        <w:br/>
        <w:t>make ramp-generator</w:t>
      </w:r>
    </w:p>
    <w:p>
      <w:r>
        <w:rPr>
          <w:rFonts w:ascii="Hiragino Sans" w:hAnsi="Hiragino Sans" w:eastAsia="Hiragino Sans"/>
        </w:rPr>
        <w:t>Wilkinson変換では、一定傾斜のrampが保持電圧へ到達した瞬間にcounter値をcaptureします。理想的には t_cross = (V_hold − V_start) / slope です。したがってramp slope、offset、delay、noiseがcodeへ直接写ります。</w:t>
      </w:r>
    </w:p>
    <w:p>
      <w:pPr>
        <w:pStyle w:val="Heading2"/>
      </w:pPr>
      <w:r>
        <w:rPr>
          <w:rFonts w:ascii="Hiragino Sans" w:hAnsi="Hiragino Sans" w:eastAsia="Hiragino Sans"/>
        </w:rPr>
        <w:t>測るもの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Test</w:t>
            </w:r>
          </w:p>
        </w:tc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測定量</w:t>
            </w:r>
          </w:p>
        </w:tc>
        <w:tc>
          <w:tcPr>
            <w:tcW w:type="dxa" w:w="5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設計への意味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 swing、delay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デジタル側が認識できるか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range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common-mode/input range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変換可能なanalog範囲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input-referred offset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bias、校正必要性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slope、linearity、reset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LSB幅とconversion time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6-bitの基準</w:t>
      </w:r>
    </w:p>
    <w:p>
      <w:r>
        <w:rPr>
          <w:rFonts w:ascii="Hiragino Sans" w:hAnsi="Hiragino Sans" w:eastAsia="Hiragino Sans"/>
        </w:rPr>
        <w:t>入力範囲をVFSとすると理想LSBは VFS/64 です。1.6 V範囲なら25 mV/LSBです。prototypeではまずcode orderingとmonotonicityを確認し、INL/DNLの保証は後続版へ分離します。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ramp slopeを±10%変え、同じ入力のcrossing timeとcodeがどれだけ変わるか表にする。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4  1-cell Wilkinson slice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sampling、ramp、comparator、counterの因果関係を1つの波形で説明する。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wilkinson-slice</w:t>
        <w:br/>
        <w:t>make transfer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sampling phaseでinputをhold capacitorへ保存する。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conversion startでramp resetを解除し、counterを開始する。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VRAMPがVHOLDへ到達するとcomparator edgeが発生する。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edge時のcounterをcaptureし、end-of-conversionまで保持する。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input sweepからcode transferを作り、単調性を確認する。</w:t>
      </w:r>
    </w:p>
    <w:p>
      <w:pPr>
        <w:pStyle w:val="Heading2"/>
      </w:pPr>
      <w:r>
        <w:rPr>
          <w:rFonts w:ascii="Hiragino Sans" w:hAnsi="Hiragino Sans" w:eastAsia="Hiragino Sans"/>
        </w:rPr>
        <w:t>合否基準</w:t>
      </w:r>
    </w:p>
    <w:p>
      <w:r>
        <w:rPr>
          <w:rFonts w:ascii="Hiragino Sans" w:hAnsi="Hiragino Sans" w:eastAsia="Hiragino Sans"/>
        </w:rPr>
        <w:t>□ 低い入力ほど早く交差し、小さいcodeになる。</w:t>
      </w:r>
    </w:p>
    <w:p>
      <w:r>
        <w:rPr>
          <w:rFonts w:ascii="Hiragino Sans" w:hAnsi="Hiragino Sans" w:eastAsia="Hiragino Sans"/>
        </w:rPr>
        <w:t>□ inputを増やしてもcodeが逆戻りしない。</w:t>
      </w:r>
    </w:p>
    <w:p>
      <w:r>
        <w:rPr>
          <w:rFonts w:ascii="Hiragino Sans" w:hAnsi="Hiragino Sans" w:eastAsia="Hiragino Sans"/>
        </w:rPr>
        <w:t>□ 0–63の範囲外へ出ない。</w:t>
      </w:r>
    </w:p>
    <w:p>
      <w:r>
        <w:rPr>
          <w:rFonts w:ascii="Hiragino Sans" w:hAnsi="Hiragino Sans" w:eastAsia="Hiragino Sans"/>
        </w:rPr>
        <w:t>□ 飽和点とdead regionを波形上で説明できる。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注意  </w:t>
            </w:r>
            <w:r>
              <w:rPr>
                <w:rFonts w:ascii="Hiragino Sans" w:hAnsi="Hiragino Sans" w:eastAsia="Hiragino Sans"/>
              </w:rPr>
              <w:t>transient波形が自然に見えても、capture条件が1 timestep依存なら脆弱です。max timestepを変えた再実行でcodeが不合理に変化しないことを確認します。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5  4-cell shared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4つの保持値を1つのramp/comparatorで順次6-bit code化する。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four-cell-wilkinson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897880" cy="31917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ell_wave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91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4-cell shared Wilkinson conversion。上段は保持値とMUX bus、下段はrampとcomparator。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400"/>
        <w:gridCol w:w="2700"/>
        <w:gridCol w:w="30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MUX電圧 [V]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交差時刻 [µs]</w:t>
            </w:r>
          </w:p>
        </w:tc>
        <w:tc>
          <w:tcPr>
            <w:tcW w:type="dxa" w:w="3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6-bit code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0.456612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0.831984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16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0.734986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1.040260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20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1.014740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1.399500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27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1.296100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1.771850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35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codeは保持値の順序に従って16 &lt; 20 &lt; 27 &lt; 35となっています。この段階の成功は、絶対精度よりもsample → select → compare → captureの順序とデータ対応が崩れていないことです。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レビュー観点  </w:t>
            </w:r>
            <w:r>
              <w:rPr>
                <w:rFonts w:ascii="Hiragino Sans" w:hAnsi="Hiragino Sans" w:eastAsia="Hiragino Sans"/>
              </w:rPr>
              <w:t>MUX切替直後のsettling時間を十分取っているか。前cellの残留値が次のcrossingへ影響していないか。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6  Controller RTL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4-cell変換のsequencingを合成可能なRTLとして検証する。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counter</w:t>
        <w:br/>
        <w:t>make gray-counter</w:t>
        <w:br/>
        <w:t>make controller</w:t>
        <w:br/>
        <w:t>make digital-top</w:t>
      </w:r>
    </w:p>
    <w:p>
      <w:pPr>
        <w:pStyle w:val="Heading2"/>
      </w:pPr>
      <w:r>
        <w:rPr>
          <w:rFonts w:ascii="Hiragino Sans" w:hAnsi="Hiragino Sans" w:eastAsia="Hiragino Sans"/>
        </w:rPr>
        <w:t>状態遷移を言葉で書く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IDLE: startを待ち、各valid flagをclearする。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RESET_RAMP: rampとcounterを既知状態へ戻す。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SELECT: 対象cellをMUXへ接続しsettlingを待つ。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CONVERT: Gray counterを進め、comparator hitを待つ。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CAPTURE: codeを対象registerへ保存する。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NEXT/DONE: 4 cell完了後にserializerへ引き渡す。</w:t>
      </w:r>
    </w:p>
    <w:p>
      <w:pPr>
        <w:pStyle w:val="Heading2"/>
      </w:pPr>
      <w:r>
        <w:rPr>
          <w:rFonts w:ascii="Hiragino Sans" w:hAnsi="Hiragino Sans" w:eastAsia="Hiragino Sans"/>
        </w:rPr>
        <w:t>RTL testで見るもの</w:t>
      </w:r>
    </w:p>
    <w:p>
      <w:pPr>
        <w:pStyle w:val="ListBullet"/>
      </w:pPr>
      <w:r>
        <w:rPr>
          <w:rFonts w:ascii="Hiragino Sans" w:hAnsi="Hiragino Sans" w:eastAsia="Hiragino Sans"/>
        </w:rPr>
        <w:t>reset直後にXが残らない。</w:t>
      </w:r>
    </w:p>
    <w:p>
      <w:pPr>
        <w:pStyle w:val="ListBullet"/>
      </w:pPr>
      <w:r>
        <w:rPr>
          <w:rFonts w:ascii="Hiragino Sans" w:hAnsi="Hiragino Sans" w:eastAsia="Hiragino Sans"/>
        </w:rPr>
        <w:t>cell selectがone-hotまたは仕様どおりのbinaryである。</w:t>
      </w:r>
    </w:p>
    <w:p>
      <w:pPr>
        <w:pStyle w:val="ListBullet"/>
      </w:pPr>
      <w:r>
        <w:rPr>
          <w:rFonts w:ascii="Hiragino Sans" w:hAnsi="Hiragino Sans" w:eastAsia="Hiragino Sans"/>
        </w:rPr>
        <w:t>captureは各cellにつき一度だけ発生する。</w:t>
      </w:r>
    </w:p>
    <w:p>
      <w:pPr>
        <w:pStyle w:val="ListBullet"/>
      </w:pPr>
      <w:r>
        <w:rPr>
          <w:rFonts w:ascii="Hiragino Sans" w:hAnsi="Hiragino Sans" w:eastAsia="Hiragino Sans"/>
        </w:rPr>
        <w:t>timeout時にもstate machineが停止し続けない。</w:t>
      </w:r>
    </w:p>
    <w:p>
      <w:pPr>
        <w:pStyle w:val="ListBullet"/>
      </w:pPr>
      <w:r>
        <w:rPr>
          <w:rFonts w:ascii="Hiragino Sans" w:hAnsi="Hiragino Sans" w:eastAsia="Hiragino Sans"/>
        </w:rPr>
        <w:t>doneとdata_validのpulse/level仕様がtestbenchと一致する。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設計ルール  </w:t>
            </w:r>
            <w:r>
              <w:rPr>
                <w:rFonts w:ascii="Hiragino Sans" w:hAnsi="Hiragino Sans" w:eastAsia="Hiragino Sans"/>
              </w:rPr>
              <w:t>simulation専用delay、initial依存、real型をsynthesizable coreへ持ち込まない。analogモデルはtestbench側へ置きます。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7  SPICE-to-RTL協調検証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アナログ交差時刻をデジタルtestbenchへ渡し、end-to-end codeを照合する。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four-cell-cosim</w:t>
      </w:r>
    </w:p>
    <w:p>
      <w:r>
        <w:rPr>
          <w:rFonts w:ascii="Hiragino Sans" w:hAnsi="Hiragino Sans" w:eastAsia="Hiragino Sans"/>
        </w:rPr>
        <w:t>このプロジェクトの協調検証は、SPICEが生成したcrossing eventを抽出し、RTL testbenchへ刺激として与える方式です。アナログsimulatorとRTL simulatorを同時結合する重いAMS環境を使わず、境界条件を明示できます。</w:t>
      </w:r>
    </w:p>
    <w:p>
      <w:pPr>
        <w:pStyle w:val="Heading2"/>
      </w:pPr>
      <w:r>
        <w:rPr>
          <w:rFonts w:ascii="Hiragino Sans" w:hAnsi="Hiragino Sans" w:eastAsia="Hiragino Sans"/>
        </w:rPr>
        <w:t>境界contract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固定すべき内容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unit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秒、ns、psの変換規則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rising/fallingのどちらがhitか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convention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edge直前/直後のcounterをcaptureするか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format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binary/Gray、bit order、width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invalid case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未交差、timeout、saturationの表現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debugの順番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SPICE CSVに交差が存在するか。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event抽出値の単位が正しいか。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testbenchで同時刻にpulseが生成されたか。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capture registerのenableが立ったか。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expected codeとの±1境界差か、根本的なsequence差か。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8  Gray captureとCDC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comparator edgeがcounter clock境界へ近づく現実的な不確かさを検証する。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phase-sweep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669280" cy="2456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swee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cell 2のphase sweep。+500 ps付近でcodeが27から28へ変わる。</w:t>
      </w:r>
    </w:p>
    <w:p>
      <w:r>
        <w:rPr>
          <w:rFonts w:ascii="Hiragino Sans" w:hAnsi="Hiragino Sans" w:eastAsia="Hiragino Sans"/>
        </w:rPr>
        <w:t>binary counterは例として011111→100000のように複数bitが同時に変化します。非同期edgeがその途中をcaptureすると存在しないcodeになり得ます。Gray counterは隣接code間で1 bitだけ変化するため、境界付近の不確かさを原則として隣接codeへ閉じ込めます。</w:t>
      </w:r>
    </w:p>
    <w:p>
      <w:pPr>
        <w:pStyle w:val="Heading2"/>
      </w:pPr>
      <w:r>
        <w:rPr>
          <w:rFonts w:ascii="Hiragino Sans" w:hAnsi="Hiragino Sans" w:eastAsia="Hiragino Sans"/>
        </w:rPr>
        <w:t>この結果の解釈</w:t>
      </w:r>
    </w:p>
    <w:p>
      <w:pPr>
        <w:pStyle w:val="ListBullet"/>
      </w:pPr>
      <w:r>
        <w:rPr>
          <w:rFonts w:ascii="Hiragino Sans" w:hAnsi="Hiragino Sans" w:eastAsia="Hiragino Sans"/>
        </w:rPr>
        <w:t>+400 psでは27、+600 psでは28。境界で±1 codeとなることは量子化として自然。</w:t>
      </w:r>
    </w:p>
    <w:p>
      <w:pPr>
        <w:pStyle w:val="ListBullet"/>
      </w:pPr>
      <w:r>
        <w:rPr>
          <w:rFonts w:ascii="Hiragino Sans" w:hAnsi="Hiragino Sans" w:eastAsia="Hiragino Sans"/>
        </w:rPr>
        <w:t>+500 psはcell 2のboundary。これはsetup/hold保証を意味しない。</w:t>
      </w:r>
    </w:p>
    <w:p>
      <w:pPr>
        <w:pStyle w:val="ListBullet"/>
      </w:pPr>
      <w:r>
        <w:rPr>
          <w:rFonts w:ascii="Hiragino Sans" w:hAnsi="Hiragino Sans" w:eastAsia="Hiragino Sans"/>
        </w:rPr>
        <w:t>siliconではmetastability、clock skew、comparator delay分布も評価が必要。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判断記録  </w:t>
            </w:r>
            <w:r>
              <w:rPr>
                <w:rFonts w:ascii="Hiragino Sans" w:hAnsi="Hiragino Sans" w:eastAsia="Hiragino Sans"/>
              </w:rPr>
              <w:t>設計理由は docs/decisions/0003-gray-comparator-capture.md に残しています。コードだけでなく、なぜその方式を選んだかを読むこと。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9. 24-bit serial readout</w:t>
      </w:r>
    </w:p>
    <w:p>
      <w:r>
        <w:rPr>
          <w:rFonts w:ascii="Hiragino Sans" w:hAnsi="Hiragino Sans" w:eastAsia="Hiragino Sans"/>
        </w:rPr>
        <w:t>4個の6-bit codeを24-bit wordへまとめ、FPGAへserial転送します。pad数を抑えられる一方、bit order、frame境界、clock domain、idle levelを仕様として固定する必要があります。</w:t>
      </w:r>
    </w:p>
    <w:p>
      <w:pPr>
        <w:pStyle w:val="Code"/>
      </w:pPr>
      <w:r>
        <w:rPr>
          <w:rFonts w:ascii="Hiragino Sans" w:hAnsi="Hiragino Sans" w:eastAsia="Hiragino Sans"/>
        </w:rPr>
        <w:t>make digital-top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Field</w:t>
            </w:r>
          </w:p>
        </w:tc>
        <w:tc>
          <w:tcPr>
            <w:tcW w:type="dxa" w:w="7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仕様確認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Payload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code0, code1, code2, code3の連結順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Bit order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MSB-firstまたはLSB-first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Handshake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valid/ready、busy、done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ASIC生成かFPGA供給か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Reset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途中reset時のline状態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logic analyzerでの受入試験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既知code 16, 20, 27, 35をloadする。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serial clockとdataを同時取得する。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24 edge分をdecodeし、元の4 codeへ戻す。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frameを連続送信し、境界でbit slipがないことを確認する。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PCBへつながる仕様  </w:t>
            </w:r>
            <w:r>
              <w:rPr>
                <w:rFonts w:ascii="Hiragino Sans" w:hAnsi="Hiragino Sans" w:eastAsia="Hiragino Sans"/>
              </w:rPr>
              <w:t>I/O voltage、drive strength、level shifting、ground reference、connector pinoutはpad libraryと評価PCBの制約に依存します。prototype RTLの論理仕様だけでは確定しません。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9  RTL-to-GDS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合成、floorplan、placement、CTS、routing、signoffの成果物を確認する。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digital-physical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4846320" cy="52485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c_digital_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24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GF180 standard-cell flowで生成したデジタルtopの最終レイアウト。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Metric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結果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Core/die size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215.49 × 233.41 µm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Die area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50,297.5 µm²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Utilization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39.5%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Standard cells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798（sequential 101）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Total wire / vias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14,792 µm / 2,784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Estimated power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6.13 mW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成果物は digital/asic_digital_top/physical/final_views/ 以下にあります。GDS、DEF、LEF、gate-level netlist、metricsを相互に対応づけます。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10. Signoff結果の読み方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Check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今回の結果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実行deck上のlayout ruleに違反なし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Antenna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報告対象のantenna rule違反なし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layoutと参照netlistの接続一致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Setup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解析cornerでsetup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解析cornerでhold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setup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39.21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現在のclock constraintに大きな余裕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hold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0.336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最小hold余裕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0 violationsは『チップ全体がtape-out ready』を意味しません。今回の結果はデジタルブロック、使用したlibrary/view、設定したconstraintの範囲で成立します。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証拠を確認する</w:t>
      </w:r>
    </w:p>
    <w:p>
      <w:pPr>
        <w:pStyle w:val="ListBullet"/>
      </w:pPr>
      <w:r>
        <w:rPr>
          <w:rFonts w:ascii="Hiragino Sans" w:hAnsi="Hiragino Sans" w:eastAsia="Hiragino Sans"/>
        </w:rPr>
        <w:t>metrics.json/csv: 数値結果。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asic_digital_top.gds: foundryへ渡す形状データ候補。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asic_digital_top.nl.v: 物理実装後のgate-level netlist。</w:t>
      </w:r>
    </w:p>
    <w:p>
      <w:pPr>
        <w:pStyle w:val="ListBullet"/>
      </w:pPr>
      <w:r>
        <w:rPr>
          <w:rFonts w:ascii="Hiragino Sans" w:hAnsi="Hiragino Sans" w:eastAsia="Hiragino Sans"/>
        </w:rPr>
        <w:t>resolved.json: 実際に解決されたflow設定。</w:t>
      </w:r>
    </w:p>
    <w:p>
      <w:pPr>
        <w:pStyle w:val="ListBullet"/>
      </w:pPr>
      <w:r>
        <w:rPr>
          <w:rFonts w:ascii="Hiragino Sans" w:hAnsi="Hiragino Sans" w:eastAsia="Hiragino Sans"/>
        </w:rPr>
        <w:t>run log/report: warningとwaiverを含む実行証跡。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clock periodを半分にした場合、setup slackがどう変わるか予測する。</w:t>
      </w:r>
    </w:p>
    <w:p>
      <w:pPr>
        <w:pStyle w:val="ListBullet"/>
      </w:pPr>
      <w:r>
        <w:rPr>
          <w:rFonts w:ascii="Hiragino Sans" w:hAnsi="Hiragino Sans" w:eastAsia="Hiragino Sans"/>
        </w:rPr>
        <w:t>hold slackが正でも安心しきれない理由をcorner、OCV、I/O constraintから説明する。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11. 再現可能なデバッグ</w:t>
      </w:r>
    </w:p>
    <w:p>
      <w:r>
        <w:rPr>
          <w:rFonts w:ascii="Hiragino Sans" w:hAnsi="Hiragino Sans" w:eastAsia="Hiragino Sans"/>
        </w:rPr>
        <w:t>エラーを見たらランダムに設定を変えず、最初に失敗した境界を特定します。下流のエラーは上流の欠損から連鎖していることが多いためです。</w:t>
      </w:r>
    </w:p>
    <w:p>
      <w:pPr>
        <w:pStyle w:val="Heading2"/>
      </w:pPr>
      <w:r>
        <w:rPr>
          <w:rFonts w:ascii="Hiragino Sans" w:hAnsi="Hiragino Sans" w:eastAsia="Hiragino Sans"/>
        </w:rPr>
        <w:t>標準debug loop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再現：同じcommitとcommandで再発させる。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縮小：最小testbenchまたは単一cellへ戻す。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観測：input、internal state、outputを同じtimebaseで保存する。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仮説：1回の実行で検証できる原因を1つ書く。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変更：1要因だけ変える。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回帰：直ったtestと既存testを両方実行する。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記録：原因、変更、証拠をcommitまたはdecision logへ残す。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最初に見る場所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 convergence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initial condition、ramp discontinuity、timestep、floating node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codeが全部0/63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polarity、reset、range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cell順が入れ替わる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MUX select、payload packing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±1が不安定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capture convention、CDC boundary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simはPASS、P&amp;R失敗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clock/reset、unsupported construct、constraints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DRC/LVS不一致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 deck、pin label、bulk/substrate、netlist source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12. 学生演習</w:t>
      </w:r>
    </w:p>
    <w:p>
      <w:pPr>
        <w:pStyle w:val="Heading2"/>
      </w:pPr>
      <w:r>
        <w:rPr>
          <w:rFonts w:ascii="Hiragino Sans" w:hAnsi="Hiragino Sans" w:eastAsia="Hiragino Sans"/>
        </w:rPr>
        <w:t>演習A：再現レポート</w:t>
      </w:r>
    </w:p>
    <w:p>
      <w:pPr>
        <w:pStyle w:val="ListBullet"/>
      </w:pPr>
      <w:r>
        <w:rPr>
          <w:rFonts w:ascii="Hiragino Sans" w:hAnsi="Hiragino Sans" w:eastAsia="Hiragino Sans"/>
        </w:rPr>
        <w:t>make checkからmake four-cell-wilkinsonまで実行する。</w:t>
      </w:r>
    </w:p>
    <w:p>
      <w:pPr>
        <w:pStyle w:val="ListBullet"/>
      </w:pPr>
      <w:r>
        <w:rPr>
          <w:rFonts w:ascii="Hiragino Sans" w:hAnsi="Hiragino Sans" w:eastAsia="Hiragino Sans"/>
        </w:rPr>
        <w:t>commit hash、実行環境、command、主要波形、判定を2ページでまとめる。</w:t>
      </w:r>
    </w:p>
    <w:p>
      <w:pPr>
        <w:pStyle w:val="ListBullet"/>
      </w:pPr>
      <w:r>
        <w:rPr>
          <w:rFonts w:ascii="Hiragino Sans" w:hAnsi="Hiragino Sans" w:eastAsia="Hiragino Sans"/>
        </w:rPr>
        <w:t>nominal結果と保証値を混同していないか自己レビューする。</w:t>
      </w:r>
    </w:p>
    <w:p>
      <w:pPr>
        <w:pStyle w:val="Heading2"/>
      </w:pPr>
      <w:r>
        <w:rPr>
          <w:rFonts w:ascii="Hiragino Sans" w:hAnsi="Hiragino Sans" w:eastAsia="Hiragino Sans"/>
        </w:rPr>
        <w:t>演習B：ADC設計変更</w:t>
      </w:r>
    </w:p>
    <w:p>
      <w:pPr>
        <w:pStyle w:val="ListBullet"/>
      </w:pPr>
      <w:r>
        <w:rPr>
          <w:rFonts w:ascii="Hiragino Sans" w:hAnsi="Hiragino Sans" w:eastAsia="Hiragino Sans"/>
        </w:rPr>
        <w:t>ramp slopeを変更し、conversion timeとcode scaleの変化を予測する。</w:t>
      </w:r>
    </w:p>
    <w:p>
      <w:pPr>
        <w:pStyle w:val="ListBullet"/>
      </w:pPr>
      <w:r>
        <w:rPr>
          <w:rFonts w:ascii="Hiragino Sans" w:hAnsi="Hiragino Sans" w:eastAsia="Hiragino Sans"/>
        </w:rPr>
        <w:t>simulationを実行し、予測との差を説明する。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VERIFICATION_MATRIXへ新しいtestを1行追加する。</w:t>
      </w:r>
    </w:p>
    <w:p>
      <w:pPr>
        <w:pStyle w:val="Heading2"/>
      </w:pPr>
      <w:r>
        <w:rPr>
          <w:rFonts w:ascii="Hiragino Sans" w:hAnsi="Hiragino Sans" w:eastAsia="Hiragino Sans"/>
        </w:rPr>
        <w:t>演習C：CDC boundary</w:t>
      </w:r>
    </w:p>
    <w:p>
      <w:pPr>
        <w:pStyle w:val="ListBullet"/>
      </w:pPr>
      <w:r>
        <w:rPr>
          <w:rFonts w:ascii="Hiragino Sans" w:hAnsi="Hiragino Sans" w:eastAsia="Hiragino Sans"/>
        </w:rPr>
        <w:t>phase sweep点を増やし、遷移境界を絞り込む。</w:t>
      </w:r>
    </w:p>
    <w:p>
      <w:pPr>
        <w:pStyle w:val="ListBullet"/>
      </w:pPr>
      <w:r>
        <w:rPr>
          <w:rFonts w:ascii="Hiragino Sans" w:hAnsi="Hiragino Sans" w:eastAsia="Hiragino Sans"/>
        </w:rPr>
        <w:t>binary capture版とGray capture版のfailure modeを比較する。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±1 codeを許容する判定条件を文章で定義する。</w:t>
      </w:r>
    </w:p>
    <w:p>
      <w:pPr>
        <w:pStyle w:val="Heading2"/>
      </w:pPr>
      <w:r>
        <w:rPr>
          <w:rFonts w:ascii="Hiragino Sans" w:hAnsi="Hiragino Sans" w:eastAsia="Hiragino Sans"/>
        </w:rPr>
        <w:t>演習D：physical experiment</w:t>
      </w:r>
    </w:p>
    <w:p>
      <w:pPr>
        <w:pStyle w:val="ListBullet"/>
      </w:pPr>
      <w:r>
        <w:rPr>
          <w:rFonts w:ascii="Hiragino Sans" w:hAnsi="Hiragino Sans" w:eastAsia="Hiragino Sans"/>
        </w:rPr>
        <w:t>clock constraintまたはutilizationを1つだけ変える。</w:t>
      </w:r>
    </w:p>
    <w:p>
      <w:pPr>
        <w:pStyle w:val="ListBullet"/>
      </w:pPr>
      <w:r>
        <w:rPr>
          <w:rFonts w:ascii="Hiragino Sans" w:hAnsi="Hiragino Sans" w:eastAsia="Hiragino Sans"/>
        </w:rPr>
        <w:t>area、slack、wire length、runtimeの変化を比較する。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改善したmetricと悪化したmetricを両方報告する。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提出物  </w:t>
            </w:r>
            <w:r>
              <w:rPr>
                <w:rFonts w:ascii="Hiragino Sans" w:hAnsi="Hiragino Sans" w:eastAsia="Hiragino Sans"/>
              </w:rPr>
              <w:t>README形式の短い実験記録、変更diff、再現command、主要artifactへの相対path。画像だけの提出は不可。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13. Prototypeからtape-outへ</w:t>
      </w:r>
    </w:p>
    <w:p>
      <w:r>
        <w:rPr>
          <w:rFonts w:ascii="Hiragino Sans" w:hAnsi="Hiragino Sans" w:eastAsia="Hiragino Sans"/>
        </w:rPr>
        <w:t>このリポジトリはcomplete design flowのdemonstrationとして大きな節目に到達しています。しかしfoundryへ提出するfull chipには、デジタルGDS以外の設計とprovider固有条件が残っています。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残作業</w:t>
            </w:r>
          </w:p>
        </w:tc>
        <w:tc>
          <w:tcPr>
            <w:tcW w:type="dxa" w:w="7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必要な出口条件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MPW/provider確定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run日程、PDK release、submission checklist、面積、公開条件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layout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sampling/MUX/ramp/comparatorのlayout、PEX、DRC/LVS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PVT/Monte Carlo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corner、温度、電源、mismatchのpass/fail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integration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+ digital floorplan、power/ground、clock、substrate strategy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Pad/ESD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provider-qualified I/O library、voltage、ESD、latch-up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Package/PCB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bond map、package parasitic、evaluation PCB、FPGA interface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Full-chip signoff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DRC/LVS、antenna、ERC、density、timing、deliverable audit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電源上の注意  </w:t>
            </w:r>
            <w:r>
              <w:rPr>
                <w:rFonts w:ascii="Hiragino Sans" w:hAnsi="Hiragino Sans" w:eastAsia="Hiragino Sans"/>
              </w:rPr>
              <w:t>現デジタルflowはGF180の gf180mcu_fd_sc_mcu7t5v0 timing viewsを使用しています。最終電源、pad、library選択はMPW providerのqualified option確認後にfreezeします。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Tape-out readiness review</w:t>
      </w:r>
    </w:p>
    <w:p>
      <w:r>
        <w:rPr>
          <w:rFonts w:ascii="Hiragino Sans" w:hAnsi="Hiragino Sans" w:eastAsia="Hiragino Sans"/>
        </w:rPr>
        <w:t>□ PDKとtool versionが固定されている。</w:t>
      </w:r>
    </w:p>
    <w:p>
      <w:r>
        <w:rPr>
          <w:rFonts w:ascii="Hiragino Sans" w:hAnsi="Hiragino Sans" w:eastAsia="Hiragino Sans"/>
        </w:rPr>
        <w:t>□ 全要求にtestとartifactが紐づいている。</w:t>
      </w:r>
    </w:p>
    <w:p>
      <w:r>
        <w:rPr>
          <w:rFonts w:ascii="Hiragino Sans" w:hAnsi="Hiragino Sans" w:eastAsia="Hiragino Sans"/>
        </w:rPr>
        <w:t>□ 全waiverにownerと根拠がある。</w:t>
      </w:r>
    </w:p>
    <w:p>
      <w:r>
        <w:rPr>
          <w:rFonts w:ascii="Hiragino Sans" w:hAnsi="Hiragino Sans" w:eastAsia="Hiragino Sans"/>
        </w:rPr>
        <w:t>□ pad ring、seal ring、density/fillを含むtop GDSがある。</w:t>
      </w:r>
    </w:p>
    <w:p>
      <w:r>
        <w:rPr>
          <w:rFonts w:ascii="Hiragino Sans" w:hAnsi="Hiragino Sans" w:eastAsia="Hiragino Sans"/>
        </w:rPr>
        <w:t>□ package/PCB/test planがchip pinoutと一致する。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14. Specification snapshot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Prototype v0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GF180MCU Open PDK baseline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Channels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analog channel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Storage depth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 cells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Wilkinson, 6 bit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Readout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serial payload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synthesizable RTL FSM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Primary objective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complete reproducible design flow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Not yet claimed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target bandwidth, precision, radiation tolerance, production yield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用語集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用語</w:t>
            </w:r>
          </w:p>
        </w:tc>
        <w:tc>
          <w:tcPr>
            <w:tcW w:type="dxa" w:w="7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processのdevice model、layer、rule deck、library等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複数designでwafer costを共有するshuttle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switched-capacitor array。波形をcapacitor列へ保存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Wilkinson ADC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rampの交差時刻をcounterで測るADC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domain crossing。非同期信号の受け渡し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layout形状がdesign ruleへ適合するか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layout接続とschematic/netlistの一致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ベクトルを使わずpath timingを検証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layout寄生R/Cを抽出して再simulation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GDSII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mask layoutを表す交換形式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15. Command quick reference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対象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check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environment/repository sanity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NMOS DC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sampling-cell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sampling cell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sampling array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transient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comparator-range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 range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comparator-offset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 sensitivity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ramp-generator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wilkinson-slice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6-bit conversion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transfer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 transfer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four-cell-mux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analog MUX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four-cell-wilkinson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integrated analog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gray-counter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 RTL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controller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conversion controller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SPICE-to-RTL co-sim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phase-sweep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 boundary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 RTL regression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vnc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browser desktop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16. Final review sheet</w:t>
      </w:r>
    </w:p>
    <w:p>
      <w:r>
        <w:rPr>
          <w:rFonts w:ascii="Hiragino Sans" w:hAnsi="Hiragino Sans" w:eastAsia="Hiragino Sans"/>
        </w:rPr>
        <w:t>学生は以下を口頭またはREADMEで説明できれば、このprototypeのcomplete flowを自走できています。</w:t>
      </w:r>
    </w:p>
    <w:p>
      <w:r>
        <w:rPr>
          <w:rFonts w:ascii="Hiragino Sans" w:hAnsi="Hiragino Sans" w:eastAsia="Hiragino Sans"/>
        </w:rPr>
        <w:t>□ なぜ4-cell/6-bitまで仕様を緩めたのか。</w:t>
      </w:r>
    </w:p>
    <w:p>
      <w:r>
        <w:rPr>
          <w:rFonts w:ascii="Hiragino Sans" w:hAnsi="Hiragino Sans" w:eastAsia="Hiragino Sans"/>
        </w:rPr>
        <w:t>□ sampling errorがADC codeへどう伝播するか。</w:t>
      </w:r>
    </w:p>
    <w:p>
      <w:r>
        <w:rPr>
          <w:rFonts w:ascii="Hiragino Sans" w:hAnsi="Hiragino Sans" w:eastAsia="Hiragino Sans"/>
        </w:rPr>
        <w:t>□ ramp/comparator/counterがどの順番で働くか。</w:t>
      </w:r>
    </w:p>
    <w:p>
      <w:r>
        <w:rPr>
          <w:rFonts w:ascii="Hiragino Sans" w:hAnsi="Hiragino Sans" w:eastAsia="Hiragino Sans"/>
        </w:rPr>
        <w:t>□ なぜGray captureを選んだのか。</w:t>
      </w:r>
    </w:p>
    <w:p>
      <w:r>
        <w:rPr>
          <w:rFonts w:ascii="Hiragino Sans" w:hAnsi="Hiragino Sans" w:eastAsia="Hiragino Sans"/>
        </w:rPr>
        <w:t>□ SPICEとRTLの境界contractは何か。</w:t>
      </w:r>
    </w:p>
    <w:p>
      <w:r>
        <w:rPr>
          <w:rFonts w:ascii="Hiragino Sans" w:hAnsi="Hiragino Sans" w:eastAsia="Hiragino Sans"/>
        </w:rPr>
        <w:t>□ DRC/LVS/STAの0 violationsが何を保証し、何を保証しないか。</w:t>
      </w:r>
    </w:p>
    <w:p>
      <w:r>
        <w:rPr>
          <w:rFonts w:ascii="Hiragino Sans" w:hAnsi="Hiragino Sans" w:eastAsia="Hiragino Sans"/>
        </w:rPr>
        <w:t>□ どのファイルがsourceで、どれがgenerated artifactか。</w:t>
      </w:r>
    </w:p>
    <w:p>
      <w:r>
        <w:rPr>
          <w:rFonts w:ascii="Hiragino Sans" w:hAnsi="Hiragino Sans" w:eastAsia="Hiragino Sans"/>
        </w:rPr>
        <w:t>□ tape-outまでに残るtop-level blockerは何か。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次の設計課題  </w:t>
            </w:r>
            <w:r>
              <w:rPr>
                <w:rFonts w:ascii="Hiragino Sans" w:hAnsi="Hiragino Sans" w:eastAsia="Hiragino Sans"/>
              </w:rPr>
              <w:t>最優先はanalog layout + extracted simulationです。sampling cellを最初のlayout対象とし、schematic → layout → DRC → LVS → PEX → transient比較を1ブロックで完結させます。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主要参照先</w:t>
      </w:r>
    </w:p>
    <w:p>
      <w:pPr>
        <w:pStyle w:val="ListBullet"/>
      </w:pPr>
      <w:r>
        <w:rPr>
          <w:rFonts w:ascii="Hiragino Sans" w:hAnsi="Hiragino Sans" w:eastAsia="Hiragino Sans"/>
        </w:rPr>
        <w:t>GitHub: https://github.com/sykeisuke/asic_rd</w:t>
      </w:r>
    </w:p>
    <w:p>
      <w:pPr>
        <w:pStyle w:val="ListBullet"/>
      </w:pPr>
      <w:r>
        <w:rPr>
          <w:rFonts w:ascii="Hiragino Sans" w:hAnsi="Hiragino Sans" w:eastAsia="Hiragino Sans"/>
        </w:rPr>
        <w:t>docs/PROTOTYPE_SPECIFICATION.md</w:t>
      </w:r>
    </w:p>
    <w:p>
      <w:pPr>
        <w:pStyle w:val="ListBullet"/>
      </w:pPr>
      <w:r>
        <w:rPr>
          <w:rFonts w:ascii="Hiragino Sans" w:hAnsi="Hiragino Sans" w:eastAsia="Hiragino Sans"/>
        </w:rPr>
        <w:t>docs/VERIFICATION_MATRIX.md</w:t>
      </w:r>
    </w:p>
    <w:p>
      <w:pPr>
        <w:pStyle w:val="ListBullet"/>
      </w:pPr>
      <w:r>
        <w:rPr>
          <w:rFonts w:ascii="Hiragino Sans" w:hAnsi="Hiragino Sans" w:eastAsia="Hiragino Sans"/>
        </w:rPr>
        <w:t>docs/TAPEOUT_BLOCKERS.md</w:t>
      </w:r>
    </w:p>
    <w:p>
      <w:pPr>
        <w:pStyle w:val="ListBullet"/>
      </w:pPr>
      <w:r>
        <w:rPr>
          <w:rFonts w:ascii="Hiragino Sans" w:hAnsi="Hiragino Sans" w:eastAsia="Hiragino Sans"/>
        </w:rPr>
        <w:t>docs/decisions/0003-gray-comparator-capture.md</w:t>
      </w:r>
    </w:p>
    <w:p>
      <w:r>
        <w:rPr>
          <w:rFonts w:ascii="Hiragino Sans" w:hAnsi="Hiragino Sans" w:eastAsia="Hiragino Sans"/>
        </w:rPr>
        <w:t>このハンドブック自体も設計成果物です。回路、command、結果、判断が変わったら、同じcommitで更新してください。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87680"/>
        <w:sz w:val="16"/>
      </w:rPr>
      <w:t xml:space="preserve">ASIC R&amp;D Course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87680"/>
        <w:sz w:val="16"/>
      </w:rPr>
      <w:t>IRSX-like ASIC Prototype  |  Student Lab Handbook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Hiragino Sans" w:hAnsi="Hiragino Sans" w:eastAsia="Hiragino Sans"/>
      <w:b/>
      <w:color w:val="1836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Hiragino Sans" w:hAnsi="Hiragino Sans" w:eastAsia="Hiragino Sans"/>
      <w:b w:val="0"/>
      <w:i/>
      <w:iCs/>
      <w:color w:val="2E74B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 w:right="144"/>
      <w:shd w:fill="F1F4F7"/>
    </w:pPr>
    <w:rPr>
      <w:rFonts w:ascii="Menlo" w:hAnsi="Menlo"/>
      <w:color w:val="17324D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