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Edge AI Agent Gateway</w:t>
      </w:r>
    </w:p>
    <w:p>
      <w:pPr>
        <w:jc w:val="center"/>
      </w:pPr>
      <w:r>
        <w:rPr>
          <w:color w:val="666666"/>
          <w:sz w:val="32"/>
        </w:rPr>
        <w:t>边缘 AI 智能家居网关 — 完整设计文档</w:t>
      </w:r>
    </w:p>
    <w:p/>
    <w:p>
      <w:pPr>
        <w:jc w:val="center"/>
      </w:pPr>
      <w:r>
        <w:rPr>
          <w:sz w:val="22"/>
        </w:rPr>
        <w:t>硬件平台：NXP i.MX6ULL (Cortex-A7) + Linux 4.1.15</w:t>
      </w:r>
    </w:p>
    <w:p>
      <w:pPr>
        <w:jc w:val="center"/>
      </w:pPr>
      <w:r>
        <w:rPr>
          <w:sz w:val="22"/>
        </w:rPr>
        <w:t>技术栈：C（嵌入式 sysfs/mmap） + Python（Agent LLM） + MQTT + SQLite3</w:t>
      </w:r>
    </w:p>
    <w:p>
      <w:r>
        <w:br w:type="page"/>
      </w:r>
    </w:p>
    <w:p>
      <w:pPr>
        <w:pStyle w:val="Heading1"/>
      </w:pPr>
      <w:r>
        <w:rPr>
          <w:color w:val="1A1A2E"/>
        </w:rPr>
        <w:t>目录</w:t>
      </w:r>
    </w:p>
    <w:p>
      <w:pPr>
        <w:spacing w:after="100"/>
      </w:pPr>
      <w:r>
        <w:rPr>
          <w:sz w:val="22"/>
        </w:rPr>
        <w:t>1. 项目概述</w:t>
      </w:r>
    </w:p>
    <w:p>
      <w:pPr>
        <w:spacing w:after="100"/>
      </w:pPr>
      <w:r>
        <w:rPr>
          <w:sz w:val="22"/>
        </w:rPr>
        <w:t>2. 系统架构总览</w:t>
      </w:r>
    </w:p>
    <w:p>
      <w:pPr>
        <w:spacing w:after="100"/>
      </w:pPr>
      <w:r>
        <w:rPr>
          <w:sz w:val="22"/>
        </w:rPr>
        <w:t>3. 数据流全景 - 打开灯全链路</w:t>
      </w:r>
    </w:p>
    <w:p>
      <w:pPr>
        <w:spacing w:after="100"/>
      </w:pPr>
      <w:r>
        <w:rPr>
          <w:sz w:val="22"/>
        </w:rPr>
        <w:t>4. Python Agent 端 - 大脑</w:t>
      </w:r>
    </w:p>
    <w:p>
      <w:pPr>
        <w:spacing w:after="100"/>
      </w:pPr>
      <w:r>
        <w:rPr>
          <w:sz w:val="22"/>
        </w:rPr>
        <w:t>5. MQTT 通信层 - 神经</w:t>
      </w:r>
    </w:p>
    <w:p>
      <w:pPr>
        <w:spacing w:after="100"/>
      </w:pPr>
      <w:r>
        <w:rPr>
          <w:sz w:val="22"/>
        </w:rPr>
        <w:t>6. C 嵌入式端 - 手脚</w:t>
      </w:r>
    </w:p>
    <w:p>
      <w:pPr>
        <w:spacing w:after="100"/>
      </w:pPr>
      <w:r>
        <w:rPr>
          <w:sz w:val="22"/>
        </w:rPr>
        <w:t xml:space="preserve">  6.1 多线程架构</w:t>
      </w:r>
    </w:p>
    <w:p>
      <w:pPr>
        <w:spacing w:after="100"/>
      </w:pPr>
      <w:r>
        <w:rPr>
          <w:sz w:val="22"/>
        </w:rPr>
        <w:t xml:space="preserve">  6.2 传感器（DHT11 / BH1750 / GP2Y1014AU / W25Q32）</w:t>
      </w:r>
    </w:p>
    <w:p>
      <w:pPr>
        <w:spacing w:after="100"/>
      </w:pPr>
      <w:r>
        <w:rPr>
          <w:sz w:val="22"/>
        </w:rPr>
        <w:t xml:space="preserve">  6.3 执行器（LED灯 / 继电器 / 红外 / 状态LED）</w:t>
      </w:r>
    </w:p>
    <w:p>
      <w:pPr>
        <w:spacing w:after="100"/>
      </w:pPr>
      <w:r>
        <w:rPr>
          <w:sz w:val="22"/>
        </w:rPr>
        <w:t xml:space="preserve">  6.4 GPIO 访问策略（sysfs vs mmap）</w:t>
      </w:r>
    </w:p>
    <w:p>
      <w:pPr>
        <w:spacing w:after="100"/>
      </w:pPr>
      <w:r>
        <w:rPr>
          <w:sz w:val="22"/>
        </w:rPr>
        <w:t xml:space="preserve">  6.5 工具分发</w:t>
      </w:r>
    </w:p>
    <w:p>
      <w:pPr>
        <w:spacing w:after="100"/>
      </w:pPr>
      <w:r>
        <w:rPr>
          <w:sz w:val="22"/>
        </w:rPr>
        <w:t xml:space="preserve">  6.6 本地存储 SQLite3</w:t>
      </w:r>
    </w:p>
    <w:p>
      <w:pPr>
        <w:spacing w:after="100"/>
      </w:pPr>
      <w:r>
        <w:rPr>
          <w:sz w:val="22"/>
        </w:rPr>
        <w:t>7. 通信协议 JSON-RPC</w:t>
      </w:r>
    </w:p>
    <w:p>
      <w:pPr>
        <w:spacing w:after="100"/>
      </w:pPr>
      <w:r>
        <w:rPr>
          <w:sz w:val="22"/>
        </w:rPr>
        <w:t>8. 目录结构</w:t>
      </w:r>
    </w:p>
    <w:p>
      <w:pPr>
        <w:spacing w:after="100"/>
      </w:pPr>
      <w:r>
        <w:rPr>
          <w:sz w:val="22"/>
        </w:rPr>
        <w:t>9. 面试要点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项目概述</w:t>
      </w:r>
    </w:p>
    <w:p>
      <w:pPr>
        <w:spacing w:after="100"/>
      </w:pPr>
      <w:r>
        <w:rPr>
          <w:sz w:val="22"/>
        </w:rPr>
        <w:t>这是一个面向嵌入式 Linux 应用开发岗位的综合性项目。用户用自然语言发出指令（如"打开灯"），AI Agent 理解意图后通过 MQTT 下发指令到 i.MX6ULL 开发板，C 程序操作 GPIO 控制真实的继电器、LED 和传感器。</w:t>
      </w:r>
    </w:p>
    <w:p/>
    <w:p>
      <w:pPr>
        <w:spacing w:after="100"/>
      </w:pPr>
      <w:r>
        <w:rPr>
          <w:sz w:val="22"/>
        </w:rPr>
        <w:t>一句话：Python 做 AI Agent（大脑），MQTT 做通信（神经），C 做嵌入式控制（手脚）。</w:t>
      </w:r>
    </w:p>
    <w:p/>
    <w:p>
      <w:pPr>
        <w:spacing w:after="100"/>
      </w:pPr>
      <w:r>
        <w:rPr>
          <w:sz w:val="22"/>
        </w:rPr>
        <w:t>解决的问题：</w:t>
      </w:r>
    </w:p>
    <w:p>
      <w:pPr>
        <w:pStyle w:val="ListBullet"/>
      </w:pPr>
      <w:r>
        <w:t>展示多语言：Python（Agent）+ C（嵌入式）+ JSON（协议）</w:t>
      </w:r>
    </w:p>
    <w:p>
      <w:pPr>
        <w:pStyle w:val="ListBullet"/>
      </w:pPr>
      <w:r>
        <w:t>展示嵌入式 Linux 全栈：GPIO sysfs/mmaps、I2C、ADC、SPI、多线程、SQLite3</w:t>
      </w:r>
    </w:p>
    <w:p>
      <w:pPr>
        <w:pStyle w:val="ListBullet"/>
      </w:pPr>
      <w:r>
        <w:t>展示架构设计：三层架构、消息队列、工具分发模式</w:t>
      </w:r>
    </w:p>
    <w:p>
      <w:pPr>
        <w:pStyle w:val="ListBullet"/>
      </w:pPr>
      <w:r>
        <w:t>展示工程选型：GP2Y1014AU 替代 PMS5003 降成本、sysfs 标准 GPIO</w:t>
      </w:r>
    </w:p>
    <w:p>
      <w:pPr>
        <w:pStyle w:val="ListBullet"/>
      </w:pPr>
      <w:r>
        <w:t>展示 AI 集成：LLM Function Calling、自动巡检、规则引擎</w:t>
      </w:r>
    </w:p>
    <w:p>
      <w:r>
        <w:br w:type="page"/>
      </w:r>
    </w:p>
    <w:p>
      <w:pPr>
        <w:pStyle w:val="Heading1"/>
      </w:pPr>
      <w:r>
        <w:rPr>
          <w:color w:val="1A1A2E"/>
        </w:rPr>
        <w:t>2. 系统架构总览</w:t>
      </w:r>
    </w:p>
    <w:p>
      <w:pPr>
        <w:spacing w:after="100"/>
      </w:pPr>
      <w:r>
        <w:rPr>
          <w:sz w:val="22"/>
        </w:rPr>
        <w:t>三层架构：</w:t>
      </w:r>
    </w:p>
    <w:p>
      <w:pPr>
        <w:spacing w:before="0" w:after="0"/>
      </w:pPr>
      <w:r>
        <w:rPr>
          <w:rFonts w:ascii="Consolas" w:hAnsi="Consolas"/>
          <w:sz w:val="14"/>
        </w:rPr>
        <w:t>+==================================================================+</w:t>
      </w:r>
    </w:p>
    <w:p>
      <w:pPr>
        <w:spacing w:before="0" w:after="0"/>
      </w:pPr>
      <w:r>
        <w:rPr>
          <w:rFonts w:ascii="Consolas" w:hAnsi="Consolas"/>
          <w:sz w:val="14"/>
        </w:rPr>
        <w:t>|                    PC / 云服务器                                 |</w:t>
      </w:r>
    </w:p>
    <w:p>
      <w:pPr>
        <w:spacing w:before="0" w:after="0"/>
      </w:pPr>
      <w:r>
        <w:rPr>
          <w:rFonts w:ascii="Consolas" w:hAnsi="Consolas"/>
          <w:sz w:val="14"/>
        </w:rPr>
        <w:t>|  [Web Dashboard]  [Agent Core]  [自动化规则引擎]                 |</w:t>
      </w:r>
    </w:p>
    <w:p>
      <w:pPr>
        <w:spacing w:before="0" w:after="0"/>
      </w:pPr>
      <w:r>
        <w:rPr>
          <w:rFonts w:ascii="Consolas" w:hAnsi="Consolas"/>
          <w:sz w:val="14"/>
        </w:rPr>
        <w:t>|   Flask+SocketIO   LLM对话+       定时检查传感器                  |</w:t>
      </w:r>
    </w:p>
    <w:p>
      <w:pPr>
        <w:spacing w:before="0" w:after="0"/>
      </w:pPr>
      <w:r>
        <w:rPr>
          <w:rFonts w:ascii="Consolas" w:hAnsi="Consolas"/>
          <w:sz w:val="14"/>
        </w:rPr>
        <w:t>|                    Function       触发联动动作                    |</w:t>
      </w:r>
    </w:p>
    <w:p>
      <w:pPr>
        <w:spacing w:before="0" w:after="0"/>
      </w:pPr>
      <w:r>
        <w:rPr>
          <w:rFonts w:ascii="Consolas" w:hAnsi="Consolas"/>
          <w:sz w:val="14"/>
        </w:rPr>
        <w:t>|  用户打字/点击      Calling                                        |</w:t>
      </w:r>
    </w:p>
    <w:p>
      <w:pPr>
        <w:spacing w:before="0" w:after="0"/>
      </w:pPr>
      <w:r>
        <w:rPr>
          <w:rFonts w:ascii="Consolas" w:hAnsi="Consolas"/>
          <w:sz w:val="14"/>
        </w:rPr>
        <w:t>|       |                |                |                         |</w:t>
      </w:r>
    </w:p>
    <w:p>
      <w:pPr>
        <w:spacing w:before="0" w:after="0"/>
      </w:pPr>
      <w:r>
        <w:rPr>
          <w:rFonts w:ascii="Consolas" w:hAnsi="Consolas"/>
          <w:sz w:val="14"/>
        </w:rPr>
        <w:t>|       +----------------+----------------+                         |</w:t>
      </w:r>
    </w:p>
    <w:p>
      <w:pPr>
        <w:spacing w:before="0" w:after="0"/>
      </w:pPr>
      <w:r>
        <w:rPr>
          <w:rFonts w:ascii="Consolas" w:hAnsi="Consolas"/>
          <w:sz w:val="14"/>
        </w:rPr>
        <w:t>|                        |  MQTT Bridge (paho-mqtt)                 |</w:t>
      </w:r>
    </w:p>
    <w:p>
      <w:pPr>
        <w:spacing w:before="0" w:after="0"/>
      </w:pPr>
      <w:r>
        <w:rPr>
          <w:rFonts w:ascii="Consolas" w:hAnsi="Consolas"/>
          <w:sz w:val="14"/>
        </w:rPr>
        <w:t>+========================|==========================================+</w:t>
      </w:r>
    </w:p>
    <w:p>
      <w:pPr>
        <w:spacing w:before="0" w:after="0"/>
      </w:pPr>
      <w:r>
        <w:rPr>
          <w:rFonts w:ascii="Consolas" w:hAnsi="Consolas"/>
          <w:sz w:val="14"/>
        </w:rPr>
        <w:t xml:space="preserve">                         |  MQTT (mosquitto broker)</w:t>
      </w:r>
    </w:p>
    <w:p>
      <w:pPr>
        <w:spacing w:before="0" w:after="0"/>
      </w:pPr>
      <w:r>
        <w:rPr>
          <w:rFonts w:ascii="Consolas" w:hAnsi="Consolas"/>
          <w:sz w:val="14"/>
        </w:rPr>
        <w:t xml:space="preserve">     edge/.../tool/call     (下发指令)</w:t>
      </w:r>
    </w:p>
    <w:p>
      <w:pPr>
        <w:spacing w:before="0" w:after="0"/>
      </w:pPr>
      <w:r>
        <w:rPr>
          <w:rFonts w:ascii="Consolas" w:hAnsi="Consolas"/>
          <w:sz w:val="14"/>
        </w:rPr>
        <w:t xml:space="preserve">     edge/.../sensor/report (传感器上报)</w:t>
      </w:r>
    </w:p>
    <w:p>
      <w:pPr>
        <w:spacing w:before="0" w:after="0"/>
      </w:pPr>
      <w:r>
        <w:rPr>
          <w:rFonts w:ascii="Consolas" w:hAnsi="Consolas"/>
          <w:sz w:val="14"/>
        </w:rPr>
        <w:t xml:space="preserve">     edge/.../tool/result   (执行结果)</w:t>
      </w:r>
    </w:p>
    <w:p>
      <w:pPr>
        <w:spacing w:before="0" w:after="0"/>
      </w:pPr>
      <w:r>
        <w:rPr>
          <w:rFonts w:ascii="Consolas" w:hAnsi="Consolas"/>
          <w:sz w:val="14"/>
        </w:rPr>
        <w:t xml:space="preserve">                         |</w:t>
      </w:r>
    </w:p>
    <w:p>
      <w:pPr>
        <w:spacing w:before="0" w:after="0"/>
      </w:pPr>
      <w:r>
        <w:rPr>
          <w:rFonts w:ascii="Consolas" w:hAnsi="Consolas"/>
          <w:sz w:val="14"/>
        </w:rPr>
        <w:t>+========================|==========================================+</w:t>
      </w:r>
    </w:p>
    <w:p>
      <w:pPr>
        <w:spacing w:before="0" w:after="0"/>
      </w:pPr>
      <w:r>
        <w:rPr>
          <w:rFonts w:ascii="Consolas" w:hAnsi="Consolas"/>
          <w:sz w:val="14"/>
        </w:rPr>
        <w:t>|                   i.MX6ULL 嵌入式板                               |</w:t>
      </w:r>
    </w:p>
    <w:p>
      <w:pPr>
        <w:spacing w:before="0" w:after="0"/>
      </w:pPr>
      <w:r>
        <w:rPr>
          <w:rFonts w:ascii="Consolas" w:hAnsi="Consolas"/>
          <w:sz w:val="14"/>
        </w:rPr>
        <w:t>|                        |                                          |</w:t>
      </w:r>
    </w:p>
    <w:p>
      <w:pPr>
        <w:spacing w:before="0" w:after="0"/>
      </w:pPr>
      <w:r>
        <w:rPr>
          <w:rFonts w:ascii="Consolas" w:hAnsi="Consolas"/>
          <w:sz w:val="14"/>
        </w:rPr>
        <w:t>|  +---------------------+---------------------------------------+  |</w:t>
      </w:r>
    </w:p>
    <w:p>
      <w:pPr>
        <w:spacing w:before="0" w:after="0"/>
      </w:pPr>
      <w:r>
        <w:rPr>
          <w:rFonts w:ascii="Consolas" w:hAnsi="Consolas"/>
          <w:sz w:val="14"/>
        </w:rPr>
        <w:t>|  |  main.c (4线程)                              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[sensor_thread 2s]  [mqtt_rx]  [mqtt_tx]  [heartbeat 30s] |  |</w:t>
      </w:r>
    </w:p>
    <w:p>
      <w:pPr>
        <w:spacing w:before="0" w:after="0"/>
      </w:pPr>
      <w:r>
        <w:rPr>
          <w:rFonts w:ascii="Consolas" w:hAnsi="Consolas"/>
          <w:sz w:val="14"/>
        </w:rPr>
        <w:t>|  |       |                  |           |            |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DHT11/BH1750/      解析JSON    消费内部队列   心跳上报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GP2Y1014AU/W25Q32   查表分发    mqtt_publish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     |                  |           |            |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     +--------+---------+-----------+------------+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              |  内部消息队列 (环形缓冲区)    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              |  pthread_mutex + pthread_cond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              |                              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+-------------+-------------+                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| GPIO 访问层 (分层设计)     |                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|  /dev/mem+mmap   sysfs   |                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|  DHT11           继电器   |                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|  IR发射           LED灯   |                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|                  状态LED  |                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|                  GP2Y LED |                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+---------------------------+                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                                                   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|  SQLite3(WAL)  I2C(BH1750)  ADC(GP2Y)  SPI(W25Q32)           |  |</w:t>
      </w:r>
    </w:p>
    <w:p>
      <w:pPr>
        <w:spacing w:before="0" w:after="0"/>
      </w:pPr>
      <w:r>
        <w:rPr>
          <w:rFonts w:ascii="Consolas" w:hAnsi="Consolas"/>
          <w:sz w:val="14"/>
        </w:rPr>
        <w:t>|  +----------------------------------------------------------------|  |</w:t>
      </w:r>
    </w:p>
    <w:p>
      <w:pPr>
        <w:spacing w:before="0" w:after="0"/>
      </w:pPr>
      <w:r>
        <w:rPr>
          <w:rFonts w:ascii="Consolas" w:hAnsi="Consolas"/>
          <w:sz w:val="14"/>
        </w:rPr>
        <w:t>+====================================================================+</w:t>
      </w:r>
    </w:p>
    <w:p>
      <w:r>
        <w:br w:type="page"/>
      </w:r>
    </w:p>
    <w:p>
      <w:pPr>
        <w:pStyle w:val="Heading1"/>
      </w:pPr>
      <w:r>
        <w:rPr>
          <w:color w:val="1A1A2E"/>
        </w:rPr>
        <w:t>3. 数据流全景 - 一条"打开灯"指令的完整旅程</w:t>
      </w:r>
    </w:p>
    <w:p>
      <w:pPr>
        <w:spacing w:after="100"/>
      </w:pPr>
      <w:r>
        <w:rPr>
          <w:sz w:val="22"/>
        </w:rPr>
        <w:t>这是整个项目最重要的章节。理解这条链路，面试就能从头讲到尾。</w:t>
      </w:r>
    </w:p>
    <w:p>
      <w:pPr>
        <w:spacing w:after="100"/>
      </w:pPr>
      <w:r>
        <w:rPr>
          <w:b/>
          <w:sz w:val="22"/>
        </w:rPr>
        <w:t>第1步：用户输入</w:t>
      </w:r>
    </w:p>
    <w:p>
      <w:pPr>
        <w:spacing w:after="100"/>
      </w:pPr>
      <w:r>
        <w:rPr>
          <w:sz w:val="22"/>
        </w:rPr>
        <w:t>用户在浏览器输入"打开灯"，点击发送</w:t>
        <w:br/>
        <w:t>→ web/dashboard.py → on_chat() / POST /api/chat</w:t>
        <w:br/>
        <w:t>→ 数据：{"message":"打开灯"}</w:t>
      </w:r>
    </w:p>
    <w:p>
      <w:pPr>
        <w:spacing w:after="100"/>
      </w:pPr>
      <w:r>
        <w:rPr>
          <w:b/>
          <w:sz w:val="22"/>
        </w:rPr>
        <w:t>第2步：LLM 理解意图</w:t>
      </w:r>
    </w:p>
    <w:p>
      <w:pPr>
        <w:spacing w:after="100"/>
      </w:pPr>
      <w:r>
        <w:rPr>
          <w:sz w:val="22"/>
        </w:rPr>
        <w:t>EdgeAgent.chat() → 调用 DeepSeek API</w:t>
        <w:br/>
        <w:t>→ 传入 TOOLS_OPENAI_FORMAT 工具列表</w:t>
        <w:br/>
        <w:t>→ LLM 返回 tool_calls: {name:"control_led", arguments:{action:"on"}}</w:t>
        <w:br/>
        <w:t>→ agent_core.py → chat()</w:t>
      </w:r>
    </w:p>
    <w:p>
      <w:pPr>
        <w:spacing w:after="100"/>
      </w:pPr>
      <w:r>
        <w:rPr>
          <w:b/>
          <w:sz w:val="22"/>
        </w:rPr>
        <w:t>第3步：工具执行</w:t>
      </w:r>
    </w:p>
    <w:p>
      <w:pPr>
        <w:spacing w:after="100"/>
      </w:pPr>
      <w:r>
        <w:rPr>
          <w:sz w:val="22"/>
        </w:rPr>
        <w:t>execute_tool() 查 TOOL_REGISTRY</w:t>
        <w:br/>
        <w:t>→ control_led(args) → mqtt_bridge.call_tool()</w:t>
        <w:br/>
        <w:t>→ tools/__init__.py → control_led()</w:t>
      </w:r>
    </w:p>
    <w:p>
      <w:pPr>
        <w:spacing w:after="100"/>
      </w:pPr>
      <w:r>
        <w:rPr>
          <w:b/>
          <w:sz w:val="22"/>
        </w:rPr>
        <w:t>第4步：MQTT 下发</w:t>
      </w:r>
    </w:p>
    <w:p>
      <w:pPr>
        <w:spacing w:after="100"/>
      </w:pPr>
      <w:r>
        <w:rPr>
          <w:sz w:val="22"/>
        </w:rPr>
        <w:t>MqttBridge 发布: topic=edge/imx6ull-gateway-001/tool/call</w:t>
        <w:br/>
        <w:t>payload={"id":"req_...","method":"tool.call","params":{"tool":"control_led","args":{"action":"on"}}}</w:t>
        <w:br/>
        <w:t>→ mqtt_bridge.py → call_tool()</w:t>
      </w:r>
    </w:p>
    <w:p>
      <w:pPr>
        <w:spacing w:after="100"/>
      </w:pPr>
      <w:r>
        <w:rPr>
          <w:b/>
          <w:sz w:val="22"/>
        </w:rPr>
        <w:t>第5步：C端接收</w:t>
      </w:r>
    </w:p>
    <w:p>
      <w:pPr>
        <w:spacing w:after="100"/>
      </w:pPr>
      <w:r>
        <w:rPr>
          <w:sz w:val="22"/>
        </w:rPr>
        <w:t>libmosquitto on_message → mqtt_msg_enqueue（环形缓冲区）</w:t>
        <w:br/>
        <w:t>→ mqtt_rx_thread 取出 → tool_call_parse_json() 解析</w:t>
        <w:br/>
        <w:t>→ mqtt_client.c + tool_dispatcher.c</w:t>
      </w:r>
    </w:p>
    <w:p>
      <w:pPr>
        <w:spacing w:after="100"/>
      </w:pPr>
      <w:r>
        <w:rPr>
          <w:b/>
          <w:sz w:val="22"/>
        </w:rPr>
        <w:t>第6步：工具分发+硬件控制</w:t>
      </w:r>
    </w:p>
    <w:p>
      <w:pPr>
        <w:spacing w:after="100"/>
      </w:pPr>
      <w:r>
        <w:rPr>
          <w:sz w:val="22"/>
        </w:rPr>
        <w:t>tool_dispatch() 查 g_tool_registry[] → "control_led" 匹配</w:t>
        <w:br/>
        <w:t>→ tool_control_led(args, result, len)</w:t>
        <w:br/>
        <w:t>→ led_control_set("on") → gpio_write_val(4, 1)</w:t>
        <w:br/>
        <w:t>→ write /sys/class/gpio/gpio4/value → GPIO1_IO04 输出 3.3V</w:t>
        <w:br/>
        <w:t>→ 220Ω 电阻 → LED 导通 → 灯亮</w:t>
        <w:br/>
        <w:t>→ tool_handlers.c → led_control.c → gpio_util.c</w:t>
      </w:r>
    </w:p>
    <w:p>
      <w:pPr>
        <w:spacing w:after="100"/>
      </w:pPr>
      <w:r>
        <w:rPr>
          <w:b/>
          <w:sz w:val="22"/>
        </w:rPr>
        <w:t>第7步：结果回传</w:t>
      </w:r>
    </w:p>
    <w:p>
      <w:pPr>
        <w:spacing w:after="100"/>
      </w:pPr>
      <w:r>
        <w:rPr>
          <w:sz w:val="22"/>
        </w:rPr>
        <w:t>tool_result_to_json() 序列化 → iq_put(&amp;g_tool_iq)</w:t>
        <w:br/>
        <w:t>→ mqtt_tx_thread 消费 → mqtt_publish()</w:t>
        <w:br/>
        <w:t>→ topic: edge/.../tool/result, payload: {"success":true}</w:t>
        <w:br/>
        <w:t>→ main.c → mqtt_tx_thread</w:t>
      </w:r>
    </w:p>
    <w:p>
      <w:pPr>
        <w:spacing w:after="100"/>
      </w:pPr>
      <w:r>
        <w:rPr>
          <w:b/>
          <w:sz w:val="22"/>
        </w:rPr>
        <w:t>第8步：Agent 收尾</w:t>
      </w:r>
    </w:p>
    <w:p>
      <w:pPr>
        <w:spacing w:after="100"/>
      </w:pPr>
      <w:r>
        <w:rPr>
          <w:sz w:val="22"/>
        </w:rPr>
        <w:t>on_tool_result() → Event.set() → 工具结果加入 LLM 上下文</w:t>
        <w:br/>
        <w:t>→ LLM 再次推理 → "灯已打开"</w:t>
        <w:br/>
        <w:t>→ WebSocket 推送到浏览器</w:t>
        <w:br/>
        <w:t>→ tools/__init__.py → on_tool_result()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Python Agent 端 - 大脑</w:t>
      </w:r>
    </w:p>
    <w:p>
      <w:pPr>
        <w:pStyle w:val="Heading2"/>
      </w:pPr>
      <w:r>
        <w:rPr>
          <w:color w:val="1A1A2E"/>
        </w:rPr>
        <w:t>4.1 核心模块</w:t>
      </w:r>
    </w:p>
    <w:p>
      <w:pPr>
        <w:pStyle w:val="ListBullet"/>
      </w:pPr>
      <w:r>
        <w:t>agent_core.py — EdgeAgent：LLM 对话 + Function Calling 循环 + 传感器缓存 + 主动巡检</w:t>
      </w:r>
    </w:p>
    <w:p>
      <w:pPr>
        <w:pStyle w:val="ListBullet"/>
      </w:pPr>
      <w:r>
        <w:t>mqtt_bridge.py — MqttBridge：MQTT 连接/发布/订阅/事件路由/工具调用下发</w:t>
      </w:r>
    </w:p>
    <w:p>
      <w:pPr>
        <w:pStyle w:val="ListBullet"/>
      </w:pPr>
      <w:r>
        <w:t>tools/__init__.py — 8 个工具函数：control_led/control_relay/send_ir/read_temperature/read_humidity/get_device_status/get_weather/create_automation</w:t>
      </w:r>
    </w:p>
    <w:p>
      <w:pPr>
        <w:pStyle w:val="ListBullet"/>
      </w:pPr>
      <w:r>
        <w:t>web/dashboard.py — Flask + SocketIO Web 面板</w:t>
      </w:r>
    </w:p>
    <w:p>
      <w:pPr>
        <w:pStyle w:val="ListBullet"/>
      </w:pPr>
      <w:r>
        <w:t>memory/context_store.py — 对话记忆 + 传感器趋势</w:t>
      </w:r>
    </w:p>
    <w:p>
      <w:pPr>
        <w:pStyle w:val="Heading2"/>
      </w:pPr>
      <w:r>
        <w:rPr>
          <w:color w:val="1A1A2E"/>
        </w:rPr>
        <w:t>4.2 Function Calling 机制</w:t>
      </w:r>
    </w:p>
    <w:p>
      <w:pPr>
        <w:spacing w:after="100"/>
      </w:pPr>
      <w:r>
        <w:rPr>
          <w:sz w:val="22"/>
        </w:rPr>
        <w:t>这是整个 AI Agent 的核心设计模式：LLM 不直接控制硬件，而是输出函数调用，由 Python 实际执行。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用户: "把灯打开"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→ LLM(DeepSeek): tool_calls[{name:"control_led", arguments:{action:"on"}}]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→ execute_tool('control_led', {action:'on'})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→ MQTT 下发 → 硬件执行 → LLM 生成回复</w:t>
      </w:r>
    </w:p>
    <w:p>
      <w:pPr>
        <w:spacing w:after="100"/>
      </w:pPr>
      <w:r>
        <w:rPr>
          <w:sz w:val="22"/>
        </w:rPr>
        <w:t>关键代码在 agent_core.py 的 chat()：最多 5 轮工具调用循环，防止 LLM 死循环。</w:t>
      </w:r>
    </w:p>
    <w:p>
      <w:pPr>
        <w:pStyle w:val="Heading2"/>
      </w:pPr>
      <w:r>
        <w:rPr>
          <w:color w:val="1A1A2E"/>
        </w:rPr>
        <w:t>4.3 为什么不用 LangChain</w:t>
      </w:r>
    </w:p>
    <w:p>
      <w:pPr>
        <w:spacing w:after="100"/>
      </w:pPr>
      <w:r>
        <w:rPr>
          <w:sz w:val="22"/>
        </w:rPr>
        <w:t>LangChain 封装太深。直接用 OpenAI SDK 写 Function Calling 循环，50 行代码说清楚，面试能逐行解释。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MQTT 通信层 - 神经</w:t>
      </w:r>
    </w:p>
    <w:p>
      <w:pPr>
        <w:pStyle w:val="Heading2"/>
      </w:pPr>
      <w:r>
        <w:rPr>
          <w:color w:val="1A1A2E"/>
        </w:rPr>
        <w:t>5.1 为什么选 MQTT</w:t>
      </w:r>
    </w:p>
    <w:p>
      <w:pPr>
        <w:pStyle w:val="ListBullet"/>
      </w:pPr>
      <w:r>
        <w:t>长连接：嵌入式资源受限，HTTP 反复建连开销大</w:t>
      </w:r>
    </w:p>
    <w:p>
      <w:pPr>
        <w:pStyle w:val="ListBullet"/>
      </w:pPr>
      <w:r>
        <w:t>发布/订阅：Agent 和设备解耦，QoS=1 消息不丢</w:t>
      </w:r>
    </w:p>
    <w:p>
      <w:pPr>
        <w:pStyle w:val="ListBullet"/>
      </w:pPr>
      <w:r>
        <w:t>双向：同一条连接上报传感器 + 下发指令</w:t>
      </w:r>
    </w:p>
    <w:p>
      <w:pPr>
        <w:pStyle w:val="ListBullet"/>
      </w:pPr>
      <w:r>
        <w:t>低带宽：最小帧头 2 字节</w:t>
      </w:r>
    </w:p>
    <w:p>
      <w:pPr>
        <w:pStyle w:val="Heading2"/>
      </w:pPr>
      <w:r>
        <w:rPr>
          <w:color w:val="1A1A2E"/>
        </w:rPr>
        <w:t>5.2 Topic 设计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设备上报传感器:  edge/imx6ull-gateway-001/sensor/report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Agent下发工具调用: edge/imx6ull-gateway-001/tool/call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设备回传结果:     edge/imx6ull-gateway-001/tool/result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设备心跳:         edge/imx6ull-gateway-001/heartbeat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设备注册(retained):edge/imx6ull-gateway-001/register</w:t>
      </w:r>
    </w:p>
    <w:p>
      <w:pPr>
        <w:pStyle w:val="Heading2"/>
      </w:pPr>
      <w:r>
        <w:rPr>
          <w:color w:val="1A1A2E"/>
        </w:rPr>
        <w:t>5.3 双端实现对比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Python端 (mqtt_bridge.py):   C端 (mqtt_client.c):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paho-mqtt                    libmosquitto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on_message → method路由       on_message → 环形缓冲区 → 轮询</w:t>
      </w:r>
    </w:p>
    <w:p>
      <w:r>
        <w:br w:type="page"/>
      </w:r>
    </w:p>
    <w:p>
      <w:pPr>
        <w:pStyle w:val="Heading1"/>
      </w:pPr>
      <w:r>
        <w:rPr>
          <w:color w:val="1A1A2E"/>
        </w:rPr>
        <w:t>6. C 嵌入式端 - 手脚</w:t>
      </w:r>
    </w:p>
    <w:p>
      <w:pPr>
        <w:spacing w:after="100"/>
      </w:pPr>
      <w:r>
        <w:rPr>
          <w:sz w:val="22"/>
        </w:rPr>
        <w:t>嵌入式端是项目技术深度的核心 —— 纯 C 语言在 i.MX6ULL 上实现多线程、多协议传感器、GPIO 控制和本地存储。</w:t>
      </w:r>
    </w:p>
    <w:p>
      <w:pPr>
        <w:pStyle w:val="Heading2"/>
      </w:pPr>
      <w:r>
        <w:rPr>
          <w:color w:val="1A1A2E"/>
        </w:rPr>
        <w:t>6.1 多线程架构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main()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├── sensor_thread()    传感器采集  2s周期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│   DHT11→BH1750→GP2Y1014AU→SQLite→JSON→内部队列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├── mqtt_rx_thread()   MQTT接收    阻塞轮询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│   环形缓冲区→解析JSON→tool_dispatch()→内部队列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├── mqtt_tx_thread()   MQTT发送    消费内部队列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└── heartbeat_thread() 心跳上报   30s周期</w:t>
      </w:r>
    </w:p>
    <w:p>
      <w:pPr>
        <w:spacing w:after="100"/>
      </w:pPr>
      <w:r>
        <w:rPr>
          <w:sz w:val="22"/>
        </w:rPr>
        <w:t>线程间通信：自研轻量消息队列 (iqueue_t)</w:t>
      </w:r>
    </w:p>
    <w:p>
      <w:pPr>
        <w:pStyle w:val="ListBullet"/>
      </w:pPr>
      <w:r>
        <w:t>环形缓冲区 char[64][2048] + head/tail 指针</w:t>
      </w:r>
    </w:p>
    <w:p>
      <w:pPr>
        <w:pStyle w:val="ListBullet"/>
      </w:pPr>
      <w:r>
        <w:t>pthread_mutex + pthread_cond（生产者-消费者模型）</w:t>
      </w:r>
    </w:p>
    <w:p>
      <w:pPr>
        <w:pStyle w:val="ListBullet"/>
      </w:pPr>
      <w:r>
        <w:t>为什么不用 POSIX mqueue：很多嵌入式内核没开 CONFIG_MQUEUE</w:t>
      </w:r>
    </w:p>
    <w:p>
      <w:pPr>
        <w:pStyle w:val="Heading2"/>
      </w:pPr>
      <w:r>
        <w:rPr>
          <w:color w:val="1A1A2E"/>
        </w:rPr>
        <w:t>6.2 传感器模块</w:t>
      </w:r>
    </w:p>
    <w:p>
      <w:pPr>
        <w:spacing w:after="100"/>
      </w:pPr>
      <w:r>
        <w:rPr>
          <w:sz w:val="22"/>
        </w:rPr>
        <w:t>支持 4 种传感器，覆盖 4 种接口协议：</w:t>
      </w:r>
    </w:p>
    <w:p>
      <w:pPr>
        <w:spacing w:after="100"/>
      </w:pPr>
      <w:r>
        <w:rPr>
          <w:sz w:val="22"/>
        </w:rPr>
        <w:t>① DHT11 温湿度 — GPIO 单总线 bit-banging</w:t>
      </w:r>
    </w:p>
    <w:p>
      <w:pPr>
        <w:pStyle w:val="ListBullet"/>
      </w:pPr>
      <w:r>
        <w:t>/dev/mem + mmap 直接操作 GPIO1 寄存器 (0x0209C000)</w:t>
      </w:r>
    </w:p>
    <w:p>
      <w:pPr>
        <w:pStyle w:val="ListBullet"/>
      </w:pPr>
      <w:r>
        <w:t>理由：需分辨 26us vs 70us 脉宽，sysfs write 延迟 ~50us 无法做 bit-banging</w:t>
      </w:r>
    </w:p>
    <w:p>
      <w:pPr>
        <w:pStyle w:val="ListBullet"/>
      </w:pPr>
      <w:r>
        <w:t>时序：clock_gettime(CLOCK_MONOTONIC) 纳秒时间戳 + busy-wait + __asm__("nop")</w:t>
      </w:r>
    </w:p>
    <w:p>
      <w:pPr>
        <w:pStyle w:val="ListBullet"/>
      </w:pPr>
      <w:r>
        <w:t>流程：主机拉低 20ms → 拉高 30us → 切输入 → 读 40bit → 校验 → 解析</w:t>
      </w:r>
    </w:p>
    <w:p>
      <w:pPr>
        <w:spacing w:after="100"/>
      </w:pPr>
      <w:r>
        <w:rPr>
          <w:sz w:val="22"/>
        </w:rPr>
        <w:t>② BH1750 光照 — I2C</w:t>
      </w:r>
    </w:p>
    <w:p>
      <w:pPr>
        <w:pStyle w:val="ListBullet"/>
      </w:pPr>
      <w:r>
        <w:t>open("/dev/i2c-0") + ioctl(I2C_SLAVE, 0x23) + write/read</w:t>
      </w:r>
    </w:p>
    <w:p>
      <w:pPr>
        <w:pStyle w:val="ListBullet"/>
      </w:pPr>
      <w:r>
        <w:t>发 0x10 → 等 180ms → 读 2 字节 → lux = raw / 1.2</w:t>
      </w:r>
    </w:p>
    <w:p>
      <w:pPr>
        <w:spacing w:after="100"/>
      </w:pPr>
      <w:r>
        <w:rPr>
          <w:sz w:val="22"/>
        </w:rPr>
        <w:t>③ GP2Y1014AU 粉尘 — GPIO sysfs + ADC</w:t>
      </w:r>
    </w:p>
    <w:p>
      <w:pPr>
        <w:pStyle w:val="ListBullet"/>
      </w:pPr>
      <w:r>
        <w:t>夏普红外粉尘传感器，成本约 2 元（PMS5003 要 30-50 元，选它降成本）</w:t>
      </w:r>
    </w:p>
    <w:p>
      <w:pPr>
        <w:pStyle w:val="ListBullet"/>
      </w:pPr>
      <w:r>
        <w:t>GPIO sysfs 控制红外 LED 脉冲：gpio_export_out(9) → gpio_write_val</w:t>
      </w:r>
    </w:p>
    <w:p>
      <w:pPr>
        <w:pStyle w:val="ListBullet"/>
      </w:pPr>
      <w:r>
        <w:t>ADC 读模拟电压：/sys/bus/iio/devices/iio:device0/in_voltage1_raw</w:t>
      </w:r>
    </w:p>
    <w:p>
      <w:pPr>
        <w:pStyle w:val="ListBullet"/>
      </w:pPr>
      <w:r>
        <w:t>时序：LED ON → 等 0.28ms → 读 ADC → LED OFF → 等 9.68ms → 周期完成</w:t>
      </w:r>
    </w:p>
    <w:p>
      <w:pPr>
        <w:pStyle w:val="ListBullet"/>
      </w:pPr>
      <w:r>
        <w:t>算法：粉尘(ug/m3) = (V_led_on - V_led_off) * 172</w:t>
      </w:r>
    </w:p>
    <w:p>
      <w:pPr>
        <w:pStyle w:val="ListBullet"/>
      </w:pPr>
      <w:r>
        <w:t>接线：GPIO1_IO09 → NPN基极(1kΩ) → 集电极接150Ω到5V → 发射极接LED-GND</w:t>
      </w:r>
    </w:p>
    <w:p>
      <w:pPr>
        <w:spacing w:after="100"/>
      </w:pPr>
      <w:r>
        <w:rPr>
          <w:sz w:val="22"/>
        </w:rPr>
        <w:t>④ W25Q32 NOR Flash — SPI</w:t>
      </w:r>
    </w:p>
    <w:p>
      <w:pPr>
        <w:pStyle w:val="ListBullet"/>
      </w:pPr>
      <w:r>
        <w:t>open("/dev/spidev0.0") + ioctl 配置 mode/speed/bits</w:t>
      </w:r>
    </w:p>
    <w:p>
      <w:pPr>
        <w:pStyle w:val="ListBullet"/>
      </w:pPr>
      <w:r>
        <w:t>全双工：ioctl(SPI_IOC_MESSAGE(1)) 发N字节同时收N字节</w:t>
      </w:r>
    </w:p>
    <w:p>
      <w:pPr>
        <w:pStyle w:val="ListBullet"/>
      </w:pPr>
      <w:r>
        <w:t>读 JEDEC ID：发 0x9F + 3字节 dummy → 收 制造商/类型/容量</w:t>
      </w:r>
    </w:p>
    <w:p>
      <w:pPr>
        <w:spacing w:after="100"/>
      </w:pPr>
      <w:r>
        <w:rPr>
          <w:sz w:val="22"/>
        </w:rPr>
        <w:t>统一管理：sensor_manager.c</w:t>
      </w:r>
    </w:p>
    <w:p>
      <w:pPr>
        <w:pStyle w:val="ListBullet"/>
      </w:pPr>
      <w:r>
        <w:t>sensor_manager_init()：逐个初始化，失败不致命</w:t>
      </w:r>
    </w:p>
    <w:p>
      <w:pPr>
        <w:pStyle w:val="ListBullet"/>
      </w:pPr>
      <w:r>
        <w:t>sensor_read_all()：读所有传感器 → sensor_value_t[]</w:t>
      </w:r>
    </w:p>
    <w:p>
      <w:pPr>
        <w:pStyle w:val="ListBullet"/>
      </w:pPr>
      <w:r>
        <w:t>全局缓存：g_temperature/g_humidity/g_lux/g_pm25</w:t>
      </w:r>
    </w:p>
    <w:p>
      <w:pPr>
        <w:pStyle w:val="ListBullet"/>
      </w:pPr>
      <w:r>
        <w:t>sensor_report_to_json() → MQTT 上报</w:t>
      </w:r>
    </w:p>
    <w:p>
      <w:pPr>
        <w:pStyle w:val="Heading2"/>
      </w:pPr>
      <w:r>
        <w:rPr>
          <w:color w:val="1A1A2E"/>
        </w:rPr>
        <w:t>6.3 执行器模块</w:t>
      </w:r>
    </w:p>
    <w:p>
      <w:pPr>
        <w:spacing w:after="100"/>
      </w:pPr>
      <w:r>
        <w:rPr>
          <w:sz w:val="22"/>
        </w:rPr>
        <w:t>① LED 灯 (led_control.c)</w:t>
      </w:r>
    </w:p>
    <w:p>
      <w:pPr>
        <w:pStyle w:val="ListBullet"/>
      </w:pPr>
      <w:r>
        <w:t>GPIO1_IO04 → 220Ω 电阻 → LED → GND，3.3V 高电平点亮</w:t>
      </w:r>
    </w:p>
    <w:p>
      <w:pPr>
        <w:pStyle w:val="ListBullet"/>
      </w:pPr>
      <w:r>
        <w:t>使用 GPIO sysfs：gpio_export_out(4) + gpio_write_val(4, 0/1)</w:t>
      </w:r>
    </w:p>
    <w:p>
      <w:pPr>
        <w:pStyle w:val="ListBullet"/>
      </w:pPr>
      <w:r>
        <w:t>支持 on/off/toggle 三种操作</w:t>
      </w:r>
    </w:p>
    <w:p>
      <w:pPr>
        <w:pStyle w:val="ListBullet"/>
      </w:pPr>
      <w:r>
        <w:t>工具接口：Agent 调用 control_led → MQTT → tool_control_led()</w:t>
      </w:r>
    </w:p>
    <w:p>
      <w:pPr>
        <w:spacing w:after="100"/>
      </w:pPr>
      <w:r>
        <w:rPr>
          <w:sz w:val="22"/>
        </w:rPr>
        <w:t>② 继电器 (relay_control.c)</w:t>
      </w:r>
    </w:p>
    <w:p>
      <w:pPr>
        <w:pStyle w:val="ListBullet"/>
      </w:pPr>
      <w:r>
        <w:t>GPIO sysfs → 三极管驱动 → 继电器线圈 → 触点控制风扇</w:t>
      </w:r>
    </w:p>
    <w:p>
      <w:pPr>
        <w:pStyle w:val="ListBullet"/>
      </w:pPr>
      <w:r>
        <w:t>RELAY_FAN_GPIO=5 → 风扇</w:t>
      </w:r>
    </w:p>
    <w:p>
      <w:pPr>
        <w:spacing w:after="100"/>
      </w:pPr>
      <w:r>
        <w:rPr>
          <w:sz w:val="22"/>
        </w:rPr>
        <w:t>③ 红外发射 (ir_control.c)</w:t>
      </w:r>
    </w:p>
    <w:p>
      <w:pPr>
        <w:pStyle w:val="ListBullet"/>
      </w:pPr>
      <w:r>
        <w:t>NEC 协议：9ms 引导 + 32bit 数据 LSB first</w:t>
      </w:r>
    </w:p>
    <w:p>
      <w:pPr>
        <w:pStyle w:val="ListBullet"/>
      </w:pPr>
      <w:r>
        <w:t>38kHz 载波：GPIO sysfs gpio_write_val() + usleep 生成</w:t>
      </w:r>
    </w:p>
    <w:p>
      <w:pPr>
        <w:pStyle w:val="ListBullet"/>
      </w:pPr>
      <w:r>
        <w:t>注意：usleep 精度不足以完美产生 38kHz，实际载波频率会有抖动，适合红外控制（精度要求不高）</w:t>
      </w:r>
    </w:p>
    <w:p>
      <w:pPr>
        <w:spacing w:after="100"/>
      </w:pPr>
      <w:r>
        <w:rPr>
          <w:sz w:val="22"/>
        </w:rPr>
        <w:t>④ 状态 LED (status_led.c) — 占位</w:t>
      </w:r>
    </w:p>
    <w:p>
      <w:pPr>
        <w:pStyle w:val="ListBullet"/>
      </w:pPr>
      <w:r>
        <w:t>TODO：常亮=正常 / 慢闪=传感器异常 / 快闪=网络断开</w:t>
      </w:r>
    </w:p>
    <w:p>
      <w:pPr>
        <w:spacing w:after="100"/>
      </w:pPr>
      <w:r>
        <w:rPr>
          <w:sz w:val="22"/>
        </w:rPr>
        <w:t>统一管理：device_manager.c</w:t>
      </w:r>
    </w:p>
    <w:p>
      <w:pPr>
        <w:pStyle w:val="ListBullet"/>
      </w:pPr>
      <w:r>
        <w:t>device_manager_init() → relay + led + ir 逐个初始化</w:t>
      </w:r>
    </w:p>
    <w:p>
      <w:pPr>
        <w:pStyle w:val="ListBullet"/>
      </w:pPr>
      <w:r>
        <w:t>device_manager_cleanup() → 逐个释放</w:t>
      </w:r>
    </w:p>
    <w:p>
      <w:pPr>
        <w:pStyle w:val="Heading2"/>
      </w:pPr>
      <w:r>
        <w:rPr>
          <w:color w:val="1A1A2E"/>
        </w:rPr>
        <w:t>6.4 GPIO 访问策略</w:t>
      </w:r>
    </w:p>
    <w:p>
      <w:pPr>
        <w:spacing w:after="100"/>
      </w:pPr>
      <w:r>
        <w:rPr>
          <w:sz w:val="22"/>
        </w:rPr>
        <w:t>这是面试中体现工程决策能力的关键：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+-----------------+--------------+-----------------------------+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| 外设            | 访问方式     | 原因                         |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+-----------------+--------------+-----------------------------+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| DHT11 (温湿度)  | /dev/mem mmap| 单总线, 需分辨 26us vs 70us  |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| IR 发射         | GPIO sysfs   | 38kHz载波, 红外精度要求不高    |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| 继电器/LED/粉尘 | GPIO sysfs   | 低频开关, sysfs 直接写 value   |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| 状态 LED        | GPIO sysfs   | 标准 GPIO 输出                |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+-----------------+--------------+-----------------------------+</w:t>
      </w:r>
    </w:p>
    <w:p>
      <w:pPr>
        <w:spacing w:after="100"/>
      </w:pPr>
      <w:r>
        <w:rPr>
          <w:sz w:val="22"/>
        </w:rPr>
        <w:t>为什么用 sysfs（而非 libgpiod）：</w:t>
      </w:r>
    </w:p>
    <w:p>
      <w:pPr>
        <w:pStyle w:val="ListBullet"/>
      </w:pPr>
      <w:r>
        <w:t>sysfs 简单直接：write /sys/class/gpio/export → write direction → write value</w:t>
      </w:r>
    </w:p>
    <w:p>
      <w:pPr>
        <w:pStyle w:val="ListBullet"/>
      </w:pPr>
      <w:r>
        <w:t>不需要交叉编译额外库（libgpiod 需要 libgpiod.so），减少依赖</w:t>
      </w:r>
    </w:p>
    <w:p>
      <w:pPr>
        <w:pStyle w:val="ListBullet"/>
      </w:pPr>
      <w:r>
        <w:t>内核 4.x 广泛支持，兼容性好</w:t>
      </w:r>
    </w:p>
    <w:p>
      <w:pPr>
        <w:pStyle w:val="ListBullet"/>
      </w:pPr>
      <w:r>
        <w:t>缺点：两步操作非原子、进程崩溃可能残留 export 状态</w:t>
      </w:r>
    </w:p>
    <w:p>
      <w:pPr>
        <w:spacing w:after="100"/>
      </w:pPr>
      <w:r>
        <w:rPr>
          <w:sz w:val="22"/>
        </w:rPr>
        <w:t>为什么 DHT11 不用 sysfs 而用 mmap：</w:t>
      </w:r>
    </w:p>
    <w:p>
      <w:pPr>
        <w:pStyle w:val="ListBullet"/>
      </w:pPr>
      <w:r>
        <w:t>DHT11 协议需要分辨 26us vs 70us 脉宽，sysfs write 延迟 ~50us 做不到</w:t>
      </w:r>
    </w:p>
    <w:p>
      <w:pPr>
        <w:pStyle w:val="ListBullet"/>
      </w:pPr>
      <w:r>
        <w:t>/dev/mem + mmap 直接寄存器操作延迟 &lt; 0.1us</w:t>
      </w:r>
    </w:p>
    <w:p>
      <w:pPr>
        <w:pStyle w:val="ListBullet"/>
      </w:pPr>
      <w:r>
        <w:t>项目采用分级策略：能用 sysfs 的用 sysfs（简单通用），必须高速的用 mmap</w:t>
      </w:r>
    </w:p>
    <w:p>
      <w:pPr>
        <w:pStyle w:val="Heading2"/>
      </w:pPr>
      <w:r>
        <w:rPr>
          <w:color w:val="1A1A2E"/>
        </w:rPr>
        <w:t>6.5 工具分发</w:t>
      </w:r>
    </w:p>
    <w:p>
      <w:pPr>
        <w:spacing w:after="100"/>
      </w:pPr>
      <w:r>
        <w:rPr>
          <w:sz w:val="22"/>
        </w:rPr>
        <w:t>嵌入式端工具分发和 Python 端 Function Calling 对称设计：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Python: TOOL_REGISTRY['control_led']  C: g_tool_registry[] = {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→ control_led(args)                   'control_led', tool_control_led,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             'control_relay', tool_control_relay,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  查表 → 函数调用                       'send_ir', tool_send_ir, ...}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                     查表 → 函数指针调用</w:t>
      </w:r>
    </w:p>
    <w:p>
      <w:pPr>
        <w:pStyle w:val="ListBullet"/>
      </w:pPr>
      <w:r>
        <w:t>tool_call_parse_json()：手写字符串解析，不依赖 cJSON</w:t>
      </w:r>
    </w:p>
    <w:p>
      <w:pPr>
        <w:pStyle w:val="ListBullet"/>
      </w:pPr>
      <w:r>
        <w:t>tool_dispatch()：线性查表 g_tool_registry[] → 匹配函数指针 → 执行</w:t>
      </w:r>
    </w:p>
    <w:p>
      <w:pPr>
        <w:pStyle w:val="ListBullet"/>
      </w:pPr>
      <w:r>
        <w:t>tool_result_to_json()：序列化为 JSON-RPC 格式</w:t>
      </w:r>
    </w:p>
    <w:p>
      <w:pPr>
        <w:pStyle w:val="Heading2"/>
      </w:pPr>
      <w:r>
        <w:rPr>
          <w:color w:val="1A1A2E"/>
        </w:rPr>
        <w:t>6.6 本地存储 SQLite3</w:t>
      </w:r>
    </w:p>
    <w:p>
      <w:pPr>
        <w:pStyle w:val="ListBullet"/>
      </w:pPr>
      <w:r>
        <w:t>选 SQLite3 而非纯文件：支持 SQL 查询，不用自己写索引</w:t>
      </w:r>
    </w:p>
    <w:p>
      <w:pPr>
        <w:pStyle w:val="ListBullet"/>
      </w:pPr>
      <w:r>
        <w:t>WAL 模式：读写不互斥，采集线程写时查询线程也能读</w:t>
      </w:r>
    </w:p>
    <w:p>
      <w:pPr>
        <w:pStyle w:val="ListBullet"/>
      </w:pPr>
      <w:r>
        <w:t>Prepared Statement：? 占位符防注入 + 预编译提升性能</w:t>
      </w:r>
    </w:p>
    <w:p>
      <w:pPr>
        <w:pStyle w:val="ListBullet"/>
      </w:pPr>
      <w:r>
        <w:t>自动清理：DELETE 超过 7 天的数据，防止磁盘写满</w:t>
      </w:r>
    </w:p>
    <w:p>
      <w:pPr>
        <w:pStyle w:val="ListBullet"/>
      </w:pPr>
      <w:r>
        <w:t>SQLite3 静态编译进程序 (lib/sqlite3.c)，不依赖外部 .so</w:t>
      </w:r>
    </w:p>
    <w:p>
      <w:r>
        <w:br w:type="page"/>
      </w:r>
    </w:p>
    <w:p>
      <w:pPr>
        <w:pStyle w:val="Heading1"/>
      </w:pPr>
      <w:r>
        <w:rPr>
          <w:color w:val="1A1A2E"/>
        </w:rPr>
        <w:t>7. 通信协议 JSON-RPC</w:t>
      </w:r>
    </w:p>
    <w:p>
      <w:pPr>
        <w:spacing w:after="100"/>
      </w:pPr>
      <w:r>
        <w:rPr>
          <w:sz w:val="22"/>
        </w:rPr>
        <w:t>① 工具调用 (Agent → 设备)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{"id":"req_001","method":"tool.call","params":{"tool":"control_led","args":{"action":"on"}}}</w:t>
      </w:r>
    </w:p>
    <w:p>
      <w:pPr>
        <w:spacing w:after="100"/>
      </w:pPr>
      <w:r>
        <w:rPr>
          <w:sz w:val="22"/>
        </w:rPr>
        <w:t>② 工具结果 (设备 → Agent)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{"id":"req_001","method":"tool.result","result":{"success":true,"data":{...}}}</w:t>
      </w:r>
    </w:p>
    <w:p>
      <w:pPr>
        <w:spacing w:after="100"/>
      </w:pPr>
      <w:r>
        <w:rPr>
          <w:sz w:val="22"/>
        </w:rPr>
        <w:t>③ 传感器上报 (设备 → Agent, 周期2s)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{"id":"evt_001","method":"sensor.report","params":{"timestamp":"...","sensors":[{...}]}}</w:t>
      </w:r>
    </w:p>
    <w:p>
      <w:pPr>
        <w:spacing w:after="100"/>
      </w:pPr>
      <w:r>
        <w:rPr>
          <w:sz w:val="22"/>
        </w:rPr>
        <w:t>④ 心跳 (设备 → Agent, 30s)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{"id":"hb_001","method":"heartbeat","params":{"uptime":3600}}</w:t>
      </w:r>
    </w:p>
    <w:p>
      <w:pPr>
        <w:spacing w:after="100"/>
      </w:pPr>
      <w:r>
        <w:rPr>
          <w:sz w:val="22"/>
        </w:rPr>
        <w:t>⑤ 设备注册 (retained消息)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{"id":"reg_001","method":"device.register","params":{"device_id":"...","tools":["control_led",...]}}</w:t>
      </w:r>
    </w:p>
    <w:p>
      <w:r>
        <w:br w:type="page"/>
      </w:r>
    </w:p>
    <w:p>
      <w:pPr>
        <w:pStyle w:val="Heading1"/>
      </w:pPr>
      <w:r>
        <w:rPr>
          <w:color w:val="1A1A2E"/>
        </w:rPr>
        <w:t>8. 项目目录结构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edge-ai-agent-gateway/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├── agent/                     Python AI Agent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├── main.py               启动入口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├── agent_core.py         EdgeAgent LLM对话+Function Calling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├── mqtt_bridge.py        MQTT连接+发布订阅+事件路由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├── config.yaml           配置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├── tools/                工具实现 (Agent的手)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├── memory/               对话记忆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└── web/                  Flask+SocketIO面板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├── embedded/                 C 嵌入式程序 (i.MX6ULL)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├── Makefile              交叉编译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├── CMakeLists.txt        CMake备选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├── include/              头文件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├── config.h          全局配置 (引脚/设备路径)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├── logging.h         日志宏定义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├── protocol.h        JSON-RPC协议结构体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├── actuator/         执行器头文件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│   ├── gpio_util.h   GPIO sysfs操作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│   ├── relay_control.h 继电器控制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│   ├── led_control.h LED灯控制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│   ├── ir_control.h  NEC红外发射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│   └── device_manager.h 执行器统一管理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├── sensor/           传感器头文件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│   ├── dht11.h       DHT11温湿度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│   ├── bh1750.h      BH1750光照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│   ├── gp2y1014au.h  GP2Y1014AU粉尘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│   ├── w25q32.h      W25Q32 SPI Flash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│   ├── status_led.h  状态LED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│   └── sensor_manager.h 传感器统一管理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├── comm/             通信头文件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├── tools/            工具分发头文件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│   └── storage/          SQLite3头文件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│   └── src/                  源文件 (与include/一一对应)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├── config/                   部署配置 (systemd/mosquitto)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7"/>
        </w:rPr>
        <w:t>└── tests/                    Python端测试</w:t>
      </w:r>
    </w:p>
    <w:p>
      <w:r>
        <w:br w:type="page"/>
      </w:r>
    </w:p>
    <w:p>
      <w:pPr>
        <w:pStyle w:val="Heading1"/>
      </w:pPr>
      <w:r>
        <w:rPr>
          <w:color w:val="1A1A2E"/>
        </w:rPr>
        <w:t>9. 面试要点</w:t>
      </w:r>
    </w:p>
    <w:p>
      <w:pPr>
        <w:spacing w:after="100"/>
      </w:pPr>
      <w:r>
        <w:rPr>
          <w:sz w:val="22"/>
        </w:rPr>
        <w:t>① 一句话定调（10秒）</w:t>
      </w:r>
    </w:p>
    <w:p>
      <w:pPr>
        <w:spacing w:after="100"/>
      </w:pPr>
      <w:r>
        <w:rPr>
          <w:sz w:val="22"/>
        </w:rPr>
        <w:t>"这是一个边缘 AI 智能家居网关。用户说打开灯，Python Agent 通过 LLM 理解意图，MQTT 下发指令到 i.MX6ULL，C 程序操作 GPIO 控制真实的硬件。"</w:t>
      </w:r>
    </w:p>
    <w:p>
      <w:pPr>
        <w:spacing w:after="100"/>
      </w:pPr>
      <w:r>
        <w:rPr>
          <w:sz w:val="22"/>
        </w:rPr>
        <w:t>② 展示架构（30秒）</w:t>
      </w:r>
    </w:p>
    <w:p>
      <w:pPr>
        <w:spacing w:after="100"/>
      </w:pPr>
      <w:r>
        <w:rPr>
          <w:sz w:val="22"/>
        </w:rPr>
        <w:t>"三层：Python AI 大脑 + MQTT 通信 + C 嵌入式手脚。设备端 4 线程 + 4 种传感器协议 + GPIO sysfs + mmap。"</w:t>
      </w:r>
    </w:p>
    <w:p>
      <w:pPr>
        <w:spacing w:after="100"/>
      </w:pPr>
      <w:r>
        <w:rPr>
          <w:sz w:val="22"/>
        </w:rPr>
        <w:t>③ 按方向展开（2分钟）</w:t>
      </w:r>
    </w:p>
    <w:p>
      <w:pPr>
        <w:spacing w:after="100"/>
      </w:pPr>
      <w:r>
        <w:rPr>
          <w:sz w:val="22"/>
        </w:rPr>
        <w:t>偏软件：讲 Function Calling 机制 → 多线程 → 内部队列 → JSON-RPC 协议</w:t>
      </w:r>
    </w:p>
    <w:p>
      <w:pPr>
        <w:spacing w:after="100"/>
      </w:pPr>
      <w:r>
        <w:rPr>
          <w:sz w:val="22"/>
        </w:rPr>
        <w:t>偏硬件：讲 GPIO 分级策略（mmap 用于 DHT11，sysfs 用于常规 IO）→ GP2Y1014AU 选型降成本 → 4 种外设协议</w:t>
      </w:r>
    </w:p>
    <w:p>
      <w:pPr>
        <w:spacing w:after="100"/>
      </w:pPr>
      <w:r>
        <w:rPr>
          <w:sz w:val="22"/>
        </w:rPr>
        <w:t>偏系统：讲 SQLite3 WAL → 自研消息队列 → 为什么不用 POSIX mqueue</w:t>
      </w:r>
    </w:p>
    <w:p>
      <w:pPr>
        <w:spacing w:after="100"/>
      </w:pPr>
      <w:r>
        <w:rPr>
          <w:sz w:val="22"/>
        </w:rPr>
        <w:t>④ 主动说坑（加分）</w:t>
      </w:r>
    </w:p>
    <w:p>
      <w:pPr>
        <w:pStyle w:val="ListBullet"/>
      </w:pPr>
      <w:r>
        <w:t>GP2Y1014AU 替代 PMS5003：从 50 元激光传感器换成 2 元红外传感器降成本，但精度从 ±10% 降到 ±20%，AI 补偿：LLM 结合室外气象数据交叉校准</w:t>
      </w:r>
    </w:p>
    <w:p>
      <w:pPr>
        <w:pStyle w:val="ListBullet"/>
      </w:pPr>
      <w:r>
        <w:t>IR 发射 usleep 精度不够生成 38kHz：红外遥控对载波频率精度要求不高（±2kHz 都能解码），sysfs 方案实测可用</w:t>
      </w:r>
    </w:p>
    <w:p>
      <w:pPr>
        <w:pStyle w:val="ListBullet"/>
      </w:pPr>
      <w:r>
        <w:t>DHT11 mmap 资源泄漏：初始版本忘记 munmap，后来加了 cleanup 函数</w:t>
      </w:r>
    </w:p>
    <w:p>
      <w:pPr>
        <w:spacing w:after="100"/>
      </w:pPr>
      <w:r>
        <w:rPr>
          <w:sz w:val="22"/>
        </w:rPr>
        <w:t>⑤ 如果重来</w:t>
      </w:r>
    </w:p>
    <w:p>
      <w:pPr>
        <w:pStyle w:val="ListBullet"/>
      </w:pPr>
      <w:r>
        <w:t>DHT11 应改用内核驱动而非 userspace mmap</w:t>
      </w:r>
    </w:p>
    <w:p>
      <w:pPr>
        <w:pStyle w:val="ListBullet"/>
      </w:pPr>
      <w:r>
        <w:t>IR 应改用硬件 PWM 生成 38kHz 载波</w:t>
      </w:r>
    </w:p>
    <w:p>
      <w:pPr>
        <w:pStyle w:val="ListBullet"/>
      </w:pPr>
      <w:r>
        <w:t>GP2Y1014AU 的 ADC 应改用 IIO buffer 模式而非每次 sysfs 读</w:t>
      </w:r>
    </w:p>
    <w:p>
      <w:pPr>
        <w:pStyle w:val="ListBullet"/>
      </w:pPr>
      <w:r>
        <w:t>JSON 解析应引入 cJSON 避免手写边界 bug</w:t>
      </w:r>
    </w:p>
    <w:p>
      <w:pPr>
        <w:spacing w:after="100"/>
      </w:pPr>
      <w:r>
        <w:rPr>
          <w:sz w:val="22"/>
        </w:rPr>
        <w:t>—— 全文完 ——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