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22级大数据13班syl制作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一、根据要求编写Java语句(每小题5分，共35分)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1.写出在DB2环境下，连接SAMPLE数据库的语句，对象名自行定义。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定义一个结果集对象，该对象将执行的查询语句是“查询表staff，获取员工编号为10的员工名字(name)、工作(job)和工资(salary)”，对象名自行定义。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eastAsiaTheme="minorEastAsia"/>
          <w:lang w:eastAsia="zh-CN"/>
        </w:rPr>
        <w:t>“读取结果集中下一行”的方法名是什么?已知rs是ResultSet类的一个对象，写出正确的调用语句。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4.如果程序中有sqlstmt="UPDATE STAFF SET SALARY =SALARY*1.05 WHERE DEPT=?"语句，应该实例化什么样的对象?写出具体的java语句，对象名为 pstmt。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5、接4题，程序中另有语句“intupdateCount = pstmt.executeUpdate( );"运行后变量updateCount的值为3，但查看表 STAFF中的数据并无任何变化，请分析原因。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795"/>
            <wp:effectExtent l="0" t="0" r="5715" b="1905"/>
            <wp:docPr id="1" name="图片 1" descr="c780dd37c6fc9f2e5ea82c1f8abe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780dd37c6fc9f2e5ea82c1f8abe5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795"/>
            <wp:effectExtent l="0" t="0" r="5715" b="1905"/>
            <wp:docPr id="2" name="图片 2" descr="1c168b4fdbd31f17b77a7d57e5d43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c168b4fdbd31f17b77a7d57e5d43a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795"/>
            <wp:effectExtent l="0" t="0" r="5715" b="1905"/>
            <wp:docPr id="3" name="图片 3" descr="13b0294f75ca7c5c1ad5a4ffe27c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b0294f75ca7c5c1ad5a4ffe27ce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795"/>
            <wp:effectExtent l="0" t="0" r="5715" b="1905"/>
            <wp:docPr id="4" name="图片 4" descr="801a8dcac0c251e9906c44ffabc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01a8dcac0c251e9906c44ffabc62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795"/>
            <wp:effectExtent l="0" t="0" r="5715" b="1905"/>
            <wp:docPr id="5" name="图片 5" descr="71ec435bdaf22317906beaed33c1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1ec435bdaf22317906beaed33c1fa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795"/>
            <wp:effectExtent l="0" t="0" r="5715" b="1905"/>
            <wp:docPr id="6" name="图片 6" descr="405f3d77e31a082bf4a17e75fa09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05f3d77e31a082bf4a17e75fa09da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A50AA9"/>
    <w:multiLevelType w:val="singleLevel"/>
    <w:tmpl w:val="CBA50AA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6117B"/>
    <w:rsid w:val="6106117B"/>
    <w:rsid w:val="7A73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2024-11-01T09:14:00Z</dcterms:created>
  <dc:creator>取个名字吧</dc:creator>
  <cp:lastModifiedBy>取个名字吧</cp:lastModifiedBy>
  <dcterms:modified xsi:type="dcterms:W3CDTF">2024-11-04T06:14:37Z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CCE4D29094E04AB98382D7AABAB5BA82</vt:lpwstr>
  </property>
</Properties>
</file>