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6F5B" w14:textId="77777777" w:rsidR="00366EE3" w:rsidRPr="00B02D6C" w:rsidRDefault="00366EE3" w:rsidP="008A4F16">
      <w:pPr>
        <w:pStyle w:val="3"/>
        <w:rPr>
          <w:rStyle w:val="a3"/>
          <w:b/>
          <w:bCs/>
          <w:lang w:val="en-US"/>
        </w:rPr>
      </w:pPr>
    </w:p>
    <w:p w14:paraId="5B1A1A97" w14:textId="44B7C416" w:rsidR="008A4F16" w:rsidRPr="00183349" w:rsidRDefault="008A4F16" w:rsidP="008A4F16">
      <w:pPr>
        <w:pStyle w:val="3"/>
        <w:rPr>
          <w:rFonts w:asciiTheme="minorHAnsi" w:hAnsiTheme="minorHAnsi" w:cstheme="minorHAnsi"/>
        </w:rPr>
      </w:pPr>
      <w:r w:rsidRPr="00183349">
        <w:rPr>
          <w:rStyle w:val="a3"/>
          <w:rFonts w:asciiTheme="minorHAnsi" w:hAnsiTheme="minorHAnsi" w:cstheme="minorHAnsi"/>
          <w:b/>
          <w:bCs/>
        </w:rPr>
        <w:t>1. Введение</w:t>
      </w:r>
    </w:p>
    <w:p w14:paraId="3ACC9E9E" w14:textId="77777777" w:rsidR="00366EE3" w:rsidRPr="00183349" w:rsidRDefault="00366EE3" w:rsidP="00366EE3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1.1 Цель</w:t>
      </w:r>
    </w:p>
    <w:p w14:paraId="3EE23E7B" w14:textId="3B3409DE" w:rsidR="00D4541D" w:rsidRPr="00183349" w:rsidRDefault="00366EE3" w:rsidP="00366EE3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Коротко и по делу — зачем нам эта система? Какую проблему она решает и кому помогает?</w:t>
      </w:r>
    </w:p>
    <w:p w14:paraId="24CD8F7D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1.2 Область применения</w:t>
      </w:r>
    </w:p>
    <w:p w14:paraId="4FBE0CE9" w14:textId="3CE4FDB5" w:rsidR="008A4F16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Где и кем будет использоваться система? Например: «Для автоматизации обработки заявок клиентов в интернет-банке».</w:t>
      </w:r>
    </w:p>
    <w:p w14:paraId="62B0D28C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1.3 Термины и сокращения</w:t>
      </w:r>
    </w:p>
    <w:p w14:paraId="348A375A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Если есть специфические термины или сокращения, лучше сразу объяснить их, чтобы разработчики не бегали с вопросами.</w:t>
      </w:r>
    </w:p>
    <w:p w14:paraId="44632ACA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1.4 Пользователи системы</w:t>
      </w:r>
    </w:p>
    <w:p w14:paraId="5EBCB9A3" w14:textId="69731905" w:rsidR="00843309" w:rsidRPr="00183349" w:rsidRDefault="00C032FC" w:rsidP="00C032FC">
      <w:pPr>
        <w:pStyle w:val="af2"/>
        <w:rPr>
          <w:rStyle w:val="a3"/>
          <w:rFonts w:asciiTheme="minorHAnsi" w:hAnsiTheme="minorHAnsi" w:cstheme="minorHAnsi"/>
          <w:b w:val="0"/>
        </w:rPr>
      </w:pPr>
      <w:r w:rsidRPr="00183349">
        <w:rPr>
          <w:rFonts w:asciiTheme="minorHAnsi" w:hAnsiTheme="minorHAnsi" w:cstheme="minorHAnsi"/>
        </w:rPr>
        <w:t>Кто будет работать с системой? Перечисляем основные роли (например: клиент, оператор, администратор) и их задачи.</w:t>
      </w:r>
    </w:p>
    <w:p w14:paraId="60132F87" w14:textId="77777777" w:rsidR="00C032FC" w:rsidRPr="00183349" w:rsidRDefault="00C032FC" w:rsidP="00C032FC">
      <w:pPr>
        <w:pStyle w:val="2"/>
        <w:rPr>
          <w:rFonts w:asciiTheme="minorHAnsi" w:hAnsiTheme="minorHAnsi" w:cstheme="minorHAnsi"/>
        </w:rPr>
      </w:pPr>
    </w:p>
    <w:p w14:paraId="5423B2F5" w14:textId="7F93B1A6" w:rsidR="00C032FC" w:rsidRPr="00183349" w:rsidRDefault="00C032FC" w:rsidP="00C032FC">
      <w:pPr>
        <w:pStyle w:val="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2. Общее описание</w:t>
      </w:r>
    </w:p>
    <w:p w14:paraId="7895318C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2.1 Функции системы</w:t>
      </w:r>
    </w:p>
    <w:p w14:paraId="4E27086B" w14:textId="0CED2CBD" w:rsidR="00C032FC" w:rsidRPr="00183349" w:rsidRDefault="00C032FC" w:rsidP="00C032FC">
      <w:pPr>
        <w:pStyle w:val="af2"/>
        <w:rPr>
          <w:rStyle w:val="a3"/>
          <w:rFonts w:asciiTheme="minorHAnsi" w:hAnsiTheme="minorHAnsi" w:cstheme="minorHAnsi"/>
          <w:b w:val="0"/>
        </w:rPr>
      </w:pPr>
      <w:r w:rsidRPr="00183349">
        <w:rPr>
          <w:rFonts w:asciiTheme="minorHAnsi" w:hAnsiTheme="minorHAnsi" w:cstheme="minorHAnsi"/>
        </w:rPr>
        <w:t>Какие основные возможности даёт система? Перечисляем ключевые функции (например: регистрация пользователей, поиск заявок, отправка уведомлений и т. д.).</w:t>
      </w:r>
    </w:p>
    <w:p w14:paraId="04CE2445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2.2 Ограничения и допущения</w:t>
      </w:r>
    </w:p>
    <w:p w14:paraId="7352122D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Есть ли технические или бизнес-ограничения? Например, «система работает только в веб-версии» или «поддерживает не более 1000 запросов в минуту».</w:t>
      </w:r>
    </w:p>
    <w:p w14:paraId="221B1B34" w14:textId="11A45F7E" w:rsidR="00C032FC" w:rsidRPr="00183349" w:rsidRDefault="00C032FC" w:rsidP="00C032FC">
      <w:pPr>
        <w:pStyle w:val="2"/>
        <w:rPr>
          <w:rFonts w:asciiTheme="minorHAnsi" w:hAnsiTheme="minorHAnsi" w:cstheme="minorHAnsi"/>
        </w:rPr>
      </w:pPr>
    </w:p>
    <w:p w14:paraId="69F01028" w14:textId="39A8AEE4" w:rsidR="00C032FC" w:rsidRPr="00183349" w:rsidRDefault="00C032FC" w:rsidP="00C032FC">
      <w:pPr>
        <w:rPr>
          <w:rFonts w:cstheme="minorHAnsi"/>
        </w:rPr>
      </w:pPr>
    </w:p>
    <w:p w14:paraId="174A2AEF" w14:textId="135DDEF4" w:rsidR="00C032FC" w:rsidRPr="00183349" w:rsidRDefault="00C032FC" w:rsidP="00C032FC">
      <w:pPr>
        <w:rPr>
          <w:rFonts w:cstheme="minorHAnsi"/>
        </w:rPr>
      </w:pPr>
    </w:p>
    <w:p w14:paraId="133EFF19" w14:textId="72CD2E5B" w:rsidR="00C032FC" w:rsidRPr="00183349" w:rsidRDefault="00C032FC" w:rsidP="00C032FC">
      <w:pPr>
        <w:rPr>
          <w:rFonts w:cstheme="minorHAnsi"/>
        </w:rPr>
      </w:pPr>
    </w:p>
    <w:p w14:paraId="447855D0" w14:textId="5780F709" w:rsidR="00C032FC" w:rsidRPr="00183349" w:rsidRDefault="00C032FC" w:rsidP="00C032FC">
      <w:pPr>
        <w:rPr>
          <w:rFonts w:cstheme="minorHAnsi"/>
        </w:rPr>
      </w:pPr>
    </w:p>
    <w:p w14:paraId="0991F262" w14:textId="3F0C5279" w:rsidR="00C032FC" w:rsidRPr="00183349" w:rsidRDefault="00C032FC" w:rsidP="00C032FC">
      <w:pPr>
        <w:rPr>
          <w:rFonts w:cstheme="minorHAnsi"/>
        </w:rPr>
      </w:pPr>
    </w:p>
    <w:p w14:paraId="56C4C0A0" w14:textId="551E9DB4" w:rsidR="00C032FC" w:rsidRPr="00183349" w:rsidRDefault="00C032FC" w:rsidP="00C032FC">
      <w:pPr>
        <w:rPr>
          <w:rFonts w:cstheme="minorHAnsi"/>
        </w:rPr>
      </w:pPr>
    </w:p>
    <w:p w14:paraId="1294EB98" w14:textId="761EDA97" w:rsidR="00C032FC" w:rsidRPr="00183349" w:rsidRDefault="00C032FC" w:rsidP="00C032FC">
      <w:pPr>
        <w:rPr>
          <w:rFonts w:cstheme="minorHAnsi"/>
        </w:rPr>
      </w:pPr>
    </w:p>
    <w:p w14:paraId="18B4D1C9" w14:textId="77777777" w:rsidR="00C032FC" w:rsidRPr="00183349" w:rsidRDefault="00C032FC" w:rsidP="00C032FC">
      <w:pPr>
        <w:rPr>
          <w:rFonts w:cstheme="minorHAnsi"/>
        </w:rPr>
      </w:pPr>
    </w:p>
    <w:p w14:paraId="78FCE55A" w14:textId="01D9F866" w:rsidR="00C032FC" w:rsidRPr="00183349" w:rsidRDefault="00C032FC" w:rsidP="00C032FC">
      <w:pPr>
        <w:pStyle w:val="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3. Функциональные требования</w:t>
      </w:r>
    </w:p>
    <w:p w14:paraId="18F7A908" w14:textId="77777777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 xml:space="preserve">3.1 Диаграммы </w:t>
      </w:r>
      <w:proofErr w:type="spellStart"/>
      <w:r w:rsidRPr="00183349">
        <w:rPr>
          <w:rFonts w:asciiTheme="minorHAnsi" w:hAnsiTheme="minorHAnsi" w:cstheme="minorHAnsi"/>
        </w:rPr>
        <w:t>Use</w:t>
      </w:r>
      <w:proofErr w:type="spellEnd"/>
      <w:r w:rsidRPr="00183349">
        <w:rPr>
          <w:rFonts w:asciiTheme="minorHAnsi" w:hAnsiTheme="minorHAnsi" w:cstheme="minorHAnsi"/>
        </w:rPr>
        <w:t xml:space="preserve"> Case</w:t>
      </w:r>
    </w:p>
    <w:p w14:paraId="701C4AC8" w14:textId="72EDB791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Если процесс сложный — лучше сразу показать схему взаимодействий между пользователями и системой.</w:t>
      </w:r>
    </w:p>
    <w:p w14:paraId="06C49C82" w14:textId="5B4386DC" w:rsidR="00C032FC" w:rsidRPr="00183349" w:rsidRDefault="00C032FC" w:rsidP="00183349">
      <w:pPr>
        <w:pStyle w:val="af2"/>
        <w:jc w:val="center"/>
      </w:pPr>
      <w:r>
        <w:rPr>
          <w:noProof/>
        </w:rPr>
        <w:drawing>
          <wp:inline distT="0" distB="0" distL="0" distR="0" wp14:anchorId="449C40EA" wp14:editId="397326CD">
            <wp:extent cx="3668395" cy="2515870"/>
            <wp:effectExtent l="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366839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247" w14:textId="0471694A" w:rsidR="00C032FC" w:rsidRPr="00183349" w:rsidRDefault="00C032FC" w:rsidP="00C032FC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3.2 Сценарии использования</w:t>
      </w:r>
    </w:p>
    <w:p w14:paraId="5794BCE2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Описываем ключевые сценарии работы системы.</w:t>
      </w:r>
    </w:p>
    <w:p w14:paraId="001F01B2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="Segoe UI Symbol" w:hAnsi="Segoe UI Symbol" w:cs="Segoe UI Symbol"/>
        </w:rPr>
        <w:t>📌</w:t>
      </w:r>
      <w:r w:rsidRPr="00183349">
        <w:rPr>
          <w:rFonts w:asciiTheme="minorHAnsi" w:hAnsiTheme="minorHAnsi" w:cstheme="minorHAnsi"/>
        </w:rPr>
        <w:t xml:space="preserve"> </w:t>
      </w:r>
      <w:r w:rsidRPr="00183349">
        <w:rPr>
          <w:rStyle w:val="a3"/>
          <w:rFonts w:asciiTheme="minorHAnsi" w:hAnsiTheme="minorHAnsi" w:cstheme="minorHAnsi"/>
        </w:rPr>
        <w:t>Пример:</w:t>
      </w:r>
    </w:p>
    <w:p w14:paraId="4090CA1A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Style w:val="a3"/>
          <w:rFonts w:asciiTheme="minorHAnsi" w:hAnsiTheme="minorHAnsi" w:cstheme="minorHAnsi"/>
        </w:rPr>
        <w:t>Сценарий 1: Оформление заявки</w:t>
      </w:r>
      <w:r w:rsidRPr="00183349">
        <w:rPr>
          <w:rFonts w:asciiTheme="minorHAnsi" w:hAnsiTheme="minorHAnsi" w:cstheme="minorHAnsi"/>
        </w:rPr>
        <w:br/>
      </w:r>
      <w:r w:rsidRPr="00183349">
        <w:rPr>
          <w:rStyle w:val="a3"/>
          <w:rFonts w:asciiTheme="minorHAnsi" w:hAnsiTheme="minorHAnsi" w:cstheme="minorHAnsi"/>
        </w:rPr>
        <w:t>Цель:</w:t>
      </w:r>
      <w:r w:rsidRPr="00183349">
        <w:rPr>
          <w:rFonts w:asciiTheme="minorHAnsi" w:hAnsiTheme="minorHAnsi" w:cstheme="minorHAnsi"/>
        </w:rPr>
        <w:t xml:space="preserve"> Пользователь создаёт заявку через интерфейс.</w:t>
      </w:r>
      <w:r w:rsidRPr="00183349">
        <w:rPr>
          <w:rFonts w:asciiTheme="minorHAnsi" w:hAnsiTheme="minorHAnsi" w:cstheme="minorHAnsi"/>
        </w:rPr>
        <w:br/>
      </w:r>
      <w:r w:rsidRPr="00183349">
        <w:rPr>
          <w:rStyle w:val="a3"/>
          <w:rFonts w:asciiTheme="minorHAnsi" w:hAnsiTheme="minorHAnsi" w:cstheme="minorHAnsi"/>
        </w:rPr>
        <w:t>Результат:</w:t>
      </w:r>
      <w:r w:rsidRPr="00183349">
        <w:rPr>
          <w:rFonts w:asciiTheme="minorHAnsi" w:hAnsiTheme="minorHAnsi" w:cstheme="minorHAnsi"/>
        </w:rPr>
        <w:t xml:space="preserve"> Заявка успешно отправлена и зарегистрирована в системе.</w:t>
      </w:r>
    </w:p>
    <w:p w14:paraId="0DA62962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Style w:val="a3"/>
          <w:rFonts w:asciiTheme="minorHAnsi" w:hAnsiTheme="minorHAnsi" w:cstheme="minorHAnsi"/>
        </w:rPr>
        <w:t>Шаги:</w:t>
      </w:r>
    </w:p>
    <w:p w14:paraId="3A8E3F9C" w14:textId="77777777" w:rsidR="00C032FC" w:rsidRPr="00183349" w:rsidRDefault="00C032FC" w:rsidP="00C032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Открыть форму создания заявки.</w:t>
      </w:r>
    </w:p>
    <w:p w14:paraId="7E2B278C" w14:textId="77777777" w:rsidR="00C032FC" w:rsidRPr="00183349" w:rsidRDefault="00C032FC" w:rsidP="00C032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Заполнить обязательные поля.</w:t>
      </w:r>
    </w:p>
    <w:p w14:paraId="58992AEE" w14:textId="77777777" w:rsidR="00C032FC" w:rsidRPr="00183349" w:rsidRDefault="00C032FC" w:rsidP="00C032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Нажать «Отправить».</w:t>
      </w:r>
    </w:p>
    <w:p w14:paraId="0710DD15" w14:textId="77777777" w:rsidR="00C032FC" w:rsidRPr="00183349" w:rsidRDefault="00C032FC" w:rsidP="00C032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Система проверяет корректность данных и сохраняет заявку.</w:t>
      </w:r>
    </w:p>
    <w:p w14:paraId="2CFE2255" w14:textId="77777777" w:rsidR="00C032FC" w:rsidRPr="00183349" w:rsidRDefault="00C032FC" w:rsidP="00C032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Пользователь получает подтверждение.</w:t>
      </w:r>
    </w:p>
    <w:p w14:paraId="2C77D718" w14:textId="77777777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Style w:val="a3"/>
          <w:rFonts w:asciiTheme="minorHAnsi" w:hAnsiTheme="minorHAnsi" w:cstheme="minorHAnsi"/>
        </w:rPr>
        <w:t>Альтернативные сценарии:</w:t>
      </w:r>
    </w:p>
    <w:p w14:paraId="0C8380C0" w14:textId="77777777" w:rsidR="00C032FC" w:rsidRPr="00183349" w:rsidRDefault="00C032FC" w:rsidP="00C032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Если обязательные поля не заполнены → система показывает ошибку.</w:t>
      </w:r>
    </w:p>
    <w:p w14:paraId="2BEEEEBD" w14:textId="77777777" w:rsidR="00C032FC" w:rsidRPr="00183349" w:rsidRDefault="00C032FC" w:rsidP="00C032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Fonts w:cstheme="minorHAnsi"/>
        </w:rPr>
        <w:t>Если сервер не отвечает → отображается сообщение о временной недоступности.</w:t>
      </w:r>
    </w:p>
    <w:p w14:paraId="084989DA" w14:textId="0DE0F3EF" w:rsidR="00C032FC" w:rsidRPr="00183349" w:rsidRDefault="00C032FC" w:rsidP="00C032FC">
      <w:pPr>
        <w:pStyle w:val="af2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Такие сценарии помогут разработке и тестированию понимать, как система должна себя вести в разных ситуациях.</w:t>
      </w:r>
    </w:p>
    <w:p w14:paraId="5CA08C72" w14:textId="77777777" w:rsidR="00183349" w:rsidRDefault="00183349" w:rsidP="00183349">
      <w:pPr>
        <w:pStyle w:val="3"/>
        <w:rPr>
          <w:rFonts w:asciiTheme="minorHAnsi" w:hAnsiTheme="minorHAnsi" w:cstheme="minorHAnsi"/>
        </w:rPr>
      </w:pPr>
    </w:p>
    <w:p w14:paraId="2FE82D08" w14:textId="041960BB" w:rsidR="00183349" w:rsidRPr="00183349" w:rsidRDefault="00183349" w:rsidP="00183349">
      <w:pPr>
        <w:pStyle w:val="3"/>
        <w:rPr>
          <w:rFonts w:asciiTheme="minorHAnsi" w:hAnsiTheme="minorHAnsi" w:cstheme="minorHAnsi"/>
        </w:rPr>
      </w:pPr>
      <w:r w:rsidRPr="00183349">
        <w:rPr>
          <w:rFonts w:asciiTheme="minorHAnsi" w:hAnsiTheme="minorHAnsi" w:cstheme="minorHAnsi"/>
        </w:rPr>
        <w:t>4. Нефункциональные требования</w:t>
      </w:r>
    </w:p>
    <w:p w14:paraId="79144BAB" w14:textId="77777777" w:rsidR="00183349" w:rsidRPr="00183349" w:rsidRDefault="00183349" w:rsidP="00183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Style w:val="a3"/>
          <w:rFonts w:cstheme="minorHAnsi"/>
        </w:rPr>
        <w:t>Интеграции</w:t>
      </w:r>
      <w:r w:rsidRPr="00183349">
        <w:rPr>
          <w:rFonts w:cstheme="minorHAnsi"/>
        </w:rPr>
        <w:t xml:space="preserve"> — с какими системами взаимодействует (CRM, платежи, API и т. д.).</w:t>
      </w:r>
    </w:p>
    <w:p w14:paraId="1AA7CF11" w14:textId="77777777" w:rsidR="00183349" w:rsidRPr="00183349" w:rsidRDefault="00183349" w:rsidP="00183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Style w:val="a3"/>
          <w:rFonts w:cstheme="minorHAnsi"/>
        </w:rPr>
        <w:t>Безопасность</w:t>
      </w:r>
      <w:r w:rsidRPr="00183349">
        <w:rPr>
          <w:rFonts w:cstheme="minorHAnsi"/>
        </w:rPr>
        <w:t xml:space="preserve"> — доступ, защита данных, логирование.</w:t>
      </w:r>
    </w:p>
    <w:p w14:paraId="32BF810A" w14:textId="77777777" w:rsidR="00183349" w:rsidRPr="00183349" w:rsidRDefault="00183349" w:rsidP="001833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183349">
        <w:rPr>
          <w:rStyle w:val="a3"/>
          <w:rFonts w:cstheme="minorHAnsi"/>
        </w:rPr>
        <w:t>Производительность</w:t>
      </w:r>
      <w:r w:rsidRPr="00183349">
        <w:rPr>
          <w:rFonts w:cstheme="minorHAnsi"/>
        </w:rPr>
        <w:t xml:space="preserve"> — ожидаемые нагрузки (например, 5000 пользователей онлайн).</w:t>
      </w:r>
    </w:p>
    <w:p w14:paraId="09FAC635" w14:textId="77777777" w:rsidR="00C032FC" w:rsidRDefault="00C032FC" w:rsidP="00C032FC">
      <w:pPr>
        <w:pStyle w:val="af2"/>
      </w:pPr>
    </w:p>
    <w:p w14:paraId="19704EF8" w14:textId="77777777" w:rsidR="00C032FC" w:rsidRPr="00C032FC" w:rsidRDefault="00C032FC" w:rsidP="00C032FC">
      <w:pPr>
        <w:pStyle w:val="af2"/>
      </w:pPr>
    </w:p>
    <w:p w14:paraId="4F000000" w14:textId="50BC4172" w:rsidR="00957F02" w:rsidRPr="008A4F16" w:rsidRDefault="00957F02" w:rsidP="00843309">
      <w:pPr>
        <w:pStyle w:val="3"/>
      </w:pPr>
    </w:p>
    <w:sectPr w:rsidR="00957F02" w:rsidRPr="008A4F16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A07"/>
    <w:multiLevelType w:val="multilevel"/>
    <w:tmpl w:val="4BBA87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8F7FDB"/>
    <w:multiLevelType w:val="multilevel"/>
    <w:tmpl w:val="B7D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C2E"/>
    <w:multiLevelType w:val="multilevel"/>
    <w:tmpl w:val="7DF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ABA"/>
    <w:multiLevelType w:val="multilevel"/>
    <w:tmpl w:val="7B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0FB"/>
    <w:multiLevelType w:val="multilevel"/>
    <w:tmpl w:val="237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68F0"/>
    <w:multiLevelType w:val="multilevel"/>
    <w:tmpl w:val="020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B1FEF"/>
    <w:multiLevelType w:val="multilevel"/>
    <w:tmpl w:val="85A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01C1"/>
    <w:multiLevelType w:val="multilevel"/>
    <w:tmpl w:val="DDE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E49D8"/>
    <w:multiLevelType w:val="multilevel"/>
    <w:tmpl w:val="2E4C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037E9"/>
    <w:multiLevelType w:val="multilevel"/>
    <w:tmpl w:val="65282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23620CB"/>
    <w:multiLevelType w:val="multilevel"/>
    <w:tmpl w:val="8C1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1755B"/>
    <w:multiLevelType w:val="multilevel"/>
    <w:tmpl w:val="D6A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56BC"/>
    <w:multiLevelType w:val="multilevel"/>
    <w:tmpl w:val="77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87CAA"/>
    <w:multiLevelType w:val="multilevel"/>
    <w:tmpl w:val="8E18B1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80C099C"/>
    <w:multiLevelType w:val="multilevel"/>
    <w:tmpl w:val="C39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D6A27"/>
    <w:multiLevelType w:val="multilevel"/>
    <w:tmpl w:val="763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33A7D"/>
    <w:multiLevelType w:val="multilevel"/>
    <w:tmpl w:val="37CC1C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C9024BD"/>
    <w:multiLevelType w:val="multilevel"/>
    <w:tmpl w:val="47806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3D7A22E5"/>
    <w:multiLevelType w:val="multilevel"/>
    <w:tmpl w:val="A1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84386"/>
    <w:multiLevelType w:val="multilevel"/>
    <w:tmpl w:val="397EE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ED10E81"/>
    <w:multiLevelType w:val="multilevel"/>
    <w:tmpl w:val="3EA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D39A4"/>
    <w:multiLevelType w:val="multilevel"/>
    <w:tmpl w:val="00921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9602B2A"/>
    <w:multiLevelType w:val="multilevel"/>
    <w:tmpl w:val="60A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45648"/>
    <w:multiLevelType w:val="multilevel"/>
    <w:tmpl w:val="9B0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17099"/>
    <w:multiLevelType w:val="multilevel"/>
    <w:tmpl w:val="C24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32534"/>
    <w:multiLevelType w:val="multilevel"/>
    <w:tmpl w:val="E3748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8516DE7"/>
    <w:multiLevelType w:val="multilevel"/>
    <w:tmpl w:val="F9E69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5AD86A40"/>
    <w:multiLevelType w:val="multilevel"/>
    <w:tmpl w:val="AA2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B5DD2"/>
    <w:multiLevelType w:val="multilevel"/>
    <w:tmpl w:val="2B7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41B6A"/>
    <w:multiLevelType w:val="multilevel"/>
    <w:tmpl w:val="DDC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033C6"/>
    <w:multiLevelType w:val="multilevel"/>
    <w:tmpl w:val="E1AA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C193B05"/>
    <w:multiLevelType w:val="multilevel"/>
    <w:tmpl w:val="E4C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96BEA"/>
    <w:multiLevelType w:val="multilevel"/>
    <w:tmpl w:val="5A1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F44E2"/>
    <w:multiLevelType w:val="multilevel"/>
    <w:tmpl w:val="855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C7B76"/>
    <w:multiLevelType w:val="multilevel"/>
    <w:tmpl w:val="59E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C5520"/>
    <w:multiLevelType w:val="multilevel"/>
    <w:tmpl w:val="C93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82358">
    <w:abstractNumId w:val="16"/>
  </w:num>
  <w:num w:numId="2" w16cid:durableId="604001949">
    <w:abstractNumId w:val="17"/>
  </w:num>
  <w:num w:numId="3" w16cid:durableId="1538274027">
    <w:abstractNumId w:val="26"/>
  </w:num>
  <w:num w:numId="4" w16cid:durableId="209080201">
    <w:abstractNumId w:val="9"/>
  </w:num>
  <w:num w:numId="5" w16cid:durableId="668098675">
    <w:abstractNumId w:val="30"/>
  </w:num>
  <w:num w:numId="6" w16cid:durableId="700400991">
    <w:abstractNumId w:val="19"/>
  </w:num>
  <w:num w:numId="7" w16cid:durableId="829561681">
    <w:abstractNumId w:val="13"/>
  </w:num>
  <w:num w:numId="8" w16cid:durableId="2106682336">
    <w:abstractNumId w:val="21"/>
  </w:num>
  <w:num w:numId="9" w16cid:durableId="625279059">
    <w:abstractNumId w:val="25"/>
  </w:num>
  <w:num w:numId="10" w16cid:durableId="1618680888">
    <w:abstractNumId w:val="0"/>
  </w:num>
  <w:num w:numId="11" w16cid:durableId="1197235456">
    <w:abstractNumId w:val="34"/>
  </w:num>
  <w:num w:numId="12" w16cid:durableId="374234490">
    <w:abstractNumId w:val="12"/>
  </w:num>
  <w:num w:numId="13" w16cid:durableId="933130574">
    <w:abstractNumId w:val="33"/>
  </w:num>
  <w:num w:numId="14" w16cid:durableId="977805116">
    <w:abstractNumId w:val="6"/>
  </w:num>
  <w:num w:numId="15" w16cid:durableId="420949539">
    <w:abstractNumId w:val="29"/>
  </w:num>
  <w:num w:numId="16" w16cid:durableId="376508252">
    <w:abstractNumId w:val="4"/>
  </w:num>
  <w:num w:numId="17" w16cid:durableId="1341279196">
    <w:abstractNumId w:val="18"/>
  </w:num>
  <w:num w:numId="18" w16cid:durableId="130249704">
    <w:abstractNumId w:val="14"/>
  </w:num>
  <w:num w:numId="19" w16cid:durableId="1339849600">
    <w:abstractNumId w:val="35"/>
  </w:num>
  <w:num w:numId="20" w16cid:durableId="1257329958">
    <w:abstractNumId w:val="32"/>
  </w:num>
  <w:num w:numId="21" w16cid:durableId="1516963856">
    <w:abstractNumId w:val="3"/>
  </w:num>
  <w:num w:numId="22" w16cid:durableId="1394044542">
    <w:abstractNumId w:val="31"/>
  </w:num>
  <w:num w:numId="23" w16cid:durableId="849375339">
    <w:abstractNumId w:val="28"/>
  </w:num>
  <w:num w:numId="24" w16cid:durableId="1544708232">
    <w:abstractNumId w:val="2"/>
  </w:num>
  <w:num w:numId="25" w16cid:durableId="1173951682">
    <w:abstractNumId w:val="5"/>
  </w:num>
  <w:num w:numId="26" w16cid:durableId="872423251">
    <w:abstractNumId w:val="20"/>
  </w:num>
  <w:num w:numId="27" w16cid:durableId="1224296435">
    <w:abstractNumId w:val="7"/>
  </w:num>
  <w:num w:numId="28" w16cid:durableId="1188986272">
    <w:abstractNumId w:val="22"/>
  </w:num>
  <w:num w:numId="29" w16cid:durableId="1191187109">
    <w:abstractNumId w:val="1"/>
  </w:num>
  <w:num w:numId="30" w16cid:durableId="520624948">
    <w:abstractNumId w:val="11"/>
  </w:num>
  <w:num w:numId="31" w16cid:durableId="1272973547">
    <w:abstractNumId w:val="15"/>
  </w:num>
  <w:num w:numId="32" w16cid:durableId="1925147869">
    <w:abstractNumId w:val="27"/>
  </w:num>
  <w:num w:numId="33" w16cid:durableId="1427308931">
    <w:abstractNumId w:val="8"/>
  </w:num>
  <w:num w:numId="34" w16cid:durableId="838345374">
    <w:abstractNumId w:val="23"/>
  </w:num>
  <w:num w:numId="35" w16cid:durableId="543449666">
    <w:abstractNumId w:val="24"/>
  </w:num>
  <w:num w:numId="36" w16cid:durableId="917443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02"/>
    <w:rsid w:val="00183349"/>
    <w:rsid w:val="00366EE3"/>
    <w:rsid w:val="004E558A"/>
    <w:rsid w:val="006B6592"/>
    <w:rsid w:val="00737547"/>
    <w:rsid w:val="00843309"/>
    <w:rsid w:val="008A4F16"/>
    <w:rsid w:val="008B2532"/>
    <w:rsid w:val="00957F02"/>
    <w:rsid w:val="00A154B0"/>
    <w:rsid w:val="00B02D6C"/>
    <w:rsid w:val="00C032FC"/>
    <w:rsid w:val="00CF7121"/>
    <w:rsid w:val="00D4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BA0E"/>
  <w15:docId w15:val="{07F90B96-95D1-4E6D-A601-61F84283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Основной шрифт абзаца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customStyle="1" w:styleId="13">
    <w:name w:val="Строгий1"/>
    <w:basedOn w:val="12"/>
    <w:link w:val="a3"/>
    <w:rPr>
      <w:b/>
    </w:rPr>
  </w:style>
  <w:style w:type="character" w:styleId="a3">
    <w:name w:val="Strong"/>
    <w:basedOn w:val="a0"/>
    <w:link w:val="13"/>
    <w:uiPriority w:val="22"/>
    <w:qFormat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4">
    <w:name w:val="annotation subject"/>
    <w:basedOn w:val="a5"/>
    <w:next w:val="a5"/>
    <w:link w:val="a6"/>
    <w:rPr>
      <w:b/>
    </w:rPr>
  </w:style>
  <w:style w:type="character" w:customStyle="1" w:styleId="a6">
    <w:name w:val="Тема примечания Знак"/>
    <w:basedOn w:val="a7"/>
    <w:link w:val="a4"/>
    <w:rPr>
      <w:b/>
      <w:sz w:val="20"/>
    </w:rPr>
  </w:style>
  <w:style w:type="paragraph" w:styleId="a5">
    <w:name w:val="annotation text"/>
    <w:basedOn w:val="a"/>
    <w:link w:val="a7"/>
    <w:pPr>
      <w:spacing w:line="240" w:lineRule="auto"/>
    </w:pPr>
    <w:rPr>
      <w:sz w:val="20"/>
    </w:rPr>
  </w:style>
  <w:style w:type="character" w:customStyle="1" w:styleId="a7">
    <w:name w:val="Текст примечания Знак"/>
    <w:basedOn w:val="1"/>
    <w:link w:val="a5"/>
    <w:rPr>
      <w:sz w:val="20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14">
    <w:name w:val="Гиперссылка1"/>
    <w:link w:val="aa"/>
    <w:rPr>
      <w:color w:val="0000FF"/>
      <w:u w:val="single"/>
    </w:rPr>
  </w:style>
  <w:style w:type="character" w:styleId="aa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15">
    <w:name w:val="Знак примечания1"/>
    <w:basedOn w:val="12"/>
    <w:link w:val="ab"/>
    <w:rPr>
      <w:sz w:val="16"/>
    </w:rPr>
  </w:style>
  <w:style w:type="character" w:styleId="ab">
    <w:name w:val="annotation reference"/>
    <w:basedOn w:val="a0"/>
    <w:link w:val="15"/>
    <w:rPr>
      <w:sz w:val="16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2">
    <w:name w:val="Normal (Web)"/>
    <w:basedOn w:val="a"/>
    <w:link w:val="af3"/>
    <w:uiPriority w:val="99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Emphasis"/>
    <w:basedOn w:val="a0"/>
    <w:uiPriority w:val="20"/>
    <w:qFormat/>
    <w:rsid w:val="008433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Вильд</dc:creator>
  <cp:lastModifiedBy>Шаталов Ренат</cp:lastModifiedBy>
  <cp:revision>5</cp:revision>
  <dcterms:created xsi:type="dcterms:W3CDTF">2025-01-22T20:46:00Z</dcterms:created>
  <dcterms:modified xsi:type="dcterms:W3CDTF">2026-04-01T15:39:00Z</dcterms:modified>
</cp:coreProperties>
</file>