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에이전트 실행 그래프 설계서</w:t>
      </w:r>
    </w:p>
    <w:p>
      <w:pPr>
        <w:spacing w:after="240"/>
        <w:jc w:val="center"/>
      </w:pPr>
      <w:r>
        <w:rPr>
          <w:sz w:val="18"/>
          <w:szCs w:val="18"/>
        </w:rPr>
        <w:t xml:space="preserve">v0.2 (2026-10-05) · LangGraph.js 1.4.x · 관련 파일: graph_skeleton.mjs, schema.js(v1.2)</w:t>
      </w:r>
    </w:p>
    <w:p>
      <w:pPr>
        <w:pStyle w:val="Heading1"/>
      </w:pPr>
      <w:r>
        <w:t xml:space="preserve">1. 개요</w:t>
      </w:r>
    </w:p>
    <w:p>
      <w:pPr>
        <w:spacing w:after="120" w:line="300"/>
        <w:jc w:val="both"/>
      </w:pPr>
      <w:r>
        <w:t xml:space="preserve">쇼핑 의사결정 에이전트를 LangGraph.js의 상태 그래프로 구현한다. 각 단계는 노드, 단계 간 이동은 조건 분기로 표현하며, 모든 노드는 하나의 공유 상태를 읽고 갱신한다. 그래프는 Chrome 확장의 사이드패널 페이지에서 실행한다(서비스 워커는 대기 중 종료될 수 있어 긴 실행에 불리함). LLM과 브라우저 조작은 인터페이스(llm, browser) 뒤에 두어 API 교체와 가짜 함수 테스트가 가능하게 한다.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b/>
          <w:bCs/>
        </w:rPr>
        <w:t xml:space="preserve">역할 분리: </w:t>
      </w:r>
      <w:r>
        <w:t xml:space="preserve">해석·추출은 LLM, 검증·판정은 코드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b/>
          <w:bCs/>
        </w:rPr>
        <w:t xml:space="preserve">유한한 자율성: </w:t>
      </w:r>
      <w:r>
        <w:t xml:space="preserve">모든 루프에 횟수 상한, 전체 실행 90초 상한. 상한에 도달해도 중간 결과를 제시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b/>
          <w:bCs/>
        </w:rPr>
        <w:t xml:space="preserve">재개 가능: </w:t>
      </w:r>
      <w:r>
        <w:t xml:space="preserve">노드마다 상태 저장(체크포인트), 일시정지·중단 후 이어서 실행</w:t>
      </w:r>
    </w:p>
    <w:p>
      <w:pPr>
        <w:pStyle w:val="Heading1"/>
      </w:pPr>
      <w:r>
        <w:t xml:space="preserve">2. 그래프 구조</w:t>
      </w:r>
    </w:p>
    <w:p>
      <w:pPr>
        <w:spacing w:after="20" w:before="60"/>
        <w:jc w:val="center"/>
      </w:pPr>
      <w:r>
        <w:drawing>
          <wp:inline distT="0" distB="0" distL="0" distR="0">
            <wp:extent cx="6096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80"/>
        <w:jc w:val="center"/>
      </w:pPr>
      <w:r>
        <w:rPr>
          <w:b/>
          <w:bCs/>
          <w:sz w:val="18"/>
          <w:szCs w:val="18"/>
        </w:rPr>
        <w:t xml:space="preserve">[그림 1] 에이전트 실행 그래프</w:t>
      </w:r>
    </w:p>
    <w:p>
      <w:pPr>
        <w:keepNext/>
        <w:spacing w:after="120" w:before="80"/>
        <w:jc w:val="center"/>
      </w:pPr>
      <w:r>
        <w:rPr>
          <w:b/>
          <w:bCs/>
          <w:sz w:val="18"/>
          <w:szCs w:val="18"/>
        </w:rPr>
        <w:t xml:space="preserve">[표 1] 노드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6638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노드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담당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parseIntent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LLM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한국어 요청 → 조건 JSON(카테고리, 성별, 사이즈 기준, 예산, 소재, 중국어 검색어, 누락 항목)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askUser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사용자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 정보 누락 시 1회 질문 (일시정지)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search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브라우저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용어 사전으로 보정한 검색어로 검색, 목록 스크래핑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reformulateQuery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LLM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결과 0건 또는 사이즈 범위 밖일 때 검색어 변경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rankCandidates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코드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중복 제거, 점수 정렬, 예산·소재 부합 표시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awaitSelection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사용자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목록에서 상품 1개 선택 (일시정지)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fetchDetail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브라우저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상세 이미지 URL, SKU 사이즈, 상품 속성(소재) 수집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selectSizeImages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LLM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사이즈표 이미지 선별, 이어지는 이미지는 묶음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extractSpec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LLM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사이즈표 → 스펙 JSON(스키마 v1.2), 재시도 시 검증 오류 전달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validateSpec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코드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 항목·형식·값 범위(단위)·사이즈 증가 시 감소·SKU 일치 검사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judgeFit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코드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프로필과 대조해 적합/경계/부적합 판정 (4장)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nextCandidate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코드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아직 분석하지 않은 다음 후보 선택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analyzeFailure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코드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부적합 사유 집계 → 재검색 또는 대안 제시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writeRationale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LLM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판정 결과만 입력으로 추천 근거 생성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finish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코드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결과·로그 정리, 상한 도달 시 중간 결과 구성</w:t>
            </w:r>
          </w:p>
        </w:tc>
      </w:tr>
    </w:tbl>
    <w:p>
      <w:pPr>
        <w:pStyle w:val="Heading1"/>
      </w:pPr>
      <w:r>
        <w:t xml:space="preserve">3. 상태와 분기</w:t>
      </w:r>
    </w:p>
    <w:p>
      <w:pPr>
        <w:keepNext/>
        <w:spacing w:after="120" w:before="80"/>
        <w:jc w:val="center"/>
      </w:pPr>
      <w:r>
        <w:rPr>
          <w:b/>
          <w:bCs/>
          <w:sz w:val="18"/>
          <w:szCs w:val="18"/>
        </w:rPr>
        <w:t xml:space="preserve">[표 2] 주요 상태 필드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필드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request · intent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사용자 요청과 프로필 / 해석된 조건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candidates · selectedId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후보 목록 / 현재 분석할 상품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current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분석 중인 상품의 이미지, SKU, spec, 검증 오류, 재추출 횟수, 상태(ok · uncertain · source_anomaly)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analyzed · results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분석한 상품 id / 상품별 판정 결과 (누적)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searchAttempts · researchCount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재검색 횟수 / 실패 후 재검색 횟수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recommendation · log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최종 결과 / 노드별 소요 시간·LLM 호출·재시도 기록 (누적, 평가에 사용)</w:t>
            </w:r>
          </w:p>
        </w:tc>
      </w:tr>
    </w:tbl>
    <w:p>
      <w:pPr>
        <w:spacing w:after="120" w:line="300"/>
        <w:jc w:val="both"/>
      </w:pPr>
      <w:r>
        <w:t xml:space="preserve">source_anomaly는 재추출해도 같은 값이 반복되어 원본 자체의 이상(판매자 실수)으로 판단한 경우다. 노드 이름은 상태 필드와 겹치지 않도록 동사형으로 정했다(LangGraph 제약).</w:t>
      </w:r>
    </w:p>
    <w:p>
      <w:pPr>
        <w:keepNext/>
        <w:spacing w:after="120" w:before="80"/>
        <w:jc w:val="center"/>
      </w:pPr>
      <w:r>
        <w:rPr>
          <w:b/>
          <w:bCs/>
          <w:sz w:val="18"/>
          <w:szCs w:val="18"/>
        </w:rPr>
        <w:t xml:space="preserve">[표 3] 분기 조건과 상한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00"/>
        <w:gridCol w:w="27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출발 노드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조건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다음 노드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parseIntent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누락 있고 아직 안 물음 / 그 외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askUser / search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search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후보 있음 / 0건, 재검색 ≤ 2회 / 그 외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rankCandidates / reformulateQuery / finish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fetchDetail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이미지 수집 성공 / 실패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selectSizeImages / judgeFit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selectSizeImages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사이즈표 있음 / 없음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extractSpec / judgeFit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validateSpec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오류 있고 재추출 ≤ 2회 / 그 외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extractSpec / judgeFit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judgeFit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적합·경계 / 부적합, 분석 &lt; 3개 / 그 외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writeRationale / nextCandidate / analyzeFailure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analyzeFailure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모두 사이즈 범위 밖, 재검색 &lt; 1회 / 그 외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reformulateQuery / finish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(모든 분기)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전체 실행 90초 초과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finish</w:t>
            </w:r>
          </w:p>
        </w:tc>
      </w:tr>
    </w:tbl>
    <w:p>
      <w:pPr>
        <w:pStyle w:val="Heading1"/>
      </w:pPr>
      <w:r>
        <w:t xml:space="preserve">4. 적합도 판정</w:t>
      </w:r>
    </w:p>
    <w:p>
      <w:pPr>
        <w:spacing w:after="120" w:line="300"/>
        <w:jc w:val="both"/>
      </w:pPr>
      <w:r>
        <w:t xml:space="preserve">판정은 코드로 하며, 사이즈표에 있는 정보에 따라 아래 순서로 방식을 고른다. 권장 키·몸무게가 없는 사이즈표가 수집 이미지의 1/3이어서 2번 이후 방식이 필요하다.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43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순서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방식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키×몸무게 매트릭스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프로필로 칸 조회, 격자 사이면 인접 칸 비교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권장 키·몸무게 범위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둘 다 범위 안이면 적합, 하나만이면 경계 (경계 폭 15%, 조정 예정)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바지 인치 사이즈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라벨(W29 등)과 프로필 바지 사이즈 비교, ±1이면 경계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실측 비교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프로필의 기준 옷 치수와 둘레로 변환한 값 비교 (2cm 이내 적합, 5cm 이내 경계)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아동 라벨 추정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spacing w:after="15" w:line="25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숫자 라벨(80~170)을 키로 간주, 최대 경계</w:t>
            </w:r>
          </w:p>
        </w:tc>
      </w:tr>
    </w:tbl>
    <w:p>
      <w:pPr>
        <w:spacing w:after="120" w:line="300"/>
        <w:jc w:val="both"/>
      </w:pPr>
      <w:r>
        <w:t xml:space="preserve">부적합 사유: SIZE_OUT_OF_RANGE, SIZE_SOLD_OUT, SPEC_UNKNOWN, CONDITION_MISMATCH(예산·소재), FETCH_FAILED.</w:t>
      </w:r>
    </w:p>
    <w:p>
      <w:pPr>
        <w:pStyle w:val="Heading1"/>
      </w:pPr>
      <w:r>
        <w:t xml:space="preserve">5. 일시정지와 체크포인트</w:t>
      </w:r>
    </w:p>
    <w:p>
      <w:pPr>
        <w:spacing w:after="120" w:line="300"/>
        <w:jc w:val="both"/>
      </w:pPr>
      <w:r>
        <w:t xml:space="preserve">askUser와 awaitSelection 직전에서 그래프를 멈추고, 사이드패널이 응답을 받아 상태에 넣은 뒤 재개한다. LangGraph의 interrupt() 함수는 브라우저용 진입점(@langchain/langgraph/web)에서 동작하지 않음을 확인하여, interruptBefore 옵션과 updateState로 구현한다(동작 확인 완료). 체크포인트는 POC에서 MemorySaver, 프로토타입에서 chrome.storage.local 저장소를 사용하며 검색 1회를 하나의 thread로 관리한다.</w:t>
      </w:r>
    </w:p>
    <w:p>
      <w:pPr>
        <w:shd w:fill="F2F2F2" w:color="auto" w:val="clear"/>
        <w:spacing w:after="0" w:line="24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const graph = builder.compile({ checkpointer, interruptBefore: ['askUser', 'awaitSelection'] });</w:t>
      </w:r>
    </w:p>
    <w:p>
      <w:pPr>
        <w:shd w:fill="F2F2F2" w:color="auto" w:val="clear"/>
        <w:spacing w:after="0" w:line="24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await graph.invoke({ request, startedAt: Date.now() }, cfg);   // 선택 직전에서 멈춤</w:t>
      </w:r>
    </w:p>
    <w:p>
      <w:pPr>
        <w:shd w:fill="F2F2F2" w:color="auto" w:val="clear"/>
        <w:spacing w:after="0" w:line="24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await graph.updateState(cfg, { selectedId });                  // 사용자 응답 반영</w:t>
      </w:r>
    </w:p>
    <w:p>
      <w:pPr>
        <w:shd w:fill="F2F2F2" w:color="auto" w:val="clear"/>
        <w:spacing w:after="0" w:line="245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await graph.invoke(null, cfg);                                 // 이어서 실행</w:t>
      </w:r>
    </w:p>
    <w:p>
      <w:pPr>
        <w:spacing w:after="80"/>
      </w:pPr>
    </w:p>
    <w:p>
      <w:pPr>
        <w:pStyle w:val="Heading1"/>
      </w:pPr>
      <w:r>
        <w:t xml:space="preserve">6. 다음 단계와 미결 사항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b/>
          <w:bCs/>
        </w:rPr>
        <w:t xml:space="preserve">뼈대 검증: </w:t>
      </w:r>
      <w:r>
        <w:t xml:space="preserve">가짜 노드로 9개 시나리오 확인 — 정상 흐름, 되묻기, 재검색 상한, 재추출 성공·상한, 다음 후보, 후보 소진 후 재검색, 90초 초과, 중단 후 재개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b/>
          <w:bCs/>
        </w:rPr>
        <w:t xml:space="preserve">확장 환경 확인: </w:t>
      </w:r>
      <w:r>
        <w:t xml:space="preserve">사이드패널 실행 안정성, 번들된 LangGraph의 Manifest V3 보안 정책(CSP) 호환, chrome.storage 용량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b/>
          <w:bCs/>
        </w:rPr>
        <w:t xml:space="preserve">조정 예정: </w:t>
      </w:r>
      <w:r>
        <w:t xml:space="preserve">판정 임계값(경계 폭, 실측 차이), 매트릭스 추출의 정확도 평가 방법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Malgun Gothic" w:cs="Malgun Gothic" w:eastAsia="Malgun Gothic" w:hAnsi="Malgun Gothic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a1eefb2c0c611acceadd34b21e9663854a45a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2026-10-05T04:01:26.792Z</dcterms:created>
  <dcterms:modified xsi:type="dcterms:W3CDTF">2026-10-05T04:01:26.792Z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