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autoSpaceDE w:val="0"/>
        <w:autoSpaceDN w:val="0"/>
        <w:spacing w:before="1000" w:after="40" w:line="324" w:lineRule="auto"/>
      </w:pPr>
      <w:r>
        <w:rPr>
          <w:rFonts w:ascii="맑은 고딕" w:hAnsi="맑은 고딕" w:eastAsia="맑은 고딕" w:cs="맑은 고딕"/>
          <w:b/>
          <w:i w:val="0"/>
          <w:color w:val="000000"/>
          <w:sz w:val="22"/>
        </w:rPr>
        <w:t>반려견–보호자 관계 진단 · 10월 본조사</w:t>
      </w:r>
    </w:p>
    <w:p>
      <w:pPr>
        <w:pStyle w:val="Title"/>
        <w:keepNext/>
        <w:autoSpaceDE w:val="0"/>
        <w:autoSpaceDN w:val="0"/>
        <w:spacing w:before="0" w:after="120"/>
      </w:pPr>
      <w:r>
        <w:rPr>
          <w:rFonts w:ascii="맑은 고딕" w:hAnsi="맑은 고딕" w:eastAsia="맑은 고딕" w:cs="맑은 고딕"/>
          <w:b/>
          <w:i w:val="0"/>
          <w:color w:val="000000"/>
          <w:sz w:val="44"/>
        </w:rPr>
        <w:t>행동 실험 진행 절차</w:t>
      </w:r>
    </w:p>
    <w:p>
      <w:pPr>
        <w:autoSpaceDE w:val="0"/>
        <w:autoSpaceDN w:val="0"/>
        <w:spacing w:before="0" w:after="400" w:line="324" w:lineRule="auto"/>
      </w:pPr>
      <w:r>
        <w:rPr>
          <w:color w:val="000000"/>
        </w:rPr>
        <w:t>8구간 약 250초와 별도 전환 시간. 진행자·요원·촬영 담당이 같은 순서와 신호를 사용하기 위한 현장 절차서.</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512"/>
        <w:gridCol w:w="7512"/>
      </w:tblGrid>
      <w:tr>
        <w:trPr>
          <w:tblHeader/>
          <w:cantSplit/>
        </w:trPr>
        <w:tc>
          <w:tcPr>
            <w:tcW w:type="dxa" w:w="1928"/>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9"/>
              </w:rPr>
              <w:t>기준</w:t>
            </w:r>
          </w:p>
        </w:tc>
        <w:tc>
          <w:tcPr>
            <w:tcW w:type="dxa" w:w="11339"/>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2026년 9월 29일 · 아스트라_02_개_행동채점표_최종정리_20260929.xlsx의 현행 관찰 시간·항목 정의에 맞춤</w:t>
            </w:r>
          </w:p>
        </w:tc>
      </w:tr>
      <w:tr>
        <w:trPr>
          <w:cantSplit/>
        </w:trPr>
        <w:tc>
          <w:tcPr>
            <w:tcW w:type="dxa" w:w="1928"/>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9"/>
              </w:rPr>
              <w:t>쓰는 사람</w:t>
            </w:r>
          </w:p>
        </w:tc>
        <w:tc>
          <w:tcPr>
            <w:tcW w:type="dxa" w:w="11339"/>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9"/>
              </w:rPr>
              <w:t>진행자 · 낯선 사람 요원 · 촬영 담당 · 접수 담당 (보호자에게는 3장의 안내 대본을 읽어 준다)</w:t>
            </w:r>
          </w:p>
        </w:tc>
      </w:tr>
      <w:tr>
        <w:trPr>
          <w:cantSplit/>
        </w:trPr>
        <w:tc>
          <w:tcPr>
            <w:tcW w:type="dxa" w:w="1928"/>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9"/>
              </w:rPr>
              <w:t>함께 보는 파일</w:t>
            </w:r>
          </w:p>
        </w:tc>
        <w:tc>
          <w:tcPr>
            <w:tcW w:type="dxa" w:w="11339"/>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01 보호자 설문지 · 아스트라 02 채점 원본 · 아스트라 03 대응표 · 아스트라 07 결과판정 · 아스트라 10 목적 설명. 06 보호자 안내문은 배포 전에 이 문서 3절 대본과 일치 여부를 확인한다.</w:t>
            </w:r>
          </w:p>
        </w:tc>
      </w:tr>
    </w:tbl>
    <w:p>
      <w:pPr>
        <w:autoSpaceDE w:val="0"/>
        <w:autoSpaceDN w:val="0"/>
        <w:spacing w:before="0" w:after="240" w:line="324" w:lineRule="auto"/>
      </w:pPr>
    </w:p>
    <w:tbl>
      <w:tblPr>
        <w:tblW w:type="auto" w:w="0"/>
        <w:tblLook w:firstColumn="1" w:firstRow="1" w:lastColumn="0" w:lastRow="0" w:noHBand="0" w:noVBand="1" w:val="04A0"/>
        <w:jc w:val="center"/>
        <w:tblBorders>
          <w:top w:val="single" w:sz="4" w:space="0" w:color="E3D9C2"/>
          <w:left w:val="single" w:sz="4" w:space="0" w:color="E3D9C2"/>
          <w:bottom w:val="single" w:sz="4" w:space="0" w:color="E3D9C2"/>
          <w:right w:val="single" w:sz="4" w:space="0" w:color="E3D9C2"/>
          <w:insideH w:val="single" w:sz="4" w:space="0" w:color="E3D9C2"/>
          <w:insideV w:val="single" w:sz="4" w:space="0" w:color="E3D9C2"/>
          <w:top w:val="single" w:sz="4" w:color="D9D9D9"/>
          <w:left w:val="single" w:sz="4" w:color="D9D9D9"/>
          <w:bottom w:val="single" w:sz="4" w:color="D9D9D9"/>
          <w:right w:val="single" w:sz="4" w:color="D9D9D9"/>
          <w:insideH w:val="single" w:sz="4" w:color="D9D9D9"/>
          <w:insideV w:val="single" w:sz="4" w:color="D9D9D9"/>
        </w:tblBorders>
      </w:tblPr>
      <w:tblGrid>
        <w:gridCol w:w="15024"/>
      </w:tblGrid>
      <w:tr>
        <w:trPr>
          <w:cantSplit/>
        </w:trPr>
        <w:tc>
          <w:tcPr>
            <w:tcW w:type="dxa" w:w="15024"/>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총점·등수를 만들지 않는다. 복지 중단을 우선하며 보호자는 언제든 중단을 요청할 수 있다. 분리 중 중단하면 보호자가 즉시 돌아온다.</w:t>
              <w:br/>
              <w:t>전환 신호는 보호자용 무선 이어폰으로 전달하며 개에게 들리는 추가 신호를 사용하지 않는다.</w:t>
              <w:br/>
              <w:t>기록에는 실제 행동·시각·중단 사유를 남긴다. 한 사건으로 공격성이나 보호자 성격을 단정하지 않는다.</w:t>
            </w:r>
          </w:p>
        </w:tc>
      </w:tr>
    </w:tbl>
    <w:p>
      <w:pPr>
        <w:spacing w:after="40"/>
      </w:pPr>
    </w:p>
    <w:p>
      <w:pPr>
        <w:pageBreakBefore/>
        <w:spacing w:after="0" w:line="40" w:lineRule="exact"/>
      </w:pPr>
    </w:p>
    <w:p>
      <w:pPr>
        <w:pStyle w:val="Heading1"/>
        <w:keepNext/>
        <w:autoSpaceDE w:val="0"/>
        <w:autoSpaceDN w:val="0"/>
        <w:spacing w:before="320" w:after="120"/>
        <w:outlineLvl w:val="0"/>
      </w:pPr>
      <w:r>
        <w:rPr>
          <w:rFonts w:ascii="맑은 고딕" w:hAnsi="맑은 고딕" w:eastAsia="맑은 고딕" w:cs="맑은 고딕"/>
          <w:b/>
          <w:i w:val="0"/>
          <w:color w:val="000000"/>
          <w:sz w:val="32"/>
        </w:rPr>
        <w:t>1. 한눈에</w:t>
      </w:r>
    </w:p>
    <w:tbl>
      <w:tblPr>
        <w:tblStyle w:val="TableGrid"/>
        <w:tblW w:type="auto" w:w="0"/>
        <w:tblLayout w:type="fixed"/>
        <w:tblLook w:firstColumn="1" w:firstRow="1" w:lastColumn="0" w:lastRow="0" w:noHBand="0" w:noVBand="1" w:val="04A0"/>
        <w:jc w:val="center"/>
        <w:tblBorders>
          <w:top w:val="single" w:sz="4" w:space="0" w:color="C9D2D6"/>
          <w:left w:val="single" w:sz="4" w:space="0" w:color="C9D2D6"/>
          <w:bottom w:val="single" w:sz="4" w:space="0" w:color="C9D2D6"/>
          <w:right w:val="single" w:sz="4" w:space="0" w:color="C9D2D6"/>
          <w:insideH w:val="single" w:sz="4" w:space="0" w:color="C9D2D6"/>
          <w:insideV w:val="single" w:sz="4" w:space="0" w:color="C9D2D6"/>
          <w:top w:val="single" w:sz="4" w:color="D9D9D9"/>
          <w:left w:val="single" w:sz="4" w:color="D9D9D9"/>
          <w:bottom w:val="single" w:sz="4" w:color="D9D9D9"/>
          <w:right w:val="single" w:sz="4" w:color="D9D9D9"/>
          <w:insideH w:val="single" w:sz="4" w:color="D9D9D9"/>
          <w:insideV w:val="single" w:sz="4" w:color="D9D9D9"/>
        </w:tblBorders>
      </w:tblPr>
      <w:tblGrid>
        <w:gridCol w:w="3756"/>
        <w:gridCol w:w="3756"/>
        <w:gridCol w:w="3756"/>
        <w:gridCol w:w="3756"/>
      </w:tblGrid>
      <w:tr>
        <w:trPr>
          <w:tblHeader w:val="true"/>
          <w:tblHeader/>
          <w:cantSplit/>
        </w:trPr>
        <w:tc>
          <w:tcPr>
            <w:tcW w:type="dxa" w:w="1474"/>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구간</w:t>
            </w:r>
          </w:p>
        </w:tc>
        <w:tc>
          <w:tcPr>
            <w:tcW w:type="dxa" w:w="907"/>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시간</w:t>
            </w:r>
          </w:p>
        </w:tc>
        <w:tc>
          <w:tcPr>
            <w:tcW w:type="dxa" w:w="7597"/>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보호자가 하는 일</w:t>
            </w:r>
          </w:p>
        </w:tc>
        <w:tc>
          <w:tcPr>
            <w:tcW w:type="dxa" w:w="5046"/>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개에게서 주로 보는 것</w:t>
            </w:r>
          </w:p>
        </w:tc>
      </w:tr>
      <w:tr>
        <w:trPr>
          <w:cantSplit/>
        </w:trPr>
        <w:tc>
          <w:tcPr>
            <w:tcW w:type="dxa" w:w="1474"/>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1 입장</w:t>
            </w:r>
          </w:p>
        </w:tc>
        <w:tc>
          <w:tcPr>
            <w:tcW w:type="dxa" w:w="90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7"/>
              </w:rPr>
              <w:t>~30초</w:t>
            </w:r>
          </w:p>
        </w:tc>
        <w:tc>
          <w:tcPr>
            <w:tcW w:type="dxa" w:w="759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7"/>
              </w:rPr>
              <w:t>1-1 방 문 → 비닐 바닥(평소대로) → 1-2 새 물건 옆 5초 멈춤 → 의자에서 목줄 풂</w:t>
            </w:r>
          </w:p>
        </w:tc>
        <w:tc>
          <w:tcPr>
            <w:tcW w:type="dxa" w:w="5046"/>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7"/>
              </w:rPr>
              <w:t>낯선 환경 · 바닥 · 새 물건</w:t>
            </w:r>
          </w:p>
        </w:tc>
      </w:tr>
      <w:tr>
        <w:trPr>
          <w:cantSplit/>
        </w:trPr>
        <w:tc>
          <w:tcPr>
            <w:tcW w:type="dxa" w:w="1474"/>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2 기준</w:t>
            </w:r>
          </w:p>
        </w:tc>
        <w:tc>
          <w:tcPr>
            <w:tcW w:type="dxa" w:w="90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7"/>
              </w:rPr>
              <w:t>20초</w:t>
            </w:r>
          </w:p>
        </w:tc>
        <w:tc>
          <w:tcPr>
            <w:tcW w:type="dxa" w:w="759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7"/>
              </w:rPr>
              <w:t>앉아 안내책자 읽기 · 부르거나 만지지 않음 · 스스로 오면 받아 줌</w:t>
            </w:r>
          </w:p>
        </w:tc>
        <w:tc>
          <w:tcPr>
            <w:tcW w:type="dxa" w:w="5046"/>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7"/>
              </w:rPr>
              <w:t>바탕 각성</w:t>
            </w:r>
          </w:p>
        </w:tc>
      </w:tr>
      <w:tr>
        <w:trPr>
          <w:cantSplit/>
        </w:trPr>
        <w:tc>
          <w:tcPr>
            <w:tcW w:type="dxa" w:w="1474"/>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3 혼자</w:t>
            </w:r>
          </w:p>
        </w:tc>
        <w:tc>
          <w:tcPr>
            <w:tcW w:type="dxa" w:w="90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7"/>
              </w:rPr>
              <w:t>1분</w:t>
            </w:r>
          </w:p>
        </w:tc>
        <w:tc>
          <w:tcPr>
            <w:tcW w:type="dxa" w:w="759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7"/>
              </w:rPr>
              <w:t xml:space="preserve">문으로 나가 </w:t>
            </w:r>
            <w:r>
              <w:rPr>
                <w:rFonts w:ascii="맑은 고딕" w:hAnsi="맑은 고딕" w:eastAsia="맑은 고딕" w:cs="맑은 고딕"/>
                <w:b/>
                <w:i w:val="0"/>
                <w:color w:val="000000"/>
                <w:sz w:val="17"/>
              </w:rPr>
              <w:t>문 밖에</w:t>
            </w:r>
            <w:r>
              <w:rPr>
                <w:rFonts w:ascii="맑은 고딕" w:hAnsi="맑은 고딕" w:eastAsia="맑은 고딕" w:cs="맑은 고딕"/>
                <w:b w:val="0"/>
                <w:i w:val="0"/>
                <w:color w:val="000000"/>
                <w:sz w:val="17"/>
              </w:rPr>
              <w:t xml:space="preserve"> — </w:t>
            </w:r>
            <w:r>
              <w:rPr>
                <w:rFonts w:ascii="맑은 고딕" w:hAnsi="맑은 고딕" w:eastAsia="맑은 고딕" w:cs="맑은 고딕"/>
                <w:b/>
                <w:i w:val="0"/>
                <w:color w:val="000000"/>
                <w:sz w:val="17"/>
              </w:rPr>
              <w:t>1분만</w:t>
            </w:r>
            <w:r>
              <w:rPr>
                <w:rFonts w:ascii="맑은 고딕" w:hAnsi="맑은 고딕" w:eastAsia="맑은 고딕" w:cs="맑은 고딕"/>
                <w:b w:val="0"/>
                <w:i w:val="0"/>
                <w:color w:val="000000"/>
                <w:sz w:val="17"/>
              </w:rPr>
              <w:t xml:space="preserve"> 있다가 돌아온다</w:t>
            </w:r>
          </w:p>
        </w:tc>
        <w:tc>
          <w:tcPr>
            <w:tcW w:type="dxa" w:w="5046"/>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7"/>
              </w:rPr>
              <w:t xml:space="preserve">문 쪽 반응(개9 · </w:t>
            </w:r>
            <w:r>
              <w:rPr>
                <w:rFonts w:ascii="맑은 고딕" w:hAnsi="맑은 고딕" w:eastAsia="맑은 고딕" w:cs="맑은 고딕"/>
                <w:b/>
                <w:i w:val="0"/>
                <w:color w:val="000000"/>
                <w:sz w:val="17"/>
              </w:rPr>
              <w:t>처음 10초</w:t>
            </w:r>
            <w:r>
              <w:rPr>
                <w:rFonts w:ascii="맑은 고딕" w:hAnsi="맑은 고딕" w:eastAsia="맑은 고딕" w:cs="맑은 고딕"/>
                <w:b w:val="0"/>
                <w:i w:val="0"/>
                <w:color w:val="000000"/>
                <w:sz w:val="17"/>
              </w:rPr>
              <w:t xml:space="preserve">) · 공간 사용(개10 · </w:t>
            </w:r>
            <w:r>
              <w:rPr>
                <w:rFonts w:ascii="맑은 고딕" w:hAnsi="맑은 고딕" w:eastAsia="맑은 고딕" w:cs="맑은 고딕"/>
                <w:b/>
                <w:i w:val="0"/>
                <w:color w:val="000000"/>
                <w:sz w:val="17"/>
              </w:rPr>
              <w:t>이후 50초</w:t>
            </w:r>
            <w:r>
              <w:rPr>
                <w:rFonts w:ascii="맑은 고딕" w:hAnsi="맑은 고딕" w:eastAsia="맑은 고딕" w:cs="맑은 고딕"/>
                <w:b w:val="0"/>
                <w:i w:val="0"/>
                <w:color w:val="000000"/>
                <w:sz w:val="17"/>
              </w:rPr>
              <w:t>) · 발성 (핵심 애착지표)</w:t>
            </w:r>
          </w:p>
        </w:tc>
      </w:tr>
      <w:tr>
        <w:trPr>
          <w:cantSplit/>
        </w:trPr>
        <w:tc>
          <w:tcPr>
            <w:tcW w:type="dxa" w:w="1474"/>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4 재회</w:t>
            </w:r>
          </w:p>
        </w:tc>
        <w:tc>
          <w:tcPr>
            <w:tcW w:type="dxa" w:w="90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7"/>
              </w:rPr>
              <w:t>30초</w:t>
            </w:r>
          </w:p>
        </w:tc>
        <w:tc>
          <w:tcPr>
            <w:tcW w:type="dxa" w:w="759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문 열림 0~15초: 천천히 의자로 이동·착석·대기. 15초 무선 신호 후 15~30초: 이름 1회·평소 방식의 접촉. 30초에 접촉 종료.</w:t>
            </w:r>
          </w:p>
        </w:tc>
        <w:tc>
          <w:tcPr>
            <w:tcW w:type="dxa" w:w="5046"/>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접근·거리(전반 15초), 몸 상태(후반 15초), 실제 접촉 반응·발성</w:t>
            </w:r>
          </w:p>
        </w:tc>
      </w:tr>
      <w:tr>
        <w:trPr>
          <w:cantSplit/>
        </w:trPr>
        <w:tc>
          <w:tcPr>
            <w:tcW w:type="dxa" w:w="1474"/>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5 무시</w:t>
            </w:r>
          </w:p>
        </w:tc>
        <w:tc>
          <w:tcPr>
            <w:tcW w:type="dxa" w:w="90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7"/>
              </w:rPr>
              <w:t>20초</w:t>
            </w:r>
          </w:p>
        </w:tc>
        <w:tc>
          <w:tcPr>
            <w:tcW w:type="dxa" w:w="759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7"/>
              </w:rPr>
              <w:t>만지기를 멈추고 보지도 · 말하지도 · 만지지도 않음</w:t>
            </w:r>
          </w:p>
        </w:tc>
        <w:tc>
          <w:tcPr>
            <w:tcW w:type="dxa" w:w="5046"/>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7"/>
              </w:rPr>
              <w:t>먼저 다가가는가 · 적응 · 발성</w:t>
            </w:r>
          </w:p>
        </w:tc>
      </w:tr>
      <w:tr>
        <w:trPr>
          <w:cantSplit/>
        </w:trPr>
        <w:tc>
          <w:tcPr>
            <w:tcW w:type="dxa" w:w="1474"/>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6 걷기</w:t>
            </w:r>
          </w:p>
        </w:tc>
        <w:tc>
          <w:tcPr>
            <w:tcW w:type="dxa" w:w="90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7"/>
              </w:rPr>
              <w:t>약 30초</w:t>
            </w:r>
          </w:p>
        </w:tc>
        <w:tc>
          <w:tcPr>
            <w:tcW w:type="dxa" w:w="759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7"/>
              </w:rPr>
              <w:t xml:space="preserve">이름 한 번 부르고 → 목줄 없이 가운데 S 에서 → 오른쪽 A 4걸음·5초 → 왼쪽 C 8걸음·5초 → S 4걸음·5초 (여기서 구간 끝) → </w:t>
            </w:r>
            <w:r>
              <w:rPr>
                <w:rFonts w:ascii="맑은 고딕" w:hAnsi="맑은 고딕" w:eastAsia="맑은 고딕" w:cs="맑은 고딕"/>
                <w:b/>
                <w:i w:val="0"/>
                <w:color w:val="000000"/>
                <w:sz w:val="17"/>
              </w:rPr>
              <w:t>의자로 돌아가 앉음</w:t>
            </w:r>
            <w:r>
              <w:rPr>
                <w:rFonts w:ascii="맑은 고딕" w:hAnsi="맑은 고딕" w:eastAsia="맑은 고딕" w:cs="맑은 고딕"/>
                <w:b w:val="0"/>
                <w:i w:val="0"/>
                <w:color w:val="000000"/>
                <w:sz w:val="17"/>
              </w:rPr>
              <w:t xml:space="preserve"> · 말 · 손짓 · 시선 없이</w:t>
            </w:r>
          </w:p>
        </w:tc>
        <w:tc>
          <w:tcPr>
            <w:tcW w:type="dxa" w:w="5046"/>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이동·정지 국면의 거리, 근접 국면 비율, 보호자 확인</w:t>
            </w:r>
          </w:p>
        </w:tc>
      </w:tr>
      <w:tr>
        <w:trPr>
          <w:cantSplit/>
        </w:trPr>
        <w:tc>
          <w:tcPr>
            <w:tcW w:type="dxa" w:w="1474"/>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7 낯선 사람</w:t>
            </w:r>
          </w:p>
        </w:tc>
        <w:tc>
          <w:tcPr>
            <w:tcW w:type="dxa" w:w="90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7"/>
              </w:rPr>
              <w:t>약 30초</w:t>
            </w:r>
          </w:p>
        </w:tc>
        <w:tc>
          <w:tcPr>
            <w:tcW w:type="dxa" w:w="759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보호자 착석 후 전환 대기 5초(채점 제외). 0~10초 닫힌 안전문 밖 → 10~12초 문 열고 입실 → 12~16초 정지선까지 접근 → 16초 이름 1회·16~20초 제자리 대기 → 20~23초 접촉 후 23~25초 대기 또는 20~25초 미접촉 대기 → 25~30초 퇴장. 실제 시각을 기록하며 복지 중단을 우선한다. 보호자는 의자에 앉아 자연스럽게 반응한다.</w:t>
            </w:r>
          </w:p>
        </w:tc>
        <w:tc>
          <w:tcPr>
            <w:tcW w:type="dxa" w:w="5046"/>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안전문·접근·부름·접촉·퇴장 단계의 반응, 보호자 확인·왕복, 보호자 행동</w:t>
            </w:r>
          </w:p>
        </w:tc>
      </w:tr>
      <w:tr>
        <w:trPr>
          <w:cantSplit/>
        </w:trPr>
        <w:tc>
          <w:tcPr>
            <w:tcW w:type="dxa" w:w="1474"/>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8 퇴장</w:t>
            </w:r>
          </w:p>
        </w:tc>
        <w:tc>
          <w:tcPr>
            <w:tcW w:type="dxa" w:w="90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7"/>
              </w:rPr>
              <w:t>~30초</w:t>
            </w:r>
          </w:p>
        </w:tc>
        <w:tc>
          <w:tcPr>
            <w:tcW w:type="dxa" w:w="759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7"/>
              </w:rPr>
              <w:t>목줄 채우고 되짚어 나감 · 물건 옆 다시 5초</w:t>
            </w:r>
          </w:p>
        </w:tc>
        <w:tc>
          <w:tcPr>
            <w:tcW w:type="dxa" w:w="5046"/>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7"/>
              </w:rPr>
              <w:t>환경 적응 · 물건 두 번째 지나감</w:t>
            </w:r>
          </w:p>
        </w:tc>
      </w:tr>
    </w:tbl>
    <w:p>
      <w:pPr>
        <w:spacing w:after="40"/>
      </w:pPr>
    </w:p>
    <w:p>
      <w:pPr>
        <w:autoSpaceDE w:val="0"/>
        <w:autoSpaceDN w:val="0"/>
        <w:spacing w:before="0" w:after="120" w:line="324" w:lineRule="auto"/>
      </w:pPr>
      <w:r>
        <w:rPr>
          <w:rFonts w:ascii="맑은 고딕" w:hAnsi="맑은 고딕" w:eastAsia="맑은 고딕" w:cs="맑은 고딕"/>
          <w:b w:val="0"/>
          <w:i w:val="0"/>
          <w:color w:val="000000"/>
          <w:sz w:val="17"/>
        </w:rPr>
        <w:t>전체 약 250초 + 구간 사이 전환 · 설문(촬영 전 약 5분)은 따로. 여덟 구간마다 몸 털기 · 하품 · 코 핥기 횟수를 센다(참고).</w:t>
      </w:r>
    </w:p>
    <w:p>
      <w:pPr>
        <w:pStyle w:val="Heading1"/>
        <w:keepNext/>
        <w:autoSpaceDE w:val="0"/>
        <w:autoSpaceDN w:val="0"/>
        <w:spacing w:before="320" w:after="120"/>
        <w:outlineLvl w:val="0"/>
      </w:pPr>
      <w:r>
        <w:rPr>
          <w:rFonts w:ascii="맑은 고딕" w:hAnsi="맑은 고딕" w:eastAsia="맑은 고딕" w:cs="맑은 고딕"/>
          <w:b/>
          <w:i w:val="0"/>
          <w:color w:val="000000"/>
          <w:sz w:val="32"/>
        </w:rPr>
        <w:t>2. 준비물과 배치</w:t>
      </w:r>
    </w:p>
    <w:tbl>
      <w:tblPr>
        <w:tblStyle w:val="TableGrid"/>
        <w:tblW w:type="auto" w:w="0"/>
        <w:tblLayout w:type="fixed"/>
        <w:tblLook w:firstColumn="1" w:firstRow="1" w:lastColumn="0" w:lastRow="0" w:noHBand="0" w:noVBand="1" w:val="04A0"/>
        <w:jc w:val="center"/>
        <w:tblBorders>
          <w:top w:val="single" w:sz="4" w:space="0" w:color="C9D2D6"/>
          <w:left w:val="single" w:sz="4" w:space="0" w:color="C9D2D6"/>
          <w:bottom w:val="single" w:sz="4" w:space="0" w:color="C9D2D6"/>
          <w:right w:val="single" w:sz="4" w:space="0" w:color="C9D2D6"/>
          <w:insideH w:val="single" w:sz="4" w:space="0" w:color="C9D2D6"/>
          <w:insideV w:val="single" w:sz="4" w:space="0" w:color="C9D2D6"/>
          <w:top w:val="single" w:sz="4" w:color="D9D9D9"/>
          <w:left w:val="single" w:sz="4" w:color="D9D9D9"/>
          <w:bottom w:val="single" w:sz="4" w:color="D9D9D9"/>
          <w:right w:val="single" w:sz="4" w:color="D9D9D9"/>
          <w:insideH w:val="single" w:sz="4" w:color="D9D9D9"/>
          <w:insideV w:val="single" w:sz="4" w:color="D9D9D9"/>
        </w:tblBorders>
      </w:tblPr>
      <w:tblGrid>
        <w:gridCol w:w="7512"/>
        <w:gridCol w:w="7512"/>
      </w:tblGrid>
      <w:tr>
        <w:trPr>
          <w:tblHeader w:val="true"/>
          <w:tblHeader/>
          <w:cantSplit/>
        </w:trPr>
        <w:tc>
          <w:tcPr>
            <w:tcW w:type="dxa" w:w="2041"/>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무엇</w:t>
            </w:r>
          </w:p>
        </w:tc>
        <w:tc>
          <w:tcPr>
            <w:tcW w:type="dxa" w:w="12983"/>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어떻게</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방</w:t>
            </w:r>
          </w:p>
        </w:tc>
        <w:tc>
          <w:tcPr>
            <w:tcW w:type="dxa" w:w="12983"/>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공간 크기와 표식 간격은 최종 배치도 및 리허설 실측값으로 고정한다. 입장·퇴장문, 분리·재회문과 안전문, 요원 동선, 보호자 의자를 모든 대상에서 동일하게 유지하고 치수를 기록한다.</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안전문 · 매트</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 xml:space="preserve">보호자가 나가는 문 앞 </w:t>
            </w:r>
            <w:r>
              <w:rPr>
                <w:rFonts w:ascii="맑은 고딕" w:hAnsi="맑은 고딕" w:eastAsia="맑은 고딕" w:cs="맑은 고딕"/>
                <w:b/>
                <w:i w:val="0"/>
                <w:color w:val="000000"/>
                <w:sz w:val="18"/>
              </w:rPr>
              <w:t>안전문</w:t>
            </w:r>
            <w:r>
              <w:rPr>
                <w:rFonts w:ascii="맑은 고딕" w:hAnsi="맑은 고딕" w:eastAsia="맑은 고딕" w:cs="맑은 고딕"/>
                <w:b w:val="0"/>
                <w:i w:val="0"/>
                <w:color w:val="000000"/>
                <w:sz w:val="18"/>
              </w:rPr>
              <w:t xml:space="preserve">(개가 따라 나가지 못하게 · 가림막을 대신한다) · </w:t>
            </w:r>
            <w:r>
              <w:rPr>
                <w:rFonts w:ascii="맑은 고딕" w:hAnsi="맑은 고딕" w:eastAsia="맑은 고딕" w:cs="맑은 고딕"/>
                <w:b/>
                <w:i w:val="0"/>
                <w:color w:val="000000"/>
                <w:sz w:val="18"/>
              </w:rPr>
              <w:t>매트</w:t>
            </w:r>
            <w:r>
              <w:rPr>
                <w:rFonts w:ascii="맑은 고딕" w:hAnsi="맑은 고딕" w:eastAsia="맑은 고딕" w:cs="맑은 고딕"/>
                <w:b w:val="0"/>
                <w:i w:val="0"/>
                <w:color w:val="000000"/>
                <w:sz w:val="18"/>
              </w:rPr>
              <w:t xml:space="preserve"> — 채점 기준 문장(개9 · 개10)에 나온다. 자리는 배치도에서</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비닐 바닥</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입장 길의 폭 전체를 덮는다 — 돌아갈 수 없게</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새 물건</w:t>
            </w:r>
          </w:p>
        </w:tc>
        <w:tc>
          <w:tcPr>
            <w:tcW w:type="dxa" w:w="12983"/>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소리·움직임 없는 큰 물건. 설문 13번의 낯선 물건과 상황상 대응한다. 물건의 종류·크기·방향·위치를 모든 대상에서 고정한다.</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칸막이</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 xml:space="preserve">물건이 </w:t>
            </w:r>
            <w:r>
              <w:rPr>
                <w:rFonts w:ascii="맑은 고딕" w:hAnsi="맑은 고딕" w:eastAsia="맑은 고딕" w:cs="맑은 고딕"/>
                <w:b/>
                <w:i w:val="0"/>
                <w:color w:val="000000"/>
                <w:sz w:val="18"/>
              </w:rPr>
              <w:t>의자에서 보이지 않게</w:t>
            </w:r>
            <w:r>
              <w:rPr>
                <w:rFonts w:ascii="맑은 고딕" w:hAnsi="맑은 고딕" w:eastAsia="맑은 고딕" w:cs="맑은 고딕"/>
                <w:b w:val="0"/>
                <w:i w:val="0"/>
                <w:color w:val="000000"/>
                <w:sz w:val="18"/>
              </w:rPr>
              <w:t xml:space="preserve"> 가린다 — 기준 20초 동안 새 자극이 보이지 않아야 한다</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바닥 표식</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 xml:space="preserve">물건 옆 </w:t>
            </w:r>
            <w:r>
              <w:rPr>
                <w:rFonts w:ascii="맑은 고딕" w:hAnsi="맑은 고딕" w:eastAsia="맑은 고딕" w:cs="맑은 고딕"/>
                <w:b/>
                <w:i w:val="0"/>
                <w:color w:val="000000"/>
                <w:sz w:val="18"/>
              </w:rPr>
              <w:t>멈춤 지점</w:t>
            </w:r>
            <w:r>
              <w:rPr>
                <w:rFonts w:ascii="맑은 고딕" w:hAnsi="맑은 고딕" w:eastAsia="맑은 고딕" w:cs="맑은 고딕"/>
                <w:b w:val="0"/>
                <w:i w:val="0"/>
                <w:color w:val="000000"/>
                <w:sz w:val="18"/>
              </w:rPr>
              <w:t xml:space="preserve"> 두 곳 · 걷기 </w:t>
            </w:r>
            <w:r>
              <w:rPr>
                <w:rFonts w:ascii="맑은 고딕" w:hAnsi="맑은 고딕" w:eastAsia="맑은 고딕" w:cs="맑은 고딕"/>
                <w:b/>
                <w:i w:val="0"/>
                <w:color w:val="000000"/>
                <w:sz w:val="18"/>
              </w:rPr>
              <w:t>A · S · C</w:t>
            </w:r>
            <w:r>
              <w:rPr>
                <w:rFonts w:ascii="맑은 고딕" w:hAnsi="맑은 고딕" w:eastAsia="맑은 고딕" w:cs="맑은 고딕"/>
                <w:b w:val="0"/>
                <w:i w:val="0"/>
                <w:color w:val="000000"/>
                <w:sz w:val="18"/>
              </w:rPr>
              <w:t xml:space="preserve"> 세 점(A–S 2.75 m · S–C 2.75 m) · 낯선 사람 </w:t>
            </w:r>
            <w:r>
              <w:rPr>
                <w:rFonts w:ascii="맑은 고딕" w:hAnsi="맑은 고딕" w:eastAsia="맑은 고딕" w:cs="맑은 고딕"/>
                <w:b/>
                <w:i w:val="0"/>
                <w:color w:val="000000"/>
                <w:sz w:val="18"/>
              </w:rPr>
              <w:t>정지선</w:t>
            </w:r>
            <w:r>
              <w:rPr>
                <w:rFonts w:ascii="맑은 고딕" w:hAnsi="맑은 고딕" w:eastAsia="맑은 고딕" w:cs="맑은 고딕"/>
                <w:b w:val="0"/>
                <w:i w:val="0"/>
                <w:color w:val="000000"/>
                <w:sz w:val="18"/>
              </w:rPr>
              <w:t>(요원이 더 가지 않는 선 — 개마다 같은 자리) · 물건 자리 모서리 점(개마다 같은 자리)</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안내책자</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 xml:space="preserve">기준 20초에 보호자가 읽을 것 — </w:t>
            </w:r>
            <w:r>
              <w:rPr>
                <w:rFonts w:ascii="맑은 고딕" w:hAnsi="맑은 고딕" w:eastAsia="맑은 고딕" w:cs="맑은 고딕"/>
                <w:b/>
                <w:i w:val="0"/>
                <w:color w:val="000000"/>
                <w:sz w:val="18"/>
              </w:rPr>
              <w:t>06 안내문이 아닌 따로 준비한 책자</w:t>
            </w:r>
            <w:r>
              <w:rPr>
                <w:rFonts w:ascii="맑은 고딕" w:hAnsi="맑은 고딕" w:eastAsia="맑은 고딕" w:cs="맑은 고딕"/>
                <w:b w:val="0"/>
                <w:i w:val="0"/>
                <w:color w:val="000000"/>
                <w:sz w:val="18"/>
              </w:rPr>
              <w:t>(06 은 다음 순서가 적혀 있어 예습하게 된다)</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무선 이어폰</w:t>
            </w:r>
          </w:p>
        </w:tc>
        <w:tc>
          <w:tcPr>
            <w:tcW w:type="dxa" w:w="12983"/>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보호자용 무선 이어폰과 진행자 송신기. 촬영 전에 녹음으로 누음을 확인한다. 누음·외부 소음이 있으면 시각과 영향을 기록한다.</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06 안내문</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접수 때 보호자가 앉아서 읽는 한 장 — 쌍마다 한 부</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카메라</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고정 카메라 + 360 카메라 — 물건 · 의자 · 문 · 안전문 · 걷기 선 · 정지선이 모두 잡히게</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기타</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향 없는 세정제(쌍마다 물건 닦기) · 진행자용 시계와 시각 기록지 · 개체 번호표 · 무선 이어폰(보호자용 한 짝 · 진행자 송신)</w:t>
            </w:r>
          </w:p>
        </w:tc>
      </w:tr>
    </w:tbl>
    <w:p>
      <w:pPr>
        <w:spacing w:after="40"/>
      </w:pPr>
    </w:p>
    <w:tbl>
      <w:tblPr>
        <w:tblStyle w:val="TableGrid"/>
        <w:tblW w:type="auto" w:w="0"/>
        <w:tblLayout w:type="fixed"/>
        <w:tblLook w:firstColumn="1" w:firstRow="1" w:lastColumn="0" w:lastRow="0" w:noHBand="0" w:noVBand="1" w:val="04A0"/>
        <w:jc w:val="center"/>
        <w:tblBorders>
          <w:top w:val="single" w:sz="4" w:space="0" w:color="C9D2D6"/>
          <w:left w:val="single" w:sz="4" w:space="0" w:color="C9D2D6"/>
          <w:bottom w:val="single" w:sz="4" w:space="0" w:color="C9D2D6"/>
          <w:right w:val="single" w:sz="4" w:space="0" w:color="C9D2D6"/>
          <w:insideH w:val="single" w:sz="4" w:space="0" w:color="C9D2D6"/>
          <w:insideV w:val="single" w:sz="4" w:space="0" w:color="C9D2D6"/>
          <w:top w:val="single" w:sz="4" w:color="D9D9D9"/>
          <w:left w:val="single" w:sz="4" w:color="D9D9D9"/>
          <w:bottom w:val="single" w:sz="4" w:color="D9D9D9"/>
          <w:right w:val="single" w:sz="4" w:color="D9D9D9"/>
          <w:insideH w:val="single" w:sz="4" w:color="D9D9D9"/>
          <w:insideV w:val="single" w:sz="4" w:color="D9D9D9"/>
        </w:tblBorders>
      </w:tblPr>
      <w:tblGrid>
        <w:gridCol w:w="7512"/>
        <w:gridCol w:w="7512"/>
      </w:tblGrid>
      <w:tr>
        <w:trPr>
          <w:tblHeader w:val="true"/>
          <w:tblHeader/>
          <w:cantSplit/>
        </w:trPr>
        <w:tc>
          <w:tcPr>
            <w:tcW w:type="dxa" w:w="2041"/>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역할</w:t>
            </w:r>
          </w:p>
        </w:tc>
        <w:tc>
          <w:tcPr>
            <w:tcW w:type="dxa" w:w="12983"/>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하는 일</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접수</w:t>
            </w:r>
          </w:p>
        </w:tc>
        <w:tc>
          <w:tcPr>
            <w:tcW w:type="dxa" w:w="12983"/>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설문·영상·채점본에 같은 개체 ID를 부여한다. 02의 1~20번은 파일 안 슬롯이며, 20쌍 초과 시 배치 ID와 개체 ID로 연결한다. 동의·서명·기초 정보·분리 생략 여부 확인. 현재 촬영 안내는 간식·장난감을 사용하지 않는 것으로 통일한다. 06 안내문은 최신 대본과 맞춘 뒤 배포한다.</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진행자</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 xml:space="preserve">보호자에게 안내 대본을 읽어 준다 · 구간 전환을 </w:t>
            </w:r>
            <w:r>
              <w:rPr>
                <w:rFonts w:ascii="맑은 고딕" w:hAnsi="맑은 고딕" w:eastAsia="맑은 고딕" w:cs="맑은 고딕"/>
                <w:b/>
                <w:i w:val="0"/>
                <w:color w:val="000000"/>
                <w:sz w:val="18"/>
              </w:rPr>
              <w:t>소리 없이</w:t>
            </w:r>
            <w:r>
              <w:rPr>
                <w:rFonts w:ascii="맑은 고딕" w:hAnsi="맑은 고딕" w:eastAsia="맑은 고딕" w:cs="맑은 고딕"/>
                <w:b w:val="0"/>
                <w:i w:val="0"/>
                <w:color w:val="000000"/>
                <w:sz w:val="18"/>
              </w:rPr>
              <w:t xml:space="preserve"> 알린다 · 구간마다 0초와 끝 시각 기록(4절 표) · 복지 중단 판단</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낯선 사람 요원</w:t>
            </w:r>
          </w:p>
        </w:tc>
        <w:tc>
          <w:tcPr>
            <w:tcW w:type="dxa" w:w="12983"/>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가능하면 모든 시행에 같은 낯선 사람 요원을 배치한다. 변경 시 요원 ID·사유를 기록한다. 안전문 밖 대기 → 정지선까지 접근 → 이름 1회 → 개가 앞에 있으면 선 채로 옆에서 가슴·어깨 접촉. 복지 신호가 나타나면 정지선 전이라도 멈춘다.</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촬영</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시작 전 배치 사진 · 카메라 두 대 녹화 확인 · 쌍 사이 물건 닦기와 제자리 확인</w:t>
            </w:r>
          </w:p>
        </w:tc>
      </w:tr>
    </w:tbl>
    <w:p>
      <w:pPr>
        <w:spacing w:after="40"/>
      </w:pPr>
    </w:p>
    <w:p>
      <w:pPr>
        <w:pageBreakBefore/>
        <w:spacing w:after="0" w:line="40" w:lineRule="exact"/>
      </w:pPr>
    </w:p>
    <w:p>
      <w:pPr>
        <w:pStyle w:val="Heading1"/>
        <w:keepNext/>
        <w:autoSpaceDE w:val="0"/>
        <w:autoSpaceDN w:val="0"/>
        <w:spacing w:before="320" w:after="120"/>
        <w:outlineLvl w:val="0"/>
      </w:pPr>
      <w:r>
        <w:rPr>
          <w:rFonts w:ascii="맑은 고딕" w:hAnsi="맑은 고딕" w:eastAsia="맑은 고딕" w:cs="맑은 고딕"/>
          <w:b/>
          <w:i w:val="0"/>
          <w:color w:val="000000"/>
          <w:sz w:val="32"/>
        </w:rPr>
        <w:t>3. 보호자에게 읽어 줄 안내 대본</w:t>
      </w:r>
    </w:p>
    <w:p>
      <w:pPr>
        <w:autoSpaceDE w:val="0"/>
        <w:autoSpaceDN w:val="0"/>
        <w:spacing w:before="0" w:after="120" w:line="324" w:lineRule="auto"/>
      </w:pPr>
      <w:r>
        <w:rPr>
          <w:rFonts w:ascii="맑은 고딕" w:hAnsi="맑은 고딕" w:eastAsia="맑은 고딕" w:cs="맑은 고딕"/>
          <w:b w:val="0"/>
          <w:i w:val="0"/>
          <w:color w:val="000000"/>
          <w:sz w:val="19"/>
        </w:rPr>
        <w:t>접수 뒤, 촬영 방에 들어가기 전에 진행자가 읽어 준다. 보호자마다 같은 말로 안내해야 조건이 같아진다.</w:t>
      </w:r>
    </w:p>
    <w:tbl>
      <w:tblPr>
        <w:tblW w:type="auto" w:w="0"/>
        <w:tblLook w:firstColumn="1" w:firstRow="1" w:lastColumn="0" w:lastRow="0" w:noHBand="0" w:noVBand="1" w:val="04A0"/>
        <w:jc w:val="center"/>
        <w:tblBorders>
          <w:top w:val="single" w:sz="4" w:space="0" w:color="E3D9C2"/>
          <w:left w:val="single" w:sz="4" w:space="0" w:color="E3D9C2"/>
          <w:bottom w:val="single" w:sz="4" w:space="0" w:color="E3D9C2"/>
          <w:right w:val="single" w:sz="4" w:space="0" w:color="E3D9C2"/>
          <w:insideH w:val="single" w:sz="4" w:space="0" w:color="E3D9C2"/>
          <w:insideV w:val="single" w:sz="4" w:space="0" w:color="E3D9C2"/>
          <w:top w:val="single" w:sz="4" w:color="D9D9D9"/>
          <w:left w:val="single" w:sz="4" w:color="D9D9D9"/>
          <w:bottom w:val="single" w:sz="4" w:color="D9D9D9"/>
          <w:right w:val="single" w:sz="4" w:color="D9D9D9"/>
          <w:insideH w:val="single" w:sz="4" w:color="D9D9D9"/>
          <w:insideV w:val="single" w:sz="4" w:color="D9D9D9"/>
        </w:tblBorders>
      </w:tblPr>
      <w:tblGrid>
        <w:gridCol w:w="15024"/>
      </w:tblGrid>
      <w:tr>
        <w:trPr>
          <w:cantSplit/>
        </w:trPr>
        <w:tc>
          <w:tcPr>
            <w:tcW w:type="dxa" w:w="15024"/>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9"/>
              </w:rPr>
              <w:t>대본에 없는 것은 말하지 않는다.</w:t>
            </w:r>
            <w:r>
              <w:rPr>
                <w:rFonts w:ascii="맑은 고딕" w:hAnsi="맑은 고딕" w:eastAsia="맑은 고딕" w:cs="맑은 고딕"/>
                <w:b w:val="0"/>
                <w:i w:val="0"/>
                <w:color w:val="000000"/>
                <w:sz w:val="19"/>
              </w:rPr>
              <w:t xml:space="preserve"> 「잘하고 있어요」 같은 격려도 조건을 바꾼다.</w:t>
            </w:r>
          </w:p>
          <w:p>
            <w:pPr>
              <w:keepNext w:val="0"/>
              <w:autoSpaceDE w:val="0"/>
              <w:autoSpaceDN w:val="0"/>
              <w:spacing w:after="60" w:line="259" w:lineRule="auto" w:before="0"/>
            </w:pPr>
            <w:r>
              <w:rPr>
                <w:rFonts w:ascii="맑은 고딕" w:hAnsi="맑은 고딕" w:eastAsia="맑은 고딕" w:cs="맑은 고딕"/>
                <w:b w:val="0"/>
                <w:i w:val="0"/>
                <w:color w:val="000000"/>
                <w:sz w:val="19"/>
              </w:rPr>
              <w:t xml:space="preserve">절차를 묻는 질문(어디에 서는지 · 언제 푸는지 · 5초를 누가 세는지)에는 </w:t>
            </w:r>
            <w:r>
              <w:rPr>
                <w:rFonts w:ascii="맑은 고딕" w:hAnsi="맑은 고딕" w:eastAsia="맑은 고딕" w:cs="맑은 고딕"/>
                <w:b/>
                <w:i w:val="0"/>
                <w:color w:val="000000"/>
                <w:sz w:val="19"/>
              </w:rPr>
              <w:t>06 안내문의 그 문장을 그대로 다시 읽어 준다.</w:t>
            </w:r>
            <w:r>
              <w:rPr>
                <w:rFonts w:ascii="맑은 고딕" w:hAnsi="맑은 고딕" w:eastAsia="맑은 고딕" w:cs="맑은 고딕"/>
                <w:b w:val="0"/>
                <w:i w:val="0"/>
                <w:color w:val="000000"/>
                <w:sz w:val="19"/>
              </w:rPr>
              <w:t xml:space="preserve"> 그 밖의 질문에는 「평소처럼 하시면 됩니다」로 답한다.</w:t>
            </w:r>
          </w:p>
        </w:tc>
      </w:tr>
    </w:tbl>
    <w:p>
      <w:pPr>
        <w:spacing w:after="40"/>
      </w:pPr>
    </w:p>
    <w:p>
      <w:pPr>
        <w:autoSpaceDE w:val="0"/>
        <w:autoSpaceDN w:val="0"/>
        <w:spacing w:before="0" w:after="80" w:line="312" w:lineRule="auto"/>
      </w:pPr>
      <w:r>
        <w:rPr>
          <w:color w:val="000000"/>
        </w:rPr>
        <w:t>지금부터 촬영 구간 약 4분 10초와 이동·준비 시간이 있습니다. 정답은 없습니다. 평소대로 하시는 구간과 말·접촉을 멈추는 구간을 이어폰으로 안내해 드립니다. 촬영 중 간식과 장난감은 사용하지 않습니다.</w:t>
      </w:r>
    </w:p>
    <w:p>
      <w:pPr>
        <w:autoSpaceDE w:val="0"/>
        <w:autoSpaceDN w:val="0"/>
        <w:spacing w:before="0" w:after="80" w:line="312" w:lineRule="auto"/>
      </w:pPr>
      <w:r>
        <w:rPr>
          <w:rFonts w:ascii="맑은 고딕" w:hAnsi="맑은 고딕" w:eastAsia="맑은 고딕" w:cs="맑은 고딕"/>
          <w:b/>
          <w:i w:val="0"/>
          <w:color w:val="000000"/>
          <w:sz w:val="21"/>
        </w:rPr>
        <w:t>순서가 바뀔 때는 무선 이어폰으로 제가 짧게 신호를 드립니다.</w:t>
      </w:r>
      <w:r>
        <w:rPr>
          <w:rFonts w:ascii="맑은 고딕" w:hAnsi="맑은 고딕" w:eastAsia="맑은 고딕" w:cs="맑은 고딕"/>
          <w:b w:val="0"/>
          <w:i w:val="0"/>
          <w:color w:val="000000"/>
          <w:sz w:val="21"/>
        </w:rPr>
        <w:t xml:space="preserve"> 아이에게는 들리지 않고 보호자님께만 들립니다. 저를 찾거나 눈으로 신호를 기다리지 않으셔도 됩니다 — 신호가 들리면 그때 다음 순서로 가시면 됩니다.</w:t>
      </w:r>
    </w:p>
    <w:p>
      <w:pPr>
        <w:autoSpaceDE w:val="0"/>
        <w:autoSpaceDN w:val="0"/>
        <w:spacing w:before="0" w:after="80" w:line="312" w:lineRule="auto"/>
      </w:pPr>
      <w:r>
        <w:rPr>
          <w:rFonts w:ascii="맑은 고딕" w:hAnsi="맑은 고딕" w:eastAsia="맑은 고딕" w:cs="맑은 고딕"/>
          <w:b/>
          <w:i w:val="0"/>
          <w:color w:val="000000"/>
          <w:sz w:val="21"/>
        </w:rPr>
        <w:t>① 들어가실 때</w:t>
      </w:r>
      <w:r>
        <w:rPr>
          <w:rFonts w:ascii="맑은 고딕" w:hAnsi="맑은 고딕" w:eastAsia="맑은 고딕" w:cs="맑은 고딕"/>
          <w:b w:val="0"/>
          <w:i w:val="0"/>
          <w:color w:val="000000"/>
          <w:sz w:val="21"/>
        </w:rPr>
        <w:t xml:space="preserve"> — 방 문과 바닥은 </w:t>
      </w:r>
      <w:r>
        <w:rPr>
          <w:rFonts w:ascii="맑은 고딕" w:hAnsi="맑은 고딕" w:eastAsia="맑은 고딕" w:cs="맑은 고딕"/>
          <w:b/>
          <w:i w:val="0"/>
          <w:color w:val="000000"/>
          <w:sz w:val="21"/>
        </w:rPr>
        <w:t>평소대로</w:t>
      </w:r>
      <w:r>
        <w:rPr>
          <w:rFonts w:ascii="맑은 고딕" w:hAnsi="맑은 고딕" w:eastAsia="맑은 고딕" w:cs="맑은 고딕"/>
          <w:b w:val="0"/>
          <w:i w:val="0"/>
          <w:color w:val="000000"/>
          <w:sz w:val="21"/>
        </w:rPr>
        <w:t xml:space="preserve"> 지나오세요. 그다음 큰 물건 옆 </w:t>
      </w:r>
      <w:r>
        <w:rPr>
          <w:rFonts w:ascii="맑은 고딕" w:hAnsi="맑은 고딕" w:eastAsia="맑은 고딕" w:cs="맑은 고딕"/>
          <w:b/>
          <w:i w:val="0"/>
          <w:color w:val="000000"/>
          <w:sz w:val="21"/>
        </w:rPr>
        <w:t>표시에서 5초 서 계세요</w:t>
      </w:r>
      <w:r>
        <w:rPr>
          <w:rFonts w:ascii="맑은 고딕" w:hAnsi="맑은 고딕" w:eastAsia="맑은 고딕" w:cs="맑은 고딕"/>
          <w:b w:val="0"/>
          <w:i w:val="0"/>
          <w:color w:val="000000"/>
          <w:sz w:val="21"/>
        </w:rPr>
        <w:t xml:space="preserve"> (5초는 속으로 세시면 됩니다). 물건 곁을 지나는 동안과 서 계신 동안에는 </w:t>
      </w:r>
      <w:r>
        <w:rPr>
          <w:rFonts w:ascii="맑은 고딕" w:hAnsi="맑은 고딕" w:eastAsia="맑은 고딕" w:cs="맑은 고딕"/>
          <w:b/>
          <w:i w:val="0"/>
          <w:color w:val="000000"/>
          <w:sz w:val="21"/>
        </w:rPr>
        <w:t>말 · 손짓 없이, 부르거나 줄을 당기지 말고</w:t>
      </w:r>
      <w:r>
        <w:rPr>
          <w:rFonts w:ascii="맑은 고딕" w:hAnsi="맑은 고딕" w:eastAsia="맑은 고딕" w:cs="맑은 고딕"/>
          <w:b w:val="0"/>
          <w:i w:val="0"/>
          <w:color w:val="000000"/>
          <w:sz w:val="21"/>
        </w:rPr>
        <w:t xml:space="preserve"> 목줄을 느슨하게 잡아 주세요. 아이가 무서워하며 뒤로 버티면 </w:t>
      </w:r>
      <w:r>
        <w:rPr>
          <w:rFonts w:ascii="맑은 고딕" w:hAnsi="맑은 고딕" w:eastAsia="맑은 고딕" w:cs="맑은 고딕"/>
          <w:b/>
          <w:i w:val="0"/>
          <w:color w:val="000000"/>
          <w:sz w:val="21"/>
        </w:rPr>
        <w:t>5초를 채우지 마시고 그대로 지나가세요.</w:t>
      </w:r>
      <w:r>
        <w:rPr>
          <w:rFonts w:ascii="맑은 고딕" w:hAnsi="맑은 고딕" w:eastAsia="맑은 고딕" w:cs="맑은 고딕"/>
          <w:b w:val="0"/>
          <w:i w:val="0"/>
          <w:color w:val="000000"/>
          <w:sz w:val="21"/>
        </w:rPr>
        <w:t xml:space="preserve"> 의자에 도착하면 </w:t>
      </w:r>
      <w:r>
        <w:rPr>
          <w:rFonts w:ascii="맑은 고딕" w:hAnsi="맑은 고딕" w:eastAsia="맑은 고딕" w:cs="맑은 고딕"/>
          <w:b/>
          <w:i w:val="0"/>
          <w:color w:val="000000"/>
          <w:sz w:val="21"/>
        </w:rPr>
        <w:t>목줄 고리만 풀고</w:t>
      </w:r>
      <w:r>
        <w:rPr>
          <w:rFonts w:ascii="맑은 고딕" w:hAnsi="맑은 고딕" w:eastAsia="맑은 고딕" w:cs="맑은 고딕"/>
          <w:b w:val="0"/>
          <w:i w:val="0"/>
          <w:color w:val="000000"/>
          <w:sz w:val="21"/>
        </w:rPr>
        <w:t xml:space="preserve"> 줄은 의자 위에 놓아 주세요.</w:t>
      </w:r>
    </w:p>
    <w:p>
      <w:pPr>
        <w:autoSpaceDE w:val="0"/>
        <w:autoSpaceDN w:val="0"/>
        <w:spacing w:before="0" w:after="80" w:line="312" w:lineRule="auto"/>
      </w:pPr>
      <w:r>
        <w:rPr>
          <w:rFonts w:ascii="맑은 고딕" w:hAnsi="맑은 고딕" w:eastAsia="맑은 고딕" w:cs="맑은 고딕"/>
          <w:b/>
          <w:i w:val="0"/>
          <w:color w:val="000000"/>
          <w:sz w:val="21"/>
        </w:rPr>
        <w:t>② 그대로 앉아 안내책자를 읽어 주세요.</w:t>
      </w:r>
      <w:r>
        <w:rPr>
          <w:rFonts w:ascii="맑은 고딕" w:hAnsi="맑은 고딕" w:eastAsia="맑은 고딕" w:cs="맑은 고딕"/>
          <w:b w:val="0"/>
          <w:i w:val="0"/>
          <w:color w:val="000000"/>
          <w:sz w:val="21"/>
        </w:rPr>
        <w:t xml:space="preserve"> 아이를 먼저 부르거나 만지지는 마시고, 아이가 다가오면 가만히 받아 주시되 이름을 부르거나 쓰다듬지는 마세요.</w:t>
      </w:r>
    </w:p>
    <w:p>
      <w:pPr>
        <w:autoSpaceDE w:val="0"/>
        <w:autoSpaceDN w:val="0"/>
        <w:spacing w:before="0" w:after="80" w:line="312" w:lineRule="auto"/>
      </w:pPr>
      <w:r>
        <w:rPr>
          <w:rFonts w:ascii="맑은 고딕" w:hAnsi="맑은 고딕" w:eastAsia="맑은 고딕" w:cs="맑은 고딕"/>
          <w:b/>
          <w:i w:val="0"/>
          <w:color w:val="000000"/>
          <w:sz w:val="21"/>
        </w:rPr>
        <w:t>③ 이어폰으로 신호가 오면</w:t>
      </w:r>
      <w:r>
        <w:rPr>
          <w:rFonts w:ascii="맑은 고딕" w:hAnsi="맑은 고딕" w:eastAsia="맑은 고딕" w:cs="맑은 고딕"/>
          <w:b w:val="0"/>
          <w:i w:val="0"/>
          <w:color w:val="000000"/>
          <w:sz w:val="21"/>
        </w:rPr>
        <w:t xml:space="preserve"> 일어나 </w:t>
      </w:r>
      <w:r>
        <w:rPr>
          <w:rFonts w:ascii="맑은 고딕" w:hAnsi="맑은 고딕" w:eastAsia="맑은 고딕" w:cs="맑은 고딕"/>
          <w:b/>
          <w:i w:val="0"/>
          <w:color w:val="000000"/>
          <w:sz w:val="21"/>
        </w:rPr>
        <w:t>제가 알려 드린 문으로 나가 문 밖에</w:t>
      </w:r>
      <w:r>
        <w:rPr>
          <w:rFonts w:ascii="맑은 고딕" w:hAnsi="맑은 고딕" w:eastAsia="맑은 고딕" w:cs="맑은 고딕"/>
          <w:b w:val="0"/>
          <w:i w:val="0"/>
          <w:color w:val="000000"/>
          <w:sz w:val="21"/>
        </w:rPr>
        <w:t xml:space="preserve"> 계세요. 문 앞에 안전문이 있어 아이는 따라 나오지 못합니다 — 막거나 밀어 넣지 마세요. </w:t>
      </w:r>
      <w:r>
        <w:rPr>
          <w:rFonts w:ascii="맑은 고딕" w:hAnsi="맑은 고딕" w:eastAsia="맑은 고딕" w:cs="맑은 고딕"/>
          <w:b/>
          <w:i w:val="0"/>
          <w:color w:val="000000"/>
          <w:sz w:val="21"/>
        </w:rPr>
        <w:t>1분쯤</w:t>
      </w:r>
      <w:r>
        <w:rPr>
          <w:rFonts w:ascii="맑은 고딕" w:hAnsi="맑은 고딕" w:eastAsia="맑은 고딕" w:cs="맑은 고딕"/>
          <w:b w:val="0"/>
          <w:i w:val="0"/>
          <w:color w:val="000000"/>
          <w:sz w:val="21"/>
        </w:rPr>
        <w:t xml:space="preserve"> 밖에 계시게 됩니다. 안을 들여다보거나 아이를 부르지 마시고, </w:t>
      </w:r>
      <w:r>
        <w:rPr>
          <w:rFonts w:ascii="맑은 고딕" w:hAnsi="맑은 고딕" w:eastAsia="맑은 고딕" w:cs="맑은 고딕"/>
          <w:b/>
          <w:i w:val="0"/>
          <w:color w:val="000000"/>
          <w:sz w:val="21"/>
        </w:rPr>
        <w:t>이어폰으로 신호를 드리면 그때 문을 여세요.</w:t>
      </w:r>
    </w:p>
    <w:p>
      <w:pPr>
        <w:autoSpaceDE w:val="0"/>
        <w:autoSpaceDN w:val="0"/>
        <w:spacing w:before="0" w:after="80" w:line="312" w:lineRule="auto"/>
      </w:pPr>
      <w:r>
        <w:rPr>
          <w:color w:val="000000"/>
        </w:rPr>
        <w:t>④ 문을 열고 들어오시면 아이를 먼저 부르거나 만지지 말고 천천히 의자까지 가서 앉으세요. 먼저 앉으셔도 다음 신호까지 기다려 주세요. 문을 연 뒤 15초에 「이름을 한 번 부르고 평소처럼 만져 주세요」, 30초에 「그만하세요」라고 알려 드립니다. 아이가 피하거나 몸이 굳거나 으르렁거리면 접촉을 멈추세요. 아이를 쫓아가 잡아서 만지지는 마세요.</w:t>
      </w:r>
    </w:p>
    <w:p>
      <w:pPr>
        <w:autoSpaceDE w:val="0"/>
        <w:autoSpaceDN w:val="0"/>
        <w:spacing w:before="0" w:after="80" w:line="312" w:lineRule="auto"/>
      </w:pPr>
      <w:r>
        <w:rPr>
          <w:rFonts w:ascii="맑은 고딕" w:hAnsi="맑은 고딕" w:eastAsia="맑은 고딕" w:cs="맑은 고딕"/>
          <w:b/>
          <w:i w:val="0"/>
          <w:color w:val="000000"/>
          <w:sz w:val="21"/>
        </w:rPr>
        <w:t>⑤ 이어폰으로 신호가 오면</w:t>
      </w:r>
      <w:r>
        <w:rPr>
          <w:rFonts w:ascii="맑은 고딕" w:hAnsi="맑은 고딕" w:eastAsia="맑은 고딕" w:cs="맑은 고딕"/>
          <w:b w:val="0"/>
          <w:i w:val="0"/>
          <w:color w:val="000000"/>
          <w:sz w:val="21"/>
        </w:rPr>
        <w:t xml:space="preserve"> 만지기를 멈추고 </w:t>
      </w:r>
      <w:r>
        <w:rPr>
          <w:rFonts w:ascii="맑은 고딕" w:hAnsi="맑은 고딕" w:eastAsia="맑은 고딕" w:cs="맑은 고딕"/>
          <w:b/>
          <w:i w:val="0"/>
          <w:color w:val="000000"/>
          <w:sz w:val="21"/>
        </w:rPr>
        <w:t>아이를 보지도, 말을 걸지도, 만지지도</w:t>
      </w:r>
      <w:r>
        <w:rPr>
          <w:rFonts w:ascii="맑은 고딕" w:hAnsi="맑은 고딕" w:eastAsia="맑은 고딕" w:cs="맑은 고딕"/>
          <w:b w:val="0"/>
          <w:i w:val="0"/>
          <w:color w:val="000000"/>
          <w:sz w:val="21"/>
        </w:rPr>
        <w:t xml:space="preserve"> 마세요. 아이가 무릎에 올라와도 그대로 계시면 됩니다. 20초는 제가 재니 세지 않으셔도 됩니다.</w:t>
      </w:r>
    </w:p>
    <w:p>
      <w:pPr>
        <w:autoSpaceDE w:val="0"/>
        <w:autoSpaceDN w:val="0"/>
        <w:spacing w:before="0" w:after="80" w:line="312" w:lineRule="auto"/>
      </w:pPr>
      <w:r>
        <w:rPr>
          <w:rFonts w:ascii="맑은 고딕" w:hAnsi="맑은 고딕" w:eastAsia="맑은 고딕" w:cs="맑은 고딕"/>
          <w:b/>
          <w:i w:val="0"/>
          <w:color w:val="000000"/>
          <w:sz w:val="21"/>
        </w:rPr>
        <w:t>⑥ 이어폰으로 신호가 오면</w:t>
      </w:r>
      <w:r>
        <w:rPr>
          <w:rFonts w:ascii="맑은 고딕" w:hAnsi="맑은 고딕" w:eastAsia="맑은 고딕" w:cs="맑은 고딕"/>
          <w:b w:val="0"/>
          <w:i w:val="0"/>
          <w:color w:val="000000"/>
          <w:sz w:val="21"/>
        </w:rPr>
        <w:t xml:space="preserve"> 아이 </w:t>
      </w:r>
      <w:r>
        <w:rPr>
          <w:rFonts w:ascii="맑은 고딕" w:hAnsi="맑은 고딕" w:eastAsia="맑은 고딕" w:cs="맑은 고딕"/>
          <w:b/>
          <w:i w:val="0"/>
          <w:color w:val="000000"/>
          <w:sz w:val="21"/>
        </w:rPr>
        <w:t>이름을 한 번 부르고</w:t>
      </w:r>
      <w:r>
        <w:rPr>
          <w:rFonts w:ascii="맑은 고딕" w:hAnsi="맑은 고딕" w:eastAsia="맑은 고딕" w:cs="맑은 고딕"/>
          <w:b w:val="0"/>
          <w:i w:val="0"/>
          <w:color w:val="000000"/>
          <w:sz w:val="21"/>
        </w:rPr>
        <w:t xml:space="preserve">(만지지는 마세요) 목줄 없이 바닥의 </w:t>
      </w:r>
      <w:r>
        <w:rPr>
          <w:rFonts w:ascii="맑은 고딕" w:hAnsi="맑은 고딕" w:eastAsia="맑은 고딕" w:cs="맑은 고딕"/>
          <w:b/>
          <w:i w:val="0"/>
          <w:color w:val="000000"/>
          <w:sz w:val="21"/>
        </w:rPr>
        <w:t>가운데 S 표시</w:t>
      </w:r>
      <w:r>
        <w:rPr>
          <w:rFonts w:ascii="맑은 고딕" w:hAnsi="맑은 고딕" w:eastAsia="맑은 고딕" w:cs="맑은 고딕"/>
          <w:b w:val="0"/>
          <w:i w:val="0"/>
          <w:color w:val="000000"/>
          <w:sz w:val="21"/>
        </w:rPr>
        <w:t xml:space="preserve">로 가서 서세요 (표시는 셋이 한 줄로 있습니다). 다음 신호에 </w:t>
      </w:r>
      <w:r>
        <w:rPr>
          <w:rFonts w:ascii="맑은 고딕" w:hAnsi="맑은 고딕" w:eastAsia="맑은 고딕" w:cs="맑은 고딕"/>
          <w:b/>
          <w:i w:val="0"/>
          <w:color w:val="000000"/>
          <w:sz w:val="21"/>
        </w:rPr>
        <w:t>① 한쪽 끝 표시까지 가서 5초 → ② 돌아서서 S 를 지나 반대쪽 끝까지 가서 5초 → ③ 다시 돌아와 S 에서 5초.</w:t>
      </w:r>
      <w:r>
        <w:rPr>
          <w:rFonts w:ascii="맑은 고딕" w:hAnsi="맑은 고딕" w:eastAsia="맑은 고딕" w:cs="맑은 고딕"/>
          <w:b w:val="0"/>
          <w:i w:val="0"/>
          <w:color w:val="000000"/>
          <w:sz w:val="21"/>
        </w:rPr>
        <w:t xml:space="preserve"> 표시 사이는 네댓 걸음입니다 — </w:t>
      </w:r>
      <w:r>
        <w:rPr>
          <w:rFonts w:ascii="맑은 고딕" w:hAnsi="맑은 고딕" w:eastAsia="맑은 고딕" w:cs="맑은 고딕"/>
          <w:b/>
          <w:i w:val="0"/>
          <w:color w:val="000000"/>
          <w:sz w:val="21"/>
        </w:rPr>
        <w:t>걸음 수보다 표시가 먼저</w:t>
      </w:r>
      <w:r>
        <w:rPr>
          <w:rFonts w:ascii="맑은 고딕" w:hAnsi="맑은 고딕" w:eastAsia="맑은 고딕" w:cs="맑은 고딕"/>
          <w:b w:val="0"/>
          <w:i w:val="0"/>
          <w:color w:val="000000"/>
          <w:sz w:val="21"/>
        </w:rPr>
        <w:t xml:space="preserve">이니 표시 위에서 멈추시면 됩니다. 말 · 손짓 없이, 아이를 쳐다보지 않고 천천히 걸으신 뒤 S 위에서 다음 신호를 기다려 주세요. </w:t>
      </w:r>
      <w:r>
        <w:rPr>
          <w:rFonts w:ascii="맑은 고딕" w:hAnsi="맑은 고딕" w:eastAsia="맑은 고딕" w:cs="맑은 고딕"/>
          <w:b/>
          <w:i w:val="0"/>
          <w:color w:val="000000"/>
          <w:sz w:val="21"/>
        </w:rPr>
        <w:t>아이가 따라오지 않아도 괜찮습니다</w:t>
      </w:r>
      <w:r>
        <w:rPr>
          <w:rFonts w:ascii="맑은 고딕" w:hAnsi="맑은 고딕" w:eastAsia="맑은 고딕" w:cs="맑은 고딕"/>
          <w:b w:val="0"/>
          <w:i w:val="0"/>
          <w:color w:val="000000"/>
          <w:sz w:val="21"/>
        </w:rPr>
        <w:t xml:space="preserve"> — 부르거나 손뼉 치지 마세요.</w:t>
      </w:r>
    </w:p>
    <w:p>
      <w:pPr>
        <w:autoSpaceDE w:val="0"/>
        <w:autoSpaceDN w:val="0"/>
        <w:spacing w:before="0" w:after="80" w:line="312" w:lineRule="auto"/>
      </w:pPr>
      <w:r>
        <w:rPr>
          <w:color w:val="000000"/>
        </w:rPr>
        <w:t>⑦ 마지막 정지가 끝나면 의자로 돌아가 앉으세요. 잠시 뒤 낯선 요원이 들어옵니다. 이때도 의자에 앉아 계시되 평소처럼 자연스럽게 반응하시면 됩니다. 이후 퇴장 신호를 기다려 주세요.</w:t>
      </w:r>
    </w:p>
    <w:p>
      <w:pPr>
        <w:autoSpaceDE w:val="0"/>
        <w:autoSpaceDN w:val="0"/>
        <w:spacing w:before="0" w:after="80" w:line="312" w:lineRule="auto"/>
      </w:pPr>
      <w:r>
        <w:rPr>
          <w:rFonts w:ascii="맑은 고딕" w:hAnsi="맑은 고딕" w:eastAsia="맑은 고딕" w:cs="맑은 고딕"/>
          <w:b/>
          <w:i w:val="0"/>
          <w:color w:val="000000"/>
          <w:sz w:val="21"/>
        </w:rPr>
        <w:t>⑧ 마지막 신호가 오면</w:t>
      </w:r>
      <w:r>
        <w:rPr>
          <w:rFonts w:ascii="맑은 고딕" w:hAnsi="맑은 고딕" w:eastAsia="맑은 고딕" w:cs="맑은 고딕"/>
          <w:b w:val="0"/>
          <w:i w:val="0"/>
          <w:color w:val="000000"/>
          <w:sz w:val="21"/>
        </w:rPr>
        <w:t xml:space="preserve"> 의자에서 </w:t>
      </w:r>
      <w:r>
        <w:rPr>
          <w:rFonts w:ascii="맑은 고딕" w:hAnsi="맑은 고딕" w:eastAsia="맑은 고딕" w:cs="맑은 고딕"/>
          <w:b/>
          <w:i w:val="0"/>
          <w:color w:val="000000"/>
          <w:sz w:val="21"/>
        </w:rPr>
        <w:t>목줄을 채우고</w:t>
      </w:r>
      <w:r>
        <w:rPr>
          <w:rFonts w:ascii="맑은 고딕" w:hAnsi="맑은 고딕" w:eastAsia="맑은 고딕" w:cs="맑은 고딕"/>
          <w:b w:val="0"/>
          <w:i w:val="0"/>
          <w:color w:val="000000"/>
          <w:sz w:val="21"/>
        </w:rPr>
        <w:t xml:space="preserve"> 들어온 길로 나가 주세요. 큰 물건 옆에서는 </w:t>
      </w:r>
      <w:r>
        <w:rPr>
          <w:rFonts w:ascii="맑은 고딕" w:hAnsi="맑은 고딕" w:eastAsia="맑은 고딕" w:cs="맑은 고딕"/>
          <w:b/>
          <w:i w:val="0"/>
          <w:color w:val="000000"/>
          <w:sz w:val="21"/>
        </w:rPr>
        <w:t>들어올 때처럼</w:t>
      </w:r>
      <w:r>
        <w:rPr>
          <w:rFonts w:ascii="맑은 고딕" w:hAnsi="맑은 고딕" w:eastAsia="맑은 고딕" w:cs="맑은 고딕"/>
          <w:b w:val="0"/>
          <w:i w:val="0"/>
          <w:color w:val="000000"/>
          <w:sz w:val="21"/>
        </w:rPr>
        <w:t xml:space="preserve"> 말 · 손짓 없이 </w:t>
      </w:r>
      <w:r>
        <w:rPr>
          <w:rFonts w:ascii="맑은 고딕" w:hAnsi="맑은 고딕" w:eastAsia="맑은 고딕" w:cs="맑은 고딕"/>
          <w:b/>
          <w:i w:val="0"/>
          <w:color w:val="000000"/>
          <w:sz w:val="21"/>
        </w:rPr>
        <w:t>5초씩</w:t>
      </w:r>
      <w:r>
        <w:rPr>
          <w:rFonts w:ascii="맑은 고딕" w:hAnsi="맑은 고딕" w:eastAsia="맑은 고딕" w:cs="맑은 고딕"/>
          <w:b w:val="0"/>
          <w:i w:val="0"/>
          <w:color w:val="000000"/>
          <w:sz w:val="21"/>
        </w:rPr>
        <w:t xml:space="preserve"> 서 주시고, 바닥과 문은 평소대로 지나가시면 됩니다.</w:t>
      </w:r>
    </w:p>
    <w:p>
      <w:pPr>
        <w:autoSpaceDE w:val="0"/>
        <w:autoSpaceDN w:val="0"/>
        <w:spacing w:before="0" w:after="80" w:line="312" w:lineRule="auto"/>
      </w:pPr>
      <w:r>
        <w:rPr>
          <w:rFonts w:ascii="맑은 고딕" w:hAnsi="맑은 고딕" w:eastAsia="맑은 고딕" w:cs="맑은 고딕"/>
          <w:b w:val="0"/>
          <w:i w:val="0"/>
          <w:color w:val="000000"/>
          <w:sz w:val="21"/>
        </w:rPr>
        <w:t xml:space="preserve">아이가 많이 힘들어하면 </w:t>
      </w:r>
      <w:r>
        <w:rPr>
          <w:rFonts w:ascii="맑은 고딕" w:hAnsi="맑은 고딕" w:eastAsia="맑은 고딕" w:cs="맑은 고딕"/>
          <w:b/>
          <w:i w:val="0"/>
          <w:color w:val="000000"/>
          <w:sz w:val="21"/>
        </w:rPr>
        <w:t>제가 바로 알려 드립니다</w:t>
      </w:r>
      <w:r>
        <w:rPr>
          <w:rFonts w:ascii="맑은 고딕" w:hAnsi="맑은 고딕" w:eastAsia="맑은 고딕" w:cs="맑은 고딕"/>
          <w:b w:val="0"/>
          <w:i w:val="0"/>
          <w:color w:val="000000"/>
          <w:sz w:val="21"/>
        </w:rPr>
        <w:t xml:space="preserve"> — 그때는 그 순서를 멈추고 알려 드리는 대로 해 주세요. 보호자께서 그만하고 싶으실 때도 </w:t>
      </w:r>
      <w:r>
        <w:rPr>
          <w:rFonts w:ascii="맑은 고딕" w:hAnsi="맑은 고딕" w:eastAsia="맑은 고딕" w:cs="맑은 고딕"/>
          <w:b/>
          <w:i w:val="0"/>
          <w:color w:val="000000"/>
          <w:sz w:val="21"/>
        </w:rPr>
        <w:t>언제든 말씀해 주세요.</w:t>
      </w:r>
      <w:r>
        <w:rPr>
          <w:rFonts w:ascii="맑은 고딕" w:hAnsi="맑은 고딕" w:eastAsia="맑은 고딕" w:cs="맑은 고딕"/>
          <w:b w:val="0"/>
          <w:i w:val="0"/>
          <w:color w:val="000000"/>
          <w:sz w:val="21"/>
        </w:rPr>
        <w:t xml:space="preserve"> 순서를 놓치시거나 무심코 아이를 보셔도 괜찮습니다 — 그대로 이어 가시면 됩니다(다시 찍지 않습니다).</w:t>
      </w:r>
    </w:p>
    <w:p>
      <w:pPr>
        <w:pageBreakBefore/>
        <w:spacing w:after="0" w:line="40" w:lineRule="exact"/>
      </w:pPr>
    </w:p>
    <w:p>
      <w:pPr>
        <w:pStyle w:val="Heading1"/>
        <w:keepNext/>
        <w:autoSpaceDE w:val="0"/>
        <w:autoSpaceDN w:val="0"/>
        <w:spacing w:before="320" w:after="120"/>
        <w:outlineLvl w:val="0"/>
      </w:pPr>
      <w:r>
        <w:rPr>
          <w:rFonts w:ascii="맑은 고딕" w:hAnsi="맑은 고딕" w:eastAsia="맑은 고딕" w:cs="맑은 고딕"/>
          <w:b/>
          <w:i w:val="0"/>
          <w:color w:val="000000"/>
          <w:sz w:val="32"/>
        </w:rPr>
        <w:t>4. 구간별 진행</w:t>
      </w:r>
    </w:p>
    <w:p>
      <w:pPr>
        <w:autoSpaceDE w:val="0"/>
        <w:autoSpaceDN w:val="0"/>
        <w:spacing w:before="0" w:after="80" w:line="324" w:lineRule="auto"/>
      </w:pPr>
      <w:r>
        <w:rPr>
          <w:color w:val="000000"/>
        </w:rPr>
        <w:t>구간 시작·종료와 주요 신호의 실제 영상 시각을 적는다. 입장·퇴장은 실제 길이를 기록한다. S로 이동, 걷기 뒤 착석, 착석 후 5초 대기, 목줄 채우기는 전환 기록으로 남기고 해당 본 구간 점수에 섞지 않는다. 발성은 누적 발성 시간 비중, 횟수는 원횟수와 관찰 시간을 기록한다.</w:t>
      </w:r>
    </w:p>
    <w:tbl>
      <w:tblPr>
        <w:tblStyle w:val="TableGrid"/>
        <w:tblW w:type="auto" w:w="0"/>
        <w:tblLayout w:type="fixed"/>
        <w:tblLook w:firstColumn="1" w:firstRow="1" w:lastColumn="0" w:lastRow="0" w:noHBand="0" w:noVBand="1" w:val="04A0"/>
        <w:jc w:val="center"/>
        <w:tblBorders>
          <w:top w:val="single" w:sz="4" w:space="0" w:color="C9D2D6"/>
          <w:left w:val="single" w:sz="4" w:space="0" w:color="C9D2D6"/>
          <w:bottom w:val="single" w:sz="4" w:space="0" w:color="C9D2D6"/>
          <w:right w:val="single" w:sz="4" w:space="0" w:color="C9D2D6"/>
          <w:insideH w:val="single" w:sz="4" w:space="0" w:color="C9D2D6"/>
          <w:insideV w:val="single" w:sz="4" w:space="0" w:color="C9D2D6"/>
          <w:top w:val="single" w:sz="4" w:color="D9D9D9"/>
          <w:left w:val="single" w:sz="4" w:color="D9D9D9"/>
          <w:bottom w:val="single" w:sz="4" w:color="D9D9D9"/>
          <w:right w:val="single" w:sz="4" w:color="D9D9D9"/>
          <w:insideH w:val="single" w:sz="4" w:color="D9D9D9"/>
          <w:insideV w:val="single" w:sz="4" w:color="D9D9D9"/>
        </w:tblBorders>
      </w:tblPr>
      <w:tblGrid>
        <w:gridCol w:w="5008"/>
        <w:gridCol w:w="5008"/>
        <w:gridCol w:w="5008"/>
      </w:tblGrid>
      <w:tr>
        <w:trPr>
          <w:tblHeader w:val="true"/>
          <w:tblHeader/>
          <w:cantSplit/>
        </w:trPr>
        <w:tc>
          <w:tcPr>
            <w:tcW w:type="dxa" w:w="2268"/>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구간</w:t>
            </w:r>
          </w:p>
        </w:tc>
        <w:tc>
          <w:tcPr>
            <w:tcW w:type="dxa" w:w="5669"/>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0초</w:t>
            </w:r>
          </w:p>
        </w:tc>
        <w:tc>
          <w:tcPr>
            <w:tcW w:type="dxa" w:w="7087"/>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끝</w:t>
            </w:r>
          </w:p>
        </w:tc>
      </w:tr>
      <w:tr>
        <w:trPr>
          <w:cantSplit/>
        </w:trPr>
        <w:tc>
          <w:tcPr>
            <w:tcW w:type="dxa" w:w="2268"/>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1 입장</w:t>
            </w:r>
          </w:p>
        </w:tc>
        <w:tc>
          <w:tcPr>
            <w:tcW w:type="dxa" w:w="5669"/>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개가 방 문을 넘는 순간</w:t>
            </w:r>
          </w:p>
        </w:tc>
        <w:tc>
          <w:tcPr>
            <w:tcW w:type="dxa" w:w="708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목줄 고리가 풀린 순간</w:t>
            </w:r>
          </w:p>
        </w:tc>
      </w:tr>
      <w:tr>
        <w:trPr>
          <w:cantSplit/>
        </w:trPr>
        <w:tc>
          <w:tcPr>
            <w:tcW w:type="dxa" w:w="2268"/>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2 기준</w:t>
            </w:r>
          </w:p>
        </w:tc>
        <w:tc>
          <w:tcPr>
            <w:tcW w:type="dxa" w:w="5669"/>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목줄 고리가 풀린 순간</w:t>
            </w:r>
          </w:p>
        </w:tc>
        <w:tc>
          <w:tcPr>
            <w:tcW w:type="dxa" w:w="708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20초</w:t>
            </w:r>
          </w:p>
        </w:tc>
      </w:tr>
      <w:tr>
        <w:trPr>
          <w:cantSplit/>
        </w:trPr>
        <w:tc>
          <w:tcPr>
            <w:tcW w:type="dxa" w:w="2268"/>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3 혼자</w:t>
            </w:r>
          </w:p>
        </w:tc>
        <w:tc>
          <w:tcPr>
            <w:tcW w:type="dxa" w:w="5669"/>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보호자가 문을 나선 순간</w:t>
            </w:r>
          </w:p>
        </w:tc>
        <w:tc>
          <w:tcPr>
            <w:tcW w:type="dxa" w:w="708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정상 60초. 중단 시 문이 열린 실제 시각과 실제 분리 길이를 기록</w:t>
            </w:r>
          </w:p>
        </w:tc>
      </w:tr>
      <w:tr>
        <w:trPr>
          <w:cantSplit/>
        </w:trPr>
        <w:tc>
          <w:tcPr>
            <w:tcW w:type="dxa" w:w="2268"/>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4 재회</w:t>
            </w:r>
          </w:p>
        </w:tc>
        <w:tc>
          <w:tcPr>
            <w:tcW w:type="dxa" w:w="5669"/>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보호자가 문을 연 순간</w:t>
            </w:r>
          </w:p>
        </w:tc>
        <w:tc>
          <w:tcPr>
            <w:tcW w:type="dxa" w:w="708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30초. 15초 접촉 시작 신호·30초 종료 신호를 따로 기록</w:t>
            </w:r>
          </w:p>
        </w:tc>
      </w:tr>
      <w:tr>
        <w:trPr>
          <w:cantSplit/>
        </w:trPr>
        <w:tc>
          <w:tcPr>
            <w:tcW w:type="dxa" w:w="2268"/>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5 무시</w:t>
            </w:r>
          </w:p>
        </w:tc>
        <w:tc>
          <w:tcPr>
            <w:tcW w:type="dxa" w:w="5669"/>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만지기를 멈춘 순간</w:t>
            </w:r>
          </w:p>
        </w:tc>
        <w:tc>
          <w:tcPr>
            <w:tcW w:type="dxa" w:w="708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20초</w:t>
            </w:r>
          </w:p>
        </w:tc>
      </w:tr>
      <w:tr>
        <w:trPr>
          <w:cantSplit/>
        </w:trPr>
        <w:tc>
          <w:tcPr>
            <w:tcW w:type="dxa" w:w="2268"/>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6 걷기</w:t>
            </w:r>
          </w:p>
        </w:tc>
        <w:tc>
          <w:tcPr>
            <w:tcW w:type="dxa" w:w="5669"/>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S 점에서 첫 걸음을 뗀 순간</w:t>
            </w:r>
          </w:p>
        </w:tc>
        <w:tc>
          <w:tcPr>
            <w:tcW w:type="dxa" w:w="708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마지막 정지 5초가 끝나는 순간 (약 30초) → 의자로 돌아가 앉는다</w:t>
            </w:r>
          </w:p>
        </w:tc>
      </w:tr>
      <w:tr>
        <w:trPr>
          <w:cantSplit/>
        </w:trPr>
        <w:tc>
          <w:tcPr>
            <w:tcW w:type="dxa" w:w="2268"/>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7 낯선 사람</w:t>
            </w:r>
          </w:p>
        </w:tc>
        <w:tc>
          <w:tcPr>
            <w:tcW w:type="dxa" w:w="5669"/>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걷기 뒤 보호자 착석 및 전환 대기 5초 후, 요원이 닫힌 안전문 밖에 선 순간</w:t>
            </w:r>
          </w:p>
        </w:tc>
        <w:tc>
          <w:tcPr>
            <w:tcW w:type="dxa" w:w="708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약 30초 (요원이 문을 나간 순간)</w:t>
            </w:r>
          </w:p>
        </w:tc>
      </w:tr>
      <w:tr>
        <w:trPr>
          <w:cantSplit/>
        </w:trPr>
        <w:tc>
          <w:tcPr>
            <w:tcW w:type="dxa" w:w="2268"/>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8 퇴장</w:t>
            </w:r>
          </w:p>
        </w:tc>
        <w:tc>
          <w:tcPr>
            <w:tcW w:type="dxa" w:w="5669"/>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목줄을 채운 뒤 첫 걸음</w:t>
            </w:r>
          </w:p>
        </w:tc>
        <w:tc>
          <w:tcPr>
            <w:tcW w:type="dxa" w:w="708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개가 방 문을 나간 순간</w:t>
            </w:r>
          </w:p>
        </w:tc>
      </w:tr>
    </w:tbl>
    <w:p>
      <w:pPr>
        <w:spacing w:after="40"/>
      </w:pPr>
    </w:p>
    <w:p>
      <w:pPr>
        <w:keepNext/>
        <w:autoSpaceDE w:val="0"/>
        <w:autoSpaceDN w:val="0"/>
        <w:spacing w:before="240" w:after="80"/>
        <w:outlineLvl w:val="1"/>
      </w:pPr>
      <w:r>
        <w:rPr>
          <w:rFonts w:ascii="맑은 고딕" w:hAnsi="맑은 고딕" w:eastAsia="맑은 고딕" w:cs="맑은 고딕"/>
          <w:b/>
          <w:i w:val="0"/>
          <w:color w:val="000000"/>
          <w:sz w:val="25"/>
        </w:rPr>
        <w:t>1  입장 — ~30초  (사회성 — 환경)</w:t>
      </w:r>
    </w:p>
    <w:tbl>
      <w:tblPr>
        <w:tblStyle w:val="TableGrid"/>
        <w:tblW w:type="auto" w:w="0"/>
        <w:tblLayout w:type="fixed"/>
        <w:tblLook w:firstColumn="1" w:firstRow="1" w:lastColumn="0" w:lastRow="0" w:noHBand="0" w:noVBand="1" w:val="04A0"/>
        <w:jc w:val="center"/>
        <w:tblBorders>
          <w:top w:val="single" w:sz="4" w:space="0" w:color="C9D2D6"/>
          <w:left w:val="single" w:sz="4" w:space="0" w:color="C9D2D6"/>
          <w:bottom w:val="single" w:sz="4" w:space="0" w:color="C9D2D6"/>
          <w:right w:val="single" w:sz="4" w:space="0" w:color="C9D2D6"/>
          <w:insideH w:val="single" w:sz="4" w:space="0" w:color="C9D2D6"/>
          <w:insideV w:val="single" w:sz="4" w:space="0" w:color="C9D2D6"/>
          <w:top w:val="single" w:sz="4" w:color="D9D9D9"/>
          <w:left w:val="single" w:sz="4" w:color="D9D9D9"/>
          <w:bottom w:val="single" w:sz="4" w:color="D9D9D9"/>
          <w:right w:val="single" w:sz="4" w:color="D9D9D9"/>
          <w:insideH w:val="single" w:sz="4" w:color="D9D9D9"/>
          <w:insideV w:val="single" w:sz="4" w:color="D9D9D9"/>
        </w:tblBorders>
      </w:tblPr>
      <w:tblGrid>
        <w:gridCol w:w="7512"/>
        <w:gridCol w:w="7512"/>
      </w:tblGrid>
      <w:tr>
        <w:trPr>
          <w:tblHeader w:val="true"/>
          <w:tblHeader/>
          <w:cantSplit/>
        </w:trPr>
        <w:tc>
          <w:tcPr>
            <w:tcW w:type="dxa" w:w="2041"/>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구분</w:t>
            </w:r>
          </w:p>
        </w:tc>
        <w:tc>
          <w:tcPr>
            <w:tcW w:type="dxa" w:w="12983"/>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내용</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보호자</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 xml:space="preserve">· 목줄을 채운 채 방 문으로 들어와 비닐 바닥(폭 전체)을 지난다 — </w:t>
            </w:r>
            <w:r>
              <w:rPr>
                <w:rFonts w:ascii="맑은 고딕" w:hAnsi="맑은 고딕" w:eastAsia="맑은 고딕" w:cs="맑은 고딕"/>
                <w:b/>
                <w:i w:val="0"/>
                <w:color w:val="000000"/>
                <w:sz w:val="18"/>
              </w:rPr>
              <w:t>1-1 은 평소대로</w:t>
            </w:r>
            <w:r>
              <w:rPr>
                <w:rFonts w:ascii="맑은 고딕" w:hAnsi="맑은 고딕" w:eastAsia="맑은 고딕" w:cs="맑은 고딕"/>
                <w:b w:val="0"/>
                <w:i w:val="0"/>
                <w:color w:val="000000"/>
                <w:sz w:val="18"/>
              </w:rPr>
              <w:t xml:space="preserve"> 한다 (말 · 격려 · 유도 모두 자유 — 보호자 행동은 여기서 본다). 개가 바닥을 꺼려도 평소 하던 대로 한다 (안아서 옮겨도 된다 — 그대로 기록)</w:t>
            </w:r>
          </w:p>
          <w:p>
            <w:pPr>
              <w:keepNext w:val="0"/>
              <w:autoSpaceDE w:val="0"/>
              <w:autoSpaceDN w:val="0"/>
              <w:spacing w:after="60" w:line="259" w:lineRule="auto" w:before="0"/>
            </w:pPr>
            <w:r>
              <w:rPr>
                <w:rFonts w:ascii="맑은 고딕" w:hAnsi="맑은 고딕" w:eastAsia="맑은 고딕" w:cs="맑은 고딕"/>
                <w:b w:val="0"/>
                <w:i w:val="0"/>
                <w:color w:val="000000"/>
                <w:sz w:val="18"/>
              </w:rPr>
              <w:t xml:space="preserve">· </w:t>
            </w:r>
            <w:r>
              <w:rPr>
                <w:rFonts w:ascii="맑은 고딕" w:hAnsi="맑은 고딕" w:eastAsia="맑은 고딕" w:cs="맑은 고딕"/>
                <w:b/>
                <w:i w:val="0"/>
                <w:color w:val="000000"/>
                <w:sz w:val="18"/>
              </w:rPr>
              <w:t>1-2</w:t>
            </w:r>
            <w:r>
              <w:rPr>
                <w:rFonts w:ascii="맑은 고딕" w:hAnsi="맑은 고딕" w:eastAsia="맑은 고딕" w:cs="맑은 고딕"/>
                <w:b w:val="0"/>
                <w:i w:val="0"/>
                <w:color w:val="000000"/>
                <w:sz w:val="18"/>
              </w:rPr>
              <w:t xml:space="preserve"> 새 물건 옆 표시 지점에서 </w:t>
            </w:r>
            <w:r>
              <w:rPr>
                <w:rFonts w:ascii="맑은 고딕" w:hAnsi="맑은 고딕" w:eastAsia="맑은 고딕" w:cs="맑은 고딕"/>
                <w:b/>
                <w:i w:val="0"/>
                <w:color w:val="000000"/>
                <w:sz w:val="18"/>
              </w:rPr>
              <w:t>5초 멈춰 선다</w:t>
            </w:r>
            <w:r>
              <w:rPr>
                <w:rFonts w:ascii="맑은 고딕" w:hAnsi="맑은 고딕" w:eastAsia="맑은 고딕" w:cs="맑은 고딕"/>
                <w:b w:val="0"/>
                <w:i w:val="0"/>
                <w:color w:val="000000"/>
                <w:sz w:val="18"/>
              </w:rPr>
              <w:t xml:space="preserve"> (5초는 보호자가 속으로 센다)</w:t>
            </w:r>
          </w:p>
          <w:p>
            <w:pPr>
              <w:keepNext w:val="0"/>
              <w:autoSpaceDE w:val="0"/>
              <w:autoSpaceDN w:val="0"/>
              <w:spacing w:after="60" w:line="259" w:lineRule="auto" w:before="0"/>
            </w:pPr>
            <w:r>
              <w:rPr>
                <w:rFonts w:ascii="맑은 고딕" w:hAnsi="맑은 고딕" w:eastAsia="맑은 고딕" w:cs="맑은 고딕"/>
                <w:b w:val="0"/>
                <w:i w:val="0"/>
                <w:color w:val="000000"/>
                <w:sz w:val="18"/>
              </w:rPr>
              <w:t xml:space="preserve">· 물건 곁을 지나는 동안과 멈춘 5초 동안은 </w:t>
            </w:r>
            <w:r>
              <w:rPr>
                <w:rFonts w:ascii="맑은 고딕" w:hAnsi="맑은 고딕" w:eastAsia="맑은 고딕" w:cs="맑은 고딕"/>
                <w:b/>
                <w:i w:val="0"/>
                <w:color w:val="000000"/>
                <w:sz w:val="18"/>
              </w:rPr>
              <w:t>느슨한 목줄 · 말 · 손짓 없이 · 부르거나 끌지 않는다</w:t>
            </w:r>
          </w:p>
          <w:p>
            <w:pPr>
              <w:keepNext w:val="0"/>
              <w:autoSpaceDE w:val="0"/>
              <w:autoSpaceDN w:val="0"/>
              <w:spacing w:after="60" w:line="259" w:lineRule="auto" w:before="0"/>
            </w:pPr>
            <w:r>
              <w:rPr>
                <w:rFonts w:ascii="맑은 고딕" w:hAnsi="맑은 고딕" w:eastAsia="맑은 고딕" w:cs="맑은 고딕"/>
                <w:b w:val="0"/>
                <w:i w:val="0"/>
                <w:color w:val="000000"/>
                <w:sz w:val="18"/>
              </w:rPr>
              <w:t xml:space="preserve">· 물건을 지나 의자까지 가서 </w:t>
            </w:r>
            <w:r>
              <w:rPr>
                <w:rFonts w:ascii="맑은 고딕" w:hAnsi="맑은 고딕" w:eastAsia="맑은 고딕" w:cs="맑은 고딕"/>
                <w:b/>
                <w:i w:val="0"/>
                <w:color w:val="000000"/>
                <w:sz w:val="18"/>
              </w:rPr>
              <w:t>의자에서 목줄 고리를 푼다</w:t>
            </w:r>
            <w:r>
              <w:rPr>
                <w:rFonts w:ascii="맑은 고딕" w:hAnsi="맑은 고딕" w:eastAsia="맑은 고딕" w:cs="맑은 고딕"/>
                <w:b w:val="0"/>
                <w:i w:val="0"/>
                <w:color w:val="000000"/>
                <w:sz w:val="18"/>
              </w:rPr>
              <w:t xml:space="preserve"> (목걸이 · 가슴줄은 그대로) · 줄은 </w:t>
            </w:r>
            <w:r>
              <w:rPr>
                <w:rFonts w:ascii="맑은 고딕" w:hAnsi="맑은 고딕" w:eastAsia="맑은 고딕" w:cs="맑은 고딕"/>
                <w:b/>
                <w:i w:val="0"/>
                <w:color w:val="000000"/>
                <w:sz w:val="18"/>
              </w:rPr>
              <w:t>의자 위에 놓는다</w:t>
            </w:r>
            <w:r>
              <w:rPr>
                <w:rFonts w:ascii="맑은 고딕" w:hAnsi="맑은 고딕" w:eastAsia="맑은 고딕" w:cs="맑은 고딕"/>
                <w:b w:val="0"/>
                <w:i w:val="0"/>
                <w:color w:val="000000"/>
                <w:sz w:val="18"/>
              </w:rPr>
              <w:t>(퇴장 때 여기서 다시 채운다 — 잠정) · 물건은 칸막이 뒤라 의자에서 보이지 않는다</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진행자 · 요원</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 개가 방 문을 넘는 순간 = 0초 · 목줄 고리가 풀린 순간 = 끝(기준 0초)</w:t>
            </w:r>
          </w:p>
          <w:p>
            <w:pPr>
              <w:keepNext w:val="0"/>
              <w:autoSpaceDE w:val="0"/>
              <w:autoSpaceDN w:val="0"/>
              <w:spacing w:after="60" w:line="259" w:lineRule="auto" w:before="0"/>
            </w:pPr>
            <w:r>
              <w:rPr>
                <w:rFonts w:ascii="맑은 고딕" w:hAnsi="맑은 고딕" w:eastAsia="맑은 고딕" w:cs="맑은 고딕"/>
                <w:b w:val="0"/>
                <w:i w:val="0"/>
                <w:color w:val="000000"/>
                <w:sz w:val="18"/>
              </w:rPr>
              <w:t>· 멈춤 5초에는 끼어들지 않는다 — 복지 중단 때만 손짓한다</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개에게서 보는 것</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 1-1 방 문 통과(개5) · 비닐 바닥 통과(개6) · 냄새(개7, 참고) · 입장 꼬리(바5) · 바닥 위 꼬리(바7) · 바닥을 처음 밟은 순간부터 5초 몸 털기(바8, 참고)</w:t>
            </w:r>
          </w:p>
          <w:p>
            <w:pPr>
              <w:keepNext w:val="0"/>
              <w:autoSpaceDE w:val="0"/>
              <w:autoSpaceDN w:val="0"/>
              <w:spacing w:after="60" w:line="259" w:lineRule="auto" w:before="0"/>
            </w:pPr>
            <w:r>
              <w:rPr>
                <w:rFonts w:ascii="맑은 고딕" w:hAnsi="맑은 고딕" w:eastAsia="맑은 고딕" w:cs="맑은 고딕"/>
                <w:b w:val="0"/>
                <w:i w:val="0"/>
                <w:color w:val="000000"/>
                <w:sz w:val="18"/>
              </w:rPr>
              <w:t>· 1-2 새 물건 곁 지나감(개30) · 첫 코 접촉 초(개32, 참고)</w:t>
            </w:r>
          </w:p>
          <w:p>
            <w:pPr>
              <w:keepNext w:val="0"/>
              <w:autoSpaceDE w:val="0"/>
              <w:autoSpaceDN w:val="0"/>
              <w:spacing w:after="60" w:line="259" w:lineRule="auto" w:before="0"/>
            </w:pPr>
            <w:r>
              <w:rPr>
                <w:rFonts w:ascii="맑은 고딕" w:hAnsi="맑은 고딕" w:eastAsia="맑은 고딕" w:cs="맑은 고딕"/>
                <w:b w:val="0"/>
                <w:i w:val="0"/>
                <w:color w:val="000000"/>
                <w:sz w:val="18"/>
              </w:rPr>
              <w:t>· 입장 전체: 발성(바6) · 몸 털기 · 하품 · 코 핥기 횟수(바14~16, 참고)</w:t>
            </w:r>
          </w:p>
          <w:p>
            <w:pPr>
              <w:keepNext w:val="0"/>
              <w:autoSpaceDE w:val="0"/>
              <w:autoSpaceDN w:val="0"/>
              <w:spacing w:after="60" w:line="259" w:lineRule="auto" w:before="0"/>
            </w:pPr>
            <w:r>
              <w:rPr>
                <w:rFonts w:ascii="맑은 고딕" w:hAnsi="맑은 고딕" w:eastAsia="맑은 고딕" w:cs="맑은 고딕"/>
                <w:b w:val="0"/>
                <w:i w:val="0"/>
                <w:color w:val="000000"/>
                <w:sz w:val="18"/>
              </w:rPr>
              <w:t>· 리드줄 상태(개45, 참고) — 줄당김 체크 · 대체로 어느 쪽이었는지 적는다. 보6 은 앞에서 당긴 장면, 보9 는 뒤처지거나 버틴 장면이 있었으면 매긴다(둘 다면 둘 다 · 없으면 비움)</w:t>
            </w:r>
          </w:p>
          <w:p>
            <w:pPr>
              <w:keepNext w:val="0"/>
              <w:autoSpaceDE w:val="0"/>
              <w:autoSpaceDN w:val="0"/>
              <w:spacing w:after="60" w:line="259" w:lineRule="auto" w:before="0"/>
            </w:pPr>
            <w:r>
              <w:rPr>
                <w:rFonts w:ascii="맑은 고딕" w:hAnsi="맑은 고딕" w:eastAsia="맑은 고딕" w:cs="맑은 고딕"/>
                <w:b w:val="0"/>
                <w:i w:val="0"/>
                <w:color w:val="000000"/>
                <w:sz w:val="18"/>
              </w:rPr>
              <w:t>· 보호자(1-1 과 이동 — 물건 앞은 빼고): 앞 당김 요청 표현(보5) · 리드줄 대처(보6 — 앞에서 당기는 개) · 리드줄 대처(보9 — 안 오는 개) · 물건 앞 멈춤 준수(보14, 1~3 — 입장과 퇴장을 합쳐 한 번)</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복지 · 무효</w:t>
            </w:r>
          </w:p>
        </w:tc>
        <w:tc>
          <w:tcPr>
            <w:tcW w:type="dxa" w:w="12983"/>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떨면서 뒤로 물러나거나 벗어나려 하면 멈춤 시간을 채우지 않고 중단·통과한다. 반복적으로 물건을 향해 뛰거나 강하게 당겨 안전 확보가 필요하면 물건을 치운다. 실제 행동·시각·조치·사유를 개59에 기록한다. 중단 이후 보호자의 안전 조치는 태도 배점에서 제외한다.</w:t>
            </w:r>
          </w:p>
        </w:tc>
      </w:tr>
    </w:tbl>
    <w:p>
      <w:pPr>
        <w:spacing w:after="40"/>
      </w:pPr>
    </w:p>
    <w:p>
      <w:pPr>
        <w:keepNext/>
        <w:autoSpaceDE w:val="0"/>
        <w:autoSpaceDN w:val="0"/>
        <w:spacing w:before="240" w:after="80"/>
        <w:outlineLvl w:val="1"/>
      </w:pPr>
      <w:r>
        <w:rPr>
          <w:rFonts w:ascii="맑은 고딕" w:hAnsi="맑은 고딕" w:eastAsia="맑은 고딕" w:cs="맑은 고딕"/>
          <w:b/>
          <w:i w:val="0"/>
          <w:color w:val="000000"/>
          <w:sz w:val="25"/>
        </w:rPr>
        <w:t>2  기준 — 20초  (바탕 (모든 비교의 출발점))</w:t>
      </w:r>
    </w:p>
    <w:tbl>
      <w:tblPr>
        <w:tblStyle w:val="TableGrid"/>
        <w:tblW w:type="auto" w:w="0"/>
        <w:tblLayout w:type="fixed"/>
        <w:tblLook w:firstColumn="1" w:firstRow="1" w:lastColumn="0" w:lastRow="0" w:noHBand="0" w:noVBand="1" w:val="04A0"/>
        <w:jc w:val="center"/>
        <w:tblBorders>
          <w:top w:val="single" w:sz="4" w:space="0" w:color="C9D2D6"/>
          <w:left w:val="single" w:sz="4" w:space="0" w:color="C9D2D6"/>
          <w:bottom w:val="single" w:sz="4" w:space="0" w:color="C9D2D6"/>
          <w:right w:val="single" w:sz="4" w:space="0" w:color="C9D2D6"/>
          <w:insideH w:val="single" w:sz="4" w:space="0" w:color="C9D2D6"/>
          <w:insideV w:val="single" w:sz="4" w:space="0" w:color="C9D2D6"/>
          <w:top w:val="single" w:sz="4" w:color="D9D9D9"/>
          <w:left w:val="single" w:sz="4" w:color="D9D9D9"/>
          <w:bottom w:val="single" w:sz="4" w:color="D9D9D9"/>
          <w:right w:val="single" w:sz="4" w:color="D9D9D9"/>
          <w:insideH w:val="single" w:sz="4" w:color="D9D9D9"/>
          <w:insideV w:val="single" w:sz="4" w:color="D9D9D9"/>
        </w:tblBorders>
      </w:tblPr>
      <w:tblGrid>
        <w:gridCol w:w="7512"/>
        <w:gridCol w:w="7512"/>
      </w:tblGrid>
      <w:tr>
        <w:trPr>
          <w:tblHeader w:val="true"/>
          <w:tblHeader/>
          <w:cantSplit/>
        </w:trPr>
        <w:tc>
          <w:tcPr>
            <w:tcW w:type="dxa" w:w="2041"/>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구분</w:t>
            </w:r>
          </w:p>
        </w:tc>
        <w:tc>
          <w:tcPr>
            <w:tcW w:type="dxa" w:w="12983"/>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내용</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보호자</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 xml:space="preserve">· 목줄을 푼 뒤 의자에 앉아 </w:t>
            </w:r>
            <w:r>
              <w:rPr>
                <w:rFonts w:ascii="맑은 고딕" w:hAnsi="맑은 고딕" w:eastAsia="맑은 고딕" w:cs="맑은 고딕"/>
                <w:b/>
                <w:i w:val="0"/>
                <w:color w:val="000000"/>
                <w:sz w:val="18"/>
              </w:rPr>
              <w:t>안내책자를 읽는다</w:t>
            </w:r>
          </w:p>
          <w:p>
            <w:pPr>
              <w:keepNext w:val="0"/>
              <w:autoSpaceDE w:val="0"/>
              <w:autoSpaceDN w:val="0"/>
              <w:spacing w:after="60" w:line="259" w:lineRule="auto" w:before="0"/>
            </w:pPr>
            <w:r>
              <w:rPr>
                <w:rFonts w:ascii="맑은 고딕" w:hAnsi="맑은 고딕" w:eastAsia="맑은 고딕" w:cs="맑은 고딕"/>
                <w:b w:val="0"/>
                <w:i w:val="0"/>
                <w:color w:val="000000"/>
                <w:sz w:val="18"/>
              </w:rPr>
              <w:t xml:space="preserve">· </w:t>
            </w:r>
            <w:r>
              <w:rPr>
                <w:rFonts w:ascii="맑은 고딕" w:hAnsi="맑은 고딕" w:eastAsia="맑은 고딕" w:cs="맑은 고딕"/>
                <w:b/>
                <w:i w:val="0"/>
                <w:color w:val="000000"/>
                <w:sz w:val="18"/>
              </w:rPr>
              <w:t>먼저 부르거나 만지지 않는다</w:t>
            </w:r>
            <w:r>
              <w:rPr>
                <w:rFonts w:ascii="맑은 고딕" w:hAnsi="맑은 고딕" w:eastAsia="맑은 고딕" w:cs="맑은 고딕"/>
                <w:b w:val="0"/>
                <w:i w:val="0"/>
                <w:color w:val="000000"/>
                <w:sz w:val="18"/>
              </w:rPr>
              <w:t xml:space="preserve"> · 개가 스스로 오면 가만히 </w:t>
            </w:r>
            <w:r>
              <w:rPr>
                <w:rFonts w:ascii="맑은 고딕" w:hAnsi="맑은 고딕" w:eastAsia="맑은 고딕" w:cs="맑은 고딕"/>
                <w:b/>
                <w:i w:val="0"/>
                <w:color w:val="000000"/>
                <w:sz w:val="18"/>
              </w:rPr>
              <w:t>받아 주되 이름을 부르거나 쓰다듬지 않는다</w:t>
            </w:r>
            <w:r>
              <w:rPr>
                <w:rFonts w:ascii="맑은 고딕" w:hAnsi="맑은 고딕" w:eastAsia="맑은 고딕" w:cs="맑은 고딕"/>
                <w:b w:val="0"/>
                <w:i w:val="0"/>
                <w:color w:val="000000"/>
                <w:sz w:val="18"/>
              </w:rPr>
              <w:t xml:space="preserve"> (잠정 — 7절)</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진행자 · 요원</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 xml:space="preserve">· 목줄 고리가 풀린 순간 = 0초 · </w:t>
            </w:r>
            <w:r>
              <w:rPr>
                <w:rFonts w:ascii="맑은 고딕" w:hAnsi="맑은 고딕" w:eastAsia="맑은 고딕" w:cs="맑은 고딕"/>
                <w:b/>
                <w:i w:val="0"/>
                <w:color w:val="000000"/>
                <w:sz w:val="18"/>
              </w:rPr>
              <w:t>20초</w:t>
            </w:r>
            <w:r>
              <w:rPr>
                <w:rFonts w:ascii="맑은 고딕" w:hAnsi="맑은 고딕" w:eastAsia="맑은 고딕" w:cs="맑은 고딕"/>
                <w:b w:val="0"/>
                <w:i w:val="0"/>
                <w:color w:val="000000"/>
                <w:sz w:val="18"/>
              </w:rPr>
              <w:t xml:space="preserve"> 뒤 혼자 구간 신호</w:t>
            </w:r>
          </w:p>
          <w:p>
            <w:pPr>
              <w:keepNext w:val="0"/>
              <w:autoSpaceDE w:val="0"/>
              <w:autoSpaceDN w:val="0"/>
              <w:spacing w:after="60" w:line="259" w:lineRule="auto" w:before="0"/>
            </w:pPr>
            <w:r>
              <w:rPr>
                <w:rFonts w:ascii="맑은 고딕" w:hAnsi="맑은 고딕" w:eastAsia="맑은 고딕" w:cs="맑은 고딕"/>
                <w:b w:val="0"/>
                <w:i w:val="0"/>
                <w:color w:val="000000"/>
                <w:sz w:val="18"/>
              </w:rPr>
              <w:t>· 이 20초 동안 방 안에 새 자극(사람 · 소리 · 물건)이 보이지 않게 한다</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개에게서 보는 것</w:t>
            </w:r>
          </w:p>
        </w:tc>
        <w:tc>
          <w:tcPr>
            <w:tcW w:type="dxa" w:w="12983"/>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기준 몸 상태(개8), 꼬리 위치·흔들림(바38·40), 몸 털기·하품·코 핥기(바17~19). 낯선 장소의 지시된 초기 상태이며 평상시 안정 상태로 간주하지 않는다.</w:t>
            </w:r>
          </w:p>
        </w:tc>
      </w:tr>
    </w:tbl>
    <w:p>
      <w:pPr>
        <w:spacing w:after="40"/>
      </w:pPr>
    </w:p>
    <w:p>
      <w:pPr>
        <w:keepNext/>
        <w:autoSpaceDE w:val="0"/>
        <w:autoSpaceDN w:val="0"/>
        <w:spacing w:before="240" w:after="80"/>
        <w:outlineLvl w:val="1"/>
      </w:pPr>
      <w:r>
        <w:rPr>
          <w:rFonts w:ascii="맑은 고딕" w:hAnsi="맑은 고딕" w:eastAsia="맑은 고딕" w:cs="맑은 고딕"/>
          <w:b/>
          <w:i w:val="0"/>
          <w:color w:val="000000"/>
          <w:sz w:val="25"/>
        </w:rPr>
        <w:t>3  혼자 — 1분  (애착·관계 — 떨어졌을 때)</w:t>
      </w:r>
    </w:p>
    <w:tbl>
      <w:tblPr>
        <w:tblStyle w:val="TableGrid"/>
        <w:tblW w:type="auto" w:w="0"/>
        <w:tblLayout w:type="fixed"/>
        <w:tblLook w:firstColumn="1" w:firstRow="1" w:lastColumn="0" w:lastRow="0" w:noHBand="0" w:noVBand="1" w:val="04A0"/>
        <w:jc w:val="center"/>
        <w:tblBorders>
          <w:top w:val="single" w:sz="4" w:space="0" w:color="C9D2D6"/>
          <w:left w:val="single" w:sz="4" w:space="0" w:color="C9D2D6"/>
          <w:bottom w:val="single" w:sz="4" w:space="0" w:color="C9D2D6"/>
          <w:right w:val="single" w:sz="4" w:space="0" w:color="C9D2D6"/>
          <w:insideH w:val="single" w:sz="4" w:space="0" w:color="C9D2D6"/>
          <w:insideV w:val="single" w:sz="4" w:space="0" w:color="C9D2D6"/>
          <w:top w:val="single" w:sz="4" w:color="D9D9D9"/>
          <w:left w:val="single" w:sz="4" w:color="D9D9D9"/>
          <w:bottom w:val="single" w:sz="4" w:color="D9D9D9"/>
          <w:right w:val="single" w:sz="4" w:color="D9D9D9"/>
          <w:insideH w:val="single" w:sz="4" w:color="D9D9D9"/>
          <w:insideV w:val="single" w:sz="4" w:color="D9D9D9"/>
        </w:tblBorders>
      </w:tblPr>
      <w:tblGrid>
        <w:gridCol w:w="7512"/>
        <w:gridCol w:w="7512"/>
      </w:tblGrid>
      <w:tr>
        <w:trPr>
          <w:tblHeader w:val="true"/>
          <w:tblHeader/>
          <w:cantSplit/>
        </w:trPr>
        <w:tc>
          <w:tcPr>
            <w:tcW w:type="dxa" w:w="2041"/>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구분</w:t>
            </w:r>
          </w:p>
        </w:tc>
        <w:tc>
          <w:tcPr>
            <w:tcW w:type="dxa" w:w="12983"/>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내용</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보호자</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 xml:space="preserve">· 이어폰으로 신호가 오면 일어나 </w:t>
            </w:r>
            <w:r>
              <w:rPr>
                <w:rFonts w:ascii="맑은 고딕" w:hAnsi="맑은 고딕" w:eastAsia="맑은 고딕" w:cs="맑은 고딕"/>
                <w:b/>
                <w:i w:val="0"/>
                <w:color w:val="000000"/>
                <w:sz w:val="18"/>
              </w:rPr>
              <w:t>문을 열고 나가 문 밖에</w:t>
            </w:r>
            <w:r>
              <w:rPr>
                <w:rFonts w:ascii="맑은 고딕" w:hAnsi="맑은 고딕" w:eastAsia="맑은 고딕" w:cs="맑은 고딕"/>
                <w:b w:val="0"/>
                <w:i w:val="0"/>
                <w:color w:val="000000"/>
                <w:sz w:val="18"/>
              </w:rPr>
              <w:t xml:space="preserve"> 있는다 — 나가는 방식은 따로 안내하지 않는다 (평소대로 · 보10 으로 기록 · 「인사하고/조용히」 같은 예를 들지 않는다)</w:t>
            </w:r>
          </w:p>
          <w:p>
            <w:pPr>
              <w:keepNext w:val="0"/>
              <w:autoSpaceDE w:val="0"/>
              <w:autoSpaceDN w:val="0"/>
              <w:spacing w:after="60" w:line="259" w:lineRule="auto" w:before="0"/>
            </w:pPr>
            <w:r>
              <w:rPr>
                <w:rFonts w:ascii="맑은 고딕" w:hAnsi="맑은 고딕" w:eastAsia="맑은 고딕" w:cs="맑은 고딕"/>
                <w:b w:val="0"/>
                <w:i w:val="0"/>
                <w:color w:val="000000"/>
                <w:sz w:val="18"/>
              </w:rPr>
              <w:t xml:space="preserve">· 문 앞 </w:t>
            </w:r>
            <w:r>
              <w:rPr>
                <w:rFonts w:ascii="맑은 고딕" w:hAnsi="맑은 고딕" w:eastAsia="맑은 고딕" w:cs="맑은 고딕"/>
                <w:b/>
                <w:i w:val="0"/>
                <w:color w:val="000000"/>
                <w:sz w:val="18"/>
              </w:rPr>
              <w:t>안전문</w:t>
            </w:r>
            <w:r>
              <w:rPr>
                <w:rFonts w:ascii="맑은 고딕" w:hAnsi="맑은 고딕" w:eastAsia="맑은 고딕" w:cs="맑은 고딕"/>
                <w:b w:val="0"/>
                <w:i w:val="0"/>
                <w:color w:val="000000"/>
                <w:sz w:val="18"/>
              </w:rPr>
              <w:t>이 있어 개는 따라 나오지 못한다 — 막거나 밀어 넣지 않는다</w:t>
            </w:r>
          </w:p>
          <w:p>
            <w:pPr>
              <w:keepNext w:val="0"/>
              <w:autoSpaceDE w:val="0"/>
              <w:autoSpaceDN w:val="0"/>
              <w:spacing w:after="60" w:line="259" w:lineRule="auto" w:before="0"/>
            </w:pPr>
            <w:r>
              <w:rPr>
                <w:rFonts w:ascii="맑은 고딕" w:hAnsi="맑은 고딕" w:eastAsia="맑은 고딕" w:cs="맑은 고딕"/>
                <w:b w:val="0"/>
                <w:i w:val="0"/>
                <w:color w:val="000000"/>
                <w:sz w:val="18"/>
              </w:rPr>
              <w:t xml:space="preserve">· </w:t>
            </w:r>
            <w:r>
              <w:rPr>
                <w:rFonts w:ascii="맑은 고딕" w:hAnsi="맑은 고딕" w:eastAsia="맑은 고딕" w:cs="맑은 고딕"/>
                <w:b/>
                <w:i w:val="0"/>
                <w:color w:val="000000"/>
                <w:sz w:val="18"/>
              </w:rPr>
              <w:t>1분 동안</w:t>
            </w:r>
            <w:r>
              <w:rPr>
                <w:rFonts w:ascii="맑은 고딕" w:hAnsi="맑은 고딕" w:eastAsia="맑은 고딕" w:cs="맑은 고딕"/>
                <w:b w:val="0"/>
                <w:i w:val="0"/>
                <w:color w:val="000000"/>
                <w:sz w:val="18"/>
              </w:rPr>
              <w:t xml:space="preserve"> 문 밖에 그대로 있다 · 안을 들여다보거나 부르지 않는다 (2026-09-26 — 전에는 낯선 사람 구간까지 나가 있었다 · 2026-09-27 — 문이 있어 가림막을 쓰지 않는다)</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진행자 · 요원</w:t>
            </w:r>
          </w:p>
        </w:tc>
        <w:tc>
          <w:tcPr>
            <w:tcW w:type="dxa" w:w="12983"/>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보호자의 몸이 문 밖으로 나간 순간 0초. 정상 60초 후 돌아오도록 신호. 초기 0~10초와 이후 10~60초를 구분한다. 사전 생략 대상은 5절의 미실시 규칙을 적용한다.</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개에게서 보는 것</w:t>
            </w:r>
          </w:p>
        </w:tc>
        <w:tc>
          <w:tcPr>
            <w:tcW w:type="dxa" w:w="12983"/>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개9 처음 10초의 문 쪽 반응, 개10 이후 50초의 공간 사용, 개60 두 범주의 조합. 개58 몸 상태·개11 발성은 실제 분리 전체. 바9 꼬리, 바10 처음 5초 몸 털기, 바20~22 구간 횟수. 개12는 참고 관찰. 보10은 나가기 전 상호작용 범주. 시간창을 섞어 불안 증감으로 계산하지 않는다.</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복지 · 무효</w:t>
            </w:r>
          </w:p>
        </w:tc>
        <w:tc>
          <w:tcPr>
            <w:tcW w:type="dxa" w:w="12983"/>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지속적인 안전문 긁기·넘기 시도 등으로 안전 확보가 필요하면 즉시 보호자가 돌아온다. 개의 실제 행동·중단 시각·분리 길이를 기록한다. 이후 관찰은 단축 분리 후 재회로 표시하고 정상 60초 분리와 구분한다.</w:t>
            </w:r>
          </w:p>
        </w:tc>
      </w:tr>
    </w:tbl>
    <w:p>
      <w:pPr>
        <w:spacing w:after="40"/>
      </w:pPr>
    </w:p>
    <w:p>
      <w:pPr>
        <w:keepNext/>
        <w:autoSpaceDE w:val="0"/>
        <w:autoSpaceDN w:val="0"/>
        <w:spacing w:before="240" w:after="80"/>
        <w:outlineLvl w:val="1"/>
      </w:pPr>
      <w:r>
        <w:rPr>
          <w:rFonts w:ascii="맑은 고딕" w:hAnsi="맑은 고딕" w:eastAsia="맑은 고딕" w:cs="맑은 고딕"/>
          <w:b/>
          <w:i w:val="0"/>
          <w:color w:val="000000"/>
          <w:sz w:val="25"/>
        </w:rPr>
        <w:t>4  재회 — 30초  (애착·관계 — 다시 만났을 때)</w:t>
      </w:r>
    </w:p>
    <w:tbl>
      <w:tblPr>
        <w:tblStyle w:val="TableGrid"/>
        <w:tblW w:type="auto" w:w="0"/>
        <w:tblLayout w:type="fixed"/>
        <w:tblLook w:firstColumn="1" w:firstRow="1" w:lastColumn="0" w:lastRow="0" w:noHBand="0" w:noVBand="1" w:val="04A0"/>
        <w:jc w:val="center"/>
        <w:tblBorders>
          <w:top w:val="single" w:sz="4" w:space="0" w:color="C9D2D6"/>
          <w:left w:val="single" w:sz="4" w:space="0" w:color="C9D2D6"/>
          <w:bottom w:val="single" w:sz="4" w:space="0" w:color="C9D2D6"/>
          <w:right w:val="single" w:sz="4" w:space="0" w:color="C9D2D6"/>
          <w:insideH w:val="single" w:sz="4" w:space="0" w:color="C9D2D6"/>
          <w:insideV w:val="single" w:sz="4" w:space="0" w:color="C9D2D6"/>
          <w:top w:val="single" w:sz="4" w:color="D9D9D9"/>
          <w:left w:val="single" w:sz="4" w:color="D9D9D9"/>
          <w:bottom w:val="single" w:sz="4" w:color="D9D9D9"/>
          <w:right w:val="single" w:sz="4" w:color="D9D9D9"/>
          <w:insideH w:val="single" w:sz="4" w:color="D9D9D9"/>
          <w:insideV w:val="single" w:sz="4" w:color="D9D9D9"/>
        </w:tblBorders>
      </w:tblPr>
      <w:tblGrid>
        <w:gridCol w:w="7512"/>
        <w:gridCol w:w="7512"/>
      </w:tblGrid>
      <w:tr>
        <w:trPr>
          <w:tblHeader w:val="true"/>
          <w:tblHeader/>
          <w:cantSplit/>
        </w:trPr>
        <w:tc>
          <w:tcPr>
            <w:tcW w:type="dxa" w:w="2041"/>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구분</w:t>
            </w:r>
          </w:p>
        </w:tc>
        <w:tc>
          <w:tcPr>
            <w:tcW w:type="dxa" w:w="12983"/>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내용</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보호자</w:t>
            </w:r>
          </w:p>
        </w:tc>
        <w:tc>
          <w:tcPr>
            <w:tcW w:type="dxa" w:w="12983"/>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문을 연 뒤 0~15초: 천천히 의자로 이동·착석·대기한다. 먼저 앉아도 15초까지 기다린다.</w:t>
              <w:br/>
              <w:t>15초에 「이름을 한 번 부르고 평소처럼 만져 주세요」 신호 후 15~30초 접촉한다.</w:t>
              <w:br/>
              <w:t>30초에 「그만하세요」 신호로 무시 구간을 시작한다. 개가 오지 않거나 회피하면 억지로 접촉하지 않는다.</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진행자 · 요원</w:t>
            </w:r>
          </w:p>
        </w:tc>
        <w:tc>
          <w:tcPr>
            <w:tcW w:type="dxa" w:w="12983"/>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문 열림을 0초로 기록한다. 착석 시점과 무관하게 15초·30초에 신호를 준다. 착석 지연, 실제 첫 접촉, 미접촉, 복지 중단 시각을 기록한다. 직원 중단 신호 뒤 조치는 보호자 자발 반응 채점에서 제외한다. 안전 때문에 정상 절차가 성립하지 않으면 그 상태를 기록한다.</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개에게서 보는 것</w:t>
            </w:r>
          </w:p>
        </w:tc>
        <w:tc>
          <w:tcPr>
            <w:tcW w:type="dxa" w:w="12983"/>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전반 0~15초: 개17 접근·거리. 후반 15~30초 전체: 개18 몸 상태. 개47 발성은 문 열림부터 재회 30초 전체. 실제 접촉 시간만: 개19 중심·개44 부드러움·바42/43 꼬리. 개21 접근 변화 횟수는 보조 관찰.</w:t>
              <w:br/>
              <w:t>보11 접촉 방식, 보38 접근·회피 기회, 보22 회피 뒤 대응, 보39 자발적 접근 뒤 대응, 보25 시각·근거. 바26~28 횟수. 미접촉은 빈칸과 사유를 남긴다.</w:t>
            </w:r>
          </w:p>
        </w:tc>
      </w:tr>
    </w:tbl>
    <w:p>
      <w:pPr>
        <w:spacing w:after="40"/>
      </w:pPr>
    </w:p>
    <w:p>
      <w:pPr>
        <w:keepNext/>
        <w:autoSpaceDE w:val="0"/>
        <w:autoSpaceDN w:val="0"/>
        <w:spacing w:before="240" w:after="80"/>
        <w:outlineLvl w:val="1"/>
      </w:pPr>
      <w:r>
        <w:rPr>
          <w:rFonts w:ascii="맑은 고딕" w:hAnsi="맑은 고딕" w:eastAsia="맑은 고딕" w:cs="맑은 고딕"/>
          <w:b/>
          <w:i w:val="0"/>
          <w:color w:val="000000"/>
          <w:sz w:val="25"/>
        </w:rPr>
        <w:t>5  무시 — 20초  (애착·관계 — 스스로 다가가기)</w:t>
      </w:r>
    </w:p>
    <w:tbl>
      <w:tblPr>
        <w:tblStyle w:val="TableGrid"/>
        <w:tblW w:type="auto" w:w="0"/>
        <w:tblLayout w:type="fixed"/>
        <w:tblLook w:firstColumn="1" w:firstRow="1" w:lastColumn="0" w:lastRow="0" w:noHBand="0" w:noVBand="1" w:val="04A0"/>
        <w:jc w:val="center"/>
        <w:tblBorders>
          <w:top w:val="single" w:sz="4" w:space="0" w:color="C9D2D6"/>
          <w:left w:val="single" w:sz="4" w:space="0" w:color="C9D2D6"/>
          <w:bottom w:val="single" w:sz="4" w:space="0" w:color="C9D2D6"/>
          <w:right w:val="single" w:sz="4" w:space="0" w:color="C9D2D6"/>
          <w:insideH w:val="single" w:sz="4" w:space="0" w:color="C9D2D6"/>
          <w:insideV w:val="single" w:sz="4" w:space="0" w:color="C9D2D6"/>
          <w:top w:val="single" w:sz="4" w:color="D9D9D9"/>
          <w:left w:val="single" w:sz="4" w:color="D9D9D9"/>
          <w:bottom w:val="single" w:sz="4" w:color="D9D9D9"/>
          <w:right w:val="single" w:sz="4" w:color="D9D9D9"/>
          <w:insideH w:val="single" w:sz="4" w:color="D9D9D9"/>
          <w:insideV w:val="single" w:sz="4" w:color="D9D9D9"/>
        </w:tblBorders>
      </w:tblPr>
      <w:tblGrid>
        <w:gridCol w:w="7512"/>
        <w:gridCol w:w="7512"/>
      </w:tblGrid>
      <w:tr>
        <w:trPr>
          <w:tblHeader w:val="true"/>
          <w:tblHeader/>
          <w:cantSplit/>
        </w:trPr>
        <w:tc>
          <w:tcPr>
            <w:tcW w:type="dxa" w:w="2041"/>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구분</w:t>
            </w:r>
          </w:p>
        </w:tc>
        <w:tc>
          <w:tcPr>
            <w:tcW w:type="dxa" w:w="12983"/>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내용</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보호자</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 xml:space="preserve">· 이어폰으로 신호가 오면 만지기를 멈추고 </w:t>
            </w:r>
            <w:r>
              <w:rPr>
                <w:rFonts w:ascii="맑은 고딕" w:hAnsi="맑은 고딕" w:eastAsia="맑은 고딕" w:cs="맑은 고딕"/>
                <w:b/>
                <w:i w:val="0"/>
                <w:color w:val="000000"/>
                <w:sz w:val="18"/>
              </w:rPr>
              <w:t>반응을 끊는다</w:t>
            </w:r>
            <w:r>
              <w:rPr>
                <w:rFonts w:ascii="맑은 고딕" w:hAnsi="맑은 고딕" w:eastAsia="맑은 고딕" w:cs="맑은 고딕"/>
                <w:b w:val="0"/>
                <w:i w:val="0"/>
                <w:color w:val="000000"/>
                <w:sz w:val="18"/>
              </w:rPr>
              <w:t xml:space="preserve"> — 의자에 앉은 채 </w:t>
            </w:r>
            <w:r>
              <w:rPr>
                <w:rFonts w:ascii="맑은 고딕" w:hAnsi="맑은 고딕" w:eastAsia="맑은 고딕" w:cs="맑은 고딕"/>
                <w:b/>
                <w:i w:val="0"/>
                <w:color w:val="000000"/>
                <w:sz w:val="18"/>
              </w:rPr>
              <w:t>개를 보지 않고 말도 걸지 않고 만지지도 않는다</w:t>
            </w:r>
          </w:p>
          <w:p>
            <w:pPr>
              <w:keepNext w:val="0"/>
              <w:autoSpaceDE w:val="0"/>
              <w:autoSpaceDN w:val="0"/>
              <w:spacing w:after="60" w:line="259" w:lineRule="auto" w:before="0"/>
            </w:pPr>
            <w:r>
              <w:rPr>
                <w:rFonts w:ascii="맑은 고딕" w:hAnsi="맑은 고딕" w:eastAsia="맑은 고딕" w:cs="맑은 고딕"/>
                <w:b w:val="0"/>
                <w:i w:val="0"/>
                <w:color w:val="000000"/>
                <w:sz w:val="18"/>
              </w:rPr>
              <w:t xml:space="preserve">· 개가 다가와 몸을 대도 반응하지 않는다 — </w:t>
            </w:r>
            <w:r>
              <w:rPr>
                <w:rFonts w:ascii="맑은 고딕" w:hAnsi="맑은 고딕" w:eastAsia="맑은 고딕" w:cs="맑은 고딕"/>
                <w:b/>
                <w:i w:val="0"/>
                <w:color w:val="000000"/>
                <w:sz w:val="18"/>
              </w:rPr>
              <w:t>20초는 진행자가 재므로 보호자는 세지 않는다</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진행자 · 요원</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 xml:space="preserve">· 만지기를 멈춘 순간 = 0초 · </w:t>
            </w:r>
            <w:r>
              <w:rPr>
                <w:rFonts w:ascii="맑은 고딕" w:hAnsi="맑은 고딕" w:eastAsia="맑은 고딕" w:cs="맑은 고딕"/>
                <w:b/>
                <w:i w:val="0"/>
                <w:color w:val="000000"/>
                <w:sz w:val="18"/>
              </w:rPr>
              <w:t>20초</w:t>
            </w:r>
            <w:r>
              <w:rPr>
                <w:rFonts w:ascii="맑은 고딕" w:hAnsi="맑은 고딕" w:eastAsia="맑은 고딕" w:cs="맑은 고딕"/>
                <w:b w:val="0"/>
                <w:i w:val="0"/>
                <w:color w:val="000000"/>
                <w:sz w:val="18"/>
              </w:rPr>
              <w:t xml:space="preserve"> 뒤 걷기 신호 — 신호에 보호자가 개 이름을 한 번 부르고 S 로 간다</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개에게서 보는 것</w:t>
            </w:r>
          </w:p>
        </w:tc>
        <w:tc>
          <w:tcPr>
            <w:tcW w:type="dxa" w:w="12983"/>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개22 접촉 개시, 개23 몸 상태, 개48 발성, 바39 꼬리 위치. 보12 지시 준수. 바29~31 횟수. 기준→무시 변화는 기술적 비교이며 환경 적응의 인과효과로 해석하지 않는다.</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복지 · 무효</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 xml:space="preserve">보12 — 한 번 보거나 말하면 2(주의) · </w:t>
            </w:r>
            <w:r>
              <w:rPr>
                <w:rFonts w:ascii="맑은 고딕" w:hAnsi="맑은 고딕" w:eastAsia="맑은 고딕" w:cs="맑은 고딕"/>
                <w:b/>
                <w:i w:val="0"/>
                <w:color w:val="000000"/>
                <w:sz w:val="18"/>
              </w:rPr>
              <w:t>두 번 이상 보거나 말함, 또는 한 번이라도 만짐</w:t>
            </w:r>
            <w:r>
              <w:rPr>
                <w:rFonts w:ascii="맑은 고딕" w:hAnsi="맑은 고딕" w:eastAsia="맑은 고딕" w:cs="맑은 고딕"/>
                <w:b w:val="0"/>
                <w:i w:val="0"/>
                <w:color w:val="000000"/>
                <w:sz w:val="18"/>
              </w:rPr>
              <w:t xml:space="preserve"> → 3 → 이 시행의 무시 항목 무효.</w:t>
            </w:r>
          </w:p>
        </w:tc>
      </w:tr>
    </w:tbl>
    <w:p>
      <w:pPr>
        <w:spacing w:after="40"/>
      </w:pPr>
    </w:p>
    <w:p>
      <w:pPr>
        <w:keepNext/>
        <w:autoSpaceDE w:val="0"/>
        <w:autoSpaceDN w:val="0"/>
        <w:spacing w:before="240" w:after="80"/>
        <w:outlineLvl w:val="1"/>
      </w:pPr>
      <w:r>
        <w:rPr>
          <w:rFonts w:ascii="맑은 고딕" w:hAnsi="맑은 고딕" w:eastAsia="맑은 고딕" w:cs="맑은 고딕"/>
          <w:b/>
          <w:i w:val="0"/>
          <w:color w:val="000000"/>
          <w:sz w:val="25"/>
        </w:rPr>
        <w:t>6  걷기 — 약 30초  (행동 동조)</w:t>
      </w:r>
    </w:p>
    <w:tbl>
      <w:tblPr>
        <w:tblStyle w:val="TableGrid"/>
        <w:tblW w:type="auto" w:w="0"/>
        <w:tblLayout w:type="fixed"/>
        <w:tblLook w:firstColumn="1" w:firstRow="1" w:lastColumn="0" w:lastRow="0" w:noHBand="0" w:noVBand="1" w:val="04A0"/>
        <w:jc w:val="center"/>
        <w:tblBorders>
          <w:top w:val="single" w:sz="4" w:space="0" w:color="C9D2D6"/>
          <w:left w:val="single" w:sz="4" w:space="0" w:color="C9D2D6"/>
          <w:bottom w:val="single" w:sz="4" w:space="0" w:color="C9D2D6"/>
          <w:right w:val="single" w:sz="4" w:space="0" w:color="C9D2D6"/>
          <w:insideH w:val="single" w:sz="4" w:space="0" w:color="C9D2D6"/>
          <w:insideV w:val="single" w:sz="4" w:space="0" w:color="C9D2D6"/>
          <w:top w:val="single" w:sz="4" w:color="D9D9D9"/>
          <w:left w:val="single" w:sz="4" w:color="D9D9D9"/>
          <w:bottom w:val="single" w:sz="4" w:color="D9D9D9"/>
          <w:right w:val="single" w:sz="4" w:color="D9D9D9"/>
          <w:insideH w:val="single" w:sz="4" w:color="D9D9D9"/>
          <w:insideV w:val="single" w:sz="4" w:color="D9D9D9"/>
        </w:tblBorders>
      </w:tblPr>
      <w:tblGrid>
        <w:gridCol w:w="7512"/>
        <w:gridCol w:w="7512"/>
      </w:tblGrid>
      <w:tr>
        <w:trPr>
          <w:tblHeader w:val="true"/>
          <w:tblHeader/>
          <w:cantSplit/>
        </w:trPr>
        <w:tc>
          <w:tcPr>
            <w:tcW w:type="dxa" w:w="2041"/>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구분</w:t>
            </w:r>
          </w:p>
        </w:tc>
        <w:tc>
          <w:tcPr>
            <w:tcW w:type="dxa" w:w="12983"/>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내용</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보호자</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 xml:space="preserve">· 이어폰으로 신호가 오면 </w:t>
            </w:r>
            <w:r>
              <w:rPr>
                <w:rFonts w:ascii="맑은 고딕" w:hAnsi="맑은 고딕" w:eastAsia="맑은 고딕" w:cs="맑은 고딕"/>
                <w:b/>
                <w:i w:val="0"/>
                <w:color w:val="000000"/>
                <w:sz w:val="18"/>
              </w:rPr>
              <w:t>개 이름을 한 번 부르고</w:t>
            </w:r>
            <w:r>
              <w:rPr>
                <w:rFonts w:ascii="맑은 고딕" w:hAnsi="맑은 고딕" w:eastAsia="맑은 고딕" w:cs="맑은 고딕"/>
                <w:b w:val="0"/>
                <w:i w:val="0"/>
                <w:color w:val="000000"/>
                <w:sz w:val="18"/>
              </w:rPr>
              <w:t xml:space="preserve">(만지지는 않는다 — 접촉은 동조율을 부풀린다) 일어나 목줄 없이 바닥의 </w:t>
            </w:r>
            <w:r>
              <w:rPr>
                <w:rFonts w:ascii="맑은 고딕" w:hAnsi="맑은 고딕" w:eastAsia="맑은 고딕" w:cs="맑은 고딕"/>
                <w:b/>
                <w:i w:val="0"/>
                <w:color w:val="000000"/>
                <w:sz w:val="18"/>
              </w:rPr>
              <w:t>가운데 S 점</w:t>
            </w:r>
            <w:r>
              <w:rPr>
                <w:rFonts w:ascii="맑은 고딕" w:hAnsi="맑은 고딕" w:eastAsia="맑은 고딕" w:cs="맑은 고딕"/>
                <w:b w:val="0"/>
                <w:i w:val="0"/>
                <w:color w:val="000000"/>
                <w:sz w:val="18"/>
              </w:rPr>
              <w:t>으로 가서 선다 (여기까지는 채점하지 않는 전환 시간)</w:t>
            </w:r>
          </w:p>
          <w:p>
            <w:pPr>
              <w:keepNext w:val="0"/>
              <w:autoSpaceDE w:val="0"/>
              <w:autoSpaceDN w:val="0"/>
              <w:spacing w:after="60" w:line="259" w:lineRule="auto" w:before="0"/>
            </w:pPr>
            <w:r>
              <w:rPr>
                <w:rFonts w:ascii="맑은 고딕" w:hAnsi="맑은 고딕" w:eastAsia="맑은 고딕" w:cs="맑은 고딕"/>
                <w:b w:val="0"/>
                <w:i w:val="0"/>
                <w:color w:val="000000"/>
                <w:sz w:val="18"/>
              </w:rPr>
              <w:t xml:space="preserve">· 다음 신호에 첫 걸음: S → A </w:t>
            </w:r>
            <w:r>
              <w:rPr>
                <w:rFonts w:ascii="맑은 고딕" w:hAnsi="맑은 고딕" w:eastAsia="맑은 고딕" w:cs="맑은 고딕"/>
                <w:b/>
                <w:i w:val="0"/>
                <w:color w:val="000000"/>
                <w:sz w:val="18"/>
              </w:rPr>
              <w:t>4걸음(약 2.75 m)</w:t>
            </w:r>
            <w:r>
              <w:rPr>
                <w:rFonts w:ascii="맑은 고딕" w:hAnsi="맑은 고딕" w:eastAsia="맑은 고딕" w:cs="맑은 고딕"/>
                <w:b w:val="0"/>
                <w:i w:val="0"/>
                <w:color w:val="000000"/>
                <w:sz w:val="18"/>
              </w:rPr>
              <w:t xml:space="preserve"> → </w:t>
            </w:r>
            <w:r>
              <w:rPr>
                <w:rFonts w:ascii="맑은 고딕" w:hAnsi="맑은 고딕" w:eastAsia="맑은 고딕" w:cs="맑은 고딕"/>
                <w:b/>
                <w:i w:val="0"/>
                <w:color w:val="000000"/>
                <w:sz w:val="18"/>
              </w:rPr>
              <w:t>5초 정지</w:t>
            </w:r>
            <w:r>
              <w:rPr>
                <w:rFonts w:ascii="맑은 고딕" w:hAnsi="맑은 고딕" w:eastAsia="맑은 고딕" w:cs="맑은 고딕"/>
                <w:b w:val="0"/>
                <w:i w:val="0"/>
                <w:color w:val="000000"/>
                <w:sz w:val="18"/>
              </w:rPr>
              <w:t xml:space="preserve"> → </w:t>
            </w:r>
            <w:r>
              <w:rPr>
                <w:rFonts w:ascii="맑은 고딕" w:hAnsi="맑은 고딕" w:eastAsia="맑은 고딕" w:cs="맑은 고딕"/>
                <w:b/>
                <w:i w:val="0"/>
                <w:color w:val="000000"/>
                <w:sz w:val="18"/>
              </w:rPr>
              <w:t>돌아서서</w:t>
            </w:r>
            <w:r>
              <w:rPr>
                <w:rFonts w:ascii="맑은 고딕" w:hAnsi="맑은 고딕" w:eastAsia="맑은 고딕" w:cs="맑은 고딕"/>
                <w:b w:val="0"/>
                <w:i w:val="0"/>
                <w:color w:val="000000"/>
                <w:sz w:val="18"/>
              </w:rPr>
              <w:t xml:space="preserve"> A → C </w:t>
            </w:r>
            <w:r>
              <w:rPr>
                <w:rFonts w:ascii="맑은 고딕" w:hAnsi="맑은 고딕" w:eastAsia="맑은 고딕" w:cs="맑은 고딕"/>
                <w:b/>
                <w:i w:val="0"/>
                <w:color w:val="000000"/>
                <w:sz w:val="18"/>
              </w:rPr>
              <w:t>8걸음</w:t>
            </w:r>
            <w:r>
              <w:rPr>
                <w:rFonts w:ascii="맑은 고딕" w:hAnsi="맑은 고딕" w:eastAsia="맑은 고딕" w:cs="맑은 고딕"/>
                <w:b w:val="0"/>
                <w:i w:val="0"/>
                <w:color w:val="000000"/>
                <w:sz w:val="18"/>
              </w:rPr>
              <w:t xml:space="preserve"> → </w:t>
            </w:r>
            <w:r>
              <w:rPr>
                <w:rFonts w:ascii="맑은 고딕" w:hAnsi="맑은 고딕" w:eastAsia="맑은 고딕" w:cs="맑은 고딕"/>
                <w:b/>
                <w:i w:val="0"/>
                <w:color w:val="000000"/>
                <w:sz w:val="18"/>
              </w:rPr>
              <w:t>5초 정지</w:t>
            </w:r>
            <w:r>
              <w:rPr>
                <w:rFonts w:ascii="맑은 고딕" w:hAnsi="맑은 고딕" w:eastAsia="맑은 고딕" w:cs="맑은 고딕"/>
                <w:b w:val="0"/>
                <w:i w:val="0"/>
                <w:color w:val="000000"/>
                <w:sz w:val="18"/>
              </w:rPr>
              <w:t xml:space="preserve"> → </w:t>
            </w:r>
            <w:r>
              <w:rPr>
                <w:rFonts w:ascii="맑은 고딕" w:hAnsi="맑은 고딕" w:eastAsia="맑은 고딕" w:cs="맑은 고딕"/>
                <w:b/>
                <w:i w:val="0"/>
                <w:color w:val="000000"/>
                <w:sz w:val="18"/>
              </w:rPr>
              <w:t>돌아서서</w:t>
            </w:r>
            <w:r>
              <w:rPr>
                <w:rFonts w:ascii="맑은 고딕" w:hAnsi="맑은 고딕" w:eastAsia="맑은 고딕" w:cs="맑은 고딕"/>
                <w:b w:val="0"/>
                <w:i w:val="0"/>
                <w:color w:val="000000"/>
                <w:sz w:val="18"/>
              </w:rPr>
              <w:t xml:space="preserve"> C → S </w:t>
            </w:r>
            <w:r>
              <w:rPr>
                <w:rFonts w:ascii="맑은 고딕" w:hAnsi="맑은 고딕" w:eastAsia="맑은 고딕" w:cs="맑은 고딕"/>
                <w:b/>
                <w:i w:val="0"/>
                <w:color w:val="000000"/>
                <w:sz w:val="18"/>
              </w:rPr>
              <w:t>4걸음</w:t>
            </w:r>
            <w:r>
              <w:rPr>
                <w:rFonts w:ascii="맑은 고딕" w:hAnsi="맑은 고딕" w:eastAsia="맑은 고딕" w:cs="맑은 고딕"/>
                <w:b w:val="0"/>
                <w:i w:val="0"/>
                <w:color w:val="000000"/>
                <w:sz w:val="18"/>
              </w:rPr>
              <w:t xml:space="preserve"> → </w:t>
            </w:r>
            <w:r>
              <w:rPr>
                <w:rFonts w:ascii="맑은 고딕" w:hAnsi="맑은 고딕" w:eastAsia="맑은 고딕" w:cs="맑은 고딕"/>
                <w:b/>
                <w:i w:val="0"/>
                <w:color w:val="000000"/>
                <w:sz w:val="18"/>
              </w:rPr>
              <w:t>5초 정지</w:t>
            </w:r>
            <w:r>
              <w:rPr>
                <w:rFonts w:ascii="맑은 고딕" w:hAnsi="맑은 고딕" w:eastAsia="맑은 고딕" w:cs="맑은 고딕"/>
                <w:b w:val="0"/>
                <w:i w:val="0"/>
                <w:color w:val="000000"/>
                <w:sz w:val="18"/>
              </w:rPr>
              <w:t xml:space="preserve"> (이동 3 · 정지 3 = 6국면 · 5초는 속으로 센다) — </w:t>
            </w:r>
            <w:r>
              <w:rPr>
                <w:rFonts w:ascii="맑은 고딕" w:hAnsi="맑은 고딕" w:eastAsia="맑은 고딕" w:cs="맑은 고딕"/>
                <w:b/>
                <w:i w:val="0"/>
                <w:color w:val="000000"/>
                <w:sz w:val="18"/>
              </w:rPr>
              <w:t>걸음 수보다 표시가 먼저다. 표시 위에서 멈추면 맞다</w:t>
            </w:r>
          </w:p>
          <w:p>
            <w:pPr>
              <w:keepNext w:val="0"/>
              <w:autoSpaceDE w:val="0"/>
              <w:autoSpaceDN w:val="0"/>
              <w:spacing w:after="60" w:line="259" w:lineRule="auto" w:before="0"/>
            </w:pPr>
            <w:r>
              <w:rPr>
                <w:rFonts w:ascii="맑은 고딕" w:hAnsi="맑은 고딕" w:eastAsia="맑은 고딕" w:cs="맑은 고딕"/>
                <w:b w:val="0"/>
                <w:i w:val="0"/>
                <w:color w:val="000000"/>
                <w:sz w:val="18"/>
              </w:rPr>
              <w:t xml:space="preserve">· 평소 걸음으로 </w:t>
            </w:r>
            <w:r>
              <w:rPr>
                <w:rFonts w:ascii="맑은 고딕" w:hAnsi="맑은 고딕" w:eastAsia="맑은 고딕" w:cs="맑은 고딕"/>
                <w:b/>
                <w:i w:val="0"/>
                <w:color w:val="000000"/>
                <w:sz w:val="18"/>
              </w:rPr>
              <w:t>천천히</w:t>
            </w:r>
            <w:r>
              <w:rPr>
                <w:rFonts w:ascii="맑은 고딕" w:hAnsi="맑은 고딕" w:eastAsia="맑은 고딕" w:cs="맑은 고딕"/>
                <w:b w:val="0"/>
                <w:i w:val="0"/>
                <w:color w:val="000000"/>
                <w:sz w:val="18"/>
              </w:rPr>
              <w:t xml:space="preserve"> · </w:t>
            </w:r>
            <w:r>
              <w:rPr>
                <w:rFonts w:ascii="맑은 고딕" w:hAnsi="맑은 고딕" w:eastAsia="맑은 고딕" w:cs="맑은 고딕"/>
                <w:b/>
                <w:i w:val="0"/>
                <w:color w:val="000000"/>
                <w:sz w:val="18"/>
              </w:rPr>
              <w:t>말 · 손짓 없이 · 개를 쳐다보지 않는다</w:t>
            </w:r>
            <w:r>
              <w:rPr>
                <w:rFonts w:ascii="맑은 고딕" w:hAnsi="맑은 고딕" w:eastAsia="맑은 고딕" w:cs="맑은 고딕"/>
                <w:b w:val="0"/>
                <w:i w:val="0"/>
                <w:color w:val="000000"/>
                <w:sz w:val="18"/>
              </w:rPr>
              <w:t xml:space="preserve"> · </w:t>
            </w:r>
            <w:r>
              <w:rPr>
                <w:rFonts w:ascii="맑은 고딕" w:hAnsi="맑은 고딕" w:eastAsia="맑은 고딕" w:cs="맑은 고딕"/>
                <w:b/>
                <w:i w:val="0"/>
                <w:color w:val="000000"/>
                <w:sz w:val="18"/>
              </w:rPr>
              <w:t>개가 따라오지 않아도 부르거나 손뼉 치지 않는다</w:t>
            </w:r>
          </w:p>
          <w:p>
            <w:pPr>
              <w:keepNext w:val="0"/>
              <w:autoSpaceDE w:val="0"/>
              <w:autoSpaceDN w:val="0"/>
              <w:spacing w:after="60" w:line="259" w:lineRule="auto" w:before="0"/>
            </w:pPr>
            <w:r>
              <w:rPr>
                <w:rFonts w:ascii="맑은 고딕" w:hAnsi="맑은 고딕" w:eastAsia="맑은 고딕" w:cs="맑은 고딕"/>
                <w:b w:val="0"/>
                <w:i w:val="0"/>
                <w:color w:val="000000"/>
                <w:sz w:val="18"/>
              </w:rPr>
              <w:t xml:space="preserve">· </w:t>
            </w:r>
            <w:r>
              <w:rPr>
                <w:rFonts w:ascii="맑은 고딕" w:hAnsi="맑은 고딕" w:eastAsia="맑은 고딕" w:cs="맑은 고딕"/>
                <w:b/>
                <w:i w:val="0"/>
                <w:color w:val="000000"/>
                <w:sz w:val="18"/>
              </w:rPr>
              <w:t>마지막 정지로 구간이 끝난다</w:t>
            </w:r>
            <w:r>
              <w:rPr>
                <w:rFonts w:ascii="맑은 고딕" w:hAnsi="맑은 고딕" w:eastAsia="맑은 고딕" w:cs="맑은 고딕"/>
                <w:b w:val="0"/>
                <w:i w:val="0"/>
                <w:color w:val="000000"/>
                <w:sz w:val="18"/>
              </w:rPr>
              <w:t xml:space="preserve"> (2026-09-21 — 60초에서 바꿈 · 6국면이 끝나면 끝이라 세 정지의 길이가 같아진다)</w:t>
            </w:r>
          </w:p>
          <w:p>
            <w:pPr>
              <w:keepNext w:val="0"/>
              <w:autoSpaceDE w:val="0"/>
              <w:autoSpaceDN w:val="0"/>
              <w:spacing w:after="60" w:line="259" w:lineRule="auto" w:before="0"/>
            </w:pPr>
            <w:r>
              <w:rPr>
                <w:rFonts w:ascii="맑은 고딕" w:hAnsi="맑은 고딕" w:eastAsia="맑은 고딕" w:cs="맑은 고딕"/>
                <w:b w:val="0"/>
                <w:i w:val="0"/>
                <w:color w:val="000000"/>
                <w:sz w:val="18"/>
              </w:rPr>
              <w:t xml:space="preserve">· </w:t>
            </w:r>
            <w:r>
              <w:rPr>
                <w:rFonts w:ascii="맑은 고딕" w:hAnsi="맑은 고딕" w:eastAsia="맑은 고딕" w:cs="맑은 고딕"/>
                <w:b/>
                <w:i w:val="0"/>
                <w:color w:val="000000"/>
                <w:sz w:val="18"/>
              </w:rPr>
              <w:t>마지막 정지가 끝나면 의자로 돌아가 앉는다</w:t>
            </w:r>
            <w:r>
              <w:rPr>
                <w:rFonts w:ascii="맑은 고딕" w:hAnsi="맑은 고딕" w:eastAsia="맑은 고딕" w:cs="맑은 고딕"/>
                <w:b w:val="0"/>
                <w:i w:val="0"/>
                <w:color w:val="000000"/>
                <w:sz w:val="18"/>
              </w:rPr>
              <w:t xml:space="preserve"> (2026-09-27 — 낯선 사람 구간을 의자에서 맞는다)</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진행자 · 요원</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 A–S · S–C 는 각 2.75 m · 세 점이 한 줄 · 가운데 S 에 글자를 붙인다</w:t>
            </w:r>
          </w:p>
          <w:p>
            <w:pPr>
              <w:keepNext w:val="0"/>
              <w:autoSpaceDE w:val="0"/>
              <w:autoSpaceDN w:val="0"/>
              <w:spacing w:after="60" w:line="259" w:lineRule="auto" w:before="0"/>
            </w:pPr>
            <w:r>
              <w:rPr>
                <w:rFonts w:ascii="맑은 고딕" w:hAnsi="맑은 고딕" w:eastAsia="맑은 고딕" w:cs="맑은 고딕"/>
                <w:b w:val="0"/>
                <w:i w:val="0"/>
                <w:color w:val="000000"/>
                <w:sz w:val="18"/>
              </w:rPr>
              <w:t xml:space="preserve">· S 에서 첫 걸음을 뗀 순간 = 0초 · </w:t>
            </w:r>
            <w:r>
              <w:rPr>
                <w:rFonts w:ascii="맑은 고딕" w:hAnsi="맑은 고딕" w:eastAsia="맑은 고딕" w:cs="맑은 고딕"/>
                <w:b/>
                <w:i w:val="0"/>
                <w:color w:val="000000"/>
                <w:sz w:val="18"/>
              </w:rPr>
              <w:t>마지막 정지 5초가 끝나면 의자로 가서 앉는다</w:t>
            </w:r>
            <w:r>
              <w:rPr>
                <w:rFonts w:ascii="맑은 고딕" w:hAnsi="맑은 고딕" w:eastAsia="맑은 고딕" w:cs="맑은 고딕"/>
                <w:b w:val="0"/>
                <w:i w:val="0"/>
                <w:color w:val="000000"/>
                <w:sz w:val="18"/>
              </w:rPr>
              <w:t xml:space="preserve"> (약 30초) — 퇴장 신호가 아니다</w:t>
            </w:r>
          </w:p>
          <w:p>
            <w:pPr>
              <w:keepNext w:val="0"/>
              <w:autoSpaceDE w:val="0"/>
              <w:autoSpaceDN w:val="0"/>
              <w:spacing w:after="60" w:line="259" w:lineRule="auto" w:before="0"/>
            </w:pPr>
            <w:r>
              <w:rPr>
                <w:rFonts w:ascii="맑은 고딕" w:hAnsi="맑은 고딕" w:eastAsia="맑은 고딕" w:cs="맑은 고딕"/>
                <w:b w:val="0"/>
                <w:i w:val="0"/>
                <w:color w:val="000000"/>
                <w:sz w:val="18"/>
              </w:rPr>
              <w:t xml:space="preserve">· </w:t>
            </w:r>
            <w:r>
              <w:rPr>
                <w:rFonts w:ascii="맑은 고딕" w:hAnsi="맑은 고딕" w:eastAsia="맑은 고딕" w:cs="맑은 고딕"/>
                <w:b/>
                <w:i w:val="0"/>
                <w:color w:val="000000"/>
                <w:sz w:val="18"/>
              </w:rPr>
              <w:t>약 30초는 어림이다</w:t>
            </w:r>
            <w:r>
              <w:rPr>
                <w:rFonts w:ascii="맑은 고딕" w:hAnsi="맑은 고딕" w:eastAsia="맑은 고딕" w:cs="맑은 고딕"/>
                <w:b w:val="0"/>
                <w:i w:val="0"/>
                <w:color w:val="000000"/>
                <w:sz w:val="18"/>
              </w:rPr>
              <w:t xml:space="preserve"> — 정지 3 × 5초 = 15초 는 고정이고 이동 16걸음은 천천히 걷는다. 구간은 6국면이 끝나면 끝나므로 실제 길이는 시각 기록지에 남긴다 (리허설에서 걸음 속도를 맞춘다)</w:t>
            </w:r>
          </w:p>
          <w:p>
            <w:pPr>
              <w:keepNext w:val="0"/>
              <w:autoSpaceDE w:val="0"/>
              <w:autoSpaceDN w:val="0"/>
              <w:spacing w:after="60" w:line="259" w:lineRule="auto" w:before="0"/>
            </w:pPr>
            <w:r>
              <w:rPr>
                <w:rFonts w:ascii="맑은 고딕" w:hAnsi="맑은 고딕" w:eastAsia="맑은 고딕" w:cs="맑은 고딕"/>
                <w:b w:val="0"/>
                <w:i w:val="0"/>
                <w:color w:val="000000"/>
                <w:sz w:val="18"/>
              </w:rPr>
              <w:t xml:space="preserve">· 표시를 벗어나 6국면이 표시 위에서 이루어지지 않으면 </w:t>
            </w:r>
            <w:r>
              <w:rPr>
                <w:rFonts w:ascii="맑은 고딕" w:hAnsi="맑은 고딕" w:eastAsia="맑은 고딕" w:cs="맑은 고딕"/>
                <w:b/>
                <w:i w:val="0"/>
                <w:color w:val="000000"/>
                <w:sz w:val="18"/>
              </w:rPr>
              <w:t>「경로 이탈」</w:t>
            </w:r>
            <w:r>
              <w:rPr>
                <w:rFonts w:ascii="맑은 고딕" w:hAnsi="맑은 고딕" w:eastAsia="맑은 고딕" w:cs="맑은 고딕"/>
                <w:b w:val="0"/>
                <w:i w:val="0"/>
                <w:color w:val="000000"/>
                <w:sz w:val="18"/>
              </w:rPr>
              <w:t>을 시각 기록지에 적는다 (보13 은 말 · 손짓만 보므로 따로 남긴다)</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개에게서 보는 것</w:t>
            </w:r>
          </w:p>
        </w:tc>
        <w:tc>
          <w:tcPr>
            <w:tcW w:type="dxa" w:w="12983"/>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개37은 첫걸음 직전 시작 거리. 개38~43은 이동 3·정지 3국면의 주된 거리 등급. 개26·36·27은 자동 계산. 개24 전체 거리 유지, 개25 보호자 확인, 바12 꼬리·바32~34 횟수.</w:t>
              <w:br/>
              <w:t>AI와 전문가 모두 같은 국면·거리 기준을 독립 채점한다. 3초 이내 상태 전환 지표는 별도 탐색 지표로, 개27 근접 국면 비율과 섞지 않는다.</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복지 · 무효</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한 번 부르거나 손짓하면 보13 = 2(주의) · 두 번 이상이면 보13 = 3 → 걷기 항목과 동조율 무효. 빨리 걸으면 동조가 아니라 추격을 재게 되므로 천천히.</w:t>
            </w:r>
          </w:p>
        </w:tc>
      </w:tr>
    </w:tbl>
    <w:p>
      <w:pPr>
        <w:spacing w:after="40"/>
      </w:pPr>
    </w:p>
    <w:p>
      <w:pPr>
        <w:keepNext/>
        <w:autoSpaceDE w:val="0"/>
        <w:autoSpaceDN w:val="0"/>
        <w:spacing w:before="240" w:after="80"/>
        <w:outlineLvl w:val="1"/>
      </w:pPr>
      <w:r>
        <w:rPr>
          <w:rFonts w:ascii="맑은 고딕" w:hAnsi="맑은 고딕" w:eastAsia="맑은 고딕" w:cs="맑은 고딕"/>
          <w:b/>
          <w:i w:val="0"/>
          <w:color w:val="000000"/>
          <w:sz w:val="25"/>
        </w:rPr>
        <w:t>7  낯선 사람 — 약 30초  (사회성 — 사람)</w:t>
      </w:r>
    </w:p>
    <w:tbl>
      <w:tblPr>
        <w:tblStyle w:val="TableGrid"/>
        <w:tblW w:type="auto" w:w="0"/>
        <w:tblLayout w:type="fixed"/>
        <w:tblLook w:firstColumn="1" w:firstRow="1" w:lastColumn="0" w:lastRow="0" w:noHBand="0" w:noVBand="1" w:val="04A0"/>
        <w:jc w:val="center"/>
        <w:tblBorders>
          <w:top w:val="single" w:sz="4" w:space="0" w:color="C9D2D6"/>
          <w:left w:val="single" w:sz="4" w:space="0" w:color="C9D2D6"/>
          <w:bottom w:val="single" w:sz="4" w:space="0" w:color="C9D2D6"/>
          <w:right w:val="single" w:sz="4" w:space="0" w:color="C9D2D6"/>
          <w:insideH w:val="single" w:sz="4" w:space="0" w:color="C9D2D6"/>
          <w:insideV w:val="single" w:sz="4" w:space="0" w:color="C9D2D6"/>
          <w:top w:val="single" w:sz="4" w:color="D9D9D9"/>
          <w:left w:val="single" w:sz="4" w:color="D9D9D9"/>
          <w:bottom w:val="single" w:sz="4" w:color="D9D9D9"/>
          <w:right w:val="single" w:sz="4" w:color="D9D9D9"/>
          <w:insideH w:val="single" w:sz="4" w:color="D9D9D9"/>
          <w:insideV w:val="single" w:sz="4" w:color="D9D9D9"/>
        </w:tblBorders>
      </w:tblPr>
      <w:tblGrid>
        <w:gridCol w:w="7512"/>
        <w:gridCol w:w="7512"/>
      </w:tblGrid>
      <w:tr>
        <w:trPr>
          <w:tblHeader w:val="true"/>
          <w:tblHeader/>
          <w:cantSplit/>
        </w:trPr>
        <w:tc>
          <w:tcPr>
            <w:tcW w:type="dxa" w:w="2041"/>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구분</w:t>
            </w:r>
          </w:p>
        </w:tc>
        <w:tc>
          <w:tcPr>
            <w:tcW w:type="dxa" w:w="12983"/>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내용</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보호자</w:t>
            </w:r>
          </w:p>
        </w:tc>
        <w:tc>
          <w:tcPr>
            <w:tcW w:type="dxa" w:w="12983"/>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걷기 뒤 돌아온 의자에 앉아 있다. 말·손짓이나 접촉 반응을 일률적으로 금지하지 않는다. 앉은 상태의 자연스러운 반응을 관찰하며 실제 기립·이동이 생기면 보18과 시각 메모에 남긴다.</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진행자 · 요원</w:t>
            </w:r>
          </w:p>
        </w:tc>
        <w:tc>
          <w:tcPr>
            <w:tcW w:type="dxa" w:w="12983"/>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보호자 착석 후 전환 대기 5초(채점 제외). 0~10초 닫힌 안전문 밖 → 10~12초 문 열고 입실 → 12~16초 정지선까지 접근 → 16초 이름 1회·16~20초 제자리 대기 → 20~23초 접촉 후 23~25초 대기 또는 20~25초 미접촉 대기 → 25~30초 퇴장. 실제 시각을 기록하며 복지 중단을 우선한다.</w:t>
              <w:br/>
              <w:t>요원은 이름을 부르기 전에 접근한다. 정지선은 최대 접근 위치이며 개가 물러서거나 굳거나 으르렁거리면 그 전에 멈춘다. 접촉은 선 채로 옆에서 가슴·어깨에 하며, 오지 않는 개를 따라가 만지지 않는다. 요원 ID를 기록한다.</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개에게서 보는 것</w:t>
            </w:r>
          </w:p>
        </w:tc>
        <w:tc>
          <w:tcPr>
            <w:tcW w:type="dxa" w:w="12983"/>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개13 안전문 밖 첫 10초, 개55 이름 부르기 전 접근 4초, 개15 이름 뒤 4초, 개51·52·바45 실제 접촉, 개54 퇴장 5초. 개53 접촉 경로·미접촉 사유를 유지한다.</w:t>
              <w:br/>
              <w:t>개56 보호자 얼굴 확인, 개57 왕복 행동은 보조 관찰이며 안전기지 효과를 단독 확정하지 않는다. 개14·16·49, 바11·41, 바23~25는 각 항목의 시간창에 따른다.</w:t>
              <w:br/>
              <w:t>보16 말·이름, 보17 붙잡음·안음, 보18 기립·이동, 보23 지시, 보40 접근 기회, 보24 찾아온 개 대응, 보26·27 근거 기록. 보19·20·21은 사용하지 않는다.</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복지 · 무효</w:t>
            </w:r>
          </w:p>
        </w:tc>
        <w:tc>
          <w:tcPr>
            <w:tcW w:type="dxa" w:w="12983"/>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개가 물러서거나 몸이 굳거나 으르렁거리면 즉시 접근·접촉을 멈춘다. 실제 행동·시각·중단 사유·접촉 여부를 기록한다. 개53으로 경로를 표시하고 접촉하지 못한 항목은 빈칸이다. 보호자 말·손짓·접촉이 영향을 준 시각을 관련 항목에 연결한다. 보19~21 삭제를 이유로 새 자동 무효 코드를 만들지 않는다.</w:t>
            </w:r>
          </w:p>
        </w:tc>
      </w:tr>
    </w:tbl>
    <w:p>
      <w:pPr>
        <w:spacing w:after="40"/>
      </w:pPr>
    </w:p>
    <w:p>
      <w:pPr>
        <w:keepNext/>
        <w:autoSpaceDE w:val="0"/>
        <w:autoSpaceDN w:val="0"/>
        <w:spacing w:before="240" w:after="80"/>
        <w:outlineLvl w:val="1"/>
      </w:pPr>
      <w:r>
        <w:rPr>
          <w:rFonts w:ascii="맑은 고딕" w:hAnsi="맑은 고딕" w:eastAsia="맑은 고딕" w:cs="맑은 고딕"/>
          <w:b/>
          <w:i w:val="0"/>
          <w:color w:val="000000"/>
          <w:sz w:val="25"/>
        </w:rPr>
        <w:t>8  퇴장 — ~30초  (퇴장 — 환경 적응)</w:t>
      </w:r>
    </w:p>
    <w:tbl>
      <w:tblPr>
        <w:tblStyle w:val="TableGrid"/>
        <w:tblW w:type="auto" w:w="0"/>
        <w:tblLayout w:type="fixed"/>
        <w:tblLook w:firstColumn="1" w:firstRow="1" w:lastColumn="0" w:lastRow="0" w:noHBand="0" w:noVBand="1" w:val="04A0"/>
        <w:jc w:val="center"/>
        <w:tblBorders>
          <w:top w:val="single" w:sz="4" w:space="0" w:color="C9D2D6"/>
          <w:left w:val="single" w:sz="4" w:space="0" w:color="C9D2D6"/>
          <w:bottom w:val="single" w:sz="4" w:space="0" w:color="C9D2D6"/>
          <w:right w:val="single" w:sz="4" w:space="0" w:color="C9D2D6"/>
          <w:insideH w:val="single" w:sz="4" w:space="0" w:color="C9D2D6"/>
          <w:insideV w:val="single" w:sz="4" w:space="0" w:color="C9D2D6"/>
          <w:top w:val="single" w:sz="4" w:color="D9D9D9"/>
          <w:left w:val="single" w:sz="4" w:color="D9D9D9"/>
          <w:bottom w:val="single" w:sz="4" w:color="D9D9D9"/>
          <w:right w:val="single" w:sz="4" w:color="D9D9D9"/>
          <w:insideH w:val="single" w:sz="4" w:color="D9D9D9"/>
          <w:insideV w:val="single" w:sz="4" w:color="D9D9D9"/>
        </w:tblBorders>
      </w:tblPr>
      <w:tblGrid>
        <w:gridCol w:w="7512"/>
        <w:gridCol w:w="7512"/>
      </w:tblGrid>
      <w:tr>
        <w:trPr>
          <w:tblHeader w:val="true"/>
          <w:tblHeader/>
          <w:cantSplit/>
        </w:trPr>
        <w:tc>
          <w:tcPr>
            <w:tcW w:type="dxa" w:w="2041"/>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구분</w:t>
            </w:r>
          </w:p>
        </w:tc>
        <w:tc>
          <w:tcPr>
            <w:tcW w:type="dxa" w:w="12983"/>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내용</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보호자</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 xml:space="preserve">· 이어폰으로 신호가 오면 </w:t>
            </w:r>
            <w:r>
              <w:rPr>
                <w:rFonts w:ascii="맑은 고딕" w:hAnsi="맑은 고딕" w:eastAsia="맑은 고딕" w:cs="맑은 고딕"/>
                <w:b/>
                <w:i w:val="0"/>
                <w:color w:val="000000"/>
                <w:sz w:val="18"/>
              </w:rPr>
              <w:t>의자에서 목줄을 다시 채운다</w:t>
            </w:r>
            <w:r>
              <w:rPr>
                <w:rFonts w:ascii="맑은 고딕" w:hAnsi="맑은 고딕" w:eastAsia="맑은 고딕" w:cs="맑은 고딕"/>
                <w:b w:val="0"/>
                <w:i w:val="0"/>
                <w:color w:val="000000"/>
                <w:sz w:val="18"/>
              </w:rPr>
              <w:t xml:space="preserve"> (입장 때 줄을 놓아 둔 자리 — 잠정)</w:t>
            </w:r>
          </w:p>
          <w:p>
            <w:pPr>
              <w:keepNext w:val="0"/>
              <w:autoSpaceDE w:val="0"/>
              <w:autoSpaceDN w:val="0"/>
              <w:spacing w:after="60" w:line="259" w:lineRule="auto" w:before="0"/>
            </w:pPr>
            <w:r>
              <w:rPr>
                <w:rFonts w:ascii="맑은 고딕" w:hAnsi="맑은 고딕" w:eastAsia="맑은 고딕" w:cs="맑은 고딕"/>
                <w:b w:val="0"/>
                <w:i w:val="0"/>
                <w:color w:val="000000"/>
                <w:sz w:val="18"/>
              </w:rPr>
              <w:t xml:space="preserve">· </w:t>
            </w:r>
            <w:r>
              <w:rPr>
                <w:rFonts w:ascii="맑은 고딕" w:hAnsi="맑은 고딕" w:eastAsia="맑은 고딕" w:cs="맑은 고딕"/>
                <w:b/>
                <w:i w:val="0"/>
                <w:color w:val="000000"/>
                <w:sz w:val="18"/>
              </w:rPr>
              <w:t>들어온 길을 되짚어</w:t>
            </w:r>
            <w:r>
              <w:rPr>
                <w:rFonts w:ascii="맑은 고딕" w:hAnsi="맑은 고딕" w:eastAsia="맑은 고딕" w:cs="맑은 고딕"/>
                <w:b w:val="0"/>
                <w:i w:val="0"/>
                <w:color w:val="000000"/>
                <w:sz w:val="18"/>
              </w:rPr>
              <w:t xml:space="preserve"> 나간다 — 새 물건 옆 표시 지점에서 </w:t>
            </w:r>
            <w:r>
              <w:rPr>
                <w:rFonts w:ascii="맑은 고딕" w:hAnsi="맑은 고딕" w:eastAsia="맑은 고딕" w:cs="맑은 고딕"/>
                <w:b/>
                <w:i w:val="0"/>
                <w:color w:val="000000"/>
                <w:sz w:val="18"/>
              </w:rPr>
              <w:t>다시 5초 멈춰 선다</w:t>
            </w:r>
            <w:r>
              <w:rPr>
                <w:rFonts w:ascii="맑은 고딕" w:hAnsi="맑은 고딕" w:eastAsia="맑은 고딕" w:cs="맑은 고딕"/>
                <w:b w:val="0"/>
                <w:i w:val="0"/>
                <w:color w:val="000000"/>
                <w:sz w:val="18"/>
              </w:rPr>
              <w:t xml:space="preserve"> (입장과 같게 — 물건 곁을 지나는 동안과 멈춘 동안 말 · 손짓 없이, 부르거나 끌지 않음)</w:t>
            </w:r>
          </w:p>
          <w:p>
            <w:pPr>
              <w:keepNext w:val="0"/>
              <w:autoSpaceDE w:val="0"/>
              <w:autoSpaceDN w:val="0"/>
              <w:spacing w:after="60" w:line="259" w:lineRule="auto" w:before="0"/>
            </w:pPr>
            <w:r>
              <w:rPr>
                <w:rFonts w:ascii="맑은 고딕" w:hAnsi="맑은 고딕" w:eastAsia="맑은 고딕" w:cs="맑은 고딕"/>
                <w:b w:val="0"/>
                <w:i w:val="0"/>
                <w:color w:val="000000"/>
                <w:sz w:val="18"/>
              </w:rPr>
              <w:t>· 비닐 바닥 → 방 문으로 나간다 (바닥 · 문에서는 평소대로)</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진행자 · 요원</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 목줄을 채운 뒤 첫 걸음 = 0초 · 개가 방 문을 나간 순간 = 끝</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개에게서 보는 것</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 물건 두 번째 지나감 — 새 물건(개34) → 입장(개30)과 비교하면 물건 적응</w:t>
            </w:r>
          </w:p>
          <w:p>
            <w:pPr>
              <w:keepNext w:val="0"/>
              <w:autoSpaceDE w:val="0"/>
              <w:autoSpaceDN w:val="0"/>
              <w:spacing w:after="60" w:line="259" w:lineRule="auto" w:before="0"/>
            </w:pPr>
            <w:r>
              <w:rPr>
                <w:rFonts w:ascii="맑은 고딕" w:hAnsi="맑은 고딕" w:eastAsia="맑은 고딕" w:cs="맑은 고딕"/>
                <w:b w:val="0"/>
                <w:i w:val="0"/>
                <w:color w:val="000000"/>
                <w:sz w:val="18"/>
              </w:rPr>
              <w:t>· 방 문 통과 — 나가는 쪽으로 가는가(개28) · 냄새(개29, 참고) · 꼬리(바13)</w:t>
            </w:r>
          </w:p>
          <w:p>
            <w:pPr>
              <w:keepNext w:val="0"/>
              <w:autoSpaceDE w:val="0"/>
              <w:autoSpaceDN w:val="0"/>
              <w:spacing w:after="60" w:line="259" w:lineRule="auto" w:before="0"/>
            </w:pPr>
            <w:r>
              <w:rPr>
                <w:rFonts w:ascii="맑은 고딕" w:hAnsi="맑은 고딕" w:eastAsia="맑은 고딕" w:cs="맑은 고딕"/>
                <w:b w:val="0"/>
                <w:i w:val="0"/>
                <w:color w:val="000000"/>
                <w:sz w:val="18"/>
              </w:rPr>
              <w:t>· 리드줄 상태(개46, 참고) — 입장과 같다: 당긴 장면이 있었으면 보6, 버틴 장면이 있었으면 보9(둘 다면 둘 다)</w:t>
            </w:r>
          </w:p>
          <w:p>
            <w:pPr>
              <w:keepNext w:val="0"/>
              <w:autoSpaceDE w:val="0"/>
              <w:autoSpaceDN w:val="0"/>
              <w:spacing w:after="60" w:line="259" w:lineRule="auto" w:before="0"/>
            </w:pPr>
            <w:r>
              <w:rPr>
                <w:rFonts w:ascii="맑은 고딕" w:hAnsi="맑은 고딕" w:eastAsia="맑은 고딕" w:cs="맑은 고딕"/>
                <w:b w:val="0"/>
                <w:i w:val="0"/>
                <w:color w:val="000000"/>
                <w:sz w:val="18"/>
              </w:rPr>
              <w:t>· 보호자(이동 — 물건 앞은 빼고): 앞 당김 요청 표현(보5) · 리드줄 대처(보6 · 보9) · 물건 앞 멈춤 준수(보14 — 입장과 합쳐 한 번)</w:t>
            </w:r>
          </w:p>
          <w:p>
            <w:pPr>
              <w:keepNext w:val="0"/>
              <w:autoSpaceDE w:val="0"/>
              <w:autoSpaceDN w:val="0"/>
              <w:spacing w:after="60" w:line="259" w:lineRule="auto" w:before="0"/>
            </w:pPr>
            <w:r>
              <w:rPr>
                <w:rFonts w:ascii="맑은 고딕" w:hAnsi="맑은 고딕" w:eastAsia="맑은 고딕" w:cs="맑은 고딕"/>
                <w:b w:val="0"/>
                <w:i w:val="0"/>
                <w:color w:val="000000"/>
                <w:sz w:val="18"/>
              </w:rPr>
              <w:t>· 몸 털기 · 하품 · 코 핥기 횟수(바35~37, 참고)</w:t>
            </w:r>
          </w:p>
        </w:tc>
      </w:tr>
      <w:tr>
        <w:trPr>
          <w:cantSplit/>
        </w:trPr>
        <w:tc>
          <w:tcPr>
            <w:tcW w:type="dxa" w:w="2041"/>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복지 · 무효</w:t>
            </w:r>
          </w:p>
        </w:tc>
        <w:tc>
          <w:tcPr>
            <w:tcW w:type="dxa" w:w="12983"/>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물건 앞 복지 중단 규칙은 입장과 같다. 입장에서 물건을 치웠으면 퇴장 때도 치운 채로 두고 개34 는 비운다.</w:t>
            </w:r>
          </w:p>
        </w:tc>
      </w:tr>
    </w:tbl>
    <w:p>
      <w:pPr>
        <w:spacing w:after="40"/>
      </w:pPr>
    </w:p>
    <w:p>
      <w:pPr>
        <w:autoSpaceDE w:val="0"/>
        <w:autoSpaceDN w:val="0"/>
        <w:spacing w:before="0" w:after="80" w:line="324" w:lineRule="auto"/>
      </w:pPr>
      <w:r>
        <w:rPr>
          <w:color w:val="000000"/>
        </w:rPr>
        <w:t>바=1_바디시그널, 개=2_개행동, 보=3_보호자행동. 세부 눈금은 02를 따른다. 보5·6·9는 입장·퇴장의 자유로운 이동 장면을 종합한 값 하나로 기록한다. 앞 당김과 뒤처짐은 별도 항목이며 물건 앞 지시 구간은 제외한다. 사건별 시각·상반 반응은 개59와 관련 메모에 남긴다.</w:t>
      </w:r>
    </w:p>
    <w:p>
      <w:pPr>
        <w:pageBreakBefore/>
        <w:spacing w:after="0" w:line="40" w:lineRule="exact"/>
      </w:pPr>
    </w:p>
    <w:p>
      <w:pPr>
        <w:pStyle w:val="Heading1"/>
        <w:keepNext/>
        <w:autoSpaceDE w:val="0"/>
        <w:autoSpaceDN w:val="0"/>
        <w:spacing w:before="320" w:after="120"/>
        <w:outlineLvl w:val="0"/>
      </w:pPr>
      <w:r>
        <w:rPr>
          <w:rFonts w:ascii="맑은 고딕" w:hAnsi="맑은 고딕" w:eastAsia="맑은 고딕" w:cs="맑은 고딕"/>
          <w:b/>
          <w:i w:val="0"/>
          <w:color w:val="000000"/>
          <w:sz w:val="32"/>
        </w:rPr>
        <w:t>5. 복지 중단 · 조건 확인 · 무효</w:t>
      </w:r>
    </w:p>
    <w:tbl>
      <w:tblPr>
        <w:tblStyle w:val="TableGrid"/>
        <w:tblW w:type="auto" w:w="0"/>
        <w:tblLayout w:type="fixed"/>
        <w:tblLook w:firstColumn="1" w:firstRow="1" w:lastColumn="0" w:lastRow="0" w:noHBand="0" w:noVBand="1" w:val="04A0"/>
        <w:jc w:val="center"/>
        <w:tblBorders>
          <w:top w:val="single" w:sz="4" w:space="0" w:color="C9D2D6"/>
          <w:left w:val="single" w:sz="4" w:space="0" w:color="C9D2D6"/>
          <w:bottom w:val="single" w:sz="4" w:space="0" w:color="C9D2D6"/>
          <w:right w:val="single" w:sz="4" w:space="0" w:color="C9D2D6"/>
          <w:insideH w:val="single" w:sz="4" w:space="0" w:color="C9D2D6"/>
          <w:insideV w:val="single" w:sz="4" w:space="0" w:color="C9D2D6"/>
          <w:top w:val="single" w:sz="4" w:color="D9D9D9"/>
          <w:left w:val="single" w:sz="4" w:color="D9D9D9"/>
          <w:bottom w:val="single" w:sz="4" w:color="D9D9D9"/>
          <w:right w:val="single" w:sz="4" w:color="D9D9D9"/>
          <w:insideH w:val="single" w:sz="4" w:color="D9D9D9"/>
          <w:insideV w:val="single" w:sz="4" w:color="D9D9D9"/>
        </w:tblBorders>
      </w:tblPr>
      <w:tblGrid>
        <w:gridCol w:w="5008"/>
        <w:gridCol w:w="5008"/>
        <w:gridCol w:w="5008"/>
      </w:tblGrid>
      <w:tr>
        <w:trPr>
          <w:tblHeader w:val="true"/>
          <w:tblHeader/>
          <w:cantSplit/>
        </w:trPr>
        <w:tc>
          <w:tcPr>
            <w:tcW w:type="dxa" w:w="3628"/>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상황</w:t>
            </w:r>
          </w:p>
        </w:tc>
        <w:tc>
          <w:tcPr>
            <w:tcW w:type="dxa" w:w="6860"/>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어떻게</w:t>
            </w:r>
          </w:p>
        </w:tc>
        <w:tc>
          <w:tcPr>
            <w:tcW w:type="dxa" w:w="4535"/>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기록</w:t>
            </w:r>
          </w:p>
        </w:tc>
      </w:tr>
      <w:tr>
        <w:trPr>
          <w:cantSplit/>
        </w:trPr>
        <w:tc>
          <w:tcPr>
            <w:tcW w:type="dxa" w:w="3628"/>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분리불안 이력견</w:t>
            </w:r>
          </w:p>
        </w:tc>
        <w:tc>
          <w:tcPr>
            <w:tcW w:type="dxa" w:w="6860"/>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사전 기준에 따라 분리를 생략한다. 보호자가 나가지 않았으면 재회도 미실시이다. 재회 점수를 임의로 채우지 않는다. 이후 구간의 안전한 진행 여부는 현장 책임자가 판단하고 대체 접촉을 했다면 별도 절차로 기록한다.</w:t>
            </w:r>
          </w:p>
        </w:tc>
        <w:tc>
          <w:tcPr>
            <w:tcW w:type="dxa" w:w="4535"/>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혼자·재회 미실시, 사유, 이후 진행 구간. 분리·재회 근거가 없어 애착 유형은 판정보류로 남긴다.</w:t>
            </w:r>
          </w:p>
        </w:tc>
      </w:tr>
      <w:tr>
        <w:trPr>
          <w:cantSplit/>
        </w:trPr>
        <w:tc>
          <w:tcPr>
            <w:tcW w:type="dxa" w:w="3628"/>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혼자 구간 패닉 (안전문 긁음 · 넘으려 함)</w:t>
            </w:r>
          </w:p>
        </w:tc>
        <w:tc>
          <w:tcPr>
            <w:tcW w:type="dxa" w:w="6860"/>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 xml:space="preserve">1분을 채우지 않고 </w:t>
            </w:r>
            <w:r>
              <w:rPr>
                <w:rFonts w:ascii="맑은 고딕" w:hAnsi="맑은 고딕" w:eastAsia="맑은 고딕" w:cs="맑은 고딕"/>
                <w:b/>
                <w:i w:val="0"/>
                <w:color w:val="000000"/>
                <w:sz w:val="18"/>
              </w:rPr>
              <w:t>즉시 보호자가 돌아온다</w:t>
            </w:r>
            <w:r>
              <w:rPr>
                <w:rFonts w:ascii="맑은 고딕" w:hAnsi="맑은 고딕" w:eastAsia="맑은 고딕" w:cs="맑은 고딕"/>
                <w:b w:val="0"/>
                <w:i w:val="0"/>
                <w:color w:val="000000"/>
                <w:sz w:val="18"/>
              </w:rPr>
              <w:t xml:space="preserve"> → 바로 재회로 이어 간다</w:t>
            </w:r>
          </w:p>
        </w:tc>
        <w:tc>
          <w:tcPr>
            <w:tcW w:type="dxa" w:w="4535"/>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단축 분리 후 재회, 실제 길이·행동·시각. 정상 분리와 구분</w:t>
            </w:r>
          </w:p>
        </w:tc>
      </w:tr>
      <w:tr>
        <w:trPr>
          <w:cantSplit/>
        </w:trPr>
        <w:tc>
          <w:tcPr>
            <w:tcW w:type="dxa" w:w="3628"/>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물건에 다가가며 떨며 뒷걸음질 · 도망치려 함(줄 끝까지 당김)</w:t>
            </w:r>
          </w:p>
        </w:tc>
        <w:tc>
          <w:tcPr>
            <w:tcW w:type="dxa" w:w="6860"/>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보호자는 멈추지 않고 지나간다 · 멈춘 동안이면 바로 걸음을 뗀다</w:t>
            </w:r>
          </w:p>
        </w:tc>
        <w:tc>
          <w:tcPr>
            <w:tcW w:type="dxa" w:w="4535"/>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복지 중단·시각·실제 행동·조치. 성격이나 원인으로 단정하지 않음</w:t>
            </w:r>
          </w:p>
        </w:tc>
      </w:tr>
      <w:tr>
        <w:trPr>
          <w:cantSplit/>
        </w:trPr>
        <w:tc>
          <w:tcPr>
            <w:tcW w:type="dxa" w:w="3628"/>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물건을 향해 짖으며 달려들기를 되풀이</w:t>
            </w:r>
          </w:p>
        </w:tc>
        <w:tc>
          <w:tcPr>
            <w:tcW w:type="dxa" w:w="6860"/>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진행자가 물건을 치운다 · 퇴장 때도 치운 채로 둔다</w:t>
            </w:r>
          </w:p>
        </w:tc>
        <w:tc>
          <w:tcPr>
            <w:tcW w:type="dxa" w:w="4535"/>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「복지 중단 · 시각」 · 개34 비움</w:t>
            </w:r>
          </w:p>
        </w:tc>
      </w:tr>
      <w:tr>
        <w:trPr>
          <w:cantSplit/>
        </w:trPr>
        <w:tc>
          <w:tcPr>
            <w:tcW w:type="dxa" w:w="3628"/>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물건 앞 멈춤을 못 지킴</w:t>
            </w:r>
          </w:p>
        </w:tc>
        <w:tc>
          <w:tcPr>
            <w:tcW w:type="dxa" w:w="6860"/>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보14: 1 유효 · 2 한 번 말하거나 짧게 멈춤(주의) · 3 멈추지 않음 · 부르거나 끎</w:t>
            </w:r>
          </w:p>
        </w:tc>
        <w:tc>
          <w:tcPr>
            <w:tcW w:type="dxa" w:w="4535"/>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3이면 개30·32·34 비교를 보류한다. 이미 관찰한 원기록과 사유는 삭제하지 않는다.</w:t>
            </w:r>
          </w:p>
        </w:tc>
      </w:tr>
      <w:tr>
        <w:trPr>
          <w:cantSplit/>
        </w:trPr>
        <w:tc>
          <w:tcPr>
            <w:tcW w:type="dxa" w:w="3628"/>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무시 구간에 보거나 말하거나 만짐</w:t>
            </w:r>
          </w:p>
        </w:tc>
        <w:tc>
          <w:tcPr>
            <w:tcW w:type="dxa" w:w="6860"/>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보12: 1 없음 · 2 한 번 보거나 말함(주의) · 3 두 번 이상 보거나 말함, 또는 한 번이라도 만짐</w:t>
            </w:r>
          </w:p>
        </w:tc>
        <w:tc>
          <w:tcPr>
            <w:tcW w:type="dxa" w:w="4535"/>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3 이면 무시 항목 무효</w:t>
            </w:r>
          </w:p>
        </w:tc>
      </w:tr>
      <w:tr>
        <w:trPr>
          <w:cantSplit/>
        </w:trPr>
        <w:tc>
          <w:tcPr>
            <w:tcW w:type="dxa" w:w="3628"/>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걷기에 부르거나 손짓함</w:t>
            </w:r>
          </w:p>
        </w:tc>
        <w:tc>
          <w:tcPr>
            <w:tcW w:type="dxa" w:w="6860"/>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보13: 1 없음 · 2 한 번(주의) · 3 두 번 이상</w:t>
            </w:r>
          </w:p>
        </w:tc>
        <w:tc>
          <w:tcPr>
            <w:tcW w:type="dxa" w:w="4535"/>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보13=3이면 걷기 항목·개27은 무효. 보13 미입력은 조건 미확인. 본 구간 전 이름 1회는 전환으로 제외.</w:t>
            </w:r>
          </w:p>
        </w:tc>
      </w:tr>
      <w:tr>
        <w:trPr>
          <w:cantSplit/>
        </w:trPr>
        <w:tc>
          <w:tcPr>
            <w:tcW w:type="dxa" w:w="3628"/>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걷기에서 표시를 벗어나 걸음</w:t>
            </w:r>
          </w:p>
        </w:tc>
        <w:tc>
          <w:tcPr>
            <w:tcW w:type="dxa" w:w="6860"/>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보13 은 말 · 손짓만 보므로 잡히지 않는다 — 진행자가 따로 적는다</w:t>
            </w:r>
          </w:p>
        </w:tc>
        <w:tc>
          <w:tcPr>
            <w:tcW w:type="dxa" w:w="4535"/>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경로 이탈·시각·영향받은 국면을 개59에 기록. 정상 경로 조건과 구분하고 07의 비교 규칙 적용.</w:t>
            </w:r>
          </w:p>
        </w:tc>
      </w:tr>
      <w:tr>
        <w:trPr>
          <w:cantSplit/>
        </w:trPr>
        <w:tc>
          <w:tcPr>
            <w:tcW w:type="dxa" w:w="3628"/>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보호자가 그만하고 싶어 함</w:t>
            </w:r>
          </w:p>
        </w:tc>
        <w:tc>
          <w:tcPr>
            <w:tcW w:type="dxa" w:w="6860"/>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그 자리에서 멈춘다 — 떨어져 있었으면 재회로 이어 간다</w:t>
            </w:r>
          </w:p>
        </w:tc>
        <w:tc>
          <w:tcPr>
            <w:tcW w:type="dxa" w:w="4535"/>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「보호자 중단 · 시각」</w:t>
            </w:r>
          </w:p>
        </w:tc>
      </w:tr>
    </w:tbl>
    <w:p>
      <w:pPr>
        <w:spacing w:after="40"/>
      </w:pPr>
    </w:p>
    <w:tbl>
      <w:tblPr>
        <w:tblW w:type="auto" w:w="0"/>
        <w:tblLook w:firstColumn="1" w:firstRow="1" w:lastColumn="0" w:lastRow="0" w:noHBand="0" w:noVBand="1" w:val="04A0"/>
        <w:jc w:val="center"/>
        <w:tblBorders>
          <w:top w:val="single" w:sz="4" w:space="0" w:color="E8C9C0"/>
          <w:left w:val="single" w:sz="4" w:space="0" w:color="E8C9C0"/>
          <w:bottom w:val="single" w:sz="4" w:space="0" w:color="E8C9C0"/>
          <w:right w:val="single" w:sz="4" w:space="0" w:color="E8C9C0"/>
          <w:insideH w:val="single" w:sz="4" w:space="0" w:color="E8C9C0"/>
          <w:insideV w:val="single" w:sz="4" w:space="0" w:color="E8C9C0"/>
          <w:top w:val="single" w:sz="4" w:color="D9D9D9"/>
          <w:left w:val="single" w:sz="4" w:color="D9D9D9"/>
          <w:bottom w:val="single" w:sz="4" w:color="D9D9D9"/>
          <w:right w:val="single" w:sz="4" w:color="D9D9D9"/>
          <w:insideH w:val="single" w:sz="4" w:color="D9D9D9"/>
          <w:insideV w:val="single" w:sz="4" w:color="D9D9D9"/>
        </w:tblBorders>
      </w:tblPr>
      <w:tblGrid>
        <w:gridCol w:w="15024"/>
      </w:tblGrid>
      <w:tr>
        <w:trPr>
          <w:cantSplit/>
        </w:trPr>
        <w:tc>
          <w:tcPr>
            <w:tcW w:type="dxa" w:w="15024"/>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사건을 숨기거나 성격 진단으로 바꾸지 않는다. 으르렁·짖음·물러남·몸 굳음 등 관찰된 행동과 시각, 중단 사유를 원기록에 남긴다. 개16은 해당 항목의 범주 기준대로 기록하고, 실제 물림·접촉 사고가 있으면 안전 기록에도 남긴다.</w:t>
            </w:r>
          </w:p>
        </w:tc>
      </w:tr>
    </w:tbl>
    <w:p>
      <w:pPr>
        <w:spacing w:after="40"/>
      </w:pPr>
    </w:p>
    <w:p>
      <w:pPr>
        <w:pStyle w:val="Heading1"/>
        <w:keepNext/>
        <w:autoSpaceDE w:val="0"/>
        <w:autoSpaceDN w:val="0"/>
        <w:spacing w:before="320" w:after="120"/>
        <w:outlineLvl w:val="0"/>
      </w:pPr>
      <w:r>
        <w:rPr>
          <w:rFonts w:ascii="맑은 고딕" w:hAnsi="맑은 고딕" w:eastAsia="맑은 고딕" w:cs="맑은 고딕"/>
          <w:b/>
          <w:i w:val="0"/>
          <w:color w:val="000000"/>
          <w:sz w:val="32"/>
        </w:rPr>
        <w:t>6. 쌍과 쌍 사이</w:t>
      </w:r>
    </w:p>
    <w:tbl>
      <w:tblPr>
        <w:tblStyle w:val="TableGrid"/>
        <w:tblW w:type="auto" w:w="0"/>
        <w:tblLayout w:type="fixed"/>
        <w:tblLook w:firstColumn="1" w:firstRow="1" w:lastColumn="0" w:lastRow="0" w:noHBand="0" w:noVBand="1" w:val="04A0"/>
        <w:jc w:val="center"/>
        <w:tblBorders>
          <w:top w:val="single" w:sz="4" w:space="0" w:color="C9D2D6"/>
          <w:left w:val="single" w:sz="4" w:space="0" w:color="C9D2D6"/>
          <w:bottom w:val="single" w:sz="4" w:space="0" w:color="C9D2D6"/>
          <w:right w:val="single" w:sz="4" w:space="0" w:color="C9D2D6"/>
          <w:insideH w:val="single" w:sz="4" w:space="0" w:color="C9D2D6"/>
          <w:insideV w:val="single" w:sz="4" w:space="0" w:color="C9D2D6"/>
          <w:top w:val="single" w:sz="4" w:color="D9D9D9"/>
          <w:left w:val="single" w:sz="4" w:color="D9D9D9"/>
          <w:bottom w:val="single" w:sz="4" w:color="D9D9D9"/>
          <w:right w:val="single" w:sz="4" w:color="D9D9D9"/>
          <w:insideH w:val="single" w:sz="4" w:color="D9D9D9"/>
          <w:insideV w:val="single" w:sz="4" w:color="D9D9D9"/>
        </w:tblBorders>
      </w:tblPr>
      <w:tblGrid>
        <w:gridCol w:w="7512"/>
        <w:gridCol w:w="7512"/>
      </w:tblGrid>
      <w:tr>
        <w:trPr>
          <w:tblHeader w:val="true"/>
          <w:tblHeader/>
          <w:cantSplit/>
        </w:trPr>
        <w:tc>
          <w:tcPr>
            <w:tcW w:type="dxa" w:w="1134"/>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순서</w:t>
            </w:r>
          </w:p>
        </w:tc>
        <w:tc>
          <w:tcPr>
            <w:tcW w:type="dxa" w:w="13890"/>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할 일</w:t>
            </w:r>
          </w:p>
        </w:tc>
      </w:tr>
      <w:tr>
        <w:trPr>
          <w:cantSplit/>
        </w:trPr>
        <w:tc>
          <w:tcPr>
            <w:tcW w:type="dxa" w:w="1134"/>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1</w:t>
            </w:r>
          </w:p>
        </w:tc>
        <w:tc>
          <w:tcPr>
            <w:tcW w:type="dxa" w:w="13890"/>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새 물건을 향 없는 세정제로 닦는다 (앞 개의 냄새를 지운다)</w:t>
            </w:r>
          </w:p>
        </w:tc>
      </w:tr>
      <w:tr>
        <w:trPr>
          <w:cantSplit/>
        </w:trPr>
        <w:tc>
          <w:tcPr>
            <w:tcW w:type="dxa" w:w="1134"/>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2</w:t>
            </w:r>
          </w:p>
        </w:tc>
        <w:tc>
          <w:tcPr>
            <w:tcW w:type="dxa" w:w="13890"/>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 xml:space="preserve">물건을 모서리 점 위 </w:t>
            </w:r>
            <w:r>
              <w:rPr>
                <w:rFonts w:ascii="맑은 고딕" w:hAnsi="맑은 고딕" w:eastAsia="맑은 고딕" w:cs="맑은 고딕"/>
                <w:b/>
                <w:i w:val="0"/>
                <w:color w:val="000000"/>
                <w:sz w:val="18"/>
              </w:rPr>
              <w:t>같은 자리 · 같은 방향</w:t>
            </w:r>
            <w:r>
              <w:rPr>
                <w:rFonts w:ascii="맑은 고딕" w:hAnsi="맑은 고딕" w:eastAsia="맑은 고딕" w:cs="맑은 고딕"/>
                <w:b w:val="0"/>
                <w:i w:val="0"/>
                <w:color w:val="000000"/>
                <w:sz w:val="18"/>
              </w:rPr>
              <w:t>에 되돌린다 (치웠으면 제자리로) · 칸막이가 의자에서 가리는지 확인</w:t>
            </w:r>
          </w:p>
        </w:tc>
      </w:tr>
      <w:tr>
        <w:trPr>
          <w:cantSplit/>
        </w:trPr>
        <w:tc>
          <w:tcPr>
            <w:tcW w:type="dxa" w:w="1134"/>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3</w:t>
            </w:r>
          </w:p>
        </w:tc>
        <w:tc>
          <w:tcPr>
            <w:tcW w:type="dxa" w:w="13890"/>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배치 사진 한 장 · 두 카메라 녹화 확인 · 시각 기록지 새 장 · 다음 번호표</w:t>
            </w:r>
          </w:p>
        </w:tc>
      </w:tr>
      <w:tr>
        <w:trPr>
          <w:cantSplit/>
        </w:trPr>
        <w:tc>
          <w:tcPr>
            <w:tcW w:type="dxa" w:w="1134"/>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4</w:t>
            </w:r>
          </w:p>
        </w:tc>
        <w:tc>
          <w:tcPr>
            <w:tcW w:type="dxa" w:w="13890"/>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다음 보호자에게 안내 대본</w:t>
            </w:r>
          </w:p>
        </w:tc>
      </w:tr>
    </w:tbl>
    <w:p>
      <w:pPr>
        <w:spacing w:after="40"/>
      </w:pPr>
    </w:p>
    <w:p>
      <w:pPr>
        <w:pStyle w:val="Heading1"/>
        <w:keepNext/>
        <w:autoSpaceDE w:val="0"/>
        <w:autoSpaceDN w:val="0"/>
        <w:spacing w:before="320" w:after="120"/>
        <w:outlineLvl w:val="0"/>
      </w:pPr>
      <w:r>
        <w:rPr>
          <w:color w:val="000000"/>
        </w:rPr>
        <w:t>7. 현장 리허설에서 확인할 조건</w:t>
      </w:r>
    </w:p>
    <w:tbl>
      <w:tblPr>
        <w:tblStyle w:val="TableGrid"/>
        <w:tblW w:type="auto" w:w="0"/>
        <w:tblLayout w:type="fixed"/>
        <w:tblLook w:firstColumn="1" w:firstRow="1" w:lastColumn="0" w:lastRow="0" w:noHBand="0" w:noVBand="1" w:val="04A0"/>
        <w:jc w:val="center"/>
        <w:tblBorders>
          <w:top w:val="single" w:sz="4" w:space="0" w:color="C9D2D6"/>
          <w:left w:val="single" w:sz="4" w:space="0" w:color="C9D2D6"/>
          <w:bottom w:val="single" w:sz="4" w:space="0" w:color="C9D2D6"/>
          <w:right w:val="single" w:sz="4" w:space="0" w:color="C9D2D6"/>
          <w:insideH w:val="single" w:sz="4" w:space="0" w:color="C9D2D6"/>
          <w:insideV w:val="single" w:sz="4" w:space="0" w:color="C9D2D6"/>
          <w:top w:val="single" w:sz="4" w:color="D9D9D9"/>
          <w:left w:val="single" w:sz="4" w:color="D9D9D9"/>
          <w:bottom w:val="single" w:sz="4" w:color="D9D9D9"/>
          <w:right w:val="single" w:sz="4" w:color="D9D9D9"/>
          <w:insideH w:val="single" w:sz="4" w:color="D9D9D9"/>
          <w:insideV w:val="single" w:sz="4" w:color="D9D9D9"/>
        </w:tblBorders>
      </w:tblPr>
      <w:tblGrid>
        <w:gridCol w:w="5008"/>
        <w:gridCol w:w="5008"/>
        <w:gridCol w:w="5008"/>
      </w:tblGrid>
      <w:tr>
        <w:trPr>
          <w:tblHeader w:val="true"/>
          <w:tblHeader/>
          <w:cantSplit/>
        </w:trPr>
        <w:tc>
          <w:tcPr>
            <w:tcW w:type="dxa" w:w="2835"/>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무엇</w:t>
            </w:r>
          </w:p>
        </w:tc>
        <w:tc>
          <w:tcPr>
            <w:tcW w:type="dxa" w:w="5102"/>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지금</w:t>
            </w:r>
          </w:p>
        </w:tc>
        <w:tc>
          <w:tcPr>
            <w:tcW w:type="dxa" w:w="7087"/>
            <w:vAlign w:val="center"/>
            <w:tcMar>
              <w:top w:w="65" w:type="dxa"/>
              <w:bottom w:w="65" w:type="dxa"/>
              <w:left w:w="80" w:type="dxa"/>
              <w:right w:w="80" w:type="dxa"/>
            </w:tcMar>
            <w:shd w:fill="E7ECF0"/>
          </w:tcPr>
          <w:p>
            <w:pPr>
              <w:keepNext/>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7"/>
              </w:rPr>
              <w:t>정할 것</w:t>
            </w:r>
          </w:p>
        </w:tc>
      </w:tr>
      <w:tr>
        <w:trPr>
          <w:cantSplit/>
        </w:trPr>
        <w:tc>
          <w:tcPr>
            <w:tcW w:type="dxa" w:w="2835"/>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낯선 사람 대본</w:t>
            </w:r>
          </w:p>
        </w:tc>
        <w:tc>
          <w:tcPr>
            <w:tcW w:type="dxa" w:w="510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현재 시행 시간표: 보호자 착석 후 전환 대기 5초(채점 제외). 0~10초 닫힌 안전문 밖 → 10~12초 문 열고 입실 → 12~16초 정지선까지 접근 → 16초 이름 1회·16~20초 제자리 대기 → 20~23초 접촉 후 23~25초 대기 또는 20~25초 미접촉 대기 → 25~30초 퇴장. 실제 시각을 기록하며 복지 중단을 우선한다.</w:t>
            </w:r>
          </w:p>
        </w:tc>
        <w:tc>
          <w:tcPr>
            <w:tcW w:type="dxa" w:w="708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 xml:space="preserve">요원의 톤 · 시선, 개가 매달릴 때 대처를 리허설에서 정한다 · </w:t>
            </w:r>
            <w:r>
              <w:rPr>
                <w:rFonts w:ascii="맑은 고딕" w:hAnsi="맑은 고딕" w:eastAsia="맑은 고딕" w:cs="맑은 고딕"/>
                <w:b/>
                <w:i w:val="0"/>
                <w:color w:val="000000"/>
                <w:sz w:val="18"/>
              </w:rPr>
              <w:t>정지선을 개에서 몇 m 에 그을지</w:t>
            </w:r>
            <w:r>
              <w:rPr>
                <w:rFonts w:ascii="맑은 고딕" w:hAnsi="맑은 고딕" w:eastAsia="맑은 고딕" w:cs="맑은 고딕"/>
                <w:b w:val="0"/>
                <w:i w:val="0"/>
                <w:color w:val="000000"/>
                <w:sz w:val="18"/>
              </w:rPr>
              <w:t>를 리허설에서 정한다</w:t>
            </w:r>
          </w:p>
        </w:tc>
      </w:tr>
      <w:tr>
        <w:trPr>
          <w:cantSplit/>
        </w:trPr>
        <w:tc>
          <w:tcPr>
            <w:tcW w:type="dxa" w:w="2835"/>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낯선 사람 구간의 보호자</w:t>
            </w:r>
          </w:p>
        </w:tc>
        <w:tc>
          <w:tcPr>
            <w:tcW w:type="dxa" w:w="510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보호자는 의자에 앉는다. 말·손짓·접촉은 자연스럽게 나타나는 대로 기록한다. 보16~18 및 보23·24·40을 사용한다.</w:t>
            </w:r>
          </w:p>
        </w:tc>
        <w:tc>
          <w:tcPr>
            <w:tcW w:type="dxa" w:w="708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앉은 상태가 촬영 내내 보이는지 확인. 기립·이동 발생 시 기록하며 보19~21을 복원하지 않는다.</w:t>
            </w:r>
          </w:p>
        </w:tc>
      </w:tr>
      <w:tr>
        <w:trPr>
          <w:cantSplit/>
        </w:trPr>
        <w:tc>
          <w:tcPr>
            <w:tcW w:type="dxa" w:w="2835"/>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낯선 사람 한 바퀴</w:t>
            </w:r>
          </w:p>
        </w:tc>
        <w:tc>
          <w:tcPr>
            <w:tcW w:type="dxa" w:w="5102"/>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뺐다(2026-09-27)</w:t>
            </w:r>
            <w:r>
              <w:rPr>
                <w:rFonts w:ascii="맑은 고딕" w:hAnsi="맑은 고딕" w:eastAsia="맑은 고딕" w:cs="맑은 고딕"/>
                <w:b w:val="0"/>
                <w:i w:val="0"/>
                <w:color w:val="000000"/>
                <w:sz w:val="18"/>
              </w:rPr>
              <w:t xml:space="preserve"> — 방을 한 바퀴 도는 대목을 없앴다. 28 m 를 12초에 돌면 초속 2 m 넘는 빠른 걸음이어서다</w:t>
            </w:r>
          </w:p>
        </w:tc>
        <w:tc>
          <w:tcPr>
            <w:tcW w:type="dxa" w:w="708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 xml:space="preserve">개54(움직이는 사람 — 따라다니는가)는 </w:t>
            </w:r>
            <w:r>
              <w:rPr>
                <w:rFonts w:ascii="맑은 고딕" w:hAnsi="맑은 고딕" w:eastAsia="맑은 고딕" w:cs="맑은 고딕"/>
                <w:b/>
                <w:i w:val="0"/>
                <w:color w:val="000000"/>
                <w:sz w:val="18"/>
              </w:rPr>
              <w:t>나갈 때</w:t>
            </w:r>
            <w:r>
              <w:rPr>
                <w:rFonts w:ascii="맑은 고딕" w:hAnsi="맑은 고딕" w:eastAsia="맑은 고딕" w:cs="맑은 고딕"/>
                <w:b w:val="0"/>
                <w:i w:val="0"/>
                <w:color w:val="000000"/>
                <w:sz w:val="18"/>
              </w:rPr>
              <w:t>(25~30초)로 옮겼다. 5초로 짧으니 실제로 읽히는지 리허설에서 본다</w:t>
            </w:r>
          </w:p>
        </w:tc>
      </w:tr>
      <w:tr>
        <w:trPr>
          <w:cantSplit/>
        </w:trPr>
        <w:tc>
          <w:tcPr>
            <w:tcW w:type="dxa" w:w="2835"/>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전환 신호 · 진행자 자리</w:t>
            </w:r>
          </w:p>
        </w:tc>
        <w:tc>
          <w:tcPr>
            <w:tcW w:type="dxa" w:w="5102"/>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i w:val="0"/>
                <w:color w:val="000000"/>
                <w:sz w:val="18"/>
              </w:rPr>
              <w:t>확정(2026-09-22)</w:t>
            </w:r>
            <w:r>
              <w:rPr>
                <w:rFonts w:ascii="맑은 고딕" w:hAnsi="맑은 고딕" w:eastAsia="맑은 고딕" w:cs="맑은 고딕"/>
                <w:b w:val="0"/>
                <w:i w:val="0"/>
                <w:color w:val="000000"/>
                <w:sz w:val="18"/>
              </w:rPr>
              <w:t xml:space="preserve"> — 무선 이어폰으로 신호를 준다 (방 안 · 문 밖 모두). 진행자가 자리를 옮기지 않으므로 개에게 새 자극이 생기지 않는다. 재회도 진행자가 문을 열지 않고 신호만 보낸다</w:t>
            </w:r>
          </w:p>
        </w:tc>
        <w:tc>
          <w:tcPr>
            <w:tcW w:type="dxa" w:w="708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 xml:space="preserve">진행자가 </w:t>
            </w:r>
            <w:r>
              <w:rPr>
                <w:rFonts w:ascii="맑은 고딕" w:hAnsi="맑은 고딕" w:eastAsia="맑은 고딕" w:cs="맑은 고딕"/>
                <w:b/>
                <w:i w:val="0"/>
                <w:color w:val="000000"/>
                <w:sz w:val="18"/>
              </w:rPr>
              <w:t>기준 20초 동안 어디에 설지</w:t>
            </w:r>
            <w:r>
              <w:rPr>
                <w:rFonts w:ascii="맑은 고딕" w:hAnsi="맑은 고딕" w:eastAsia="맑은 고딕" w:cs="맑은 고딕"/>
                <w:b w:val="0"/>
                <w:i w:val="0"/>
                <w:color w:val="000000"/>
                <w:sz w:val="18"/>
              </w:rPr>
              <w:t>를 리허설에서 정한다 — 의자에서 개 시야에 들어오지 않는 자리여야 한다(04 §2: 이 20초에 새 자극이 보이면 안 된다)</w:t>
            </w:r>
          </w:p>
        </w:tc>
      </w:tr>
      <w:tr>
        <w:trPr>
          <w:cantSplit/>
        </w:trPr>
        <w:tc>
          <w:tcPr>
            <w:tcW w:type="dxa" w:w="2835"/>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기준 20초에 읽을 것</w:t>
            </w:r>
          </w:p>
        </w:tc>
        <w:tc>
          <w:tcPr>
            <w:tcW w:type="dxa" w:w="5102"/>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따로 준비한 안내책자 (06 안내문이 아니다)</w:t>
            </w:r>
          </w:p>
        </w:tc>
        <w:tc>
          <w:tcPr>
            <w:tcW w:type="dxa" w:w="708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무엇을 줄지 정한다 — 글이 있고 소리가 나지 않으며 쌍마다 같은 것</w:t>
            </w:r>
          </w:p>
        </w:tc>
      </w:tr>
      <w:tr>
        <w:trPr>
          <w:cantSplit/>
        </w:trPr>
        <w:tc>
          <w:tcPr>
            <w:tcW w:type="dxa" w:w="2835"/>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간식 · 장난감</w:t>
            </w:r>
          </w:p>
        </w:tc>
        <w:tc>
          <w:tcPr>
            <w:tcW w:type="dxa" w:w="510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현재 접수·현장 안내는 촬영 중 간식·장난감 미사용으로 통일한다. 보9의 「허용된 유도」는 이번 절차에서는 말 등 허용된 방식이다.</w:t>
            </w:r>
          </w:p>
        </w:tc>
        <w:tc>
          <w:tcPr>
            <w:tcW w:type="dxa" w:w="708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안전·복지 사유로 예외 사용 시 종류·시각·영향 구간을 기록한다. 코 핥기는 먹이 후 30초를 세지 않는 02 기준을 따른다. 계획적 사용은 별도 절차 개정 후 적용한다.</w:t>
            </w:r>
          </w:p>
        </w:tc>
      </w:tr>
      <w:tr>
        <w:trPr>
          <w:cantSplit/>
        </w:trPr>
        <w:tc>
          <w:tcPr>
            <w:tcW w:type="dxa" w:w="2835"/>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배치도</w:t>
            </w:r>
          </w:p>
        </w:tc>
        <w:tc>
          <w:tcPr>
            <w:tcW w:type="dxa" w:w="510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기존 문서의 약 10×4m는 확정 치수로 사용하지 않는다. 최종 배치도·실측값이 기준이다.</w:t>
            </w:r>
          </w:p>
        </w:tc>
        <w:tc>
          <w:tcPr>
            <w:tcW w:type="dxa" w:w="708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문이 몇 개인지(입장 문 · 보호자가 나가는 문 · 요원이 드나드는 안전문) · 의자 · 칸막이 · 안전문 · 매트 · 걷기 선 · 낯선 사람 정지선 자리를 그림 한 장으로</w:t>
            </w:r>
          </w:p>
        </w:tc>
      </w:tr>
      <w:tr>
        <w:trPr>
          <w:cantSplit/>
        </w:trPr>
        <w:tc>
          <w:tcPr>
            <w:tcW w:type="dxa" w:w="2835"/>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기준 구간 「받아 준다」</w:t>
            </w:r>
          </w:p>
        </w:tc>
        <w:tc>
          <w:tcPr>
            <w:tcW w:type="dxa" w:w="510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개가 먼저 접촉하면 수동적으로 받되 먼저 부르거나 쓰다듬지 않는 현재 기준을 유지한다.</w:t>
            </w:r>
          </w:p>
        </w:tc>
        <w:tc>
          <w:tcPr>
            <w:tcW w:type="dxa" w:w="708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보호자에게 같은 안내책자와 같은 안내를 제공하고 실제 접촉을 메모한다.</w:t>
            </w:r>
          </w:p>
        </w:tc>
      </w:tr>
      <w:tr>
        <w:trPr>
          <w:cantSplit/>
        </w:trPr>
        <w:tc>
          <w:tcPr>
            <w:tcW w:type="dxa" w:w="2835"/>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비닐 바닥을 끝내 못 건널 때</w:t>
            </w:r>
          </w:p>
        </w:tc>
        <w:tc>
          <w:tcPr>
            <w:tcW w:type="dxa" w:w="510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자발 통과·허용된 말 유도·안아 옮김 여부를 그대로 기록한다. 안아 옮김은 보9의 −2로 자동 변환하지 않고 별도 메모한다.</w:t>
            </w:r>
          </w:p>
        </w:tc>
        <w:tc>
          <w:tcPr>
            <w:tcW w:type="dxa" w:w="708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몇 초가 지나면 진행자가 넘어가자고 할지</w:t>
            </w:r>
          </w:p>
        </w:tc>
      </w:tr>
      <w:tr>
        <w:trPr>
          <w:cantSplit/>
        </w:trPr>
        <w:tc>
          <w:tcPr>
            <w:tcW w:type="dxa" w:w="2835"/>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걷기 뒤 목줄 채우는 자리</w:t>
            </w:r>
          </w:p>
        </w:tc>
        <w:tc>
          <w:tcPr>
            <w:tcW w:type="dxa" w:w="510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입장 때 줄을 놓아 둔 의자에서 다시 채운다. 목줄을 채운 뒤 첫걸음이 퇴장 0초다.</w:t>
            </w:r>
          </w:p>
        </w:tc>
        <w:tc>
          <w:tcPr>
            <w:tcW w:type="dxa" w:w="708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줄 보관과 재착용이 안전하고 촬영되는지 확인한다.</w:t>
            </w:r>
          </w:p>
        </w:tc>
      </w:tr>
      <w:tr>
        <w:trPr>
          <w:cantSplit/>
        </w:trPr>
        <w:tc>
          <w:tcPr>
            <w:tcW w:type="dxa" w:w="2835"/>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개의 몸길이</w:t>
            </w:r>
          </w:p>
        </w:tc>
        <w:tc>
          <w:tcPr>
            <w:tcW w:type="dxa" w:w="5102"/>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걷기 거리 유지(개24)의 단위</w:t>
            </w:r>
          </w:p>
        </w:tc>
        <w:tc>
          <w:tcPr>
            <w:tcW w:type="dxa" w:w="7087"/>
            <w:vAlign w:val="center"/>
            <w:tcMar>
              <w:top w:w="65" w:type="dxa"/>
              <w:bottom w:w="65" w:type="dxa"/>
              <w:left w:w="80" w:type="dxa"/>
              <w:right w:w="80" w:type="dxa"/>
            </w:tcMar>
          </w:tcPr>
          <w:p>
            <w:pPr>
              <w:keepNext w:val="0"/>
              <w:autoSpaceDE w:val="0"/>
              <w:autoSpaceDN w:val="0"/>
              <w:spacing w:after="60" w:line="259" w:lineRule="auto" w:before="0"/>
            </w:pPr>
            <w:r>
              <w:rPr>
                <w:rFonts w:ascii="맑은 고딕" w:hAnsi="맑은 고딕" w:eastAsia="맑은 고딕"/>
                <w:color w:val="000000"/>
                <w:sz w:val="20"/>
              </w:rPr>
            </w:r>
            <w:r>
              <w:rPr>
                <w:rFonts w:ascii="맑은 고딕" w:hAnsi="맑은 고딕" w:eastAsia="맑은 고딕" w:cs="맑은 고딕"/>
                <w:b w:val="0"/>
                <w:i w:val="0"/>
                <w:color w:val="000000"/>
                <w:sz w:val="18"/>
              </w:rPr>
              <w:t>접수 때 잴지(코끝~꼬리 뿌리) · 영상에서 어림할지</w:t>
            </w:r>
          </w:p>
        </w:tc>
      </w:tr>
    </w:tbl>
    <w:sectPr w:rsidR="00FC693F" w:rsidRPr="0006063C" w:rsidSect="00034616">
      <w:footerReference w:type="default" r:id="rId9"/>
      <w:headerReference w:type="default" r:id="rId10"/>
      <w:pgSz w:w="16838" w:h="11906" w:orient="landscape"/>
      <w:pgMar w:top="850"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autoSpaceDE w:val="0"/>
      <w:autoSpaceDN w:val="0"/>
      <w:jc w:val="right"/>
    </w:pPr>
    <w:r>
      <w:rPr>
        <w:color w:val="000000"/>
        <w:sz w:val="16"/>
      </w:rPr>
      <w:t xml:space="preserve">아스트라 04  |  2026.09.29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Astra</dc:creator>
  <cp:keywords/>
  <dc:description>generated by python-docx</dc:description>
  <cp:lastModifiedBy>Astra</cp:lastModifiedBy>
  <cp:revision>1</cp:revision>
  <dcterms:created xsi:type="dcterms:W3CDTF">2013-12-23T23:15:00Z</dcterms:created>
  <dcterms:modified xsi:type="dcterms:W3CDTF">2013-12-23T23:15:00Z</dcterms:modified>
  <cp:category/>
</cp:coreProperties>
</file>