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325" w:rsidRDefault="00F508FA" w:rsidP="00F508FA">
      <w:pPr>
        <w:spacing w:after="60" w:line="240" w:lineRule="auto"/>
        <w:jc w:val="center"/>
        <w:rPr>
          <w:lang w:eastAsia="ko-KR"/>
        </w:rPr>
      </w:pPr>
      <w:proofErr w:type="spellStart"/>
      <w:r>
        <w:rPr>
          <w:b/>
          <w:color w:val="1B1D18"/>
          <w:sz w:val="25"/>
          <w:lang w:eastAsia="ko-KR"/>
        </w:rPr>
        <w:t>반려견</w:t>
      </w:r>
      <w:proofErr w:type="spellEnd"/>
      <w:r>
        <w:rPr>
          <w:b/>
          <w:color w:val="1B1D18"/>
          <w:sz w:val="25"/>
          <w:lang w:eastAsia="ko-KR"/>
        </w:rPr>
        <w:t xml:space="preserve"> · </w:t>
      </w:r>
      <w:r>
        <w:rPr>
          <w:b/>
          <w:color w:val="1B1D18"/>
          <w:sz w:val="25"/>
          <w:lang w:eastAsia="ko-KR"/>
        </w:rPr>
        <w:t>보호자</w:t>
      </w:r>
      <w:r>
        <w:rPr>
          <w:b/>
          <w:color w:val="1B1D18"/>
          <w:sz w:val="25"/>
          <w:lang w:eastAsia="ko-KR"/>
        </w:rPr>
        <w:t xml:space="preserve"> </w:t>
      </w:r>
      <w:r>
        <w:rPr>
          <w:b/>
          <w:color w:val="1B1D18"/>
          <w:sz w:val="25"/>
          <w:lang w:eastAsia="ko-KR"/>
        </w:rPr>
        <w:t>관계</w:t>
      </w:r>
      <w:r>
        <w:rPr>
          <w:b/>
          <w:color w:val="1B1D18"/>
          <w:sz w:val="25"/>
          <w:lang w:eastAsia="ko-KR"/>
        </w:rPr>
        <w:t xml:space="preserve"> </w:t>
      </w:r>
      <w:r>
        <w:rPr>
          <w:b/>
          <w:color w:val="1B1D18"/>
          <w:sz w:val="25"/>
          <w:lang w:eastAsia="ko-KR"/>
        </w:rPr>
        <w:t>진단</w:t>
      </w:r>
      <w:r>
        <w:rPr>
          <w:b/>
          <w:color w:val="1B1D18"/>
          <w:sz w:val="25"/>
          <w:lang w:eastAsia="ko-KR"/>
        </w:rPr>
        <w:t xml:space="preserve"> </w:t>
      </w:r>
      <w:r>
        <w:rPr>
          <w:b/>
          <w:color w:val="1B1D18"/>
          <w:sz w:val="25"/>
          <w:lang w:eastAsia="ko-KR"/>
        </w:rPr>
        <w:t>설문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14" w:type="dxa"/>
          <w:left w:w="60" w:type="dxa"/>
          <w:bottom w:w="14" w:type="dxa"/>
          <w:right w:w="60" w:type="dxa"/>
        </w:tblCellMar>
        <w:tblLook w:val="04A0" w:firstRow="1" w:lastRow="0" w:firstColumn="1" w:lastColumn="0" w:noHBand="0" w:noVBand="1"/>
      </w:tblPr>
      <w:tblGrid>
        <w:gridCol w:w="420"/>
        <w:gridCol w:w="730"/>
        <w:gridCol w:w="2252"/>
        <w:gridCol w:w="1150"/>
        <w:gridCol w:w="1868"/>
        <w:gridCol w:w="384"/>
        <w:gridCol w:w="216"/>
        <w:gridCol w:w="186"/>
        <w:gridCol w:w="414"/>
        <w:gridCol w:w="186"/>
        <w:gridCol w:w="148"/>
        <w:gridCol w:w="266"/>
        <w:gridCol w:w="186"/>
        <w:gridCol w:w="414"/>
        <w:gridCol w:w="186"/>
        <w:gridCol w:w="414"/>
        <w:gridCol w:w="186"/>
        <w:gridCol w:w="600"/>
      </w:tblGrid>
      <w:tr w:rsidR="004B0325">
        <w:trPr>
          <w:trHeight w:val="330"/>
        </w:trPr>
        <w:tc>
          <w:tcPr>
            <w:tcW w:w="1150" w:type="dxa"/>
            <w:gridSpan w:val="2"/>
            <w:shd w:val="clear" w:color="auto" w:fill="F2F0E8"/>
            <w:vAlign w:val="center"/>
          </w:tcPr>
          <w:p w:rsidR="004B0325" w:rsidRDefault="00F508FA">
            <w:pPr>
              <w:spacing w:after="0" w:line="240" w:lineRule="auto"/>
            </w:pPr>
            <w:proofErr w:type="spellStart"/>
            <w:r>
              <w:rPr>
                <w:b/>
                <w:color w:val="1B1D18"/>
                <w:sz w:val="16"/>
              </w:rPr>
              <w:t>번호</w:t>
            </w:r>
            <w:proofErr w:type="spellEnd"/>
            <w:r>
              <w:rPr>
                <w:b/>
                <w:color w:val="1B1D18"/>
                <w:sz w:val="16"/>
              </w:rPr>
              <w:t xml:space="preserve"> · </w:t>
            </w:r>
            <w:proofErr w:type="spellStart"/>
            <w:r>
              <w:rPr>
                <w:b/>
                <w:color w:val="1B1D18"/>
                <w:sz w:val="16"/>
              </w:rPr>
              <w:t>이름</w:t>
            </w:r>
            <w:proofErr w:type="spellEnd"/>
          </w:p>
        </w:tc>
        <w:tc>
          <w:tcPr>
            <w:tcW w:w="2252" w:type="dxa"/>
            <w:vAlign w:val="center"/>
          </w:tcPr>
          <w:p w:rsidR="004B0325" w:rsidRDefault="004B0325">
            <w:pPr>
              <w:spacing w:after="0" w:line="240" w:lineRule="auto"/>
            </w:pPr>
          </w:p>
        </w:tc>
        <w:tc>
          <w:tcPr>
            <w:tcW w:w="1150" w:type="dxa"/>
            <w:shd w:val="clear" w:color="auto" w:fill="F2F0E8"/>
            <w:vAlign w:val="center"/>
          </w:tcPr>
          <w:p w:rsidR="004B0325" w:rsidRDefault="00F508FA">
            <w:pPr>
              <w:spacing w:after="0" w:line="240" w:lineRule="auto"/>
            </w:pPr>
            <w:r>
              <w:rPr>
                <w:b/>
                <w:color w:val="1B1D18"/>
                <w:sz w:val="16"/>
              </w:rPr>
              <w:t>견종</w:t>
            </w:r>
          </w:p>
        </w:tc>
        <w:tc>
          <w:tcPr>
            <w:tcW w:w="2252" w:type="dxa"/>
            <w:gridSpan w:val="2"/>
            <w:vAlign w:val="center"/>
          </w:tcPr>
          <w:p w:rsidR="004B0325" w:rsidRDefault="004B0325">
            <w:pPr>
              <w:spacing w:after="0" w:line="240" w:lineRule="auto"/>
            </w:pPr>
          </w:p>
        </w:tc>
        <w:tc>
          <w:tcPr>
            <w:tcW w:w="1150" w:type="dxa"/>
            <w:gridSpan w:val="5"/>
            <w:shd w:val="clear" w:color="auto" w:fill="F2F0E8"/>
            <w:vAlign w:val="center"/>
          </w:tcPr>
          <w:p w:rsidR="004B0325" w:rsidRDefault="00F508FA">
            <w:pPr>
              <w:spacing w:after="0" w:line="240" w:lineRule="auto"/>
            </w:pPr>
            <w:r>
              <w:rPr>
                <w:b/>
                <w:color w:val="1B1D18"/>
                <w:sz w:val="16"/>
              </w:rPr>
              <w:t>성별</w:t>
            </w:r>
          </w:p>
        </w:tc>
        <w:tc>
          <w:tcPr>
            <w:tcW w:w="2252" w:type="dxa"/>
            <w:gridSpan w:val="7"/>
            <w:vAlign w:val="center"/>
          </w:tcPr>
          <w:p w:rsidR="004B0325" w:rsidRDefault="00F508FA">
            <w:pPr>
              <w:spacing w:after="0" w:line="240" w:lineRule="auto"/>
            </w:pPr>
            <w:r>
              <w:rPr>
                <w:color w:val="1B1D18"/>
                <w:sz w:val="16"/>
              </w:rPr>
              <w:t xml:space="preserve">□ </w:t>
            </w:r>
            <w:r>
              <w:rPr>
                <w:color w:val="1B1D18"/>
                <w:sz w:val="16"/>
              </w:rPr>
              <w:t>암</w:t>
            </w:r>
            <w:r>
              <w:rPr>
                <w:color w:val="1B1D18"/>
                <w:sz w:val="16"/>
              </w:rPr>
              <w:t xml:space="preserve">   □ </w:t>
            </w:r>
            <w:r>
              <w:rPr>
                <w:color w:val="1B1D18"/>
                <w:sz w:val="16"/>
              </w:rPr>
              <w:t>수</w:t>
            </w:r>
            <w:r>
              <w:rPr>
                <w:color w:val="1B1D18"/>
                <w:sz w:val="16"/>
              </w:rPr>
              <w:t xml:space="preserve">   □ </w:t>
            </w:r>
            <w:r>
              <w:rPr>
                <w:color w:val="1B1D18"/>
                <w:sz w:val="16"/>
              </w:rPr>
              <w:t>중성화</w:t>
            </w:r>
          </w:p>
        </w:tc>
      </w:tr>
      <w:tr w:rsidR="004B0325">
        <w:trPr>
          <w:trHeight w:val="330"/>
        </w:trPr>
        <w:tc>
          <w:tcPr>
            <w:tcW w:w="1150" w:type="dxa"/>
            <w:gridSpan w:val="2"/>
            <w:shd w:val="clear" w:color="auto" w:fill="F2F0E8"/>
            <w:vAlign w:val="center"/>
          </w:tcPr>
          <w:p w:rsidR="004B0325" w:rsidRDefault="00F508FA">
            <w:pPr>
              <w:spacing w:after="0" w:line="240" w:lineRule="auto"/>
            </w:pPr>
            <w:r>
              <w:rPr>
                <w:b/>
                <w:color w:val="1B1D18"/>
                <w:sz w:val="16"/>
              </w:rPr>
              <w:t>나이</w:t>
            </w:r>
          </w:p>
        </w:tc>
        <w:tc>
          <w:tcPr>
            <w:tcW w:w="2252" w:type="dxa"/>
            <w:vAlign w:val="center"/>
          </w:tcPr>
          <w:p w:rsidR="004B0325" w:rsidRDefault="004B0325">
            <w:pPr>
              <w:spacing w:after="0" w:line="240" w:lineRule="auto"/>
            </w:pPr>
            <w:r>
              <w:rPr>
                <w:color w:val="595959"/>
                <w:sz w:val="15"/>
                <w:szCs w:val="15"/>
              </w:rPr>
              <w:t xml:space="preserve">만        살        개월</w:t>
            </w:r>
          </w:p>
        </w:tc>
        <w:tc>
          <w:tcPr>
            <w:tcW w:w="1150" w:type="dxa"/>
            <w:shd w:val="clear" w:color="auto" w:fill="F2F0E8"/>
            <w:vAlign w:val="center"/>
          </w:tcPr>
          <w:p w:rsidR="004B0325" w:rsidRDefault="00F508FA">
            <w:pPr>
              <w:spacing w:after="0" w:line="240" w:lineRule="auto"/>
            </w:pPr>
            <w:r>
              <w:rPr>
                <w:b/>
                <w:color w:val="1B1D18"/>
                <w:sz w:val="16"/>
              </w:rPr>
              <w:t>크기</w:t>
            </w:r>
          </w:p>
        </w:tc>
        <w:tc>
          <w:tcPr>
            <w:tcW w:w="2252" w:type="dxa"/>
            <w:gridSpan w:val="2"/>
            <w:vAlign w:val="center"/>
          </w:tcPr>
          <w:p w:rsidR="004B0325" w:rsidRDefault="00F508FA">
            <w:pPr>
              <w:spacing w:after="0" w:line="240" w:lineRule="auto"/>
            </w:pPr>
            <w:r>
              <w:rPr>
                <w:color w:val="1B1D18"/>
                <w:sz w:val="16"/>
              </w:rPr>
              <w:t xml:space="preserve">□ </w:t>
            </w:r>
            <w:r>
              <w:rPr>
                <w:color w:val="1B1D18"/>
                <w:sz w:val="16"/>
              </w:rPr>
              <w:t>소형</w:t>
            </w:r>
            <w:r>
              <w:rPr>
                <w:color w:val="1B1D18"/>
                <w:sz w:val="16"/>
              </w:rPr>
              <w:t xml:space="preserve">  □ </w:t>
            </w:r>
            <w:r>
              <w:rPr>
                <w:color w:val="1B1D18"/>
                <w:sz w:val="16"/>
              </w:rPr>
              <w:t>중형</w:t>
            </w:r>
            <w:r>
              <w:rPr>
                <w:color w:val="1B1D18"/>
                <w:sz w:val="16"/>
              </w:rPr>
              <w:t xml:space="preserve">  □ </w:t>
            </w:r>
            <w:r>
              <w:rPr>
                <w:color w:val="1B1D18"/>
                <w:sz w:val="16"/>
              </w:rPr>
              <w:t>대형</w:t>
            </w:r>
          </w:p>
        </w:tc>
        <w:tc>
          <w:tcPr>
            <w:tcW w:w="1150" w:type="dxa"/>
            <w:gridSpan w:val="5"/>
            <w:shd w:val="clear" w:color="auto" w:fill="F2F0E8"/>
            <w:vAlign w:val="center"/>
          </w:tcPr>
          <w:p w:rsidR="004B0325" w:rsidRDefault="00F508FA">
            <w:pPr>
              <w:spacing w:after="0" w:line="240" w:lineRule="auto"/>
            </w:pPr>
            <w:r>
              <w:rPr>
                <w:b/>
                <w:color w:val="1B1D18"/>
                <w:sz w:val="16"/>
              </w:rPr>
              <w:t>함께</w:t>
            </w:r>
            <w:r>
              <w:rPr>
                <w:b/>
                <w:color w:val="1B1D18"/>
                <w:sz w:val="16"/>
              </w:rPr>
              <w:t xml:space="preserve"> </w:t>
            </w:r>
            <w:r>
              <w:rPr>
                <w:b/>
                <w:color w:val="1B1D18"/>
                <w:sz w:val="16"/>
              </w:rPr>
              <w:t>산</w:t>
            </w:r>
            <w:r>
              <w:rPr>
                <w:b/>
                <w:color w:val="1B1D18"/>
                <w:sz w:val="16"/>
              </w:rPr>
              <w:t xml:space="preserve"> </w:t>
            </w:r>
            <w:r>
              <w:rPr>
                <w:b/>
                <w:color w:val="1B1D18"/>
                <w:sz w:val="16"/>
              </w:rPr>
              <w:t>기간</w:t>
            </w:r>
          </w:p>
        </w:tc>
        <w:tc>
          <w:tcPr>
            <w:tcW w:w="2252" w:type="dxa"/>
            <w:gridSpan w:val="7"/>
            <w:vAlign w:val="center"/>
          </w:tcPr>
          <w:p w:rsidR="004B0325" w:rsidRDefault="004B0325">
            <w:pPr>
              <w:spacing w:after="0" w:line="240" w:lineRule="auto"/>
            </w:pPr>
            <w:r>
              <w:rPr>
                <w:color w:val="595959"/>
                <w:sz w:val="15"/>
                <w:szCs w:val="15"/>
              </w:rPr>
              <w:t xml:space="preserve">          년          개월</w:t>
            </w:r>
          </w:p>
        </w:tc>
      </w:tr>
      <w:tr w:rsidR="004B0325">
        <w:trPr>
          <w:trHeight w:val="330"/>
        </w:trPr>
        <w:tc>
          <w:tcPr>
            <w:tcW w:w="1150" w:type="dxa"/>
            <w:gridSpan w:val="2"/>
            <w:shd w:val="clear" w:color="auto" w:fill="F2F0E8"/>
            <w:vAlign w:val="center"/>
          </w:tcPr>
          <w:p w:rsidR="004B0325" w:rsidRDefault="00F508FA">
            <w:pPr>
              <w:spacing w:after="0" w:line="240" w:lineRule="auto"/>
            </w:pPr>
            <w:r>
              <w:rPr>
                <w:b/>
                <w:color w:val="1B1D18"/>
                <w:sz w:val="16"/>
              </w:rPr>
              <w:t>입양</w:t>
            </w:r>
            <w:r>
              <w:rPr>
                <w:b/>
                <w:color w:val="1B1D18"/>
                <w:sz w:val="16"/>
              </w:rPr>
              <w:t xml:space="preserve"> </w:t>
            </w:r>
            <w:r>
              <w:rPr>
                <w:b/>
                <w:color w:val="1B1D18"/>
                <w:sz w:val="16"/>
              </w:rPr>
              <w:t>경로</w:t>
            </w:r>
          </w:p>
        </w:tc>
        <w:tc>
          <w:tcPr>
            <w:tcW w:w="2252" w:type="dxa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6"/>
                <w:lang w:eastAsia="ko-KR"/>
              </w:rPr>
              <w:t xml:space="preserve">□ </w:t>
            </w:r>
            <w:proofErr w:type="gramStart"/>
            <w:r>
              <w:rPr>
                <w:color w:val="1B1D18"/>
                <w:sz w:val="16"/>
                <w:lang w:eastAsia="ko-KR"/>
              </w:rPr>
              <w:t>분양</w:t>
            </w:r>
            <w:r>
              <w:rPr>
                <w:color w:val="1B1D18"/>
                <w:sz w:val="16"/>
                <w:lang w:eastAsia="ko-KR"/>
              </w:rPr>
              <w:t xml:space="preserve">  □</w:t>
            </w:r>
            <w:proofErr w:type="gramEnd"/>
            <w:r>
              <w:rPr>
                <w:color w:val="1B1D18"/>
                <w:sz w:val="16"/>
                <w:lang w:eastAsia="ko-KR"/>
              </w:rPr>
              <w:t xml:space="preserve"> </w:t>
            </w:r>
            <w:r>
              <w:rPr>
                <w:color w:val="1B1D18"/>
                <w:sz w:val="16"/>
                <w:lang w:eastAsia="ko-KR"/>
              </w:rPr>
              <w:t>입양</w:t>
            </w:r>
            <w:r>
              <w:rPr>
                <w:color w:val="1B1D18"/>
                <w:sz w:val="16"/>
                <w:lang w:eastAsia="ko-KR"/>
              </w:rPr>
              <w:t>(</w:t>
            </w:r>
            <w:r>
              <w:rPr>
                <w:color w:val="1B1D18"/>
                <w:sz w:val="16"/>
                <w:lang w:eastAsia="ko-KR"/>
              </w:rPr>
              <w:t>보호소</w:t>
            </w:r>
            <w:r>
              <w:rPr>
                <w:color w:val="1B1D18"/>
                <w:sz w:val="16"/>
                <w:lang w:eastAsia="ko-KR"/>
              </w:rPr>
              <w:t xml:space="preserve"> </w:t>
            </w:r>
            <w:r>
              <w:rPr>
                <w:color w:val="1B1D18"/>
                <w:sz w:val="16"/>
                <w:lang w:eastAsia="ko-KR"/>
              </w:rPr>
              <w:t>등</w:t>
            </w:r>
            <w:r>
              <w:rPr>
                <w:color w:val="1B1D18"/>
                <w:sz w:val="16"/>
                <w:lang w:eastAsia="ko-KR"/>
              </w:rPr>
              <w:t xml:space="preserve">)  □ </w:t>
            </w:r>
            <w:r>
              <w:rPr>
                <w:color w:val="1B1D18"/>
                <w:sz w:val="16"/>
                <w:lang w:eastAsia="ko-KR"/>
              </w:rPr>
              <w:t>기타</w:t>
            </w:r>
          </w:p>
        </w:tc>
        <w:tc>
          <w:tcPr>
            <w:tcW w:w="1150" w:type="dxa"/>
            <w:shd w:val="clear" w:color="auto" w:fill="F2F0E8"/>
            <w:vAlign w:val="center"/>
          </w:tcPr>
          <w:p w:rsidR="004B0325" w:rsidRDefault="00F508FA">
            <w:pPr>
              <w:spacing w:after="0" w:line="240" w:lineRule="auto"/>
            </w:pPr>
            <w:proofErr w:type="spellStart"/>
            <w:r>
              <w:rPr>
                <w:b/>
                <w:color w:val="1B1D18"/>
                <w:sz w:val="16"/>
              </w:rPr>
              <w:t>보호자명</w:t>
            </w:r>
            <w:proofErr w:type="spellEnd"/>
          </w:p>
        </w:tc>
        <w:tc>
          <w:tcPr>
            <w:tcW w:w="2252" w:type="dxa"/>
            <w:gridSpan w:val="2"/>
            <w:vAlign w:val="center"/>
          </w:tcPr>
          <w:p w:rsidR="004B0325" w:rsidRDefault="004B0325">
            <w:pPr>
              <w:spacing w:after="0" w:line="240" w:lineRule="auto"/>
            </w:pPr>
          </w:p>
        </w:tc>
        <w:tc>
          <w:tcPr>
            <w:tcW w:w="1150" w:type="dxa"/>
            <w:gridSpan w:val="5"/>
            <w:shd w:val="clear" w:color="auto" w:fill="F2F0E8"/>
            <w:vAlign w:val="center"/>
          </w:tcPr>
          <w:p w:rsidR="004B0325" w:rsidRDefault="00F508FA">
            <w:pPr>
              <w:spacing w:after="0" w:line="240" w:lineRule="auto"/>
            </w:pPr>
            <w:r>
              <w:rPr>
                <w:b/>
                <w:color w:val="1B1D18"/>
                <w:sz w:val="16"/>
              </w:rPr>
              <w:t>연락처</w:t>
            </w:r>
          </w:p>
        </w:tc>
        <w:tc>
          <w:tcPr>
            <w:tcW w:w="2252" w:type="dxa"/>
            <w:gridSpan w:val="7"/>
            <w:vAlign w:val="center"/>
          </w:tcPr>
          <w:p w:rsidR="004B0325" w:rsidRDefault="004B0325">
            <w:pPr>
              <w:spacing w:after="0" w:line="240" w:lineRule="auto"/>
            </w:pPr>
          </w:p>
        </w:tc>
      </w:tr>
      <w:tr w:rsidR="004B0325">
        <w:trPr>
          <w:trHeight w:val="340"/>
        </w:trPr>
        <w:tc>
          <w:tcPr>
            <w:tcW w:w="1150" w:type="dxa"/>
            <w:gridSpan w:val="2"/>
            <w:shd w:val="clear" w:color="auto" w:fill="FFF1B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6"/>
              </w:rPr>
              <w:t xml:space="preserve">동의</w:t>
            </w:r>
            <w:r>
              <w:rPr>
                <w:b/>
                <w:color w:val="1B1D18"/>
                <w:sz w:val="16"/>
              </w:rPr>
              <w:br/>
              <w:t xml:space="preserve">(필수)</w:t>
            </w:r>
          </w:p>
        </w:tc>
        <w:tc>
          <w:tcPr>
            <w:tcW w:w="9056" w:type="dxa"/>
            <w:gridSpan w:val="16"/>
            <w:shd w:val="clear" w:color="auto" w:fill="FFF1BF"/>
            <w:vAlign w:val="center"/>
          </w:tcPr>
          <w:p w:rsidR="004B0325" w:rsidRDefault="00F508FA">
            <w:pPr>
              <w:spacing w:after="0" w:line="240" w:lineRule="auto"/>
            </w:pPr>
            <w:r>
              <w:rPr>
                <w:b/>
                <w:color w:val="1B1D18"/>
                <w:sz w:val="26"/>
                <w:szCs w:val="26"/>
                <w:lang w:eastAsia="ko-KR"/>
              </w:rPr>
              <w:t xml:space="preserve">□ </w:t>
            </w:r>
            <w:r>
              <w:rPr>
                <w:color w:val="1B1D18"/>
                <w:sz w:val="16"/>
                <w:lang w:eastAsia="ko-KR"/>
              </w:rPr>
              <w:t xml:space="preserve"/>
            </w:r>
            <w:r>
              <w:rPr>
                <w:color w:val="1B1D18"/>
                <w:sz w:val="16"/>
                <w:lang w:eastAsia="ko-KR"/>
              </w:rPr>
              <w:t>촬영</w:t>
            </w:r>
            <w:r>
              <w:rPr>
                <w:color w:val="1B1D18"/>
                <w:sz w:val="16"/>
                <w:lang w:eastAsia="ko-KR"/>
              </w:rPr>
              <w:t xml:space="preserve"> </w:t>
            </w:r>
            <w:r>
              <w:rPr>
                <w:color w:val="1B1D18"/>
                <w:sz w:val="16"/>
                <w:lang w:eastAsia="ko-KR"/>
              </w:rPr>
              <w:t>영상과</w:t>
            </w:r>
            <w:r>
              <w:rPr>
                <w:color w:val="1B1D18"/>
                <w:sz w:val="16"/>
                <w:lang w:eastAsia="ko-KR"/>
              </w:rPr>
              <w:t xml:space="preserve"> </w:t>
            </w:r>
            <w:r>
              <w:rPr>
                <w:color w:val="1B1D18"/>
                <w:sz w:val="16"/>
                <w:lang w:eastAsia="ko-KR"/>
              </w:rPr>
              <w:t>설문</w:t>
            </w:r>
            <w:r>
              <w:rPr>
                <w:color w:val="1B1D18"/>
                <w:sz w:val="16"/>
                <w:lang w:eastAsia="ko-KR"/>
              </w:rPr>
              <w:t xml:space="preserve"> </w:t>
            </w:r>
            <w:r>
              <w:rPr>
                <w:color w:val="1B1D18"/>
                <w:sz w:val="16"/>
                <w:lang w:eastAsia="ko-KR"/>
              </w:rPr>
              <w:t>응답을</w:t>
            </w:r>
            <w:r>
              <w:rPr>
                <w:color w:val="1B1D18"/>
                <w:sz w:val="16"/>
                <w:lang w:eastAsia="ko-KR"/>
              </w:rPr>
              <w:t xml:space="preserve"> </w:t>
            </w:r>
            <w:r>
              <w:rPr>
                <w:color w:val="1B1D18"/>
                <w:sz w:val="16"/>
                <w:lang w:eastAsia="ko-KR"/>
              </w:rPr>
              <w:t>이</w:t>
            </w:r>
            <w:r>
              <w:rPr>
                <w:color w:val="1B1D18"/>
                <w:sz w:val="16"/>
                <w:lang w:eastAsia="ko-KR"/>
              </w:rPr>
              <w:t xml:space="preserve"> </w:t>
            </w:r>
            <w:r>
              <w:rPr>
                <w:color w:val="1B1D18"/>
                <w:sz w:val="16"/>
                <w:lang w:eastAsia="ko-KR"/>
              </w:rPr>
              <w:t>프로그램의</w:t>
            </w:r>
            <w:r>
              <w:rPr>
                <w:color w:val="1B1D18"/>
                <w:sz w:val="16"/>
                <w:lang w:eastAsia="ko-KR"/>
              </w:rPr>
              <w:t xml:space="preserve"> </w:t>
            </w:r>
            <w:r>
              <w:rPr>
                <w:color w:val="1B1D18"/>
                <w:sz w:val="16"/>
                <w:lang w:eastAsia="ko-KR"/>
              </w:rPr>
              <w:t>분석</w:t>
            </w:r>
            <w:r>
              <w:rPr>
                <w:color w:val="1B1D18"/>
                <w:sz w:val="16"/>
                <w:lang w:eastAsia="ko-KR"/>
              </w:rPr>
              <w:t>·</w:t>
            </w:r>
            <w:r>
              <w:rPr>
                <w:color w:val="1B1D18"/>
                <w:sz w:val="16"/>
                <w:lang w:eastAsia="ko-KR"/>
              </w:rPr>
              <w:t>피드백</w:t>
            </w:r>
            <w:r>
              <w:rPr>
                <w:color w:val="1B1D18"/>
                <w:sz w:val="16"/>
                <w:lang w:eastAsia="ko-KR"/>
              </w:rPr>
              <w:t xml:space="preserve"> </w:t>
            </w:r>
            <w:r>
              <w:rPr>
                <w:color w:val="1B1D18"/>
                <w:sz w:val="16"/>
                <w:lang w:eastAsia="ko-KR"/>
              </w:rPr>
              <w:t>목적으로</w:t>
            </w:r>
            <w:r>
              <w:rPr>
                <w:color w:val="1B1D18"/>
                <w:sz w:val="16"/>
                <w:lang w:eastAsia="ko-KR"/>
              </w:rPr>
              <w:t xml:space="preserve"> </w:t>
            </w:r>
            <w:r>
              <w:rPr>
                <w:color w:val="1B1D18"/>
                <w:sz w:val="16"/>
                <w:lang w:eastAsia="ko-KR"/>
              </w:rPr>
              <w:t>사용하는</w:t>
            </w:r>
            <w:r>
              <w:rPr>
                <w:color w:val="1B1D18"/>
                <w:sz w:val="16"/>
                <w:lang w:eastAsia="ko-KR"/>
              </w:rPr>
              <w:t xml:space="preserve"> </w:t>
            </w:r>
            <w:r>
              <w:rPr>
                <w:color w:val="1B1D18"/>
                <w:sz w:val="16"/>
                <w:lang w:eastAsia="ko-KR"/>
              </w:rPr>
              <w:t>데</w:t>
            </w:r>
            <w:r>
              <w:rPr>
                <w:color w:val="1B1D18"/>
                <w:sz w:val="16"/>
                <w:lang w:eastAsia="ko-KR"/>
              </w:rPr>
              <w:t xml:space="preserve"> </w:t>
            </w:r>
            <w:r>
              <w:rPr>
                <w:b/>
                <w:color w:val="1B1D18"/>
                <w:sz w:val="16"/>
                <w:lang w:eastAsia="ko-KR"/>
              </w:rPr>
              <w:t>동의합니다</w:t>
            </w:r>
            <w:r>
              <w:rPr>
                <w:color w:val="1B1D18"/>
                <w:sz w:val="16"/>
                <w:lang w:eastAsia="ko-KR"/>
              </w:rPr>
              <w:t>.</w:t>
            </w:r>
            <w:r>
              <w:rPr>
                <w:color w:val="7E8177"/>
                <w:sz w:val="16"/>
                <w:lang w:eastAsia="ko-KR"/>
              </w:rPr>
              <w:t xml:space="preserve">        </w:t>
            </w:r>
            <w:proofErr w:type="spellStart"/>
            <w:r>
              <w:rPr>
                <w:color w:val="7E8177"/>
                <w:sz w:val="16"/>
              </w:rPr>
              <w:t>서명</w:t>
            </w:r>
            <w:proofErr w:type="spellEnd"/>
            <w:r>
              <w:rPr>
                <w:color w:val="7E8177"/>
                <w:sz w:val="16"/>
              </w:rPr>
              <w:t xml:space="preserve"> ______________</w:t>
            </w:r>
          </w:p>
          <w:p w:rsidR="004B0325" w:rsidRDefault="00F508FA">
            <w:pPr>
              <w:spacing w:after="0" w:line="240" w:lineRule="auto"/>
            </w:pPr>
            <w:proofErr w:type="spellStart"/>
            <w:proofErr w:type="spellEnd"/>
            <w:r>
              <w:rPr>
                <w:b/>
                <w:color w:val="1B1D18"/>
                <w:sz w:val="26"/>
                <w:szCs w:val="26"/>
                <w:lang w:eastAsia="ko-KR"/>
              </w:rPr>
              <w:t xml:space="preserve">□ </w:t>
            </w:r>
            <w:r>
              <w:rPr>
                <w:b w:val="0"/>
                <w:color w:val="1B1D18"/>
                <w:sz w:val="16"/>
                <w:lang w:eastAsia="ko-KR"/>
              </w:rPr>
              <w:t>촬영 중 낯선 요원이 아이 이름을 부르고 다가가 어깨를 3초 정도 쓰다듬는 데 동의합니다. (아이가 물러서거나 몸이 굳으면 만지지 않습니다)</w:t>
            </w:r>
          </w:p>
        </w:tc>
      </w:tr>
      <w:tr w:rsidR="004B0325">
        <w:trPr>
          <w:trHeight w:val="280"/>
        </w:trPr>
        <w:tc>
          <w:tcPr>
            <w:tcW w:w="420" w:type="dxa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5"/>
              </w:rPr>
              <w:t>#</w:t>
            </w:r>
          </w:p>
        </w:tc>
        <w:tc>
          <w:tcPr>
            <w:tcW w:w="6786" w:type="dxa"/>
            <w:gridSpan w:val="7"/>
            <w:shd w:val="clear" w:color="auto" w:fill="E4DFCF"/>
            <w:vAlign w:val="center"/>
          </w:tcPr>
          <w:p w:rsidR="004B0325" w:rsidRDefault="00F508FA" w:rsidP="00F508FA">
            <w:pPr>
              <w:spacing w:after="0" w:line="240" w:lineRule="auto"/>
              <w:rPr>
                <w:lang w:eastAsia="ko-KR"/>
              </w:rPr>
            </w:pPr>
            <w:r w:rsidRPr="00F508FA">
              <w:rPr>
                <w:b/>
                <w:color w:val="1B1D18"/>
                <w:sz w:val="16"/>
                <w:szCs w:val="16"/>
                <w:lang w:eastAsia="ko-KR"/>
              </w:rPr>
              <w:t>A. 나의 교육 방식</w:t>
            </w:r>
            <w:r>
              <w:rPr>
                <w:color w:val="4B4E45"/>
                <w:sz w:val="16"/>
                <w:lang w:eastAsia="ko-KR"/>
              </w:rPr>
              <w:t xml:space="preserve">   각 줄에서 알맞은 번호에 ○ 해 주세요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전혀</w:t>
            </w:r>
            <w:r>
              <w:rPr>
                <w:b/>
                <w:color w:val="1B1D18"/>
                <w:sz w:val="13"/>
                <w:szCs w:val="13"/>
              </w:rPr>
              <w:br/>
              <w:t xml:space="preserve">아니다</w:t>
            </w:r>
          </w:p>
        </w:tc>
        <w:tc>
          <w:tcPr>
            <w:tcW w:w="600" w:type="dxa"/>
            <w:gridSpan w:val="3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아니다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보통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그렇다</w:t>
            </w:r>
          </w:p>
        </w:tc>
        <w:tc>
          <w:tcPr>
            <w:tcW w:w="600" w:type="dxa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매우</w:t>
            </w:r>
            <w:r>
              <w:rPr>
                <w:b/>
                <w:color w:val="1B1D18"/>
                <w:sz w:val="13"/>
                <w:szCs w:val="13"/>
              </w:rPr>
              <w:br/>
              <w:t xml:space="preserve">그렇다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1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무언가를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가르칠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때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단계적으로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시도한다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2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문제행동이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있으면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그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원인을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파악하려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한다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3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문제행동을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고칠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때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대신할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행동을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가르치려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한다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4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책</w:t>
            </w:r>
            <w:r>
              <w:rPr>
                <w:color w:val="1B1D18"/>
                <w:sz w:val="17"/>
                <w:lang w:eastAsia="ko-KR"/>
              </w:rPr>
              <w:t>·</w:t>
            </w:r>
            <w:r>
              <w:rPr>
                <w:color w:val="1B1D18"/>
                <w:sz w:val="17"/>
                <w:lang w:eastAsia="ko-KR"/>
              </w:rPr>
              <w:t>영상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등으로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훈련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방법을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배우려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노력한다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5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두려워하는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것에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천천히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적응할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시간을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준다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6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두려운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것을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좋은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경험과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연결해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극복하도록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돕는다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7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 xml:space="preserve">어릴 때(늦게 데려온 반려견은 평소에) 다른 개들을 많이 만나게 하려 노력했다</w:t>
            </w:r>
            <w:r>
              <w:rPr>
                <w:color w:val="1B1D18"/>
                <w:sz w:val="17"/>
                <w:lang w:eastAsia="ko-KR"/>
              </w:rPr>
              <w:t xml:space="preserve"/>
            </w:r>
            <w:r>
              <w:rPr>
                <w:color w:val="1B1D18"/>
                <w:sz w:val="17"/>
                <w:lang w:eastAsia="ko-KR"/>
              </w:rPr>
              <w:t/>
            </w:r>
            <w:r>
              <w:rPr>
                <w:color w:val="1B1D18"/>
                <w:sz w:val="17"/>
                <w:lang w:eastAsia="ko-KR"/>
              </w:rPr>
              <w:t xml:space="preserve"/>
            </w:r>
            <w:r>
              <w:rPr>
                <w:color w:val="1B1D18"/>
                <w:sz w:val="17"/>
                <w:lang w:eastAsia="ko-KR"/>
              </w:rPr>
              <w:t/>
            </w:r>
            <w:r>
              <w:rPr>
                <w:color w:val="1B1D18"/>
                <w:sz w:val="17"/>
                <w:lang w:eastAsia="ko-KR"/>
              </w:rPr>
              <w:t xml:space="preserve"/>
            </w:r>
            <w:r>
              <w:rPr>
                <w:color w:val="1B1D18"/>
                <w:sz w:val="17"/>
                <w:lang w:eastAsia="ko-KR"/>
              </w:rPr>
              <w:t/>
            </w:r>
            <w:r>
              <w:rPr>
                <w:color w:val="1B1D18"/>
                <w:sz w:val="17"/>
                <w:lang w:eastAsia="ko-KR"/>
              </w:rPr>
              <w:t xml:space="preserve"/>
            </w:r>
            <w:r>
              <w:rPr>
                <w:color w:val="1B1D18"/>
                <w:sz w:val="17"/>
                <w:lang w:eastAsia="ko-KR"/>
              </w:rPr>
              <w:t/>
            </w:r>
            <w:r>
              <w:rPr>
                <w:color w:val="1B1D18"/>
                <w:sz w:val="17"/>
                <w:lang w:eastAsia="ko-KR"/>
              </w:rPr>
              <w:t xml:space="preserve"/>
            </w:r>
            <w:r>
              <w:rPr>
                <w:color w:val="1B1D18"/>
                <w:sz w:val="17"/>
                <w:lang w:eastAsia="ko-KR"/>
              </w:rPr>
              <w:t/>
            </w:r>
            <w:r>
              <w:rPr>
                <w:color w:val="1B1D18"/>
                <w:sz w:val="17"/>
                <w:lang w:eastAsia="ko-KR"/>
              </w:rPr>
              <w:t xml:space="preserve"/>
            </w:r>
            <w:r>
              <w:rPr>
                <w:color w:val="1B1D18"/>
                <w:sz w:val="17"/>
                <w:lang w:eastAsia="ko-KR"/>
              </w:rPr>
              <w:t/>
            </w:r>
            <w:r>
              <w:rPr>
                <w:color w:val="1B1D18"/>
                <w:sz w:val="17"/>
                <w:lang w:eastAsia="ko-KR"/>
              </w:rPr>
              <w:t xml:space="preserve"/>
            </w:r>
            <w:r>
              <w:rPr>
                <w:color w:val="1B1D18"/>
                <w:sz w:val="17"/>
                <w:lang w:eastAsia="ko-KR"/>
              </w:rPr>
              <w:t/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8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 xml:space="preserve">사회화 시기에(늦게 데려온 반려견은 평소에) 다양한 경험을 하도록 노력했다</w:t>
            </w:r>
            <w:r>
              <w:rPr>
                <w:color w:val="1B1D18"/>
                <w:sz w:val="17"/>
                <w:lang w:eastAsia="ko-KR"/>
              </w:rPr>
              <w:t xml:space="preserve"/>
            </w:r>
            <w:r>
              <w:rPr>
                <w:color w:val="1B1D18"/>
                <w:sz w:val="17"/>
                <w:lang w:eastAsia="ko-KR"/>
              </w:rPr>
              <w:t/>
            </w:r>
            <w:r>
              <w:rPr>
                <w:color w:val="1B1D18"/>
                <w:sz w:val="17"/>
                <w:lang w:eastAsia="ko-KR"/>
              </w:rPr>
              <w:t xml:space="preserve"/>
            </w:r>
            <w:r>
              <w:rPr>
                <w:color w:val="1B1D18"/>
                <w:sz w:val="17"/>
                <w:lang w:eastAsia="ko-KR"/>
              </w:rPr>
              <w:t/>
            </w:r>
            <w:r>
              <w:rPr>
                <w:color w:val="1B1D18"/>
                <w:sz w:val="17"/>
                <w:lang w:eastAsia="ko-KR"/>
              </w:rPr>
              <w:t xml:space="preserve"/>
            </w:r>
            <w:r>
              <w:rPr>
                <w:color w:val="1B1D18"/>
                <w:sz w:val="17"/>
                <w:lang w:eastAsia="ko-KR"/>
              </w:rPr>
              <w:t/>
            </w:r>
            <w:r>
              <w:rPr>
                <w:color w:val="1B1D18"/>
                <w:sz w:val="17"/>
                <w:lang w:eastAsia="ko-KR"/>
              </w:rPr>
              <w:t xml:space="preserve"/>
            </w:r>
            <w:r>
              <w:rPr>
                <w:color w:val="1B1D18"/>
                <w:sz w:val="17"/>
                <w:lang w:eastAsia="ko-KR"/>
              </w:rPr>
              <w:t/>
            </w:r>
            <w:r>
              <w:rPr>
                <w:color w:val="1B1D18"/>
                <w:sz w:val="17"/>
                <w:lang w:eastAsia="ko-KR"/>
              </w:rPr>
              <w:t xml:space="preserve"/>
            </w:r>
            <w:r>
              <w:rPr>
                <w:color w:val="1B1D18"/>
                <w:sz w:val="17"/>
                <w:lang w:eastAsia="ko-KR"/>
              </w:rPr>
              <w:t/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9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다른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사람들과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접촉할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기회를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갖도록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노력했다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280"/>
        </w:trPr>
        <w:tc>
          <w:tcPr>
            <w:tcW w:w="420" w:type="dxa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5"/>
              </w:rPr>
              <w:t>#</w:t>
            </w:r>
          </w:p>
        </w:tc>
        <w:tc>
          <w:tcPr>
            <w:tcW w:w="6786" w:type="dxa"/>
            <w:gridSpan w:val="7"/>
            <w:shd w:val="clear" w:color="auto" w:fill="E4DFCF"/>
            <w:vAlign w:val="center"/>
          </w:tcPr>
          <w:p w:rsidR="004B0325" w:rsidRDefault="00F508FA" w:rsidP="00F508FA">
            <w:pPr>
              <w:spacing w:after="0" w:line="240" w:lineRule="auto"/>
              <w:rPr>
                <w:lang w:eastAsia="ko-KR"/>
              </w:rPr>
            </w:pPr>
            <w:r w:rsidRPr="00F508FA">
              <w:rPr>
                <w:b/>
                <w:color w:val="1B1D18"/>
                <w:sz w:val="16"/>
                <w:szCs w:val="16"/>
                <w:lang w:eastAsia="ko-KR"/>
              </w:rPr>
              <w:t>B. 낯선 것 앞에서     다음 상황에서 우리 아이는 얼마나 무서워하거나 불안해합니까?  무서워할수록 높은 번호에 ○  ·  본 적 없는 상황은 비워 두세요</w:t>
              <w:br/>
              <w:t>※ 약간~중간: 눈길을 피함 · 물러섬 · 꼬리를 내리고 몸을 움츠림 · 낑낑거림 · 얼어붙음 · 몸 떨림   /   심함: 잔뜩 웅크리거나 필사적으로 도망치거나 숨으려 함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>전혀</w:t>
              <w:br/>
              <w:t>없다</w:t>
            </w:r>
          </w:p>
        </w:tc>
        <w:tc>
          <w:tcPr>
            <w:tcW w:w="600" w:type="dxa"/>
            <w:gridSpan w:val="3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>약간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>중간</w:t>
              <w:br/>
              <w:t>정도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>꽤</w:t>
            </w:r>
          </w:p>
        </w:tc>
        <w:tc>
          <w:tcPr>
            <w:tcW w:w="600" w:type="dxa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>심하다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10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아이와 함께 외출 중에 낯선 사람이 아이를 향해 곧장 다가올 때</w:t>
            </w:r>
            <w:proofErr w:type="spellStart"/>
            <w:proofErr w:type="spellEnd"/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⓪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①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③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④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11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낯선 사람이 아이를 만지거나 쓰다듬으려 할 때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⓪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①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③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④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12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갑작스럽거나 큰 소리(청소기 소리 · 자동차 굉음 · 공사음 · 물건 떨어지는 소리 등)가 날 때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⓪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①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③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④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13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산책길이나 길가에 낯설거나 이상한 물건이 있을 때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⓪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①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③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④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14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낯선 상황(첫 자동차 타기 · 첫 엘리베이터 타기 · 첫 동물병원 방문 등)을 처음 겪을 때</w:t>
            </w:r>
            <w:proofErr w:type="spellStart"/>
            <w:proofErr w:type="spellEnd"/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⓪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①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③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>④</w:t>
            </w:r>
          </w:p>
        </w:tc>
      </w:tr>
      <w:tr w:rsidR="004B0325">
        <w:trPr>
          <w:trHeight w:val="280"/>
        </w:trPr>
        <w:tc>
          <w:tcPr>
            <w:tcW w:w="420" w:type="dxa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5"/>
              </w:rPr>
              <w:t>#</w:t>
            </w:r>
          </w:p>
        </w:tc>
        <w:tc>
          <w:tcPr>
            <w:tcW w:w="6786" w:type="dxa"/>
            <w:gridSpan w:val="7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 w:rsidRPr="00F508FA">
              <w:rPr>
                <w:b/>
                <w:color w:val="1B1D18"/>
                <w:sz w:val="16"/>
                <w:szCs w:val="16"/>
                <w:lang w:eastAsia="ko-KR"/>
              </w:rPr>
              <w:t>C. 정서적 친밀감</w:t>
            </w:r>
            <w:r>
              <w:rPr>
                <w:color w:val="4B4E45"/>
                <w:sz w:val="16"/>
                <w:lang w:eastAsia="ko-KR"/>
              </w:rPr>
              <w:t xml:space="preserve">     각 줄에서 알맞은 번호에 ○ 해 주세요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전혀</w:t>
            </w:r>
            <w:r>
              <w:rPr>
                <w:b/>
                <w:color w:val="1B1D18"/>
                <w:sz w:val="13"/>
                <w:szCs w:val="13"/>
              </w:rPr>
              <w:br/>
              <w:t xml:space="preserve">아니다</w:t>
            </w:r>
          </w:p>
        </w:tc>
        <w:tc>
          <w:tcPr>
            <w:tcW w:w="600" w:type="dxa"/>
            <w:gridSpan w:val="3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아니다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보통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그렇다</w:t>
            </w:r>
          </w:p>
        </w:tc>
        <w:tc>
          <w:tcPr>
            <w:tcW w:w="600" w:type="dxa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매우</w:t>
            </w:r>
            <w:r>
              <w:rPr>
                <w:b/>
                <w:color w:val="1B1D18"/>
                <w:sz w:val="13"/>
                <w:szCs w:val="13"/>
              </w:rPr>
              <w:br/>
              <w:t xml:space="preserve">그렇다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15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반려견과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나는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서로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긍정적인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영향을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준다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16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반려견과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자주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눈을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맞춘다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17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함께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있는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것만으로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행복하다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18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시간이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나면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함께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시간을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보내려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한다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19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반려견과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나는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서로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의지한다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20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자주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만지고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쓰다듬으며</w:t>
            </w:r>
            <w:r>
              <w:rPr>
                <w:color w:val="1B1D18"/>
                <w:sz w:val="17"/>
                <w:lang w:eastAsia="ko-KR"/>
              </w:rPr>
              <w:t xml:space="preserve">, </w:t>
            </w:r>
            <w:r>
              <w:rPr>
                <w:color w:val="1B1D18"/>
                <w:sz w:val="17"/>
                <w:lang w:eastAsia="ko-KR"/>
              </w:rPr>
              <w:t>아이도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이를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즐긴다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21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서로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사랑한다고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느낀다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280"/>
        </w:trPr>
        <w:tc>
          <w:tcPr>
            <w:tcW w:w="420" w:type="dxa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5"/>
              </w:rPr>
              <w:t>#</w:t>
            </w:r>
          </w:p>
        </w:tc>
        <w:tc>
          <w:tcPr>
            <w:tcW w:w="6786" w:type="dxa"/>
            <w:gridSpan w:val="7"/>
            <w:shd w:val="clear" w:color="auto" w:fill="E4DFCF"/>
            <w:vAlign w:val="center"/>
          </w:tcPr>
          <w:p w:rsidR="004B0325" w:rsidRDefault="00F508FA" w:rsidP="00F508FA">
            <w:pPr>
              <w:spacing w:after="0" w:line="240" w:lineRule="auto"/>
              <w:rPr>
                <w:lang w:eastAsia="ko-KR"/>
              </w:rPr>
            </w:pPr>
            <w:r w:rsidRPr="00F508FA">
              <w:rPr>
                <w:b/>
                <w:color w:val="1B1D18"/>
                <w:sz w:val="16"/>
                <w:szCs w:val="16"/>
                <w:lang w:eastAsia="ko-KR"/>
              </w:rPr>
              <w:t>D. 떨어져 있을 때 우리 아이는</w:t>
            </w:r>
            <w:r>
              <w:rPr>
                <w:color w:val="4B4E45"/>
                <w:sz w:val="16"/>
                <w:lang w:eastAsia="ko-KR"/>
              </w:rPr>
              <w:t xml:space="preserve">     각 줄에서 알맞은 번호에 ○ 해 주세요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전혀</w:t>
            </w:r>
            <w:r>
              <w:rPr>
                <w:b/>
                <w:color w:val="1B1D18"/>
                <w:sz w:val="13"/>
                <w:szCs w:val="13"/>
              </w:rPr>
              <w:br/>
              <w:t xml:space="preserve">아니다</w:t>
            </w:r>
          </w:p>
        </w:tc>
        <w:tc>
          <w:tcPr>
            <w:tcW w:w="600" w:type="dxa"/>
            <w:gridSpan w:val="3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아니다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보통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그렇다</w:t>
            </w:r>
          </w:p>
        </w:tc>
        <w:tc>
          <w:tcPr>
            <w:tcW w:w="600" w:type="dxa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매우</w:t>
            </w:r>
            <w:r>
              <w:rPr>
                <w:b/>
                <w:color w:val="1B1D18"/>
                <w:sz w:val="13"/>
                <w:szCs w:val="13"/>
              </w:rPr>
              <w:br/>
              <w:t xml:space="preserve">그렇다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22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내가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잠깐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자리를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비우면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아이가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불안해한다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23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내가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안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보이면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나를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찾아다닌다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24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내가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돌아오면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반갑게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맞이하고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금방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안정된다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25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내가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다른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방으로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가면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아이가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따라온다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280"/>
        </w:trPr>
        <w:tc>
          <w:tcPr>
            <w:tcW w:w="420" w:type="dxa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bookmarkStart w:id="0" w:name="_GoBack"/>
            <w:bookmarkEnd w:id="0"/>
            <w:r>
              <w:rPr>
                <w:b/>
                <w:color w:val="1B1D18"/>
                <w:sz w:val="15"/>
              </w:rPr>
              <w:t>#</w:t>
            </w:r>
          </w:p>
        </w:tc>
        <w:tc>
          <w:tcPr>
            <w:tcW w:w="6786" w:type="dxa"/>
            <w:gridSpan w:val="7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 w:rsidRPr="00F508FA">
              <w:rPr>
                <w:b/>
                <w:color w:val="1B1D18"/>
                <w:sz w:val="16"/>
                <w:szCs w:val="16"/>
                <w:lang w:eastAsia="ko-KR"/>
              </w:rPr>
              <w:t>E. 나의 감정 기복</w:t>
            </w:r>
            <w:r>
              <w:rPr>
                <w:color w:val="4B4E45"/>
                <w:sz w:val="16"/>
                <w:lang w:eastAsia="ko-KR"/>
              </w:rPr>
              <w:t xml:space="preserve">     각 줄에서 알맞은 번호에 ○ 해 주세요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전혀</w:t>
            </w:r>
            <w:r>
              <w:rPr>
                <w:b/>
                <w:color w:val="1B1D18"/>
                <w:sz w:val="13"/>
                <w:szCs w:val="13"/>
              </w:rPr>
              <w:br/>
              <w:t xml:space="preserve">아니다</w:t>
            </w:r>
          </w:p>
        </w:tc>
        <w:tc>
          <w:tcPr>
            <w:tcW w:w="600" w:type="dxa"/>
            <w:gridSpan w:val="3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아니다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보통</w:t>
            </w:r>
          </w:p>
        </w:tc>
        <w:tc>
          <w:tcPr>
            <w:tcW w:w="600" w:type="dxa"/>
            <w:gridSpan w:val="2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그렇다</w:t>
            </w:r>
          </w:p>
        </w:tc>
        <w:tc>
          <w:tcPr>
            <w:tcW w:w="600" w:type="dxa"/>
            <w:shd w:val="clear" w:color="auto" w:fill="E4DFCF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b/>
                <w:color w:val="1B1D18"/>
                <w:sz w:val="13"/>
                <w:szCs w:val="13"/>
              </w:rPr>
              <w:t xml:space="preserve">매우</w:t>
            </w:r>
            <w:r>
              <w:rPr>
                <w:b/>
                <w:color w:val="1B1D18"/>
                <w:sz w:val="13"/>
                <w:szCs w:val="13"/>
              </w:rPr>
              <w:br/>
              <w:t xml:space="preserve">그렇다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26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기분에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따라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아이를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대하는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방식이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달라진다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27</w:t>
            </w:r>
          </w:p>
        </w:tc>
        <w:tc>
          <w:tcPr>
            <w:tcW w:w="6786" w:type="dxa"/>
            <w:gridSpan w:val="7"/>
            <w:shd w:val="clear" w:color="auto" w:fill="F1F1EC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r>
              <w:rPr>
                <w:color w:val="1B1D18"/>
                <w:sz w:val="17"/>
                <w:lang w:eastAsia="ko-KR"/>
              </w:rPr>
              <w:t>내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기분에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따라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더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심하게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혼내곤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한다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shd w:val="clear" w:color="auto" w:fill="F1F1EC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  <w:tr w:rsidR="004B0325">
        <w:trPr>
          <w:trHeight w:val="322"/>
        </w:trPr>
        <w:tc>
          <w:tcPr>
            <w:tcW w:w="420" w:type="dxa"/>
            <w:vAlign w:val="center"/>
          </w:tcPr>
          <w:p w:rsidR="004B0325" w:rsidRDefault="00F508FA">
            <w:pPr>
              <w:spacing w:after="0" w:line="240" w:lineRule="auto"/>
              <w:jc w:val="center"/>
            </w:pPr>
            <w:r>
              <w:rPr>
                <w:color w:val="1B1D18"/>
                <w:sz w:val="17"/>
              </w:rPr>
              <w:t>28</w:t>
            </w:r>
          </w:p>
        </w:tc>
        <w:tc>
          <w:tcPr>
            <w:tcW w:w="6786" w:type="dxa"/>
            <w:gridSpan w:val="7"/>
            <w:vAlign w:val="center"/>
          </w:tcPr>
          <w:p w:rsidR="004B0325" w:rsidRDefault="00F508FA">
            <w:pPr>
              <w:spacing w:after="0" w:line="240" w:lineRule="auto"/>
              <w:rPr>
                <w:lang w:eastAsia="ko-KR"/>
              </w:rPr>
            </w:pPr>
            <w:proofErr w:type="spellStart"/>
            <w:r>
              <w:rPr>
                <w:color w:val="1B1D18"/>
                <w:sz w:val="17"/>
                <w:lang w:eastAsia="ko-KR"/>
              </w:rPr>
              <w:t>반려견</w:t>
            </w:r>
            <w:proofErr w:type="spellEnd"/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때문에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자주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화가</w:t>
            </w:r>
            <w:r>
              <w:rPr>
                <w:color w:val="1B1D18"/>
                <w:sz w:val="17"/>
                <w:lang w:eastAsia="ko-KR"/>
              </w:rPr>
              <w:t xml:space="preserve"> </w:t>
            </w:r>
            <w:r>
              <w:rPr>
                <w:color w:val="1B1D18"/>
                <w:sz w:val="17"/>
                <w:lang w:eastAsia="ko-KR"/>
              </w:rPr>
              <w:t>난다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①</w:t>
            </w:r>
          </w:p>
        </w:tc>
        <w:tc>
          <w:tcPr>
            <w:tcW w:w="600" w:type="dxa"/>
            <w:gridSpan w:val="3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②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③</w:t>
            </w:r>
          </w:p>
        </w:tc>
        <w:tc>
          <w:tcPr>
            <w:tcW w:w="600" w:type="dxa"/>
            <w:gridSpan w:val="2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④</w:t>
            </w:r>
          </w:p>
        </w:tc>
        <w:tc>
          <w:tcPr>
            <w:tcW w:w="600" w:type="dxa"/>
            <w:vAlign w:val="center"/>
          </w:tcPr>
          <w:p w:rsidR="004B0325" w:rsidRDefault="004B0325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color w:val="A6A6A6"/>
                <w:sz w:val="16"/>
                <w:szCs w:val="16"/>
                <w:lang w:eastAsia="ko-KR"/>
              </w:rPr>
              <w:t xml:space="preserve">⑤</w:t>
            </w:r>
          </w:p>
        </w:tc>
      </w:tr>
    </w:tbl>
    <w:p w:rsidR="004B0325" w:rsidRDefault="00F508FA">
      <w:pPr>
        <w:spacing w:before="120" w:after="0" w:line="240" w:lineRule="auto"/>
        <w:jc w:val="center"/>
        <w:rPr>
          <w:lang w:eastAsia="ko-KR"/>
        </w:rPr>
      </w:pPr>
      <w:r>
        <w:rPr>
          <w:color w:val="7E8177"/>
          <w:sz w:val="15"/>
          <w:lang w:eastAsia="ko-KR"/>
        </w:rPr>
        <w:t>감사합니다</w:t>
      </w:r>
      <w:r>
        <w:rPr>
          <w:color w:val="7E8177"/>
          <w:sz w:val="15"/>
          <w:lang w:eastAsia="ko-KR"/>
        </w:rPr>
        <w:t xml:space="preserve">. </w:t>
      </w:r>
      <w:r>
        <w:rPr>
          <w:color w:val="7E8177"/>
          <w:sz w:val="15"/>
          <w:lang w:eastAsia="ko-KR"/>
        </w:rPr>
        <w:t>이</w:t>
      </w:r>
      <w:r>
        <w:rPr>
          <w:color w:val="7E8177"/>
          <w:sz w:val="15"/>
          <w:lang w:eastAsia="ko-KR"/>
        </w:rPr>
        <w:t xml:space="preserve"> </w:t>
      </w:r>
      <w:r>
        <w:rPr>
          <w:color w:val="7E8177"/>
          <w:sz w:val="15"/>
          <w:lang w:eastAsia="ko-KR"/>
        </w:rPr>
        <w:t>설문은</w:t>
      </w:r>
      <w:r>
        <w:rPr>
          <w:color w:val="7E8177"/>
          <w:sz w:val="15"/>
          <w:lang w:eastAsia="ko-KR"/>
        </w:rPr>
        <w:t xml:space="preserve"> </w:t>
      </w:r>
      <w:r>
        <w:rPr>
          <w:color w:val="7E8177"/>
          <w:sz w:val="15"/>
          <w:lang w:eastAsia="ko-KR"/>
        </w:rPr>
        <w:t>점수를</w:t>
      </w:r>
      <w:r>
        <w:rPr>
          <w:color w:val="7E8177"/>
          <w:sz w:val="15"/>
          <w:lang w:eastAsia="ko-KR"/>
        </w:rPr>
        <w:t xml:space="preserve"> </w:t>
      </w:r>
      <w:r>
        <w:rPr>
          <w:color w:val="7E8177"/>
          <w:sz w:val="15"/>
          <w:lang w:eastAsia="ko-KR"/>
        </w:rPr>
        <w:t>매기거나</w:t>
      </w:r>
      <w:r>
        <w:rPr>
          <w:color w:val="7E8177"/>
          <w:sz w:val="15"/>
          <w:lang w:eastAsia="ko-KR"/>
        </w:rPr>
        <w:t xml:space="preserve"> </w:t>
      </w:r>
      <w:r>
        <w:rPr>
          <w:color w:val="7E8177"/>
          <w:sz w:val="15"/>
          <w:lang w:eastAsia="ko-KR"/>
        </w:rPr>
        <w:t>순위를</w:t>
      </w:r>
      <w:r>
        <w:rPr>
          <w:color w:val="7E8177"/>
          <w:sz w:val="15"/>
          <w:lang w:eastAsia="ko-KR"/>
        </w:rPr>
        <w:t xml:space="preserve"> </w:t>
      </w:r>
      <w:r>
        <w:rPr>
          <w:color w:val="7E8177"/>
          <w:sz w:val="15"/>
          <w:lang w:eastAsia="ko-KR"/>
        </w:rPr>
        <w:t>정하는</w:t>
      </w:r>
      <w:r>
        <w:rPr>
          <w:color w:val="7E8177"/>
          <w:sz w:val="15"/>
          <w:lang w:eastAsia="ko-KR"/>
        </w:rPr>
        <w:t xml:space="preserve"> </w:t>
      </w:r>
      <w:r>
        <w:rPr>
          <w:color w:val="7E8177"/>
          <w:sz w:val="15"/>
          <w:lang w:eastAsia="ko-KR"/>
        </w:rPr>
        <w:t>데</w:t>
      </w:r>
      <w:r>
        <w:rPr>
          <w:color w:val="7E8177"/>
          <w:sz w:val="15"/>
          <w:lang w:eastAsia="ko-KR"/>
        </w:rPr>
        <w:t xml:space="preserve"> </w:t>
      </w:r>
      <w:r>
        <w:rPr>
          <w:color w:val="7E8177"/>
          <w:sz w:val="15"/>
          <w:lang w:eastAsia="ko-KR"/>
        </w:rPr>
        <w:t>쓰이지</w:t>
      </w:r>
      <w:r>
        <w:rPr>
          <w:color w:val="7E8177"/>
          <w:sz w:val="15"/>
          <w:lang w:eastAsia="ko-KR"/>
        </w:rPr>
        <w:t xml:space="preserve"> </w:t>
      </w:r>
      <w:r>
        <w:rPr>
          <w:color w:val="7E8177"/>
          <w:sz w:val="15"/>
          <w:lang w:eastAsia="ko-KR"/>
        </w:rPr>
        <w:t>않습니다</w:t>
      </w:r>
      <w:r>
        <w:rPr>
          <w:color w:val="7E8177"/>
          <w:sz w:val="15"/>
          <w:lang w:eastAsia="ko-KR"/>
        </w:rPr>
        <w:t>.</w:t>
      </w:r>
    </w:p>
    <w:p w:rsidR="004B0325" w:rsidRDefault="00F508FA">
      <w:pPr>
        <w:spacing w:after="0" w:line="240" w:lineRule="auto"/>
        <w:jc w:val="center"/>
      </w:pPr>
      <w:proofErr w:type="spellStart"/>
      <w:r>
        <w:rPr>
          <w:color w:val="9A988F"/>
          <w:sz w:val="14"/>
          <w:lang w:eastAsia="ko-KR"/>
        </w:rPr>
        <w:t>연암대학교 동물보호계열 · K-Dog 페스티벌   ·   2026. 9. 25.   ·   28문항</w:t>
      </w:r>
      <w:proofErr w:type="spellEnd"/>
      <w:proofErr w:type="gramStart"/>
      <w:proofErr w:type="gramEnd"/>
    </w:p>
    <w:p w:rsidR="004B0325" w:rsidRDefault="00F508FA">
      <w:pPr>
        <w:spacing w:after="0" w:line="240" w:lineRule="auto"/>
        <w:jc w:val="center"/>
      </w:pPr>
      <w:proofErr w:type="spellStart"/>
      <w:r>
        <w:rPr>
          <w:color w:val="9A988F"/>
          <w:sz w:val="15"/>
          <w:lang w:eastAsia="ko-KR"/>
        </w:rPr>
        <w:t>B 영역(10~14번)은 mini C-BARQ 의 「낯선 사람에 대한 두려움」·「비사회적 두려움」 문항을 번안한 것입니다 (Hsu &amp; Serpell 2003 · Duffy 등 2014 · Serpell &amp; Powell 2026). 펜실베이니아대 사용 허가 확인 중.</w:t>
      </w:r>
      <w:proofErr w:type="spellEnd"/>
      <w:proofErr w:type="gramStart"/>
      <w:proofErr w:type="gramEnd"/>
    </w:p>
    <w:sectPr w:rsidR="004B0325" w:rsidSect="00034616">
      <w:footerReference w:type="default" r:id="rId8"/>
      <w:headerReference w:type="default" r:id="rId9"/>
      <w:pgSz w:w="11906" w:h="16838"/>
      <w:pgMar w:top="500" w:right="850" w:bottom="36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325"/>
    <w:rsid w:val="00AA1D8D"/>
    <w:rsid w:val="00B47730"/>
    <w:rsid w:val="00CB0664"/>
    <w:rsid w:val="00F508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17BDC72-6558-4641-8308-FBB44FA5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38146E-D20F-4E90-B684-FB36F06DB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2026-09-10T02:22:00Z</dcterms:modified>
  <cp:category/>
</cp:coreProperties>
</file>