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682E" w14:textId="07C0BD77" w:rsidR="00773270" w:rsidRDefault="00DB41B3">
      <w:r>
        <w:rPr>
          <w:rFonts w:hint="eastAsia"/>
        </w:rPr>
        <w:t>시뮬레이션 시나리오</w:t>
      </w:r>
    </w:p>
    <w:p w14:paraId="08312473" w14:textId="5FEAEC5C" w:rsidR="00DB41B3" w:rsidRDefault="00DB41B3" w:rsidP="00DB41B3">
      <w:pPr>
        <w:pStyle w:val="a3"/>
        <w:numPr>
          <w:ilvl w:val="0"/>
          <w:numId w:val="1"/>
        </w:numPr>
        <w:ind w:leftChars="0"/>
      </w:pPr>
      <w:r>
        <w:t>Data processing (local non-atomic) 100 hours</w:t>
      </w:r>
    </w:p>
    <w:p w14:paraId="527A6435" w14:textId="3C51C68D" w:rsidR="00DB41B3" w:rsidRDefault="00DB41B3" w:rsidP="00DB41B3">
      <w:pPr>
        <w:pStyle w:val="a3"/>
        <w:numPr>
          <w:ilvl w:val="0"/>
          <w:numId w:val="1"/>
        </w:numPr>
        <w:ind w:leftChars="0"/>
      </w:pPr>
      <w:r>
        <w:t>Data update (global atomic) 10 hours</w:t>
      </w:r>
    </w:p>
    <w:p w14:paraId="0E8A15F0" w14:textId="5ADBD1FF" w:rsidR="00DB41B3" w:rsidRDefault="00DB41B3" w:rsidP="00DB41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raining using Deep-Learning (local atomic) 290 hours</w:t>
      </w:r>
    </w:p>
    <w:p w14:paraId="3E13FF20" w14:textId="0F0B9F4C" w:rsidR="00DB41B3" w:rsidRDefault="00DB41B3" w:rsidP="00DB41B3">
      <w:pPr>
        <w:pStyle w:val="a3"/>
        <w:numPr>
          <w:ilvl w:val="0"/>
          <w:numId w:val="1"/>
        </w:numPr>
        <w:ind w:leftChars="0"/>
      </w:pPr>
      <w:r>
        <w:t>Uploading the result (OnDemand work) 100 hours</w:t>
      </w:r>
    </w:p>
    <w:p w14:paraId="4BEADDE8" w14:textId="348DEF28" w:rsidR="00DB41B3" w:rsidRDefault="00DB41B3" w:rsidP="00DB41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Sum up the process (local non-atomic) 50 hours</w:t>
      </w:r>
    </w:p>
    <w:p w14:paraId="47CFC4C6" w14:textId="77777777" w:rsidR="00DB41B3" w:rsidRDefault="00DB41B3">
      <w:pPr>
        <w:rPr>
          <w:rFonts w:hint="eastAsia"/>
        </w:rPr>
      </w:pPr>
    </w:p>
    <w:tbl>
      <w:tblPr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8"/>
        <w:gridCol w:w="2181"/>
        <w:gridCol w:w="2298"/>
        <w:gridCol w:w="2298"/>
      </w:tblGrid>
      <w:tr w:rsidR="00DB41B3" w14:paraId="6BB2F809" w14:textId="77777777" w:rsidTr="00DB41B3">
        <w:trPr>
          <w:trHeight w:val="1023"/>
        </w:trPr>
        <w:tc>
          <w:tcPr>
            <w:tcW w:w="1968" w:type="dxa"/>
          </w:tcPr>
          <w:p w14:paraId="735FF1DA" w14:textId="77777777" w:rsidR="00DB41B3" w:rsidRDefault="00DB41B3" w:rsidP="00A74AC9">
            <w:pPr>
              <w:jc w:val="center"/>
            </w:pPr>
            <w:r>
              <w:t>Spot price</w:t>
            </w:r>
          </w:p>
          <w:p w14:paraId="0889A01D" w14:textId="41D7DF1A" w:rsidR="00DB41B3" w:rsidRDefault="00DB41B3" w:rsidP="00A74AC9">
            <w:pPr>
              <w:jc w:val="center"/>
            </w:pPr>
            <w:r>
              <w:rPr>
                <w:rFonts w:hint="eastAsia"/>
              </w:rPr>
              <w:t>(달러)</w:t>
            </w:r>
          </w:p>
        </w:tc>
        <w:tc>
          <w:tcPr>
            <w:tcW w:w="2181" w:type="dxa"/>
            <w:vAlign w:val="center"/>
          </w:tcPr>
          <w:p w14:paraId="17E432AF" w14:textId="3BB42203" w:rsidR="00DB41B3" w:rsidRDefault="00DB41B3" w:rsidP="00A74AC9">
            <w:pPr>
              <w:jc w:val="center"/>
            </w:pPr>
            <w:r>
              <w:t xml:space="preserve">Atomic </w:t>
            </w:r>
            <w:r>
              <w:rPr>
                <w:rFonts w:hint="eastAsia"/>
              </w:rPr>
              <w:t>비율</w:t>
            </w:r>
          </w:p>
          <w:p w14:paraId="516F03BA" w14:textId="33EB8973" w:rsidR="00DB41B3" w:rsidRDefault="00DB41B3" w:rsidP="00A74AC9">
            <w:pPr>
              <w:jc w:val="center"/>
            </w:pPr>
            <w:r>
              <w:rPr>
                <w:rFonts w:hint="eastAsia"/>
              </w:rPr>
              <w:t>(전체 연산 대비)</w:t>
            </w:r>
          </w:p>
        </w:tc>
        <w:tc>
          <w:tcPr>
            <w:tcW w:w="2298" w:type="dxa"/>
            <w:vAlign w:val="center"/>
          </w:tcPr>
          <w:p w14:paraId="475E3DF2" w14:textId="77777777" w:rsidR="00DB41B3" w:rsidRDefault="00DB41B3" w:rsidP="00A74AC9">
            <w:pPr>
              <w:jc w:val="center"/>
            </w:pPr>
            <w:r>
              <w:rPr>
                <w:rFonts w:hint="eastAsia"/>
              </w:rPr>
              <w:t>가격 아끼는 비율</w:t>
            </w:r>
          </w:p>
          <w:p w14:paraId="2AEECCD0" w14:textId="766EEB3E" w:rsidR="00DB41B3" w:rsidRDefault="00DB41B3" w:rsidP="00A74AC9">
            <w:pPr>
              <w:jc w:val="center"/>
            </w:pPr>
            <w:r>
              <w:rPr>
                <w:rFonts w:hint="eastAsia"/>
              </w:rPr>
              <w:t>(</w:t>
            </w:r>
            <w:r>
              <w:t>total spot price / ondemand price)</w:t>
            </w:r>
          </w:p>
        </w:tc>
        <w:tc>
          <w:tcPr>
            <w:tcW w:w="2298" w:type="dxa"/>
            <w:vAlign w:val="center"/>
          </w:tcPr>
          <w:p w14:paraId="76BEF725" w14:textId="77777777" w:rsidR="00DB41B3" w:rsidRDefault="00DB41B3" w:rsidP="00A74AC9">
            <w:pPr>
              <w:jc w:val="center"/>
            </w:pPr>
            <w:r>
              <w:rPr>
                <w:rFonts w:hint="eastAsia"/>
              </w:rPr>
              <w:t>시간 증가율</w:t>
            </w:r>
          </w:p>
          <w:p w14:paraId="7840DEDF" w14:textId="7DC108B5" w:rsidR="00DB41B3" w:rsidRDefault="00DB41B3" w:rsidP="00A74AC9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spot </w:t>
            </w:r>
            <w:r>
              <w:rPr>
                <w:rFonts w:hint="eastAsia"/>
              </w:rPr>
              <w:t xml:space="preserve">종료 시점 </w:t>
            </w:r>
            <w:r>
              <w:t xml:space="preserve">/ ondemand </w:t>
            </w:r>
            <w:r>
              <w:rPr>
                <w:rFonts w:hint="eastAsia"/>
              </w:rPr>
              <w:t>종료시점)</w:t>
            </w:r>
          </w:p>
        </w:tc>
      </w:tr>
      <w:tr w:rsidR="00DB41B3" w14:paraId="6EB93224" w14:textId="77777777" w:rsidTr="00DB41B3">
        <w:trPr>
          <w:trHeight w:val="136"/>
        </w:trPr>
        <w:tc>
          <w:tcPr>
            <w:tcW w:w="1968" w:type="dxa"/>
            <w:vMerge w:val="restart"/>
          </w:tcPr>
          <w:p w14:paraId="28B0AFB1" w14:textId="45EB1875" w:rsidR="00DB41B3" w:rsidRDefault="00DB41B3" w:rsidP="00A74A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.31</w:t>
            </w:r>
            <w:r w:rsidR="00BF2888">
              <w:t>0</w:t>
            </w:r>
          </w:p>
        </w:tc>
        <w:tc>
          <w:tcPr>
            <w:tcW w:w="2181" w:type="dxa"/>
            <w:vAlign w:val="center"/>
          </w:tcPr>
          <w:p w14:paraId="3F3FBD70" w14:textId="22D035E7" w:rsidR="00DB41B3" w:rsidRDefault="00DB41B3" w:rsidP="00A74AC9">
            <w:pPr>
              <w:jc w:val="center"/>
            </w:pPr>
            <w:r>
              <w:rPr>
                <w:rFonts w:hint="eastAsia"/>
              </w:rPr>
              <w:t>3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0B534576" w14:textId="1222702E" w:rsidR="00DB41B3" w:rsidRDefault="00DB41B3" w:rsidP="00A74AC9">
            <w:pPr>
              <w:jc w:val="center"/>
            </w:pPr>
            <w:r>
              <w:t>35.1%</w:t>
            </w:r>
          </w:p>
        </w:tc>
        <w:tc>
          <w:tcPr>
            <w:tcW w:w="2298" w:type="dxa"/>
            <w:vAlign w:val="center"/>
          </w:tcPr>
          <w:p w14:paraId="3D653543" w14:textId="1467E082" w:rsidR="00DB41B3" w:rsidRDefault="00DB41B3" w:rsidP="00A74AC9">
            <w:pPr>
              <w:jc w:val="center"/>
            </w:pPr>
            <w:r>
              <w:rPr>
                <w:rFonts w:hint="eastAsia"/>
              </w:rPr>
              <w:t>3</w:t>
            </w:r>
            <w:r>
              <w:t>19.9%</w:t>
            </w:r>
          </w:p>
        </w:tc>
      </w:tr>
      <w:tr w:rsidR="00DB41B3" w14:paraId="1E8D4327" w14:textId="77777777" w:rsidTr="00DB41B3">
        <w:trPr>
          <w:trHeight w:val="58"/>
        </w:trPr>
        <w:tc>
          <w:tcPr>
            <w:tcW w:w="1968" w:type="dxa"/>
            <w:vMerge/>
          </w:tcPr>
          <w:p w14:paraId="4472CA6D" w14:textId="77777777" w:rsidR="00DB41B3" w:rsidRDefault="00DB41B3" w:rsidP="00A74AC9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38B40189" w14:textId="1D50EBCD" w:rsidR="00DB41B3" w:rsidRDefault="00DB41B3" w:rsidP="00A74AC9">
            <w:pPr>
              <w:jc w:val="center"/>
            </w:pPr>
            <w:r>
              <w:rPr>
                <w:rFonts w:hint="eastAsia"/>
              </w:rPr>
              <w:t>1</w:t>
            </w:r>
            <w:r>
              <w:t>.82%</w:t>
            </w:r>
          </w:p>
        </w:tc>
        <w:tc>
          <w:tcPr>
            <w:tcW w:w="2298" w:type="dxa"/>
            <w:vAlign w:val="center"/>
          </w:tcPr>
          <w:p w14:paraId="6CABA74E" w14:textId="73E97561" w:rsidR="00DB41B3" w:rsidRDefault="00DB41B3" w:rsidP="00A74AC9">
            <w:pPr>
              <w:jc w:val="center"/>
            </w:pPr>
            <w:r>
              <w:t>34.2%</w:t>
            </w:r>
          </w:p>
        </w:tc>
        <w:tc>
          <w:tcPr>
            <w:tcW w:w="2298" w:type="dxa"/>
            <w:vAlign w:val="center"/>
          </w:tcPr>
          <w:p w14:paraId="51C57102" w14:textId="6BFC89AC" w:rsidR="00DB41B3" w:rsidRDefault="00DB41B3" w:rsidP="00A74AC9">
            <w:pPr>
              <w:jc w:val="center"/>
            </w:pPr>
            <w:r>
              <w:t>317.9%</w:t>
            </w:r>
          </w:p>
        </w:tc>
      </w:tr>
      <w:tr w:rsidR="00DB41B3" w14:paraId="3EB67A7B" w14:textId="77777777" w:rsidTr="00DB41B3">
        <w:trPr>
          <w:trHeight w:val="58"/>
        </w:trPr>
        <w:tc>
          <w:tcPr>
            <w:tcW w:w="1968" w:type="dxa"/>
            <w:vMerge w:val="restart"/>
          </w:tcPr>
          <w:p w14:paraId="234CAF56" w14:textId="155CE2AC" w:rsidR="00DB41B3" w:rsidRDefault="00DB41B3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.315</w:t>
            </w:r>
          </w:p>
        </w:tc>
        <w:tc>
          <w:tcPr>
            <w:tcW w:w="2181" w:type="dxa"/>
            <w:vAlign w:val="center"/>
          </w:tcPr>
          <w:p w14:paraId="4FEF4C8F" w14:textId="26757DBE" w:rsidR="00DB41B3" w:rsidRDefault="00DB41B3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2A58ED61" w14:textId="31E2A332" w:rsidR="00DB41B3" w:rsidRDefault="00BF2888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2.9%</w:t>
            </w:r>
          </w:p>
        </w:tc>
        <w:tc>
          <w:tcPr>
            <w:tcW w:w="2298" w:type="dxa"/>
            <w:vAlign w:val="center"/>
          </w:tcPr>
          <w:p w14:paraId="30977D81" w14:textId="6F4C7DDE" w:rsidR="00DB41B3" w:rsidRDefault="00BF2888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05.4%</w:t>
            </w:r>
          </w:p>
        </w:tc>
      </w:tr>
      <w:tr w:rsidR="00DB41B3" w14:paraId="76A31305" w14:textId="77777777" w:rsidTr="00DB41B3">
        <w:trPr>
          <w:trHeight w:val="58"/>
        </w:trPr>
        <w:tc>
          <w:tcPr>
            <w:tcW w:w="1968" w:type="dxa"/>
            <w:vMerge/>
          </w:tcPr>
          <w:p w14:paraId="7985987F" w14:textId="77777777" w:rsidR="00DB41B3" w:rsidRDefault="00DB41B3" w:rsidP="00DB41B3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15383BD9" w14:textId="0465A0F8" w:rsidR="00DB41B3" w:rsidRDefault="00DB41B3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.82%</w:t>
            </w:r>
          </w:p>
        </w:tc>
        <w:tc>
          <w:tcPr>
            <w:tcW w:w="2298" w:type="dxa"/>
            <w:vAlign w:val="center"/>
          </w:tcPr>
          <w:p w14:paraId="295CA31D" w14:textId="56A349BB" w:rsidR="00DB41B3" w:rsidRDefault="00BF2888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4.9%</w:t>
            </w:r>
          </w:p>
        </w:tc>
        <w:tc>
          <w:tcPr>
            <w:tcW w:w="2298" w:type="dxa"/>
            <w:vAlign w:val="center"/>
          </w:tcPr>
          <w:p w14:paraId="61EA5A9D" w14:textId="4C11E44F" w:rsidR="00DB41B3" w:rsidRDefault="00BF2888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82.1%</w:t>
            </w:r>
          </w:p>
        </w:tc>
      </w:tr>
      <w:tr w:rsidR="00DB41B3" w14:paraId="0E4B2501" w14:textId="77777777" w:rsidTr="00DB41B3">
        <w:trPr>
          <w:trHeight w:val="58"/>
        </w:trPr>
        <w:tc>
          <w:tcPr>
            <w:tcW w:w="1968" w:type="dxa"/>
            <w:vMerge w:val="restart"/>
          </w:tcPr>
          <w:p w14:paraId="393D7431" w14:textId="6716194B" w:rsidR="00DB41B3" w:rsidRDefault="00DB41B3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</w:t>
            </w:r>
            <w:r w:rsidR="00BF2888">
              <w:t>0</w:t>
            </w:r>
          </w:p>
        </w:tc>
        <w:tc>
          <w:tcPr>
            <w:tcW w:w="2181" w:type="dxa"/>
            <w:vAlign w:val="center"/>
          </w:tcPr>
          <w:p w14:paraId="059F606F" w14:textId="6B4F5930" w:rsidR="00DB41B3" w:rsidRDefault="00DB41B3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4E4333A0" w14:textId="71983ABF" w:rsidR="00DB41B3" w:rsidRDefault="00BF2888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1.5%</w:t>
            </w:r>
          </w:p>
        </w:tc>
        <w:tc>
          <w:tcPr>
            <w:tcW w:w="2298" w:type="dxa"/>
            <w:vAlign w:val="center"/>
          </w:tcPr>
          <w:p w14:paraId="03206EE6" w14:textId="0CDEAD7C" w:rsidR="00BF2888" w:rsidRDefault="00BF2888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96.6%</w:t>
            </w:r>
          </w:p>
        </w:tc>
      </w:tr>
      <w:tr w:rsidR="00DB41B3" w14:paraId="2091DB98" w14:textId="77777777" w:rsidTr="00DB41B3">
        <w:trPr>
          <w:trHeight w:val="58"/>
        </w:trPr>
        <w:tc>
          <w:tcPr>
            <w:tcW w:w="1968" w:type="dxa"/>
            <w:vMerge/>
          </w:tcPr>
          <w:p w14:paraId="73D75AB9" w14:textId="77777777" w:rsidR="00DB41B3" w:rsidRDefault="00DB41B3" w:rsidP="00DB41B3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27C0675D" w14:textId="5E1D7973" w:rsidR="00DB41B3" w:rsidRDefault="00DB41B3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.82%</w:t>
            </w:r>
          </w:p>
        </w:tc>
        <w:tc>
          <w:tcPr>
            <w:tcW w:w="2298" w:type="dxa"/>
            <w:vAlign w:val="center"/>
          </w:tcPr>
          <w:p w14:paraId="1B4A33E1" w14:textId="7F96256D" w:rsidR="00DB41B3" w:rsidRDefault="00BF2888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5.5%</w:t>
            </w:r>
          </w:p>
        </w:tc>
        <w:tc>
          <w:tcPr>
            <w:tcW w:w="2298" w:type="dxa"/>
            <w:vAlign w:val="center"/>
          </w:tcPr>
          <w:p w14:paraId="08B4F118" w14:textId="3F46E707" w:rsidR="00DB41B3" w:rsidRDefault="00BF2888" w:rsidP="00DB4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48.9%</w:t>
            </w:r>
          </w:p>
        </w:tc>
      </w:tr>
      <w:tr w:rsidR="00BF2888" w14:paraId="6F389795" w14:textId="77777777" w:rsidTr="00DB41B3">
        <w:trPr>
          <w:trHeight w:val="58"/>
        </w:trPr>
        <w:tc>
          <w:tcPr>
            <w:tcW w:w="1968" w:type="dxa"/>
            <w:vMerge w:val="restart"/>
          </w:tcPr>
          <w:p w14:paraId="3B07A4FD" w14:textId="1BA93A8E" w:rsidR="00BF2888" w:rsidRDefault="00BF2888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.325</w:t>
            </w:r>
          </w:p>
        </w:tc>
        <w:tc>
          <w:tcPr>
            <w:tcW w:w="2181" w:type="dxa"/>
            <w:vAlign w:val="center"/>
          </w:tcPr>
          <w:p w14:paraId="2F514DDC" w14:textId="0B32D138" w:rsidR="00BF2888" w:rsidRDefault="00BF2888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5D24C37E" w14:textId="7911485E" w:rsidR="00BF2888" w:rsidRDefault="003047F5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5.4%</w:t>
            </w:r>
          </w:p>
        </w:tc>
        <w:tc>
          <w:tcPr>
            <w:tcW w:w="2298" w:type="dxa"/>
            <w:vAlign w:val="center"/>
          </w:tcPr>
          <w:p w14:paraId="666C990E" w14:textId="4A2FE04F" w:rsidR="00BF2888" w:rsidRDefault="003047F5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53.9%</w:t>
            </w:r>
          </w:p>
        </w:tc>
      </w:tr>
      <w:tr w:rsidR="00BF2888" w14:paraId="076886D0" w14:textId="77777777" w:rsidTr="00DB41B3">
        <w:trPr>
          <w:trHeight w:val="58"/>
        </w:trPr>
        <w:tc>
          <w:tcPr>
            <w:tcW w:w="1968" w:type="dxa"/>
            <w:vMerge/>
          </w:tcPr>
          <w:p w14:paraId="691C25BD" w14:textId="77777777" w:rsidR="00BF2888" w:rsidRDefault="00BF2888" w:rsidP="00BF2888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77E0B22D" w14:textId="379108B7" w:rsidR="00BF2888" w:rsidRDefault="00BF2888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.82%</w:t>
            </w:r>
          </w:p>
        </w:tc>
        <w:tc>
          <w:tcPr>
            <w:tcW w:w="2298" w:type="dxa"/>
            <w:vAlign w:val="center"/>
          </w:tcPr>
          <w:p w14:paraId="0220657B" w14:textId="063F43E2" w:rsidR="00BF2888" w:rsidRDefault="003047F5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2FE1E059" w14:textId="64045FAD" w:rsidR="00BF2888" w:rsidRDefault="003047F5" w:rsidP="00BF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28.7%</w:t>
            </w:r>
          </w:p>
        </w:tc>
      </w:tr>
      <w:tr w:rsidR="003047F5" w14:paraId="27388F7F" w14:textId="77777777" w:rsidTr="00DB41B3">
        <w:trPr>
          <w:trHeight w:val="58"/>
        </w:trPr>
        <w:tc>
          <w:tcPr>
            <w:tcW w:w="1968" w:type="dxa"/>
            <w:vMerge w:val="restart"/>
          </w:tcPr>
          <w:p w14:paraId="59F2009A" w14:textId="49C34529" w:rsidR="003047F5" w:rsidRDefault="003047F5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.330</w:t>
            </w:r>
          </w:p>
        </w:tc>
        <w:tc>
          <w:tcPr>
            <w:tcW w:w="2181" w:type="dxa"/>
            <w:vAlign w:val="center"/>
          </w:tcPr>
          <w:p w14:paraId="340E0803" w14:textId="6AFA9D8F" w:rsidR="003047F5" w:rsidRDefault="003047F5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19561C6E" w14:textId="0B4E3EA6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178D6A6D" w14:textId="39CBDACF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21.2%</w:t>
            </w:r>
          </w:p>
        </w:tc>
      </w:tr>
      <w:tr w:rsidR="003047F5" w14:paraId="3C54F4F2" w14:textId="77777777" w:rsidTr="00DB41B3">
        <w:trPr>
          <w:trHeight w:val="58"/>
        </w:trPr>
        <w:tc>
          <w:tcPr>
            <w:tcW w:w="1968" w:type="dxa"/>
            <w:vMerge/>
          </w:tcPr>
          <w:p w14:paraId="3FE5C1F2" w14:textId="77777777" w:rsidR="003047F5" w:rsidRDefault="003047F5" w:rsidP="003047F5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6C4E2D57" w14:textId="2B7B713C" w:rsidR="003047F5" w:rsidRDefault="003047F5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.82%</w:t>
            </w:r>
          </w:p>
        </w:tc>
        <w:tc>
          <w:tcPr>
            <w:tcW w:w="2298" w:type="dxa"/>
            <w:vAlign w:val="center"/>
          </w:tcPr>
          <w:p w14:paraId="0E2E46F0" w14:textId="56E6CE43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6.9%</w:t>
            </w:r>
          </w:p>
        </w:tc>
        <w:tc>
          <w:tcPr>
            <w:tcW w:w="2298" w:type="dxa"/>
            <w:vAlign w:val="center"/>
          </w:tcPr>
          <w:p w14:paraId="2064210F" w14:textId="689BC2C5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34.0%</w:t>
            </w:r>
          </w:p>
        </w:tc>
      </w:tr>
      <w:tr w:rsidR="003047F5" w14:paraId="7DCE0773" w14:textId="77777777" w:rsidTr="00DB41B3">
        <w:trPr>
          <w:trHeight w:val="58"/>
        </w:trPr>
        <w:tc>
          <w:tcPr>
            <w:tcW w:w="1968" w:type="dxa"/>
            <w:vMerge w:val="restart"/>
          </w:tcPr>
          <w:p w14:paraId="4B09A225" w14:textId="79ACAEC3" w:rsidR="003047F5" w:rsidRDefault="003047F5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.335</w:t>
            </w:r>
          </w:p>
        </w:tc>
        <w:tc>
          <w:tcPr>
            <w:tcW w:w="2181" w:type="dxa"/>
            <w:vAlign w:val="center"/>
          </w:tcPr>
          <w:p w14:paraId="4B9E50D0" w14:textId="561D4280" w:rsidR="003047F5" w:rsidRDefault="003047F5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6.4%</w:t>
            </w:r>
          </w:p>
        </w:tc>
        <w:tc>
          <w:tcPr>
            <w:tcW w:w="2298" w:type="dxa"/>
            <w:vAlign w:val="center"/>
          </w:tcPr>
          <w:p w14:paraId="138F2092" w14:textId="66670A05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6.7%</w:t>
            </w:r>
          </w:p>
        </w:tc>
        <w:tc>
          <w:tcPr>
            <w:tcW w:w="2298" w:type="dxa"/>
            <w:vAlign w:val="center"/>
          </w:tcPr>
          <w:p w14:paraId="74E12ED1" w14:textId="6ED6805C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  <w:bookmarkStart w:id="0" w:name="_GoBack"/>
            <w:bookmarkEnd w:id="0"/>
          </w:p>
        </w:tc>
      </w:tr>
      <w:tr w:rsidR="003047F5" w14:paraId="0F755C57" w14:textId="77777777" w:rsidTr="00DB41B3">
        <w:trPr>
          <w:trHeight w:val="58"/>
        </w:trPr>
        <w:tc>
          <w:tcPr>
            <w:tcW w:w="1968" w:type="dxa"/>
            <w:vMerge/>
          </w:tcPr>
          <w:p w14:paraId="6400CCF9" w14:textId="77777777" w:rsidR="003047F5" w:rsidRDefault="003047F5" w:rsidP="003047F5">
            <w:pPr>
              <w:jc w:val="center"/>
              <w:rPr>
                <w:rFonts w:hint="eastAsia"/>
              </w:rPr>
            </w:pPr>
          </w:p>
        </w:tc>
        <w:tc>
          <w:tcPr>
            <w:tcW w:w="2181" w:type="dxa"/>
            <w:vAlign w:val="center"/>
          </w:tcPr>
          <w:p w14:paraId="0DC45296" w14:textId="3B8D0EDA" w:rsidR="003047F5" w:rsidRDefault="003047F5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.82%</w:t>
            </w:r>
          </w:p>
        </w:tc>
        <w:tc>
          <w:tcPr>
            <w:tcW w:w="2298" w:type="dxa"/>
            <w:vAlign w:val="center"/>
          </w:tcPr>
          <w:p w14:paraId="3FA10E12" w14:textId="65BEAF0D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6.7%</w:t>
            </w:r>
          </w:p>
        </w:tc>
        <w:tc>
          <w:tcPr>
            <w:tcW w:w="2298" w:type="dxa"/>
            <w:vAlign w:val="center"/>
          </w:tcPr>
          <w:p w14:paraId="20A5B09E" w14:textId="65A46F67" w:rsidR="003047F5" w:rsidRDefault="003E6BAF" w:rsidP="003047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</w:tbl>
    <w:p w14:paraId="382BEB9A" w14:textId="77777777" w:rsidR="00CE2561" w:rsidRDefault="00CE2561"/>
    <w:sectPr w:rsidR="00CE2561" w:rsidSect="00067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5783D"/>
    <w:multiLevelType w:val="hybridMultilevel"/>
    <w:tmpl w:val="27FC40A0"/>
    <w:lvl w:ilvl="0" w:tplc="0BD40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70"/>
    <w:rsid w:val="000671E6"/>
    <w:rsid w:val="003047F5"/>
    <w:rsid w:val="003E6BAF"/>
    <w:rsid w:val="007664DA"/>
    <w:rsid w:val="00773270"/>
    <w:rsid w:val="00A74AC9"/>
    <w:rsid w:val="00BF2888"/>
    <w:rsid w:val="00CE2561"/>
    <w:rsid w:val="00DB41B3"/>
    <w:rsid w:val="00E4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00BD"/>
  <w15:chartTrackingRefBased/>
  <w15:docId w15:val="{17D8EE54-A8A3-4DD8-91D1-2EFBDE21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1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82BE-805E-45B1-9EC3-9CA92E15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SeYoon</dc:creator>
  <cp:keywords/>
  <dc:description/>
  <cp:lastModifiedBy>Lim SeYoon</cp:lastModifiedBy>
  <cp:revision>7</cp:revision>
  <dcterms:created xsi:type="dcterms:W3CDTF">2019-12-05T12:03:00Z</dcterms:created>
  <dcterms:modified xsi:type="dcterms:W3CDTF">2019-12-05T16:13:00Z</dcterms:modified>
</cp:coreProperties>
</file>