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CE4E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CDM</w:t>
      </w:r>
    </w:p>
    <w:p w14:paraId="6B386C50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EA01B11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Agenda</w:t>
      </w:r>
    </w:p>
    <w:p w14:paraId="51E5F4D1" w14:textId="77777777" w:rsidR="00D76E26" w:rsidRPr="00D76E26" w:rsidRDefault="00D76E26" w:rsidP="00D76E2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D76E26">
        <w:rPr>
          <w:rFonts w:ascii="AppleSystemUIFont" w:hAnsi="AppleSystemUIFont" w:cs="AppleSystemUIFont"/>
          <w:kern w:val="0"/>
          <w:sz w:val="26"/>
          <w:szCs w:val="26"/>
        </w:rPr>
        <w:t>Shengyen and Hunter shared experience</w:t>
      </w:r>
    </w:p>
    <w:p w14:paraId="186BDF2C" w14:textId="3B0B5C0D" w:rsidR="00DD1255" w:rsidRPr="00D76E26" w:rsidRDefault="00D76E26" w:rsidP="00D76E26">
      <w:pPr>
        <w:pStyle w:val="ListParagraph"/>
        <w:numPr>
          <w:ilvl w:val="0"/>
          <w:numId w:val="10"/>
        </w:numPr>
      </w:pPr>
      <w:r w:rsidRPr="00D76E26">
        <w:rPr>
          <w:rFonts w:ascii="AppleSystemUIFont" w:hAnsi="AppleSystemUIFont" w:cs="AppleSystemUIFont"/>
          <w:kern w:val="0"/>
          <w:sz w:val="26"/>
          <w:szCs w:val="26"/>
        </w:rPr>
        <w:t xml:space="preserve">Hunter suggested to use CDD ID </w:t>
      </w:r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r w:rsidRPr="00D76E26">
        <w:rPr>
          <w:rFonts w:ascii="AppleSystemUIFont" w:hAnsi="AppleSystemUIFont" w:cs="AppleSystemUIFont"/>
          <w:kern w:val="0"/>
          <w:sz w:val="26"/>
          <w:szCs w:val="26"/>
        </w:rPr>
        <w:t xml:space="preserve"> link CDD terms with CDM</w:t>
      </w:r>
    </w:p>
    <w:p w14:paraId="319F11FC" w14:textId="77777777" w:rsidR="00D76E26" w:rsidRDefault="00D76E26" w:rsidP="00D76E26">
      <w:pPr>
        <w:pStyle w:val="ListParagraph"/>
      </w:pPr>
    </w:p>
    <w:p w14:paraId="5EDC451B" w14:textId="65049CEA" w:rsidR="00FE3B80" w:rsidRDefault="00FE3B80" w:rsidP="00FE3B80">
      <w:r>
        <w:t>Action items:</w:t>
      </w:r>
    </w:p>
    <w:p w14:paraId="4A6EF3AD" w14:textId="77777777" w:rsidR="00D76E26" w:rsidRPr="00D76E26" w:rsidRDefault="00D76E26" w:rsidP="00D76E26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D76E26">
        <w:rPr>
          <w:rFonts w:ascii="AppleSystemUIFont" w:hAnsi="AppleSystemUIFont" w:cs="AppleSystemUIFont"/>
          <w:kern w:val="0"/>
          <w:sz w:val="26"/>
          <w:szCs w:val="26"/>
        </w:rPr>
        <w:t xml:space="preserve">Kareem will compile the suggestions in one </w:t>
      </w:r>
      <w:proofErr w:type="gramStart"/>
      <w:r w:rsidRPr="00D76E26">
        <w:rPr>
          <w:rFonts w:ascii="AppleSystemUIFont" w:hAnsi="AppleSystemUIFont" w:cs="AppleSystemUIFont"/>
          <w:kern w:val="0"/>
          <w:sz w:val="26"/>
          <w:szCs w:val="26"/>
        </w:rPr>
        <w:t>spreadsheet</w:t>
      </w:r>
      <w:proofErr w:type="gramEnd"/>
    </w:p>
    <w:p w14:paraId="3D7CB194" w14:textId="155259CE" w:rsidR="00051696" w:rsidRPr="00D76E26" w:rsidRDefault="00D76E26" w:rsidP="00D76E26">
      <w:pPr>
        <w:pStyle w:val="ListParagraph"/>
        <w:numPr>
          <w:ilvl w:val="0"/>
          <w:numId w:val="9"/>
        </w:numPr>
        <w:rPr>
          <w:rFonts w:ascii="AppleSystemUIFont" w:hAnsi="AppleSystemUIFont" w:cs="AppleSystemUIFont"/>
          <w:kern w:val="0"/>
          <w:sz w:val="26"/>
          <w:szCs w:val="26"/>
        </w:rPr>
      </w:pPr>
      <w:r w:rsidRPr="00D76E26">
        <w:rPr>
          <w:rFonts w:ascii="AppleSystemUIFont" w:hAnsi="AppleSystemUIFont" w:cs="AppleSystemUIFont"/>
          <w:kern w:val="0"/>
          <w:sz w:val="26"/>
          <w:szCs w:val="26"/>
        </w:rPr>
        <w:t xml:space="preserve">Subgroups will review and work on the suggestions by Nov </w:t>
      </w:r>
      <w:proofErr w:type="gramStart"/>
      <w:r w:rsidRPr="00D76E26">
        <w:rPr>
          <w:rFonts w:ascii="AppleSystemUIFont" w:hAnsi="AppleSystemUIFont" w:cs="AppleSystemUIFont"/>
          <w:kern w:val="0"/>
          <w:sz w:val="26"/>
          <w:szCs w:val="26"/>
        </w:rPr>
        <w:t>17</w:t>
      </w:r>
      <w:r w:rsidRPr="00D76E26">
        <w:rPr>
          <w:rFonts w:ascii="AppleSystemUIFont" w:hAnsi="AppleSystemUIFont" w:cs="AppleSystemUIFont"/>
          <w:kern w:val="0"/>
          <w:sz w:val="26"/>
          <w:szCs w:val="26"/>
          <w:vertAlign w:val="superscript"/>
        </w:rPr>
        <w:t>th</w:t>
      </w:r>
      <w:proofErr w:type="gramEnd"/>
    </w:p>
    <w:p w14:paraId="0E9C18CB" w14:textId="77777777" w:rsidR="00D76E26" w:rsidRDefault="00D76E26" w:rsidP="00D76E26"/>
    <w:p w14:paraId="6090F875" w14:textId="2230D894" w:rsidR="00FE3B80" w:rsidRDefault="00DD1255" w:rsidP="00F400EC">
      <w:r>
        <w:t>Pending:</w:t>
      </w:r>
    </w:p>
    <w:sectPr w:rsidR="00FE3B80" w:rsidSect="00B479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2445A3"/>
    <w:multiLevelType w:val="hybridMultilevel"/>
    <w:tmpl w:val="D0A4D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27C85"/>
    <w:multiLevelType w:val="hybridMultilevel"/>
    <w:tmpl w:val="CDB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07966"/>
    <w:multiLevelType w:val="hybridMultilevel"/>
    <w:tmpl w:val="1622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345D9"/>
    <w:multiLevelType w:val="hybridMultilevel"/>
    <w:tmpl w:val="938A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1105F"/>
    <w:multiLevelType w:val="hybridMultilevel"/>
    <w:tmpl w:val="63B8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00DE0"/>
    <w:multiLevelType w:val="hybridMultilevel"/>
    <w:tmpl w:val="F2E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A59E4"/>
    <w:multiLevelType w:val="hybridMultilevel"/>
    <w:tmpl w:val="AE16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431E9"/>
    <w:multiLevelType w:val="hybridMultilevel"/>
    <w:tmpl w:val="74AC8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7C6F65"/>
    <w:multiLevelType w:val="hybridMultilevel"/>
    <w:tmpl w:val="2520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1">
      <w:start w:val="1"/>
      <w:numFmt w:val="bullet"/>
      <w:lvlText w:val="◦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3086">
    <w:abstractNumId w:val="0"/>
  </w:num>
  <w:num w:numId="2" w16cid:durableId="1622221536">
    <w:abstractNumId w:val="1"/>
  </w:num>
  <w:num w:numId="3" w16cid:durableId="1165126018">
    <w:abstractNumId w:val="2"/>
  </w:num>
  <w:num w:numId="4" w16cid:durableId="367722634">
    <w:abstractNumId w:val="7"/>
  </w:num>
  <w:num w:numId="5" w16cid:durableId="516579298">
    <w:abstractNumId w:val="4"/>
  </w:num>
  <w:num w:numId="6" w16cid:durableId="265774234">
    <w:abstractNumId w:val="5"/>
  </w:num>
  <w:num w:numId="7" w16cid:durableId="480970951">
    <w:abstractNumId w:val="8"/>
  </w:num>
  <w:num w:numId="8" w16cid:durableId="1952125221">
    <w:abstractNumId w:val="9"/>
  </w:num>
  <w:num w:numId="9" w16cid:durableId="579679873">
    <w:abstractNumId w:val="3"/>
  </w:num>
  <w:num w:numId="10" w16cid:durableId="330449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7E"/>
    <w:rsid w:val="00051696"/>
    <w:rsid w:val="000F7468"/>
    <w:rsid w:val="001B0D2D"/>
    <w:rsid w:val="002E6E2D"/>
    <w:rsid w:val="002E71B1"/>
    <w:rsid w:val="003B0FC3"/>
    <w:rsid w:val="003E6B4B"/>
    <w:rsid w:val="004019F8"/>
    <w:rsid w:val="004045FF"/>
    <w:rsid w:val="00441418"/>
    <w:rsid w:val="004578BD"/>
    <w:rsid w:val="00466C3F"/>
    <w:rsid w:val="004858B4"/>
    <w:rsid w:val="005A3520"/>
    <w:rsid w:val="00600F1B"/>
    <w:rsid w:val="008C70FF"/>
    <w:rsid w:val="00933A2D"/>
    <w:rsid w:val="00AB5A57"/>
    <w:rsid w:val="00BF2E60"/>
    <w:rsid w:val="00CE09C9"/>
    <w:rsid w:val="00D757BD"/>
    <w:rsid w:val="00D76E26"/>
    <w:rsid w:val="00D81E60"/>
    <w:rsid w:val="00DD1255"/>
    <w:rsid w:val="00DE6482"/>
    <w:rsid w:val="00ED61E3"/>
    <w:rsid w:val="00F400EC"/>
    <w:rsid w:val="00FA4C7E"/>
    <w:rsid w:val="00FE3B80"/>
    <w:rsid w:val="00FE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5EF75"/>
  <w15:chartTrackingRefBased/>
  <w15:docId w15:val="{1B65DF2E-E7C5-024C-BF8C-C2CC16BF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Shengyen (Fed)</dc:creator>
  <cp:keywords/>
  <dc:description/>
  <cp:lastModifiedBy>Li, Sheng Y. (Fed)</cp:lastModifiedBy>
  <cp:revision>24</cp:revision>
  <dcterms:created xsi:type="dcterms:W3CDTF">2023-07-07T19:39:00Z</dcterms:created>
  <dcterms:modified xsi:type="dcterms:W3CDTF">2023-09-29T19:23:00Z</dcterms:modified>
</cp:coreProperties>
</file>