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1918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ASHOP SISMA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FFFFFF"/>
                <w:sz w:val="36"/>
                <w:szCs w:val="36"/>
              </w:rPr>
              <w:t xml:space="preserve">MARKETPLACE MULTI-VENDEURS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D700"/>
                <w:sz w:val="28"/>
                <w:szCs w:val="28"/>
              </w:rPr>
              <w:t xml:space="preserve">Cahier des Charges Complet — Version 3.0</w:t>
            </w:r>
          </w:p>
        </w:tc>
      </w:tr>
    </w:tbl>
    <w:p>
      <w:pPr>
        <w:spacing w:before="3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1918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Rôles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7941D"/>
                <w:sz w:val="48"/>
                <w:szCs w:val="48"/>
              </w:rPr>
              <w:t xml:space="preserve">React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Front-End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48"/>
                <w:szCs w:val="48"/>
              </w:rPr>
              <w:t xml:space="preserve">Laravel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Back-End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48"/>
                <w:szCs w:val="48"/>
              </w:rPr>
              <w:t xml:space="preserve">V3.0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2025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Charte graphique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Rouge #D81918  |  Orange #F7941D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Typographie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Outfit (display)  |  DM Sans (body)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191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VISION GÉNÉRALE &amp; STACK TECHNIQUE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Objectifs de la Plateforme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ASHOP est une marketplace multi-vendeurs de nouvelle génération, conçue pour l'Afrique urbaine, combinant gestion e-commerce avancée, logistique intelligente et outils marketing intégrés.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Rôles Utilisateurs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Super — Contrôle total de la plateforme, validation, reporting global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Fournisseurs — Espace marchand autonome, catalogue, commandes, pub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Livreurs — Dashboard mobile pour gestion des livraisons terrain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Clients — Passer des commandes et suivre les livraisons en temps réel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Stack Technique Officielle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Front-End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React.js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18+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Dashboards, SPA, UI/UX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Back-End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Laravel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11+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REST, logique métier, auth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/ PostgreSQL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8+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Persistance des données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7+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Sessions, jobs asynchrones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Laravel Sanctum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Dernière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Tokens API, gestion sessions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Stockage fichiers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/ Laravel Storage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Images, CSV, ZIP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 intégrée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 (GPT-4)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Génération fiches produits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/ VPS Ubuntu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Containerisation, CI/CD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Temps réel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Laravel Echo + Pusher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Notifications, carte livreurs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Objectifs Front-End (React)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Dashboards modulaires par rôle (Admin, Fournisseur, Livreur)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Mobile-first et responsive — Tailwind CSS ou Material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Charte SISMA : Rouge #D81918, Orange #F7941D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Performances optimisées : lazy load, code splitting, animations légères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Composants réutilisables — architecture Feature-Based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Sécurité front : React Router guards par rôle (PrivateRoute)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Appels API via Axios + React Query (cache, invalidation automatique)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1.4 Objectifs Back-End (Laravel)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REST versionnée : /api/v1/...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Authentification multi-rôles via Laravel Sanctum +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 : Routes &gt; Controllers &gt; Services &gt; Repositories &gt;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Validation stricte : Form Requests Laravel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Jobs &amp; Queues : envoi emails, traitements imports CSV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Observers &amp; Events pour traçabilité automatique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Tests : PHPUnit + Feature Tests sur tous les endpoints critiques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Variables d'environnement (.env)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REACT_APP_API_URL=https://api.ashop.sn/api/v1  |  APP_KEY  |  DB_CONNECTION  |  REDIS_HOST  |  PUSHER_APP_KEY  |  OPENAI_API_KEY  |  MAIL_MAILER  |  FILESYSTEM_DISK=s3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191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ADMIN SUPER — CONTRÔLE TOTAL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Dashboard Principal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Vue d'ensemble globale en temps réel de toute la plateforme.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KPI Cards (React + API /admin/stats)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commandes du jour / semaine / mois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Chiffre d'affaires global et par fournisseur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Produits en rupture de stock — alertes automatiques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Nouvelles inscriptions fournisseurs et livreurs en attente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Commandes non attribuées à un livreur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Graphiques (Recharts ou Chart.js)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Commandes par jour/semaine/mois — courbe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 par fournisseur — barres groupées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Produits les plus vendus — top 10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Taux de livraison réussie vs exceptions — camembert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Gestion Fournisseurs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Tableau React (colonnes filtrables/triables)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Filtrable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 pour détail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 (Actif/Bloqué)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Nb Produits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Commandes en attente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Voir liste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Boutons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Modifier | Supprimer | Bloquer | Reset MDP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Fonctionnalités Admin Fournisseurs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Création fournisseur : email automatique avec lien sécurisé (Signed URL Laravel)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Validation produits : approuver / rejeter / modifier avant publication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Sélection multiple : actions groupées (activer, bloquer, supprimer)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 Admin = Fournisseur++ avec bypass validation instantané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API Laravel — Fournisseurs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/api/v1/admin/suppliers | POST /api/v1/admin/suppliers | PUT /api/v1/admin/suppliers/{id} | DELETE /api/v1/admin/suppliers/{id} | POST /api/v1/admin/suppliers/{id}/block | POST /api/v1/admin/suppliers/{id}/reset-password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Gestion Livreurs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Tableau : nom, email, téléphone, zone de livraison, statut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Création et modification par l'Admin uniquement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d'accès sécurisé avec lien unique d'activation (Signed URL)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Sélection multiple : activer / désactiver groupé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API Laravel — Livreurs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/api/v1/admin/drivers | POST /api/v1/admin/drivers | PUT /api/v1/admin/drivers/{id} | POST /api/v1/admin/drivers/{id}/toggle-status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Gestion Commandes (Admin)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Tableau Commandes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Commande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Identifiant unique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 + téléphone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 boutique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Livreur assigné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 + statut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 coloré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création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Date/heure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 (plage)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TTC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Montant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Voir | Modifier statut | Annuler | Attribuer livreur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Tri/filtre multi-critères : date, fournisseur, livreur, statut, commune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Sélection multiple pour attribution livreur groupée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Groupement des livraisons par commune / heure / tournée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Modification statut : En attente &gt; Preparee &gt; Expediee &gt; Livree &gt; Annulee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Dashboard Logistique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Flux livraisons en temps réel : Forward Delivery, Return Delivery, Exceptions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Carte Google Maps / Leaflet avec positions livreurs en temps réel (Pusher)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Alertes commandes non traitées depuis plus de X heures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Groupement intelligent des tournées par commune et créneau horaire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2.6 Marketing et Publicité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Gestion Campagnes Sponsorisées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Produit sponsorisé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Produit mis en avant fournisseur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Budget alloué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Montant maximal campagne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CPC (Coût Par Clic)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Coût unitaire par clic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CTR (Click-Through Rate)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Taux de clic sur affichage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Advertising Cost of Sales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Validation / rejet / modification des campagnes fournisseurs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Ajout de campagnes sponsorisées depuis l'interface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Promotions globales homepage : bannières, produits du jour, catégories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2.7 Statistiques et Reporting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Graphiques interactifs : commandes/jour, CA par fournisseur, livraisons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CSV et PDF avec filtres de date et fournisseur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 cards avec alertes visuelles (rouge si seuil dépassé)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produits vendus, taux de retour, temps moyen de livraison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2.8 Paramètres Globaux (Admin)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Gestion commissions : taux global ou par fournisseur (%)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Gestion catégories produits : créer, modifier, ordonner, définir champs dynamiques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Gestion zones de livraison : communes, tarifs, délais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Gestion notifications : templates email/push, triggers automatiques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Gouvernance formulaires dynamiques : champs obligatoires/optionnels par catégorie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191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FOURNISSEUR — ESPACE MARCHAND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Tableau de Bord Fournisseur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Chaque fournisseur accède à un espace isolé, ne voyant que ses propres données.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Chiffre d'affaires du jour / semaine / mois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Commandes en attente de traitement — alerte visuelle rouge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Produits en rupture de stock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Alertes système : produits rejetés par admin, paiements en attente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Accès rapide : Nouveau produit, Nouvelle commande manuelle, Statistiques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Création de Commande Manuelle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C5500"/>
                <w:sz w:val="22"/>
                <w:szCs w:val="22"/>
              </w:rPr>
              <w:t xml:space="preserve">Objectif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Permettre au fournisseur de creer une commande sans passer par le client. Cas d'usage : vente WhatsApp, appel telephonique, boutique physique, B2B.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Processus — Bouton 'Nouvelle Commande'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Selectionner ou creer un client (nom, telephone, adresse)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Ajouter un ou plusieurs produits depuis le catalogue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Definir quantite, prix (modifiable si autorise), remise manuelle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Definir date + heure de livraison et commune/ville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Attribution directe a un livreur (optionnel)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Valider — la commande suit le meme cycle normal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commande manuelle est 100% tracable cote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Meme flux logistique : Preparee &gt; Expediee &gt; Livree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Groupee automatiquement dans la tournee du livreur par commune/heure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API Laravel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/api/v1/supplier/orders/manual | Body : client_id ou {name, phone, address}, products[], delivery_date, delivery_time, commune, driver_id (optionnel)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Gestion des Catégories — Logique Avancée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L'admin definit les categories. Le fournisseur coche une ou plusieurs categories pour ses produits.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Categories Disponibles (configurables par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Pret-a-porter /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Electronique / Telephones / 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Alimentation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Beaute / Sante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Maison &amp; Deco / Meubles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 &amp; Moto / Pieces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Bebe &amp; Enfant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Produits Digitaux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Immobilier (optionnel)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Autres / Tout type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fournisseur peut cocher plusieurs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systeme detecte la categorie principale (prioritaire pour le formulaire)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Formulaire Produit Adaptatif — Moteur Dynamique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81918"/>
                <w:sz w:val="22"/>
                <w:szCs w:val="22"/>
              </w:rPr>
              <w:t xml:space="preserve">Principe cle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formulaire change automatiquement selon la categorie choisie. Champs inutiles = masques. Champs obligatoires = dynamiques et clairement marques. Ajout produit en moins de 2 minutes.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Prêt-à-porter /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 du produit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(Homme/Femme/Mixte)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Multi-select (S/M/L/XL...)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par variante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Couleur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picker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Prix par variante possible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Matiere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Saison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multiple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Min. 2 images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Promotion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Pourcentage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Garantie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Masque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applicable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Numero de serie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Masque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applicable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Électronique / Téléphones /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Marque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(Neuf/Occasion)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Capacite RAM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Capacite Stockage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Numero de serie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Garantie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 + duree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Fiche technique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Textarea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multiple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Taille vetements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Masque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applicable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Auto &amp; Moto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(Voiture/Moto/Piece)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Marque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Annee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Kilometrage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Carburant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Transmission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multiple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Min. 4 photos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 classique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Masque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produit = 1 unite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Alimentation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(Frais/Sec)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expiration (DLC)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Alerte auto avant peremption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Poids / Volume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+ unite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Conservation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Beauté / Santé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de produit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Composition / Ingredients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Textarea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 d'utilisation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Textarea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Avertissements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Textarea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expiration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Produits Digitaux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(Ebook/Logiciel/Abonnement)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(PDF/Lien/Acces)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Fichier ou lien securise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/ URL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Duree d'acces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+ unite (jours/mois)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Licence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Masque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applicable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Livraison physique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Masque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applicable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Gestion du Catalogue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Produits simples et produits variables (couleur, taille, capacite)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 par variante avec alertes rupture automatiques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Prix personnalises par variante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Images multiples par produit (drag &amp; drop upload)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Statut : Brouillon / En attente validation / Publie / Rejete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3.6 Importation en Masse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 CSV / XLS avec colonne de mapping automatique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ZIP d'images associees par reference produit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Previsualisation avant validation finale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Rapport d'erreurs ligne par ligne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API Laravel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/api/v1/supplier/products/import | Multipart: file (CSV/XLS) + images.zip | Job asynchrone Redis Queue | Webhook completion + rapport email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3.7 Gestion des Commandes Fournisseur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Visualisation uniquement des commandes du fournisseur connecte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Mise a jour du statut : Preparee &gt; Expediee &gt; Livree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Attribution a un livreur depuis l'espace fournisseur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Selection multiple pour actions groupees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Classement et filtres : par jour / semaine / mois / statut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3.8 Assistant IA pour Fiches Produits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C5500"/>
                <w:sz w:val="22"/>
                <w:szCs w:val="22"/>
              </w:rPr>
              <w:t xml:space="preserve">Fonctionnalite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Generation automatique de contenu SEO a partir d'une image produit ou de mots-cles. Powered by OpenAI GPT-4 via Laravel Controller.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Sorties generees automatiquement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Titre produit optimise SEO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Description longue (300-500 mots)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Bullet points avantages produit (5-8 points)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 description (155 caracteres max)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Parametres configurables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Ton : Luxe / Technique / Amical / Neutre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Longueur du texte : Court / Moyen / Long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Langue : Francais / Anglais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API Laravel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/api/v1/supplier/ai/generate-description | Body: {image_url ou keywords, tone, length, language} | Appel OpenAI API &gt; retour JSON {title, description, bullets, meta}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3.9 Marketing / Publicité Fournisseur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Demande de mise en avant produit depuis le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Systeme CPC (Cout Par Clic) — budget defini par le fournisseur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Suivi en temps reel : CTR, ACoS, depenses vs budget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Statut campagne : En attente / Active / Rejetee / Terminee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191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LIVREUR — DASHBOARD MOBILE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Activation du Compte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cree le compte livreur depuis son 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Laravel genere un Signed URL unique avec expiration (48h)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envoye : template HTML SISMA avec lien d'activation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Livreur clique &gt; page definition mot de passe initial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Redirection automatique vers le dashboard livreur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Authentification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 de connexion : Email / Mot de passe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Lien mot de passe oublie &gt; nouvel email securise Signed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 Sanctum stocke en localStorage React avec refresh automatique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Deconnexion : DELETE /api/v1/auth/logout + clear token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Dashboard Livreur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 des livraisons assignees (tri par date, heure, statut)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Multi-selection pour mise a jour groupee de statut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Infos par commande : client, adresse, contact, type livraison, statut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 couleur : En attente (orange) / En cours (bleu) / Livre (vert) / Exception (rouge)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Notifications push : nouvelles assignations en temps reel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Navigation GPS et Preuve de Livraison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Bouton 'Demarrer navigation' : ouvre Google Maps / Waze avec adresse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Bouton 'Livre' : modal de confirmation obligatoire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Photo de preuve (camera mobile)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Signature numerique du client (canvas touch)</w:t>
      </w:r>
    </w:p>
    <w:p>
      <w:pPr>
        <w:pStyle w:val="ListParagraph"/>
        <w:numPr>
          <w:ilvl w:val="0"/>
          <w:numId w:val="4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Coordonnees GPS au moment de la livraison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Confirmation automatique envoyee au client (SMS / push)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Statut mis a jour en temps reel cote Admin et Fournisseur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API Laravel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/api/v1/driver/deliveries/{id}/complete | Body: {photo_base64, signature_base64, gps_lat, gps_lng} | Stockage S3 + Observer mise a jour commande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Statistiques Livreur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Livraisons realisees / en cours / exceptions du jour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Historique hebdomadaire et mensuel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Alertes nouvelles commandes assignees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 Profil Livreur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Modifier informations personnelles (nom, telephone, photo)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Changer mot de passe (verification ancien MDP obligatoire)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Deconnexion securisee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191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ARCHITECTURE TECHNIQUE DÉTAILLÉE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Architecture Front-End React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Structure des dossiers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Dossier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src/features/admin/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Tous les composants et pages Admin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src/features/supplier/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Espace Fournisseur complet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src/features/driver/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Livreur mobile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src/components/shared/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Composants reutilisables (Table, Modal, Badge...)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src/hooks/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hooks React (useAuth, useOrders, useProducts...)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src/services/api/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instances + endpoints par ressource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src/store/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Redux Toolkit ou Zustand (etat global)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src/router/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 + PrivateRoute par role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src/styles/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CSS SISMA, Tailwind config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Architecture Back-End Laravel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Flux de requete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Request &gt; Middleware (Auth, Role) &gt; Form Request (validation) &gt; Controller &gt; Service &gt; Repository &gt; Model &gt; Response JSON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Principaux Modules Laravel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Login, logout, refresh token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AdminController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 globale plateforme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auth:sanctum + role:admin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SupplierController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Catalogue, commandes, stats fournisseur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auth:sanctum + role:supplier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DriverController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Livraisons, preuves, statuts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auth:sanctum + role:driver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ProductController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produits, formulaire dynamique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auth:sanctum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OrderController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Commandes manuelles et client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auth:sanctum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CampaignController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Publicite, CPC, stats marketing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auth:sanctum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AIController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Generation fiche produit GPT-4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auth:sanctum + role:supplier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ImportController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CSV/XLS masse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auth:sanctum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NotificationController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Email, push, templates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auth:sanctum + role:admin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Base de Données — Schéma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Cles importantes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email, role, status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HasMany: orders, products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supplier_id, category_id, status, 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BelongsTo: supplier, category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product_attributes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product_id, key, value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BelongsTo: product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product_variants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product_id, sku, price, stock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BelongsTo: product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name, slug, parent_id, fields_config (JSON)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HasMany: products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client_id, supplier_id, driver_id, status, total, is_manual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BelongsTo: client, supplier, driver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order_id, product_id, variant_id, qty, price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BelongsTo: order, product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deliveries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order_id, driver_id, proof_photo, signature, gps_lat, gps_lng, delivered_at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BelongsTo: order, driver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campaigns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product_id, supplier_id, budget, cpc, status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BelongsTo: product, supplier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commissions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supplier_id, rate, type (global/custom)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BelongsTo: supplier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Formulaire dynamique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colonne categories.fields_config est un JSON qui definit les champs affichables, obligatoires et les variantes autorisees pour chaque categorie. Gere cote Admin, consomme cote React pour adapter le formulaire produit dynamiquement.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Sécurité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Laravel Sanctum : tokens API par appareil, revocation selective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Policies Laravel : autorisation granulaire (ex : supplier peut voir seulement ses orders)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obligatoire sur tous les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Signed URLs pour liens d'activation a usage unique avec expiration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: throttle:60,1 sur les routes publiques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CORS configure pour autoriser uniquement le domaine React front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Validation inputs : Form Requests + sanitisation XSS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: PrivateRoute guards par role, aucune donnee sensible en localStorage sauf token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191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TRAÇABILITÉ FONCTIONNELLE (ID FONCTIONNALITÉS)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Chaque fonctionnalite est identifiee de maniere unique pour faciliter le suivi developpement, les tests et l'audit.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Critere d'acceptation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F-ADMIN-001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KPI temps reel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KPIs charges &lt; 2s depuis API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F-ADMIN-002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Creation fournisseur + email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Signed URL recu en &lt; 1min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F-ADMIN-003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produit fournisseur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Statut mis a jour + notif fournisseur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F-ADMIN-004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Attribution livreur groupee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 commandes assignees en 1 action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F-ADMIN-005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Carte livreurs temps reel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Positions mises a jour &lt; 5s (Pusher)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F-ADMIN-006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CSV/PDF rapports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Fichier genere &lt; 10s, donnees correctes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F-SUPP-001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Tableau de bord fournisseur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Donnees isolees (scope supplier_id)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F-SUPP-002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Commande manuelle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Commande cree + visible admin + cycle normal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F-SUPP-003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Formulaire produit adaptatif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Champs masques selon categorie &lt; 300ms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F-SUPP-004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 masse CSV+ZIP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produits importes &lt; 2min, rapport erreurs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F-SUPP-005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Assistant IA fiche produit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 generee &lt; 8s depuis OpenAI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F-SUPP-006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Campagne publicitaire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CPC/CTR/ACoS calcules en temps reel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F-DRV-001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Activation compte livreur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Livreur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Signed URL expire apres 48h ou 1 usage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F-DRV-002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livraisons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Livreur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 filtree et triee, mobile-first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F-DRV-003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Preuve de livraison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Livreur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 + signature stockes S3 + GPS enregistre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F-DRV-004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 GPS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Livreur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Ouverture Maps/Waze avec adresse pre-remplie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F-SYS-001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multi-role Sanctum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invalide = 401, mauvais role = 403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F-SYS-002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Formulaire dynamique config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categorie consomme par React sans rechargement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F-SYS-003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 temps reel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Pusher events recus cote React &lt; 1s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191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DESIGN SYSTEM SISMA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Palette de Couleurs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Rouge SISMA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#D81918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 primaires, headings, alertes critiques, bordures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Orange SISMA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#F7941D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Accents, highlights, icones, badges secondaires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Blanc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Backgrounds cartes, modals, zones de contenu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Gris clair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#F5F5F5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Backgrounds tableaux lignes paires, zones grises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Gris fonce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#1A1A2E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Texte principal, titres tableaux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Vert succes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#2E7D32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Statuts Livre, Actif, Valide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Orange alerte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#E65100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Statuts En attente, Attention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Rouge erreur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#C62828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Erreurs, Bloque, Rejete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Bleu info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#1565C0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Informations, liens, liens API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Typographie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Outfit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Display, titres sections, H1/H2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700, 600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Sans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Corps de texte, labels, tableaux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400, 500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Monospace (JetBrains Mono)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Codes, IDs commandes, slugs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Composants React Réutilisables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 cles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&lt;DataTable&gt;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Tableau avec tri, filtre, selection multiple, pagination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columns, data, onSelect, loading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&lt;StatusBadge&gt;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 couleur selon statut commande/produit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status, size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&lt;KPICard&gt;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Carte metrique avec icone et variation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title, value, trend, color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&lt;ConfirmModal&gt;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de confirmation action destructive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onConfirm, onCancel, message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&lt;ToastNotif&gt;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toast top-right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type, message, duration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&lt;DynamicForm&gt;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Formulaire produit adaptatif selon categorie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categoryId, onSubmit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&lt;ImageUploader&gt;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Drag &amp; drop multi-images avec preview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maxFiles, onUpload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&lt;PrivateRoute&gt;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Protection route par role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allowedRoles[]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&lt;MapView&gt;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Carte Leaflet positions livreurs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drivers[], onMarkerClick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Animations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Hover boutons : transition 200ms ease, luminosite +10%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Toast notifications : slide-in depuis top-right, auto-dismiss 4s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Modals : fade + scale 150ms ease-out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Fly-to-Cart : animation produit vers icone panier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Shared Element Transitions : entre vues liste et detail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Lazy load tableaux : skeleton loader (pulse animation)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Formulaire dynamique : champs masques avec fade 200ms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7.5 Responsive &amp; Mobile-First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Breakpoints : xs (&lt; 640px) / sm / md / lg / xl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livreur : interface 100% mobile-first (min-width: 320px)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Tableaux : scroll horizontal sur mobile, colonnes prioritaires visibles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Navigation : sidebar collapsible sur tablet, bottom nav sur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Touch gestures : swipe to refresh, long press selection multiple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191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ANNEXES &amp; RÉFÉRENCES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Librairies React Recommandées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Librairie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 UI principal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 SPA + PrivateRoute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Appels API avec intercepteurs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API, loading states, invalidation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 CSS responsive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 / Chart.js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Graphiques statistiques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v7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 formulaires (DynamicForm)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 / Redux Toolkit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Etat global (auth, notifications)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Dropzone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images drag &amp; drop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Leaflet / React-Leaflet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Carte positions livreurs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React-Signature-Canvas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Signature numerique livreur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Socket.io-client / Pusher-js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Temps reel notifications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Packages Laravel Recommandés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Utilisation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laravel/sanctum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Authentification API tokens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spatie/laravel-permission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 roles &amp; permissions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barryvdh/laravel-dompdf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Generation PDF rapports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maatwebsite/excel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Import/Export CSV et XLS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spatie/laravel-medialibrary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 images S3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pusher/pusher-php-server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 temps reel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openai-php/client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Appels OpenAI API (IA produits)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spatie/laravel-activitylog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Tracabilite toutes les actions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laravel/horizon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monitoring queues Redis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laravel/telescope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Debug et profiling (dev only)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Flux de Livraison — Cycle Complet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Declencheur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Commande creee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ou fournisseur (manuelle)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admin + fournisseur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Commande preparee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Fournisseur met a jour statut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 admin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Livreur assigne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ou fournisseur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Admin/Fournisseur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livreur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cours de livraison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Livreur demarre navigation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Livreur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SMS client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Livree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Livreur soumet photo + signature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Livreur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client + notif fournisseur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Exception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Livreur signale probleme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Livreur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Alerte rouge admin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Retour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cree Return Delivery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 fournisseur + livreur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Bdr>
          <w:top w:val="single" w:color="D81918" w:sz="4" w:space="8"/>
        </w:pBdr>
        <w:spacing w:before="240" w:after="80"/>
        <w:jc w:val="center"/>
      </w:pPr>
      <w:r>
        <w:rPr>
          <w:rFonts w:ascii="Arial" w:cs="Arial" w:eastAsia="Arial" w:hAnsi="Arial"/>
          <w:b/>
          <w:bCs/>
          <w:color w:val="D81918"/>
          <w:sz w:val="24"/>
          <w:szCs w:val="24"/>
        </w:rPr>
        <w:t xml:space="preserve">ASHOP SISMA — Cahier des Charges Complet V3.0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Front-End : React.js  |  Back-End : Laravel  |  Design System SISMA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D8191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2026-02-26T09:06:46.874Z</dcterms:created>
  <dcterms:modified xsi:type="dcterms:W3CDTF">2026-02-26T09:06:46.876Z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