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DD9" w:rsidTr="00F74DD9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F74DD9" w:rsidRPr="00F74DD9" w:rsidRDefault="00F74DD9" w:rsidP="00F74DD9">
            <w:r>
              <w:t>Maxime SCHMITT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F74DD9" w:rsidRPr="00F74DD9" w:rsidRDefault="00F74DD9" w:rsidP="00F74DD9">
            <w:pPr>
              <w:jc w:val="right"/>
            </w:pPr>
            <w:r>
              <w:t>1719088</w:t>
            </w:r>
          </w:p>
        </w:tc>
      </w:tr>
    </w:tbl>
    <w:p w:rsidR="00F74DD9" w:rsidRPr="00F74DD9" w:rsidRDefault="00F74DD9" w:rsidP="00F74DD9">
      <w:pPr>
        <w:rPr>
          <w:b/>
          <w:u w:val="single"/>
        </w:rPr>
      </w:pPr>
    </w:p>
    <w:p w:rsidR="008A69BF" w:rsidRPr="00F74DD9" w:rsidRDefault="000B3277" w:rsidP="008A69BF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INF8225 - </w:t>
      </w:r>
      <w:r w:rsidR="008A69BF" w:rsidRPr="00F74DD9">
        <w:rPr>
          <w:b/>
          <w:sz w:val="40"/>
          <w:u w:val="single"/>
        </w:rPr>
        <w:t>Rapport TP1</w:t>
      </w:r>
    </w:p>
    <w:p w:rsidR="008A69BF" w:rsidRPr="00F74DD9" w:rsidRDefault="00F04709">
      <w:pPr>
        <w:rPr>
          <w:b/>
          <w:sz w:val="36"/>
        </w:rPr>
      </w:pPr>
      <w:r w:rsidRPr="00F74DD9">
        <w:rPr>
          <w:b/>
          <w:sz w:val="36"/>
        </w:rPr>
        <w:t>Question 1 :</w:t>
      </w:r>
    </w:p>
    <w:p w:rsidR="002A0BC9" w:rsidRPr="00464A6A" w:rsidRDefault="00921B06">
      <w:pPr>
        <w:rPr>
          <w:b/>
        </w:rPr>
      </w:pPr>
      <w:r w:rsidRPr="00D63CB3">
        <w:rPr>
          <w:b/>
          <w:u w:val="single"/>
        </w:rPr>
        <w:t>Explaining away :</w:t>
      </w:r>
      <w:r>
        <w:t xml:space="preserve"> </w:t>
      </w:r>
      <w:r w:rsidR="009D6487">
        <w:t>Phénomène traduisant la situation où</w:t>
      </w:r>
      <w:r w:rsidR="00531F40">
        <w:t>,</w:t>
      </w:r>
      <w:r w:rsidR="009D6487">
        <w:t xml:space="preserve"> lorsqu’on fixe l’état d’un nœud, une variation de probabilité d’un nœud parent de celui-ci entrainera une variation inverse de probabilité pour les autres nœuds parents du nœud fixé.</w:t>
      </w:r>
      <w:r w:rsidR="005664E5">
        <w:t xml:space="preserve"> </w:t>
      </w:r>
      <w:r w:rsidR="009F287C">
        <w:t xml:space="preserve">Cela se retrouve pour le cas d’un réseau </w:t>
      </w:r>
      <w:r w:rsidR="00D1236F">
        <w:t>bayésien</w:t>
      </w:r>
      <w:r w:rsidR="009F287C">
        <w:t xml:space="preserve"> tel que </w:t>
      </w:r>
      <w:r w:rsidR="00C308A6">
        <w:rPr>
          <w:noProof/>
          <w:lang w:val="en-US"/>
        </w:rPr>
        <w:drawing>
          <wp:anchor distT="0" distB="0" distL="0" distR="0" simplePos="0" relativeHeight="251658240" behindDoc="0" locked="0" layoutInCell="1" allowOverlap="0" wp14:anchorId="5D40C17A" wp14:editId="184B3D10">
            <wp:simplePos x="0" y="0"/>
            <wp:positionH relativeFrom="margin">
              <wp:align>left</wp:align>
            </wp:positionH>
            <wp:positionV relativeFrom="line">
              <wp:posOffset>178435</wp:posOffset>
            </wp:positionV>
            <wp:extent cx="1428750" cy="962025"/>
            <wp:effectExtent l="0" t="0" r="0" b="9525"/>
            <wp:wrapSquare wrapText="bothSides"/>
            <wp:docPr id="1" name="Image 1" descr="http://www.norsys.com/tutorials/netica/images/explainingAwa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orsys.com/tutorials/netica/images/explainingAway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9F7">
        <w:t>celui ci-contre</w:t>
      </w:r>
      <w:r w:rsidR="008D2604">
        <w:t>.</w:t>
      </w:r>
    </w:p>
    <w:p w:rsidR="00D63CB3" w:rsidRPr="005F6AB0" w:rsidRDefault="009F287C">
      <w:r>
        <w:t>Avec ces notations, si on prend l’exemple suivant :</w:t>
      </w:r>
      <w:r>
        <w:br/>
        <w:t>- A : Probabilité d’être malade</w:t>
      </w:r>
      <w:r>
        <w:br/>
        <w:t>- B : Probabilité d’un problème familial (accident d’un proche, etc.)</w:t>
      </w:r>
      <w:r>
        <w:br/>
        <w:t>- C : Probabilité d’être absent en cours</w:t>
      </w:r>
      <w:r>
        <w:br/>
      </w:r>
      <w:r w:rsidR="00EB3010">
        <w:t>Si</w:t>
      </w:r>
      <w:r>
        <w:t xml:space="preserve"> on fixe C à « vrai » (l’</w:t>
      </w:r>
      <w:r w:rsidR="00B61D61">
        <w:t>élève est absent) alors</w:t>
      </w:r>
      <w:r w:rsidR="00D1236F">
        <w:t>,</w:t>
      </w:r>
      <w:r w:rsidR="00B61D61">
        <w:t xml:space="preserve"> s’</w:t>
      </w:r>
      <w:r>
        <w:t>il s’avère que B est « vrai » (il y a eu un problème dans la famille de l’élève)</w:t>
      </w:r>
      <w:r w:rsidR="00D1236F">
        <w:t>,</w:t>
      </w:r>
      <w:r>
        <w:t xml:space="preserve"> la probabilité que A soit « vrai » (l’élève est malade) va diminuer puisque l’absence est déjà expliquée par le problème familial.</w:t>
      </w:r>
      <w:r w:rsidR="005F6AB0">
        <w:br/>
        <w:t xml:space="preserve">Le code pour cet exemple est dans le script nommé </w:t>
      </w:r>
      <w:r w:rsidR="005F6AB0">
        <w:rPr>
          <w:i/>
        </w:rPr>
        <w:t>explainingAway.m</w:t>
      </w:r>
      <w:r w:rsidR="005F6AB0">
        <w:t>.</w:t>
      </w:r>
    </w:p>
    <w:p w:rsidR="00D1236F" w:rsidRDefault="00505FF9">
      <w:r w:rsidRPr="00D63CB3">
        <w:rPr>
          <w:b/>
          <w:u w:val="single"/>
        </w:rPr>
        <w:t>Serial blocking :</w:t>
      </w:r>
      <w:r w:rsidR="00D97C54">
        <w:t xml:space="preserve"> </w:t>
      </w:r>
      <w:r w:rsidR="00D1236F">
        <w:t>Phénomène traduisant la situation où</w:t>
      </w:r>
      <w:r w:rsidR="00850063">
        <w:t xml:space="preserve">, lorsqu’on fixe l’état d’un nœud au milieu d’une chaîne, les variations de probabilité des nœuds le précédant dans la chaîne n’ont plus d’effet sur celle </w:t>
      </w:r>
      <w:r w:rsidR="002D7E85" w:rsidRPr="00073E41">
        <w:rPr>
          <w:noProof/>
          <w:lang w:val="en-US"/>
        </w:rPr>
        <w:drawing>
          <wp:anchor distT="0" distB="0" distL="0" distR="0" simplePos="0" relativeHeight="251660288" behindDoc="1" locked="0" layoutInCell="1" allowOverlap="0" wp14:anchorId="471541B4" wp14:editId="15868058">
            <wp:simplePos x="0" y="0"/>
            <wp:positionH relativeFrom="margin">
              <wp:align>left</wp:align>
            </wp:positionH>
            <wp:positionV relativeFrom="line">
              <wp:posOffset>183515</wp:posOffset>
            </wp:positionV>
            <wp:extent cx="685800" cy="1428750"/>
            <wp:effectExtent l="0" t="0" r="0" b="0"/>
            <wp:wrapSquare wrapText="bothSides"/>
            <wp:docPr id="2" name="Image 2" descr="http://www.norsys.com/tutorials/netica/images/serialBlock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orsys.com/tutorials/netica/images/serialBlocking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063">
        <w:t>des nœuds lui succédant.</w:t>
      </w:r>
      <w:r w:rsidR="002D7E85">
        <w:t xml:space="preserve"> Avec les notations </w:t>
      </w:r>
      <w:r w:rsidR="00380265">
        <w:t>du réseau bayésien ci-contre :</w:t>
      </w:r>
    </w:p>
    <w:p w:rsidR="007D19B9" w:rsidRDefault="002D7E85">
      <w:pPr>
        <w:rPr>
          <w:b/>
        </w:rPr>
      </w:pPr>
      <w:r>
        <w:t>Si on fixe B on peut alors dire que B bloque la propagation des variations de A vers C.</w:t>
      </w:r>
      <w:r w:rsidR="007E388F">
        <w:t xml:space="preserve"> A et C sont alors condition</w:t>
      </w:r>
      <w:r w:rsidR="00360076">
        <w:t>nellement indépendants à B fixé :</w:t>
      </w:r>
      <w:r w:rsidR="00360076">
        <w:br/>
      </w:r>
      <w:r w:rsidR="00360076" w:rsidRPr="00360076">
        <w:rPr>
          <w:b/>
        </w:rPr>
        <w:t>P(A,B|C)</w:t>
      </w:r>
      <w:r w:rsidR="00360076">
        <w:t xml:space="preserve"> = P(A,B,C)/P(B) = P(A)P(B|A)P(C|B)/P(B) = P(A)[P(A|B)P(B)/P(A)]P(C|B)/P(B)</w:t>
      </w:r>
      <w:r w:rsidR="00360076">
        <w:br/>
      </w:r>
      <w:r w:rsidR="00360076" w:rsidRPr="00072701">
        <w:rPr>
          <w:b/>
        </w:rPr>
        <w:t xml:space="preserve">= </w:t>
      </w:r>
      <w:r w:rsidR="00360076" w:rsidRPr="00360076">
        <w:rPr>
          <w:b/>
        </w:rPr>
        <w:t>P(A|B)P(C|B)</w:t>
      </w:r>
    </w:p>
    <w:p w:rsidR="00C4018A" w:rsidRPr="00C4018A" w:rsidRDefault="008B0364">
      <w:r>
        <w:t>Avec ces mêmes notations, on prend l’exemple suivant :</w:t>
      </w:r>
      <w:r>
        <w:br/>
        <w:t>- A : Probabilité qu’un étudiant étudie correctement le cours</w:t>
      </w:r>
      <w:r>
        <w:br/>
        <w:t>- B : Probabilité qu’un étudiant réussisse l’examen final du cours</w:t>
      </w:r>
      <w:r>
        <w:br/>
        <w:t>- C : Probabilité qu’un étudiant valide le cours</w:t>
      </w:r>
      <w:r w:rsidR="00EB3010">
        <w:br/>
      </w:r>
      <w:r w:rsidR="00FE4090">
        <w:t>S</w:t>
      </w:r>
      <w:r w:rsidR="00EB3010">
        <w:t>i on fixe B à « vrai » (l’étudiant a réussi l’examen final)</w:t>
      </w:r>
      <w:r w:rsidR="00AD1C0B">
        <w:t xml:space="preserve"> alors le fait de savoir que A est « vrai » (l’étudiant a étudié correctement le cours) n’aura pas d’influence sur la probabilité</w:t>
      </w:r>
      <w:r w:rsidR="000567CD">
        <w:t xml:space="preserve"> </w:t>
      </w:r>
      <w:r w:rsidR="00AD1C0B">
        <w:t>que l’étudiant valide le cours ou non. (Du moins pas au travers de B, on pourrait imaginer que A influe encore sur C par une autre variable D qui représenterait la probabilité de réussir les laboratoires qui serait influencée par l’étude ou non du cours).</w:t>
      </w:r>
      <w:r w:rsidR="004317C4">
        <w:br/>
        <w:t xml:space="preserve">Le code pour cet exemple est dans le script nommé </w:t>
      </w:r>
      <w:r w:rsidR="004317C4">
        <w:rPr>
          <w:i/>
        </w:rPr>
        <w:t>serialBlocking.m</w:t>
      </w:r>
      <w:r w:rsidR="004317C4">
        <w:t>.</w:t>
      </w:r>
    </w:p>
    <w:p w:rsidR="001660C3" w:rsidRDefault="00505FF9">
      <w:r w:rsidRPr="00D63CB3">
        <w:rPr>
          <w:b/>
          <w:u w:val="single"/>
        </w:rPr>
        <w:lastRenderedPageBreak/>
        <w:t>Divergent blocking :</w:t>
      </w:r>
      <w:r w:rsidR="00C56C4B">
        <w:t xml:space="preserve"> </w:t>
      </w:r>
      <w:r w:rsidR="001660C3">
        <w:t xml:space="preserve">Même phénomène que pour le serial blocking mais dans le cas où le nœud fixé n’est pas partie d’une chaîne mais plutôt d’une structure « en arbre » comme illustré dans le réseau </w:t>
      </w:r>
      <w:r w:rsidR="001660C3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1333500" cy="952500"/>
            <wp:effectExtent l="0" t="0" r="0" b="0"/>
            <wp:wrapSquare wrapText="bothSides"/>
            <wp:docPr id="3" name="Image 3" descr="http://www.norsys.com/tutorials/netica/images/divergentBlock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orsys.com/tutorials/netica/images/divergentBlockin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0C3">
        <w:t xml:space="preserve">bayésien </w:t>
      </w:r>
      <w:r w:rsidR="00C31DFD">
        <w:t>illustré sur la figure ci-contre.</w:t>
      </w:r>
    </w:p>
    <w:p w:rsidR="007D19B9" w:rsidRPr="00C30BCE" w:rsidRDefault="001660C3">
      <w:pPr>
        <w:rPr>
          <w:b/>
        </w:rPr>
      </w:pPr>
      <w:r>
        <w:t>Si on fixe B on peut alors dire que B bloque la propagation des variations de A vers C. A et C sont alors conditionnelleme</w:t>
      </w:r>
      <w:r w:rsidR="007D19B9">
        <w:t>nt indépendants à B fixé :</w:t>
      </w:r>
      <w:r w:rsidR="007D19B9">
        <w:br/>
      </w:r>
      <w:r w:rsidR="007D19B9" w:rsidRPr="007D19B9">
        <w:rPr>
          <w:b/>
        </w:rPr>
        <w:t>P(</w:t>
      </w:r>
      <w:r w:rsidR="007D19B9">
        <w:rPr>
          <w:b/>
        </w:rPr>
        <w:t>A,C|B</w:t>
      </w:r>
      <w:r w:rsidR="007D19B9" w:rsidRPr="007D19B9">
        <w:rPr>
          <w:b/>
        </w:rPr>
        <w:t>)</w:t>
      </w:r>
      <w:r w:rsidR="007D19B9">
        <w:t xml:space="preserve"> = P(A,B,C)/P(B) = P(B)P(A|B)P(C|B)/P(B)</w:t>
      </w:r>
      <w:r w:rsidR="00C30BCE">
        <w:t xml:space="preserve"> </w:t>
      </w:r>
      <w:r w:rsidR="00C30BCE">
        <w:rPr>
          <w:b/>
        </w:rPr>
        <w:t>= P(A|B)P(C|B)</w:t>
      </w:r>
    </w:p>
    <w:p w:rsidR="006C65A6" w:rsidRDefault="000567CD">
      <w:r>
        <w:br/>
        <w:t>Avec les mêmes notations, on propose l’exemple suivant :</w:t>
      </w:r>
      <w:r>
        <w:br/>
        <w:t>- B : Probabilité d’avoir mal à la tête</w:t>
      </w:r>
      <w:r>
        <w:br/>
        <w:t>- A : Probabilité de se reposer</w:t>
      </w:r>
      <w:r>
        <w:br/>
        <w:t>- C : Probabilité de prendre un médicament</w:t>
      </w:r>
      <w:r>
        <w:br/>
        <w:t xml:space="preserve">Si on fixe B à « vrai » (la personne à mal à la tête) alors le fait de savoir que A est « vrai » (elle décide de se reposer) n’influence pas la probabilité </w:t>
      </w:r>
      <w:r w:rsidR="00CC21C5">
        <w:t>qu’elle prenne également un médicament.</w:t>
      </w:r>
      <w:r w:rsidR="00A96C36">
        <w:br/>
        <w:t xml:space="preserve">Le code pour cet exemple est dans le script nommé </w:t>
      </w:r>
      <w:r w:rsidR="00A96C36">
        <w:rPr>
          <w:i/>
        </w:rPr>
        <w:t>divergentBlocking.m</w:t>
      </w:r>
      <w:r w:rsidR="00A96C36">
        <w:t>.</w:t>
      </w:r>
    </w:p>
    <w:p w:rsidR="006C65A6" w:rsidRDefault="006C65A6">
      <w:pPr>
        <w:rPr>
          <w:b/>
          <w:sz w:val="36"/>
          <w:szCs w:val="36"/>
        </w:rPr>
      </w:pPr>
      <w:r w:rsidRPr="006C65A6">
        <w:rPr>
          <w:b/>
          <w:sz w:val="36"/>
          <w:szCs w:val="36"/>
        </w:rPr>
        <w:t>Question 2 :</w:t>
      </w:r>
    </w:p>
    <w:p w:rsidR="006C65A6" w:rsidRDefault="008E3B37" w:rsidP="008E3B37">
      <w:pPr>
        <w:pStyle w:val="ListParagraph"/>
        <w:numPr>
          <w:ilvl w:val="0"/>
          <w:numId w:val="1"/>
        </w:numPr>
      </w:pPr>
      <w:r>
        <w:t xml:space="preserve">Voir fichier </w:t>
      </w:r>
      <w:r w:rsidRPr="008E3B37">
        <w:rPr>
          <w:i/>
        </w:rPr>
        <w:t>mkDetecterCambriolageDgm.m</w:t>
      </w:r>
      <w:r>
        <w:t>.</w:t>
      </w:r>
    </w:p>
    <w:p w:rsidR="008E3B37" w:rsidRDefault="003920FC" w:rsidP="008E3B37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7972CD2" wp14:editId="6D9F2DE8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5943600" cy="3838575"/>
            <wp:effectExtent l="0" t="0" r="0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DistribJoi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B37">
        <w:t xml:space="preserve">Voir fichier </w:t>
      </w:r>
      <w:r w:rsidR="008E3B37" w:rsidRPr="008E3B37">
        <w:rPr>
          <w:i/>
        </w:rPr>
        <w:t>mkDetecterCambriolageDgm.m</w:t>
      </w:r>
      <w:r w:rsidR="008E3B37">
        <w:t xml:space="preserve"> pour le code. Ci-dessous l’histogramme de probabilité jointe du modèle :</w:t>
      </w:r>
    </w:p>
    <w:p w:rsidR="00B80F46" w:rsidRDefault="004836E0" w:rsidP="00B80F46">
      <w:pPr>
        <w:pStyle w:val="ListParagraph"/>
        <w:numPr>
          <w:ilvl w:val="0"/>
          <w:numId w:val="1"/>
        </w:numPr>
      </w:pPr>
      <w:r>
        <w:t xml:space="preserve">Résultats des marginales conditionnelles demandées (voir fichier </w:t>
      </w:r>
      <w:r w:rsidRPr="008E3B37">
        <w:rPr>
          <w:i/>
        </w:rPr>
        <w:t>mkDetecterCambriolageDgm.m</w:t>
      </w:r>
      <w:r>
        <w:t xml:space="preserve"> pour le détail du code) :</w:t>
      </w:r>
    </w:p>
    <w:p w:rsidR="00F8023B" w:rsidRDefault="00F8023B" w:rsidP="00F8023B">
      <w:r>
        <w:lastRenderedPageBreak/>
        <w:t>P(Cambriolage = V| MarieAppelle = V, JeanAppelle = F )</w:t>
      </w:r>
      <w:r w:rsidR="00051E3F">
        <w:t xml:space="preserve"> </w:t>
      </w:r>
      <w:r>
        <w:t>=</w:t>
      </w:r>
      <w:r w:rsidR="00051E3F">
        <w:t xml:space="preserve"> </w:t>
      </w:r>
      <w:r>
        <w:t>0.005656</w:t>
      </w:r>
      <w:r>
        <w:br/>
        <w:t>P(Cambriolage = V| MarieAppelle = F, JeanAppelle = V )</w:t>
      </w:r>
      <w:r w:rsidR="00051E3F">
        <w:t xml:space="preserve"> </w:t>
      </w:r>
      <w:r>
        <w:t>=</w:t>
      </w:r>
      <w:r w:rsidR="00051E3F">
        <w:t xml:space="preserve"> </w:t>
      </w:r>
      <w:r>
        <w:t>0.000749</w:t>
      </w:r>
      <w:r>
        <w:br/>
        <w:t>P(Cambriolage = V| MarieAppelle = V, JeanAppelle = V )</w:t>
      </w:r>
      <w:r w:rsidR="00051E3F">
        <w:t xml:space="preserve"> </w:t>
      </w:r>
      <w:r>
        <w:t>=</w:t>
      </w:r>
      <w:r w:rsidR="00051E3F">
        <w:t xml:space="preserve"> </w:t>
      </w:r>
      <w:r>
        <w:t>0.002770</w:t>
      </w:r>
      <w:r>
        <w:br/>
        <w:t>P(Cambriolage = V| MarieAppelle = F, JeanAppelle = F )</w:t>
      </w:r>
      <w:r w:rsidR="00051E3F">
        <w:t xml:space="preserve"> </w:t>
      </w:r>
      <w:r>
        <w:t>=</w:t>
      </w:r>
      <w:r w:rsidR="00051E3F">
        <w:t xml:space="preserve"> </w:t>
      </w:r>
      <w:r>
        <w:t>0.000741</w:t>
      </w:r>
      <w:r>
        <w:br/>
        <w:t>P(Cambriolage = V| MarieAppelle = V )</w:t>
      </w:r>
      <w:r w:rsidR="00051E3F">
        <w:t xml:space="preserve"> </w:t>
      </w:r>
      <w:r>
        <w:t>=</w:t>
      </w:r>
      <w:r w:rsidR="00051E3F">
        <w:t xml:space="preserve"> </w:t>
      </w:r>
      <w:r>
        <w:t>0.005648</w:t>
      </w:r>
      <w:r>
        <w:br/>
        <w:t>P(Cambriolage = V| JeanAppelle = V )</w:t>
      </w:r>
      <w:r w:rsidR="00051E3F">
        <w:t xml:space="preserve"> </w:t>
      </w:r>
      <w:r>
        <w:t>=</w:t>
      </w:r>
      <w:r w:rsidR="00051E3F">
        <w:t xml:space="preserve"> </w:t>
      </w:r>
      <w:r>
        <w:t>0.000992</w:t>
      </w:r>
    </w:p>
    <w:p w:rsidR="004836E0" w:rsidRDefault="004836E0" w:rsidP="008E3B37">
      <w:pPr>
        <w:pStyle w:val="ListParagraph"/>
        <w:numPr>
          <w:ilvl w:val="0"/>
          <w:numId w:val="1"/>
        </w:numPr>
      </w:pPr>
      <w:r>
        <w:t>Probabilité marginales inconditionnelles des variables du modèle :</w:t>
      </w:r>
    </w:p>
    <w:p w:rsidR="00703505" w:rsidRDefault="00703505" w:rsidP="00703505">
      <w:r>
        <w:t>P(Cambriolage = V) = 0.001000</w:t>
      </w:r>
      <w:r>
        <w:br/>
        <w:t>P(Tremblement = V) = 0.002000</w:t>
      </w:r>
      <w:r>
        <w:br/>
        <w:t>P(Alarme = V) = 0.003166</w:t>
      </w:r>
      <w:r>
        <w:br/>
        <w:t>P(MarieAppelle = V) = 0.052691</w:t>
      </w:r>
      <w:r>
        <w:br/>
        <w:t>P(JeanAppelle = V) = 0.001152</w:t>
      </w:r>
    </w:p>
    <w:p w:rsidR="004836E0" w:rsidRDefault="00480908" w:rsidP="008E3B37">
      <w:pPr>
        <w:pStyle w:val="ListParagraph"/>
        <w:numPr>
          <w:ilvl w:val="0"/>
          <w:numId w:val="1"/>
        </w:numPr>
      </w:pPr>
      <w:r>
        <w:t>Équations</w:t>
      </w:r>
      <w:r w:rsidR="004836E0">
        <w:t xml:space="preserve"> demandées :</w:t>
      </w:r>
    </w:p>
    <w:p w:rsidR="008E3B37" w:rsidRPr="00F27B02" w:rsidRDefault="00F27B02" w:rsidP="008E3B37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C,T,A,M</m:t>
              </m:r>
            </m:sub>
            <m:sup/>
            <m:e>
              <m:r>
                <w:rPr>
                  <w:rFonts w:ascii="Cambria Math" w:hAnsi="Cambria Math"/>
                </w:rPr>
                <m:t>P(C,T,A,M,J)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C,T,A,M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C,T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P(J|T,A)</m:t>
              </m:r>
            </m:e>
          </m:nary>
        </m:oMath>
      </m:oMathPara>
    </w:p>
    <w:p w:rsidR="00F27B02" w:rsidRPr="00B4330E" w:rsidRDefault="00B4330E" w:rsidP="008E3B3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  <m:e>
              <m:r>
                <w:rPr>
                  <w:rFonts w:ascii="Cambria Math" w:hAnsi="Cambria Math"/>
                </w:rPr>
                <m:t>J=V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C,J=V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J=V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T,A,M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P(C,T,A,M,J=V)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C,T,A,M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P(J|T,A)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T,A,M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C,T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P(J=V|T,A)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C,T,A,M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C,T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P(J|T,A)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B4330E">
        <w:t>Soit le résultat suivant :</w:t>
      </w:r>
    </w:p>
    <w:p w:rsidR="00B4330E" w:rsidRPr="00B4330E" w:rsidRDefault="00B4330E" w:rsidP="008E3B37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J=V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T,A,M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P(J=V|T,A)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C,T,A,M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C,T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P(J|T,A)</m:t>
                  </m:r>
                </m:e>
              </m:nary>
            </m:den>
          </m:f>
        </m:oMath>
      </m:oMathPara>
    </w:p>
    <w:p w:rsidR="00B4330E" w:rsidRDefault="00CE24BC" w:rsidP="008E3B37">
      <w:pPr>
        <w:rPr>
          <w:rFonts w:eastAsiaTheme="minorEastAsia"/>
          <w:b/>
          <w:sz w:val="36"/>
          <w:szCs w:val="40"/>
        </w:rPr>
      </w:pPr>
      <w:r w:rsidRPr="00CE24BC">
        <w:rPr>
          <w:rFonts w:eastAsiaTheme="minorEastAsia"/>
          <w:b/>
          <w:sz w:val="36"/>
          <w:szCs w:val="40"/>
        </w:rPr>
        <w:t>Question 3 :</w:t>
      </w:r>
    </w:p>
    <w:p w:rsidR="00CE24BC" w:rsidRDefault="0049577B" w:rsidP="008E3B37">
      <w:r>
        <w:t>Algorithme EM :</w:t>
      </w:r>
    </w:p>
    <w:p w:rsidR="00445349" w:rsidRDefault="00445349" w:rsidP="008E3B37">
      <w:r>
        <w:t>On a les statistiques suivantes :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5349" w:rsidTr="0012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</w:tcBorders>
          </w:tcPr>
          <w:p w:rsidR="00445349" w:rsidRDefault="00445349" w:rsidP="00445349">
            <w:pPr>
              <w:jc w:val="center"/>
            </w:pPr>
            <w:r>
              <w:t>A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:rsidR="00445349" w:rsidRDefault="00445349" w:rsidP="00445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45349" w:rsidRDefault="00445349" w:rsidP="00445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45349" w:rsidRDefault="00445349" w:rsidP="00445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</w:tr>
      <w:tr w:rsidR="00445349" w:rsidTr="0044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5349" w:rsidRPr="007F5885" w:rsidRDefault="00445349" w:rsidP="00445349">
            <w:pPr>
              <w:jc w:val="center"/>
            </w:pPr>
            <w:r w:rsidRPr="007F5885">
              <w:t>*</w:t>
            </w:r>
          </w:p>
        </w:tc>
        <w:tc>
          <w:tcPr>
            <w:tcW w:w="2337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F5885">
              <w:t>N</w:t>
            </w:r>
            <w:r w:rsidRPr="007F5885">
              <w:rPr>
                <w:vertAlign w:val="subscript"/>
              </w:rPr>
              <w:t>1</w:t>
            </w:r>
          </w:p>
        </w:tc>
      </w:tr>
      <w:tr w:rsidR="00445349" w:rsidTr="0044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5349" w:rsidRPr="007F5885" w:rsidRDefault="00445349" w:rsidP="00445349">
            <w:pPr>
              <w:jc w:val="center"/>
            </w:pPr>
            <w:r w:rsidRPr="007F5885">
              <w:t>*</w:t>
            </w:r>
          </w:p>
        </w:tc>
        <w:tc>
          <w:tcPr>
            <w:tcW w:w="2337" w:type="dxa"/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7F5885">
              <w:t>N</w:t>
            </w:r>
            <w:r w:rsidRPr="007F5885">
              <w:rPr>
                <w:vertAlign w:val="subscript"/>
              </w:rPr>
              <w:t>2</w:t>
            </w:r>
          </w:p>
        </w:tc>
      </w:tr>
      <w:tr w:rsidR="00445349" w:rsidTr="0044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5349" w:rsidRPr="007F5885" w:rsidRDefault="00445349" w:rsidP="00445349">
            <w:pPr>
              <w:jc w:val="center"/>
            </w:pPr>
            <w:r w:rsidRPr="007F5885">
              <w:t>*</w:t>
            </w:r>
          </w:p>
        </w:tc>
        <w:tc>
          <w:tcPr>
            <w:tcW w:w="2337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7F5885">
              <w:t>N</w:t>
            </w:r>
            <w:r w:rsidRPr="007F5885">
              <w:rPr>
                <w:vertAlign w:val="subscript"/>
              </w:rPr>
              <w:t>3</w:t>
            </w:r>
          </w:p>
        </w:tc>
      </w:tr>
      <w:tr w:rsidR="00445349" w:rsidTr="0044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45349" w:rsidRPr="007F5885" w:rsidRDefault="00445349" w:rsidP="00445349">
            <w:pPr>
              <w:jc w:val="center"/>
            </w:pPr>
            <w:r w:rsidRPr="007F5885">
              <w:t>*</w:t>
            </w:r>
          </w:p>
        </w:tc>
        <w:tc>
          <w:tcPr>
            <w:tcW w:w="2337" w:type="dxa"/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2338" w:type="dxa"/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445349" w:rsidRPr="007F5885" w:rsidRDefault="00445349" w:rsidP="00445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7F5885">
              <w:t>N</w:t>
            </w:r>
            <w:r w:rsidRPr="007F5885">
              <w:rPr>
                <w:vertAlign w:val="subscript"/>
              </w:rPr>
              <w:t>4</w:t>
            </w:r>
          </w:p>
        </w:tc>
      </w:tr>
      <w:tr w:rsidR="00445349" w:rsidTr="00445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FFFF" w:themeFill="background1"/>
          </w:tcPr>
          <w:p w:rsidR="00445349" w:rsidRPr="007F5885" w:rsidRDefault="00445349" w:rsidP="00445349">
            <w:pPr>
              <w:jc w:val="center"/>
            </w:pPr>
          </w:p>
        </w:tc>
        <w:tc>
          <w:tcPr>
            <w:tcW w:w="2337" w:type="dxa"/>
            <w:shd w:val="clear" w:color="auto" w:fill="FFFFFF" w:themeFill="background1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shd w:val="clear" w:color="auto" w:fill="FFFFFF" w:themeFill="background1"/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</w:tcBorders>
          </w:tcPr>
          <w:p w:rsidR="00445349" w:rsidRPr="007F5885" w:rsidRDefault="00445349" w:rsidP="00445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N</w:t>
            </w:r>
          </w:p>
        </w:tc>
      </w:tr>
    </w:tbl>
    <w:p w:rsidR="00445349" w:rsidRDefault="00445349" w:rsidP="008E3B37"/>
    <w:p w:rsidR="0049577B" w:rsidRPr="000A7A25" w:rsidRDefault="004A5EAA" w:rsidP="0049577B">
      <w:pPr>
        <w:pStyle w:val="ListParagraph"/>
        <w:numPr>
          <w:ilvl w:val="0"/>
          <w:numId w:val="2"/>
        </w:numPr>
      </w:pPr>
      <w:r w:rsidRPr="004A5EAA">
        <w:rPr>
          <w:b/>
        </w:rPr>
        <w:t>Phase pr</w:t>
      </w:r>
      <w:r w:rsidRPr="004A5EAA">
        <w:rPr>
          <w:b/>
          <w:lang w:val="fr-FR"/>
        </w:rPr>
        <w:t>éliminaire :</w:t>
      </w:r>
      <w:r w:rsidRPr="004A5EAA">
        <w:rPr>
          <w:lang w:val="fr-FR"/>
        </w:rPr>
        <w:t xml:space="preserve"> </w:t>
      </w:r>
      <w:r w:rsidR="0049577B">
        <w:t>On fixe al</w:t>
      </w:r>
      <w:r w:rsidR="0049577B">
        <w:rPr>
          <w:lang w:val="fr-FR"/>
        </w:rPr>
        <w:t xml:space="preserve">éatoirement les </w:t>
      </w:r>
      <w:r w:rsidR="0049577B" w:rsidRPr="0049577B">
        <w:rPr>
          <w:lang w:val="fr-FR"/>
        </w:rPr>
        <w:t xml:space="preserve">valeurs initiales </w:t>
      </w:r>
      <w:r w:rsidR="0049577B">
        <w:rPr>
          <w:lang w:val="fr-FR"/>
        </w:rPr>
        <w:t>des paramè</w:t>
      </w:r>
      <w:r w:rsidR="0049577B" w:rsidRPr="0049577B">
        <w:rPr>
          <w:lang w:val="fr-FR"/>
        </w:rPr>
        <w:t>tres du mod</w:t>
      </w:r>
      <w:r w:rsidR="0049577B">
        <w:rPr>
          <w:lang w:val="fr-FR"/>
        </w:rPr>
        <w:t>è</w:t>
      </w:r>
      <w:r w:rsidR="0049577B" w:rsidRPr="0049577B">
        <w:rPr>
          <w:lang w:val="fr-FR"/>
        </w:rPr>
        <w:t>le</w:t>
      </w:r>
    </w:p>
    <w:p w:rsidR="005B5B58" w:rsidRDefault="000A7A25" w:rsidP="000A7A25">
      <w:r w:rsidRPr="005B5B58">
        <w:t>P(A=1) = p</w:t>
      </w:r>
      <w:r w:rsidRPr="005B5B58">
        <w:rPr>
          <w:vertAlign w:val="subscript"/>
        </w:rPr>
        <w:t>A</w:t>
      </w:r>
      <w:r w:rsidRPr="005B5B58">
        <w:br/>
      </w:r>
      <w:r w:rsidR="000322E5" w:rsidRPr="005B5B58">
        <w:t>P(A=0) = 1 – p</w:t>
      </w:r>
      <w:r w:rsidR="000322E5" w:rsidRPr="005B5B58">
        <w:rPr>
          <w:vertAlign w:val="subscript"/>
        </w:rPr>
        <w:t>A</w:t>
      </w:r>
      <w:r w:rsidR="000322E5" w:rsidRPr="005B5B58">
        <w:br/>
      </w:r>
      <w:r w:rsidRPr="005B5B58">
        <w:t>P(M</w:t>
      </w:r>
      <w:r w:rsidR="000322E5" w:rsidRPr="005B5B58">
        <w:t>=1</w:t>
      </w:r>
      <w:r w:rsidRPr="005B5B58">
        <w:t>|A</w:t>
      </w:r>
      <w:r w:rsidR="000322E5" w:rsidRPr="005B5B58">
        <w:t>=1</w:t>
      </w:r>
      <w:r w:rsidRPr="005B5B58">
        <w:t>) = p</w:t>
      </w:r>
      <w:r w:rsidRPr="005B5B58">
        <w:rPr>
          <w:vertAlign w:val="subscript"/>
        </w:rPr>
        <w:t>M</w:t>
      </w:r>
      <w:r w:rsidR="00150CEA" w:rsidRPr="005B5B58">
        <w:rPr>
          <w:vertAlign w:val="subscript"/>
        </w:rPr>
        <w:t>,A=1</w:t>
      </w:r>
      <w:r w:rsidRPr="005B5B58">
        <w:br/>
      </w:r>
      <w:r w:rsidR="00150CEA" w:rsidRPr="005B5B58">
        <w:t>P(M=0|A=1) = 1 – p</w:t>
      </w:r>
      <w:r w:rsidR="00150CEA" w:rsidRPr="005B5B58">
        <w:rPr>
          <w:vertAlign w:val="subscript"/>
        </w:rPr>
        <w:t>M,A=1</w:t>
      </w:r>
      <w:r w:rsidR="00150CEA" w:rsidRPr="005B5B58">
        <w:br/>
      </w:r>
      <w:r w:rsidR="00150CEA" w:rsidRPr="005B5B58">
        <w:lastRenderedPageBreak/>
        <w:t>P(M=1|A=0) = p</w:t>
      </w:r>
      <w:r w:rsidR="00150CEA" w:rsidRPr="005B5B58">
        <w:rPr>
          <w:vertAlign w:val="subscript"/>
        </w:rPr>
        <w:t>M,A=0</w:t>
      </w:r>
      <w:r w:rsidR="005B5B58" w:rsidRPr="005B5B58">
        <w:br/>
        <w:t>P(M=0|A=0) = 1 - p</w:t>
      </w:r>
      <w:r w:rsidR="005B5B58" w:rsidRPr="005B5B58">
        <w:rPr>
          <w:vertAlign w:val="subscript"/>
        </w:rPr>
        <w:t>M,A=0</w:t>
      </w:r>
      <w:r w:rsidR="00150CEA" w:rsidRPr="005B5B58">
        <w:br/>
      </w:r>
      <w:r w:rsidRPr="005B5B58">
        <w:t>P(J</w:t>
      </w:r>
      <w:r w:rsidR="000322E5" w:rsidRPr="005B5B58">
        <w:t>=1</w:t>
      </w:r>
      <w:r w:rsidRPr="005B5B58">
        <w:t>|A</w:t>
      </w:r>
      <w:r w:rsidR="000322E5" w:rsidRPr="005B5B58">
        <w:t>=1</w:t>
      </w:r>
      <w:r w:rsidRPr="005B5B58">
        <w:t>) = p</w:t>
      </w:r>
      <w:r w:rsidRPr="005B5B58">
        <w:rPr>
          <w:vertAlign w:val="subscript"/>
        </w:rPr>
        <w:t>J</w:t>
      </w:r>
      <w:r w:rsidR="005B5B58" w:rsidRPr="005B5B58">
        <w:rPr>
          <w:vertAlign w:val="subscript"/>
        </w:rPr>
        <w:t>,A=1</w:t>
      </w:r>
      <w:r w:rsidR="005B5B58" w:rsidRPr="005B5B58">
        <w:br/>
        <w:t>P(J=0|A=1) = 1 - p</w:t>
      </w:r>
      <w:r w:rsidR="005B5B58" w:rsidRPr="005B5B58">
        <w:rPr>
          <w:vertAlign w:val="subscript"/>
        </w:rPr>
        <w:t>J,A=1</w:t>
      </w:r>
      <w:r w:rsidR="005B5B58" w:rsidRPr="005B5B58">
        <w:br/>
        <w:t>P(J=1|A=0) = p</w:t>
      </w:r>
      <w:r w:rsidR="005B5B58" w:rsidRPr="005B5B58">
        <w:rPr>
          <w:vertAlign w:val="subscript"/>
        </w:rPr>
        <w:t>J,A=0</w:t>
      </w:r>
      <w:r w:rsidR="005B5B58" w:rsidRPr="005B5B58">
        <w:br/>
        <w:t>P(J=0|A=0) = 1 - p</w:t>
      </w:r>
      <w:r w:rsidR="005B5B58" w:rsidRPr="005B5B58">
        <w:rPr>
          <w:vertAlign w:val="subscript"/>
        </w:rPr>
        <w:t>J,A=0</w:t>
      </w:r>
    </w:p>
    <w:p w:rsidR="004A5EAA" w:rsidRPr="004A5EAA" w:rsidRDefault="004A5EAA" w:rsidP="004A5EAA">
      <w:pPr>
        <w:pStyle w:val="ListParagraph"/>
        <w:numPr>
          <w:ilvl w:val="0"/>
          <w:numId w:val="2"/>
        </w:numPr>
        <w:rPr>
          <w:b/>
          <w:lang w:val="fr-FR"/>
        </w:rPr>
      </w:pPr>
      <w:r w:rsidRPr="004A5EAA">
        <w:rPr>
          <w:b/>
          <w:lang w:val="fr-FR"/>
        </w:rPr>
        <w:t>Phase E (Espé</w:t>
      </w:r>
      <w:r w:rsidRPr="004A5EAA">
        <w:rPr>
          <w:b/>
          <w:lang w:val="en-US"/>
        </w:rPr>
        <w:t>rance)</w:t>
      </w:r>
    </w:p>
    <w:p w:rsidR="0091382B" w:rsidRPr="00CD66B5" w:rsidRDefault="0091382B" w:rsidP="004A5EAA">
      <w:pPr>
        <w:pStyle w:val="ListParagraph"/>
        <w:numPr>
          <w:ilvl w:val="1"/>
          <w:numId w:val="2"/>
        </w:numPr>
        <w:rPr>
          <w:u w:val="single"/>
          <w:lang w:val="fr-FR"/>
        </w:rPr>
      </w:pPr>
      <w:r w:rsidRPr="00CD66B5">
        <w:rPr>
          <w:u w:val="single"/>
        </w:rPr>
        <w:t>On calcule les post</w:t>
      </w:r>
      <w:r w:rsidRPr="00CD66B5">
        <w:rPr>
          <w:u w:val="single"/>
          <w:lang w:val="fr-FR"/>
        </w:rPr>
        <w:t>é</w:t>
      </w:r>
      <w:r w:rsidR="00573492" w:rsidRPr="00CD66B5">
        <w:rPr>
          <w:u w:val="single"/>
          <w:lang w:val="fr-FR"/>
        </w:rPr>
        <w:t>rieurs</w:t>
      </w:r>
    </w:p>
    <w:tbl>
      <w:tblPr>
        <w:tblStyle w:val="ListTable2"/>
        <w:tblW w:w="0" w:type="auto"/>
        <w:tblLook w:val="04A0" w:firstRow="1" w:lastRow="0" w:firstColumn="1" w:lastColumn="0" w:noHBand="0" w:noVBand="1"/>
      </w:tblPr>
      <w:tblGrid>
        <w:gridCol w:w="1826"/>
        <w:gridCol w:w="6604"/>
        <w:gridCol w:w="930"/>
      </w:tblGrid>
      <w:tr w:rsidR="00324FF0" w:rsidTr="00564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4306E3" w:rsidRPr="007F5885" w:rsidRDefault="004306E3" w:rsidP="000A7A25">
            <w:pPr>
              <w:rPr>
                <w:b w:val="0"/>
                <w:lang w:val="fr-FR"/>
              </w:rPr>
            </w:pPr>
            <w:r w:rsidRPr="007F5885">
              <w:rPr>
                <w:b w:val="0"/>
                <w:lang w:val="fr-FR"/>
              </w:rPr>
              <w:t>P(A=0|M=0,J=0)</w:t>
            </w:r>
          </w:p>
        </w:tc>
        <w:tc>
          <w:tcPr>
            <w:tcW w:w="6604" w:type="dxa"/>
          </w:tcPr>
          <w:p w:rsidR="004306E3" w:rsidRPr="007F5885" w:rsidRDefault="00324FF0" w:rsidP="008764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 xml:space="preserve">)(1-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M,A=0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 xml:space="preserve">)(1-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 w:val="0"/>
                            <w:bCs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J,A=0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M,A=0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J,A=0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.(1-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M,A=1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)(1-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J,A=1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30" w:type="dxa"/>
            <w:tcBorders>
              <w:top w:val="nil"/>
              <w:bottom w:val="nil"/>
            </w:tcBorders>
          </w:tcPr>
          <w:p w:rsidR="004306E3" w:rsidRDefault="004306E3" w:rsidP="00324F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6439B" w:rsidTr="0056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56439B" w:rsidRPr="007F5885" w:rsidRDefault="0056439B" w:rsidP="0056439B">
            <w:pPr>
              <w:rPr>
                <w:b w:val="0"/>
                <w:lang w:val="fr-FR"/>
              </w:rPr>
            </w:pPr>
            <w:r w:rsidRPr="007F5885">
              <w:rPr>
                <w:b w:val="0"/>
                <w:lang w:val="fr-FR"/>
              </w:rPr>
              <w:t>P(A=0|M=0,J=1)</w:t>
            </w:r>
          </w:p>
        </w:tc>
        <w:tc>
          <w:tcPr>
            <w:tcW w:w="6604" w:type="dxa"/>
          </w:tcPr>
          <w:p w:rsidR="0056439B" w:rsidRPr="007F5885" w:rsidRDefault="0056439B" w:rsidP="00876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)(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.p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1-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M,A=1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J,A=1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6439B" w:rsidRDefault="0056439B" w:rsidP="00564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6439B" w:rsidTr="005643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56439B" w:rsidRPr="007F5885" w:rsidRDefault="0056439B" w:rsidP="0056439B">
            <w:pPr>
              <w:rPr>
                <w:b w:val="0"/>
                <w:lang w:val="fr-FR"/>
              </w:rPr>
            </w:pPr>
            <w:r w:rsidRPr="007F5885">
              <w:rPr>
                <w:b w:val="0"/>
                <w:lang w:val="fr-FR"/>
              </w:rPr>
              <w:t>P(A=0|M=1,J=0)</w:t>
            </w:r>
          </w:p>
        </w:tc>
        <w:tc>
          <w:tcPr>
            <w:tcW w:w="6604" w:type="dxa"/>
          </w:tcPr>
          <w:p w:rsidR="0056439B" w:rsidRPr="007F5885" w:rsidRDefault="0056439B" w:rsidP="008764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lang w:val="fr-F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.(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.(1-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M,A=1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)(1-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J,A=1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6439B" w:rsidRDefault="0056439B" w:rsidP="005643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6439B" w:rsidTr="00564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</w:tcPr>
          <w:p w:rsidR="0056439B" w:rsidRPr="007F5885" w:rsidRDefault="0056439B" w:rsidP="0056439B">
            <w:pPr>
              <w:rPr>
                <w:b w:val="0"/>
                <w:lang w:val="fr-FR"/>
              </w:rPr>
            </w:pPr>
            <w:r w:rsidRPr="007F5885">
              <w:rPr>
                <w:b w:val="0"/>
                <w:lang w:val="fr-FR"/>
              </w:rPr>
              <w:t>P(A=0|M=1,J=1)</w:t>
            </w:r>
          </w:p>
        </w:tc>
        <w:tc>
          <w:tcPr>
            <w:tcW w:w="6604" w:type="dxa"/>
          </w:tcPr>
          <w:p w:rsidR="0056439B" w:rsidRPr="007F5885" w:rsidRDefault="0056439B" w:rsidP="008764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bCs/>
                        <w:lang w:val="fr-F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lang w:val="fr-FR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fr-FR"/>
                      </w:rPr>
                      <m:t xml:space="preserve">.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fr-FR"/>
                          </w:rPr>
                          <m:t>0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lang w:val="fr-F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fr-FR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M,A=1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fr-FR"/>
                          </w:rPr>
                          <m:t>J,A=1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56439B" w:rsidRDefault="0056439B" w:rsidP="005643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91382B" w:rsidRPr="004306E3" w:rsidRDefault="004306E3" w:rsidP="000A7A25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lang w:val="fr-FR"/>
        </w:rPr>
      </w:pPr>
      <w:r>
        <w:rPr>
          <w:lang w:val="fr-FR"/>
        </w:rPr>
        <w:t>Exemple de dé</w:t>
      </w:r>
      <w:r w:rsidRPr="004306E3">
        <w:rPr>
          <w:lang w:val="fr-FR"/>
        </w:rPr>
        <w:t>veloppement pour P(A=0</w:t>
      </w:r>
      <w:r>
        <w:rPr>
          <w:lang w:val="fr-FR"/>
        </w:rPr>
        <w:t>|M=0,J=0) :</w:t>
      </w:r>
      <w:r>
        <w:rPr>
          <w:lang w:val="fr-FR"/>
        </w:rPr>
        <w:br/>
      </w:r>
      <m:oMathPara>
        <m:oMath>
          <m:r>
            <m:rPr>
              <m:sty m:val="bi"/>
            </m:rPr>
            <w:rPr>
              <w:rFonts w:ascii="Cambria Math" w:hAnsi="Cambria Math"/>
              <w:lang w:val="fr-FR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A=0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M=0,J=0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P(A=0,M=0,J=0)</m:t>
              </m:r>
            </m:num>
            <m:den>
              <m:r>
                <w:rPr>
                  <w:rFonts w:ascii="Cambria Math" w:hAnsi="Cambria Math"/>
                  <w:lang w:val="fr-FR"/>
                </w:rPr>
                <m:t>P(M=0,J=0)</m:t>
              </m:r>
            </m:den>
          </m:f>
          <m: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A=0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M=0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A=0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P(J=0|A=0)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lang w:val="fr-FR"/>
                    </w:rPr>
                    <m:t>P(A,M=0,J=0)</m:t>
                  </m:r>
                </m:e>
              </m:nary>
            </m:den>
          </m:f>
          <m: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A=0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M=0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A=0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P(J=0|A=0)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M=0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P(J=0|A)</m:t>
                  </m:r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 xml:space="preserve">)(1-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M,A=0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 xml:space="preserve">)(1-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J,A=0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M,A=0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J,A=0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.(1-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M,A=1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)(1-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J,A=1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)</m:t>
              </m:r>
            </m:den>
          </m:f>
        </m:oMath>
      </m:oMathPara>
    </w:p>
    <w:p w:rsidR="00445349" w:rsidRPr="00CD66B5" w:rsidRDefault="0058045D" w:rsidP="004A5EAA">
      <w:pPr>
        <w:pStyle w:val="ListParagraph"/>
        <w:numPr>
          <w:ilvl w:val="1"/>
          <w:numId w:val="2"/>
        </w:numPr>
        <w:rPr>
          <w:u w:val="single"/>
          <w:lang w:val="fr-FR"/>
        </w:rPr>
      </w:pPr>
      <w:r w:rsidRPr="00CD66B5">
        <w:rPr>
          <w:u w:val="single"/>
        </w:rPr>
        <w:t xml:space="preserve">On </w:t>
      </w:r>
      <w:r w:rsidR="00F07858" w:rsidRPr="00CD66B5">
        <w:rPr>
          <w:u w:val="single"/>
        </w:rPr>
        <w:t>calcule</w:t>
      </w:r>
      <w:r w:rsidRPr="00CD66B5">
        <w:rPr>
          <w:u w:val="single"/>
        </w:rPr>
        <w:t xml:space="preserve"> les </w:t>
      </w:r>
      <w:r w:rsidR="0091382B" w:rsidRPr="00CD66B5">
        <w:rPr>
          <w:u w:val="single"/>
        </w:rPr>
        <w:t xml:space="preserve">statistiques </w:t>
      </w:r>
      <w:r w:rsidR="0091382B" w:rsidRPr="00CD66B5">
        <w:rPr>
          <w:u w:val="single"/>
          <w:lang w:val="fr-FR"/>
        </w:rPr>
        <w:t>é</w:t>
      </w:r>
      <w:r w:rsidR="00F348EB" w:rsidRPr="00CD66B5">
        <w:rPr>
          <w:u w:val="single"/>
          <w:lang w:val="fr-FR"/>
        </w:rPr>
        <w:t>quivalentes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773"/>
        <w:gridCol w:w="1788"/>
        <w:gridCol w:w="1766"/>
        <w:gridCol w:w="3133"/>
        <w:gridCol w:w="900"/>
      </w:tblGrid>
      <w:tr w:rsidR="00D535C1" w:rsidTr="00D535C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tcBorders>
              <w:top w:val="single" w:sz="4" w:space="0" w:color="auto"/>
              <w:bottom w:val="none" w:sz="0" w:space="0" w:color="auto"/>
            </w:tcBorders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A</w:t>
            </w:r>
          </w:p>
        </w:tc>
        <w:tc>
          <w:tcPr>
            <w:tcW w:w="1788" w:type="dxa"/>
            <w:tcBorders>
              <w:top w:val="single" w:sz="4" w:space="0" w:color="auto"/>
              <w:bottom w:val="none" w:sz="0" w:space="0" w:color="auto"/>
            </w:tcBorders>
          </w:tcPr>
          <w:p w:rsidR="00D535C1" w:rsidRPr="007F5885" w:rsidRDefault="00D535C1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M</w:t>
            </w:r>
          </w:p>
        </w:tc>
        <w:tc>
          <w:tcPr>
            <w:tcW w:w="1766" w:type="dxa"/>
            <w:tcBorders>
              <w:top w:val="single" w:sz="4" w:space="0" w:color="auto"/>
              <w:bottom w:val="none" w:sz="0" w:space="0" w:color="auto"/>
            </w:tcBorders>
          </w:tcPr>
          <w:p w:rsidR="00D535C1" w:rsidRPr="007F5885" w:rsidRDefault="00D535C1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J</w:t>
            </w:r>
          </w:p>
        </w:tc>
        <w:tc>
          <w:tcPr>
            <w:tcW w:w="3133" w:type="dxa"/>
            <w:tcBorders>
              <w:top w:val="single" w:sz="4" w:space="0" w:color="auto"/>
              <w:bottom w:val="none" w:sz="0" w:space="0" w:color="auto"/>
            </w:tcBorders>
          </w:tcPr>
          <w:p w:rsidR="00D535C1" w:rsidRPr="007F5885" w:rsidRDefault="00D535C1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#</w:t>
            </w:r>
          </w:p>
        </w:tc>
      </w:tr>
      <w:tr w:rsidR="00D535C1" w:rsidTr="00D535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3133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1</w:t>
            </w:r>
            <w:r w:rsidRPr="007F5885">
              <w:rPr>
                <w:lang w:val="fr-FR"/>
              </w:rPr>
              <w:t>* P(A=0|M=0,J=0)</w:t>
            </w:r>
          </w:p>
        </w:tc>
      </w:tr>
      <w:tr w:rsidR="00D535C1" w:rsidTr="00D535C1">
        <w:trPr>
          <w:gridAfter w:val="1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3133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2</w:t>
            </w:r>
            <w:r w:rsidRPr="007F5885">
              <w:rPr>
                <w:lang w:val="fr-FR"/>
              </w:rPr>
              <w:t>* P(A=0|M=0,J=1)</w:t>
            </w:r>
          </w:p>
        </w:tc>
      </w:tr>
      <w:tr w:rsidR="00D535C1" w:rsidTr="00D535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3133" w:type="dxa"/>
          </w:tcPr>
          <w:p w:rsidR="00D535C1" w:rsidRPr="007F5885" w:rsidRDefault="00D535C1" w:rsidP="00D5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3</w:t>
            </w:r>
            <w:r w:rsidRPr="007F5885">
              <w:rPr>
                <w:lang w:val="fr-FR"/>
              </w:rPr>
              <w:t>* P(A=0|M=1,J=0)</w:t>
            </w:r>
          </w:p>
        </w:tc>
      </w:tr>
      <w:tr w:rsidR="00D535C1" w:rsidTr="00D535C1">
        <w:trPr>
          <w:gridAfter w:val="1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3133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4</w:t>
            </w:r>
            <w:r w:rsidRPr="007F5885">
              <w:rPr>
                <w:lang w:val="fr-FR"/>
              </w:rPr>
              <w:t>* P(A=0|M=1,J=1)</w:t>
            </w:r>
          </w:p>
        </w:tc>
      </w:tr>
      <w:tr w:rsidR="00D535C1" w:rsidTr="00D535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3133" w:type="dxa"/>
          </w:tcPr>
          <w:p w:rsidR="00D535C1" w:rsidRPr="007F5885" w:rsidRDefault="00D535C1" w:rsidP="00D535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1</w:t>
            </w:r>
            <w:r w:rsidRPr="007F5885">
              <w:rPr>
                <w:lang w:val="fr-FR"/>
              </w:rPr>
              <w:t>* (1 - P(A=0</w:t>
            </w:r>
            <w:r w:rsidR="001F4B12" w:rsidRPr="007F5885">
              <w:rPr>
                <w:lang w:val="fr-FR"/>
              </w:rPr>
              <w:t>|M=0,J=0</w:t>
            </w:r>
            <w:r w:rsidRPr="007F5885">
              <w:rPr>
                <w:lang w:val="fr-FR"/>
              </w:rPr>
              <w:t>))</w:t>
            </w:r>
          </w:p>
        </w:tc>
      </w:tr>
      <w:tr w:rsidR="00D535C1" w:rsidTr="00D535C1">
        <w:trPr>
          <w:gridAfter w:val="1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3133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2</w:t>
            </w:r>
            <w:r w:rsidRPr="007F5885">
              <w:rPr>
                <w:lang w:val="fr-FR"/>
              </w:rPr>
              <w:t>* (1 - P(A=0|M=0,J=1))</w:t>
            </w:r>
          </w:p>
        </w:tc>
      </w:tr>
      <w:tr w:rsidR="00D535C1" w:rsidTr="00D535C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0</w:t>
            </w:r>
          </w:p>
        </w:tc>
        <w:tc>
          <w:tcPr>
            <w:tcW w:w="3133" w:type="dxa"/>
          </w:tcPr>
          <w:p w:rsidR="00D535C1" w:rsidRPr="007F5885" w:rsidRDefault="00D535C1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3</w:t>
            </w:r>
            <w:r w:rsidRPr="007F5885">
              <w:rPr>
                <w:lang w:val="fr-FR"/>
              </w:rPr>
              <w:t xml:space="preserve">* (1 - </w:t>
            </w:r>
            <w:r w:rsidR="001F4B12" w:rsidRPr="007F5885">
              <w:rPr>
                <w:lang w:val="fr-FR"/>
              </w:rPr>
              <w:t>P(A=0|M=1,J=0</w:t>
            </w:r>
            <w:r w:rsidRPr="007F5885">
              <w:rPr>
                <w:lang w:val="fr-FR"/>
              </w:rPr>
              <w:t>))</w:t>
            </w:r>
          </w:p>
        </w:tc>
      </w:tr>
      <w:tr w:rsidR="00D535C1" w:rsidTr="00D535C1">
        <w:trPr>
          <w:gridAfter w:val="1"/>
          <w:wAfter w:w="90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:rsidR="00D535C1" w:rsidRPr="007F5885" w:rsidRDefault="00D535C1" w:rsidP="009C5823">
            <w:pPr>
              <w:jc w:val="center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88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1766" w:type="dxa"/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1</w:t>
            </w:r>
          </w:p>
        </w:tc>
        <w:tc>
          <w:tcPr>
            <w:tcW w:w="3133" w:type="dxa"/>
            <w:tcBorders>
              <w:bottom w:val="single" w:sz="4" w:space="0" w:color="auto"/>
            </w:tcBorders>
          </w:tcPr>
          <w:p w:rsidR="00D535C1" w:rsidRPr="007F5885" w:rsidRDefault="00D535C1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7F5885">
              <w:rPr>
                <w:lang w:val="fr-FR"/>
              </w:rPr>
              <w:t>N</w:t>
            </w:r>
            <w:r w:rsidRPr="007F5885">
              <w:rPr>
                <w:vertAlign w:val="subscript"/>
                <w:lang w:val="fr-FR"/>
              </w:rPr>
              <w:t>4</w:t>
            </w:r>
            <w:r w:rsidRPr="007F5885">
              <w:rPr>
                <w:lang w:val="fr-FR"/>
              </w:rPr>
              <w:t xml:space="preserve">* (1 - </w:t>
            </w:r>
            <w:r w:rsidR="001F4B12" w:rsidRPr="007F5885">
              <w:rPr>
                <w:lang w:val="fr-FR"/>
              </w:rPr>
              <w:t>P(A=0|M=1</w:t>
            </w:r>
            <w:r w:rsidRPr="007F5885">
              <w:rPr>
                <w:lang w:val="fr-FR"/>
              </w:rPr>
              <w:t>,J=1))</w:t>
            </w:r>
          </w:p>
        </w:tc>
      </w:tr>
      <w:tr w:rsidR="00125CE8" w:rsidTr="00D53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shd w:val="clear" w:color="auto" w:fill="FFFFFF" w:themeFill="background1"/>
          </w:tcPr>
          <w:p w:rsidR="00125CE8" w:rsidRDefault="00125CE8" w:rsidP="009C5823">
            <w:pPr>
              <w:jc w:val="center"/>
              <w:rPr>
                <w:lang w:val="fr-FR"/>
              </w:rPr>
            </w:pPr>
          </w:p>
        </w:tc>
        <w:tc>
          <w:tcPr>
            <w:tcW w:w="1788" w:type="dxa"/>
            <w:shd w:val="clear" w:color="auto" w:fill="FFFFFF" w:themeFill="background1"/>
          </w:tcPr>
          <w:p w:rsidR="00125CE8" w:rsidRDefault="00125CE8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66" w:type="dxa"/>
            <w:shd w:val="clear" w:color="auto" w:fill="FFFFFF" w:themeFill="background1"/>
          </w:tcPr>
          <w:p w:rsidR="00125CE8" w:rsidRDefault="00125CE8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133" w:type="dxa"/>
            <w:tcBorders>
              <w:top w:val="single" w:sz="4" w:space="0" w:color="auto"/>
            </w:tcBorders>
          </w:tcPr>
          <w:p w:rsidR="00125CE8" w:rsidRDefault="00125CE8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</w:t>
            </w:r>
          </w:p>
        </w:tc>
        <w:tc>
          <w:tcPr>
            <w:tcW w:w="900" w:type="dxa"/>
            <w:shd w:val="clear" w:color="auto" w:fill="FFFFFF" w:themeFill="background1"/>
          </w:tcPr>
          <w:p w:rsidR="00125CE8" w:rsidRDefault="00125CE8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945A98" w:rsidRDefault="00945A98" w:rsidP="00945A98">
      <w:pPr>
        <w:pStyle w:val="ListParagraph"/>
        <w:numPr>
          <w:ilvl w:val="0"/>
          <w:numId w:val="2"/>
        </w:numPr>
        <w:rPr>
          <w:lang w:val="fr-FR"/>
        </w:rPr>
      </w:pPr>
      <w:r w:rsidRPr="00945A98">
        <w:rPr>
          <w:b/>
          <w:lang w:val="fr-FR"/>
        </w:rPr>
        <w:t>Phase M (Maximisation)</w:t>
      </w:r>
      <w:r>
        <w:rPr>
          <w:lang w:val="fr-FR"/>
        </w:rPr>
        <w:t xml:space="preserve"> :</w:t>
      </w:r>
    </w:p>
    <w:p w:rsidR="0091382B" w:rsidRPr="00CD66B5" w:rsidRDefault="00787D96" w:rsidP="00945A98">
      <w:pPr>
        <w:pStyle w:val="ListParagraph"/>
        <w:numPr>
          <w:ilvl w:val="1"/>
          <w:numId w:val="2"/>
        </w:numPr>
        <w:rPr>
          <w:u w:val="single"/>
          <w:lang w:val="fr-FR"/>
        </w:rPr>
      </w:pPr>
      <w:r w:rsidRPr="00CD66B5">
        <w:rPr>
          <w:u w:val="single"/>
          <w:lang w:val="fr-FR"/>
        </w:rPr>
        <w:t>On met à jour les probabilités conditionnelles et inconditionnelles du réseau</w:t>
      </w:r>
    </w:p>
    <w:p w:rsidR="00041F88" w:rsidRDefault="00041F88" w:rsidP="00041F88">
      <w:pPr>
        <w:rPr>
          <w:lang w:val="fr-FR"/>
        </w:rPr>
      </w:pPr>
      <w:r>
        <w:rPr>
          <w:lang w:val="fr-FR"/>
        </w:rPr>
        <w:t>On montre le calcule pour P(A=0) comme exemple :</w:t>
      </w:r>
    </w:p>
    <w:p w:rsidR="00041F88" w:rsidRPr="00713CFA" w:rsidRDefault="00713CFA" w:rsidP="00041F88">
      <w:pPr>
        <w:rPr>
          <w:lang w:val="fr-F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fr-FR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A=0</m:t>
              </m:r>
            </m:e>
          </m:d>
          <m:r>
            <m:rPr>
              <m:sty m:val="bi"/>
            </m:rP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M,J</m:t>
              </m:r>
            </m:sub>
            <m:sup/>
            <m:e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A=0,M,J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fr-FR"/>
            </w:rPr>
            <m:t>* P</m:t>
          </m:r>
          <m:d>
            <m:dPr>
              <m:ctrlPr>
                <w:rPr>
                  <w:rFonts w:ascii="Cambria Math" w:hAnsi="Cambria Math"/>
                  <w:b/>
                  <w:lang w:val="fr-F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A=0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M=0,J=0</m:t>
              </m:r>
            </m:e>
          </m:d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fr-FR"/>
            </w:rPr>
            <m:t>* P</m:t>
          </m:r>
          <m:d>
            <m:dPr>
              <m:ctrlPr>
                <w:rPr>
                  <w:rFonts w:ascii="Cambria Math" w:hAnsi="Cambria Math"/>
                  <w:b/>
                  <w:lang w:val="fr-F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A=0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M=0,J=1</m:t>
              </m:r>
            </m:e>
          </m:d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fr-FR"/>
            </w:rPr>
            <m:t>* P</m:t>
          </m:r>
          <m:d>
            <m:dPr>
              <m:ctrlPr>
                <w:rPr>
                  <w:rFonts w:ascii="Cambria Math" w:hAnsi="Cambria Math"/>
                  <w:b/>
                  <w:lang w:val="fr-FR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A=0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  <w:lang w:val="fr-FR"/>
                </w:rPr>
                <m:t>M=1,J=0</m:t>
              </m:r>
            </m:e>
          </m:d>
          <m:r>
            <m:rPr>
              <m:sty m:val="bi"/>
            </m:rP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fr-FR"/>
            </w:rPr>
            <m:t>* P(A=0|M=1,J=1)</m:t>
          </m:r>
        </m:oMath>
      </m:oMathPara>
    </w:p>
    <w:p w:rsidR="0049577B" w:rsidRPr="00CD66B5" w:rsidRDefault="0049577B" w:rsidP="00945A98">
      <w:pPr>
        <w:pStyle w:val="ListParagraph"/>
        <w:numPr>
          <w:ilvl w:val="1"/>
          <w:numId w:val="2"/>
        </w:numPr>
        <w:rPr>
          <w:u w:val="single"/>
        </w:rPr>
      </w:pPr>
      <w:r w:rsidRPr="00CD66B5">
        <w:rPr>
          <w:u w:val="single"/>
        </w:rPr>
        <w:lastRenderedPageBreak/>
        <w:t>On mesure la vraisemblance</w:t>
      </w:r>
      <w:r w:rsidR="009C5823" w:rsidRPr="00CD66B5">
        <w:rPr>
          <w:u w:val="single"/>
        </w:rPr>
        <w:t xml:space="preserve"> (log vraisemblance)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5823" w:rsidTr="00125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</w:pPr>
            <w:r>
              <w:t>A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C5823" w:rsidRDefault="00125CE8" w:rsidP="009C5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N*ln(P)</w:t>
            </w:r>
          </w:p>
        </w:tc>
      </w:tr>
      <w:tr w:rsidR="009C5823" w:rsidTr="009C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5823" w:rsidRPr="007F5885" w:rsidRDefault="00747F04" w:rsidP="009C5823">
            <w:pPr>
              <w:jc w:val="center"/>
            </w:pPr>
            <w:r w:rsidRPr="007F5885">
              <w:t>*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1558" w:type="dxa"/>
          </w:tcPr>
          <w:p w:rsidR="009C5823" w:rsidRPr="007F5885" w:rsidRDefault="005B5447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N</w:t>
            </w:r>
            <w:r w:rsidRPr="007F5885"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:rsidR="009C5823" w:rsidRPr="00E9498D" w:rsidRDefault="00E9498D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9" w:type="dxa"/>
          </w:tcPr>
          <w:p w:rsidR="009C5823" w:rsidRPr="00843959" w:rsidRDefault="00843959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bscript"/>
              </w:rPr>
              <w:t>1</w:t>
            </w:r>
            <w:r>
              <w:t>*ln(P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</w:tr>
      <w:tr w:rsidR="009C5823" w:rsidTr="009C5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5823" w:rsidRPr="007F5885" w:rsidRDefault="00747F04" w:rsidP="009C5823">
            <w:pPr>
              <w:jc w:val="center"/>
            </w:pPr>
            <w:r w:rsidRPr="007F5885">
              <w:t>*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1558" w:type="dxa"/>
          </w:tcPr>
          <w:p w:rsidR="009C5823" w:rsidRPr="007F5885" w:rsidRDefault="005B5447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N</w:t>
            </w:r>
            <w:r w:rsidRPr="007F5885">
              <w:rPr>
                <w:vertAlign w:val="subscript"/>
              </w:rPr>
              <w:t>2</w:t>
            </w:r>
          </w:p>
        </w:tc>
        <w:tc>
          <w:tcPr>
            <w:tcW w:w="1559" w:type="dxa"/>
          </w:tcPr>
          <w:p w:rsidR="009C5823" w:rsidRPr="007F5885" w:rsidRDefault="00E9498D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9" w:type="dxa"/>
          </w:tcPr>
          <w:p w:rsidR="009C5823" w:rsidRPr="007F5885" w:rsidRDefault="00843959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bscript"/>
              </w:rPr>
              <w:t>2</w:t>
            </w:r>
            <w:r>
              <w:t>*ln(P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</w:tr>
      <w:tr w:rsidR="009C5823" w:rsidTr="009C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5823" w:rsidRPr="007F5885" w:rsidRDefault="00747F04" w:rsidP="009C5823">
            <w:pPr>
              <w:jc w:val="center"/>
            </w:pPr>
            <w:r w:rsidRPr="007F5885">
              <w:t>*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0</w:t>
            </w:r>
          </w:p>
        </w:tc>
        <w:tc>
          <w:tcPr>
            <w:tcW w:w="1558" w:type="dxa"/>
          </w:tcPr>
          <w:p w:rsidR="009C5823" w:rsidRPr="007F5885" w:rsidRDefault="005B5447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N</w:t>
            </w:r>
            <w:r w:rsidRPr="007F5885">
              <w:rPr>
                <w:vertAlign w:val="subscript"/>
              </w:rPr>
              <w:t>3</w:t>
            </w:r>
          </w:p>
        </w:tc>
        <w:tc>
          <w:tcPr>
            <w:tcW w:w="1559" w:type="dxa"/>
          </w:tcPr>
          <w:p w:rsidR="009C5823" w:rsidRPr="007F5885" w:rsidRDefault="00E9498D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9" w:type="dxa"/>
          </w:tcPr>
          <w:p w:rsidR="009C5823" w:rsidRPr="007F5885" w:rsidRDefault="00843959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bscript"/>
              </w:rPr>
              <w:t>3</w:t>
            </w:r>
            <w:r>
              <w:t>*ln(P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</w:tr>
      <w:tr w:rsidR="009C5823" w:rsidTr="009C5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9C5823" w:rsidRPr="007F5885" w:rsidRDefault="00747F04" w:rsidP="009C5823">
            <w:pPr>
              <w:jc w:val="center"/>
            </w:pPr>
            <w:r w:rsidRPr="007F5885">
              <w:t>*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1558" w:type="dxa"/>
          </w:tcPr>
          <w:p w:rsidR="009C5823" w:rsidRPr="007F5885" w:rsidRDefault="00747F04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1</w:t>
            </w:r>
          </w:p>
        </w:tc>
        <w:tc>
          <w:tcPr>
            <w:tcW w:w="1558" w:type="dxa"/>
          </w:tcPr>
          <w:p w:rsidR="009C5823" w:rsidRPr="007F5885" w:rsidRDefault="005B5447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885">
              <w:t>N</w:t>
            </w:r>
            <w:r w:rsidRPr="007F5885">
              <w:rPr>
                <w:vertAlign w:val="subscript"/>
              </w:rPr>
              <w:t>4</w:t>
            </w:r>
          </w:p>
        </w:tc>
        <w:tc>
          <w:tcPr>
            <w:tcW w:w="1559" w:type="dxa"/>
          </w:tcPr>
          <w:p w:rsidR="009C5823" w:rsidRPr="007F5885" w:rsidRDefault="00E9498D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C5823" w:rsidRPr="007F5885" w:rsidRDefault="00843959" w:rsidP="009C58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vertAlign w:val="subscript"/>
              </w:rPr>
              <w:t>4</w:t>
            </w:r>
            <w:r>
              <w:t>*ln(P</w:t>
            </w:r>
            <w:r>
              <w:rPr>
                <w:vertAlign w:val="subscript"/>
              </w:rPr>
              <w:t>4</w:t>
            </w:r>
            <w:bookmarkStart w:id="0" w:name="_GoBack"/>
            <w:bookmarkEnd w:id="0"/>
            <w:r>
              <w:t>)</w:t>
            </w:r>
          </w:p>
        </w:tc>
      </w:tr>
      <w:tr w:rsidR="009C5823" w:rsidTr="009C5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FFFFFF" w:themeFill="background1"/>
          </w:tcPr>
          <w:p w:rsidR="009C5823" w:rsidRPr="007F5885" w:rsidRDefault="009C5823" w:rsidP="009C5823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558" w:type="dxa"/>
            <w:shd w:val="clear" w:color="auto" w:fill="FFFFFF" w:themeFill="background1"/>
          </w:tcPr>
          <w:p w:rsidR="009C5823" w:rsidRPr="007F5885" w:rsidRDefault="009C5823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558" w:type="dxa"/>
            <w:shd w:val="clear" w:color="auto" w:fill="FFFFFF" w:themeFill="background1"/>
          </w:tcPr>
          <w:p w:rsidR="009C5823" w:rsidRPr="007F5885" w:rsidRDefault="009C5823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558" w:type="dxa"/>
            <w:shd w:val="clear" w:color="auto" w:fill="FFFFFF" w:themeFill="background1"/>
          </w:tcPr>
          <w:p w:rsidR="009C5823" w:rsidRPr="007F5885" w:rsidRDefault="009C5823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9C5823" w:rsidRPr="007F5885" w:rsidRDefault="009C5823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C5823" w:rsidRPr="007F5885" w:rsidRDefault="00DD1389" w:rsidP="009C5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885">
              <w:t>LV</w:t>
            </w:r>
          </w:p>
        </w:tc>
      </w:tr>
    </w:tbl>
    <w:p w:rsidR="009C5823" w:rsidRDefault="000111E7" w:rsidP="009C5823">
      <w:pPr>
        <w:rPr>
          <w:lang w:val="fr-FR"/>
        </w:rPr>
      </w:pPr>
      <w:r>
        <w:t>On trouve les P</w:t>
      </w:r>
      <w:r>
        <w:rPr>
          <w:vertAlign w:val="subscript"/>
        </w:rPr>
        <w:t>i</w:t>
      </w:r>
      <w:r>
        <w:t xml:space="preserve"> en compilant le r</w:t>
      </w:r>
      <w:r>
        <w:rPr>
          <w:lang w:val="fr-FR"/>
        </w:rPr>
        <w:t>é</w:t>
      </w:r>
      <w:r w:rsidRPr="000111E7">
        <w:rPr>
          <w:lang w:val="fr-FR"/>
        </w:rPr>
        <w:t xml:space="preserve">seau de Bayes. </w:t>
      </w:r>
      <w:r>
        <w:rPr>
          <w:lang w:val="fr-FR"/>
        </w:rPr>
        <w:t>On montre les calculs pour P</w:t>
      </w:r>
      <w:r>
        <w:rPr>
          <w:vertAlign w:val="subscript"/>
          <w:lang w:val="fr-FR"/>
        </w:rPr>
        <w:t>1</w:t>
      </w:r>
      <w:r>
        <w:rPr>
          <w:lang w:val="fr-FR"/>
        </w:rPr>
        <w:t xml:space="preserve"> </w:t>
      </w:r>
      <w:r w:rsidR="002720FA">
        <w:rPr>
          <w:lang w:val="fr-FR"/>
        </w:rPr>
        <w:t>à</w:t>
      </w:r>
      <w:r w:rsidR="002720FA" w:rsidRPr="000554E2">
        <w:rPr>
          <w:lang w:val="fr-FR"/>
        </w:rPr>
        <w:t xml:space="preserve"> la premi</w:t>
      </w:r>
      <w:r w:rsidR="002720FA">
        <w:rPr>
          <w:lang w:val="fr-FR"/>
        </w:rPr>
        <w:t>è</w:t>
      </w:r>
      <w:r w:rsidR="002720FA" w:rsidRPr="000554E2">
        <w:rPr>
          <w:lang w:val="fr-FR"/>
        </w:rPr>
        <w:t xml:space="preserve">re iteration </w:t>
      </w:r>
      <w:r>
        <w:rPr>
          <w:lang w:val="fr-FR"/>
        </w:rPr>
        <w:t>comme exemple :</w:t>
      </w:r>
    </w:p>
    <w:p w:rsidR="0049577B" w:rsidRPr="00945A98" w:rsidRDefault="000111E7" w:rsidP="00945A98">
      <w:pPr>
        <w:rPr>
          <w:rFonts w:eastAsiaTheme="minorEastAsia"/>
          <w:b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hAnsi="Cambria Math"/>
              <w:lang w:val="fr-F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M=0,J=0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lang w:val="fr-FR"/>
                </w:rPr>
                <m:t>P(A, M=0, J=0)</m:t>
              </m:r>
            </m:e>
          </m:nary>
          <m:r>
            <w:rPr>
              <w:rFonts w:ascii="Cambria Math" w:hAnsi="Cambria Math"/>
              <w:lang w:val="fr-FR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hAnsi="Cambria Math"/>
                  <w:lang w:val="fr-FR"/>
                </w:rPr>
                <m:t>A</m:t>
              </m:r>
            </m:sub>
            <m:sup/>
            <m:e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M=0</m:t>
                  </m:r>
                </m:e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J=0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|A)</m:t>
              </m:r>
            </m:e>
          </m:nary>
          <m:r>
            <m:rPr>
              <m:sty m:val="bi"/>
            </m:rPr>
            <w:rPr>
              <w:rFonts w:ascii="Cambria Math" w:hAnsi="Cambria Math"/>
              <w:lang w:val="fr-FR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M,A=0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J,A=0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.(1- </m:t>
          </m:r>
          <m:sSub>
            <m:sSub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M,A=1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fr-FR"/>
            </w:rPr>
            <m:t xml:space="preserve">)(1- </m:t>
          </m:r>
          <m:sSub>
            <m:sSubPr>
              <m:ctrlPr>
                <w:rPr>
                  <w:rFonts w:ascii="Cambria Math" w:hAnsi="Cambria Math"/>
                  <w:b/>
                  <w:i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J,A=1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fr-FR"/>
            </w:rPr>
            <m:t>)</m:t>
          </m:r>
        </m:oMath>
      </m:oMathPara>
    </w:p>
    <w:p w:rsidR="00945A98" w:rsidRDefault="00945A98" w:rsidP="00945A98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Et LV est la somme des </w:t>
      </w:r>
      <w:r w:rsidRPr="00945A98">
        <w:rPr>
          <w:rFonts w:eastAsiaTheme="minorEastAsia"/>
          <w:i/>
          <w:lang w:val="fr-FR"/>
        </w:rPr>
        <w:t>N*ln(P)</w:t>
      </w:r>
      <w:r>
        <w:rPr>
          <w:rFonts w:eastAsiaTheme="minorEastAsia"/>
          <w:lang w:val="fr-FR"/>
        </w:rPr>
        <w:t>.</w:t>
      </w:r>
    </w:p>
    <w:p w:rsidR="0094419E" w:rsidRPr="00CD66B5" w:rsidRDefault="0094419E" w:rsidP="0094419E">
      <w:pPr>
        <w:pStyle w:val="ListParagraph"/>
        <w:numPr>
          <w:ilvl w:val="1"/>
          <w:numId w:val="2"/>
        </w:numPr>
        <w:rPr>
          <w:u w:val="single"/>
          <w:lang w:val="fr-FR"/>
        </w:rPr>
      </w:pPr>
      <w:r w:rsidRPr="00CD66B5">
        <w:rPr>
          <w:u w:val="single"/>
          <w:lang w:val="fr-FR"/>
        </w:rPr>
        <w:t>On compare le dernier LV calculé avec le précédent</w:t>
      </w:r>
    </w:p>
    <w:p w:rsidR="0094419E" w:rsidRPr="0094419E" w:rsidRDefault="0094419E" w:rsidP="0094419E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Si</w:t>
      </w:r>
      <w:r w:rsidRPr="0094419E">
        <w:rPr>
          <w:lang w:val="fr-FR"/>
        </w:rPr>
        <w:t xml:space="preserve"> la diff</w:t>
      </w:r>
      <w:r>
        <w:rPr>
          <w:lang w:val="fr-FR"/>
        </w:rPr>
        <w:t>érence</w:t>
      </w:r>
      <w:r w:rsidRPr="0094419E">
        <w:rPr>
          <w:lang w:val="fr-FR"/>
        </w:rPr>
        <w:t xml:space="preserve"> est inf</w:t>
      </w:r>
      <w:r>
        <w:rPr>
          <w:lang w:val="fr-FR"/>
        </w:rPr>
        <w:t>érieure à un seuil</w:t>
      </w:r>
      <w:r w:rsidRPr="0094419E">
        <w:rPr>
          <w:lang w:val="fr-FR"/>
        </w:rPr>
        <w:t>, on garde le mod</w:t>
      </w:r>
      <w:r>
        <w:rPr>
          <w:lang w:val="fr-FR"/>
        </w:rPr>
        <w:t>è</w:t>
      </w:r>
      <w:r w:rsidRPr="0094419E">
        <w:rPr>
          <w:lang w:val="fr-FR"/>
        </w:rPr>
        <w:t>le actuel</w:t>
      </w:r>
    </w:p>
    <w:p w:rsidR="0094419E" w:rsidRPr="0094419E" w:rsidRDefault="0094419E" w:rsidP="0094419E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Si la différence est supérieure à ce seuil</w:t>
      </w:r>
      <w:r w:rsidRPr="0094419E">
        <w:rPr>
          <w:lang w:val="fr-FR"/>
        </w:rPr>
        <w:t xml:space="preserve">, on reprend </w:t>
      </w:r>
      <w:r>
        <w:rPr>
          <w:lang w:val="fr-FR"/>
        </w:rPr>
        <w:t>à l</w:t>
      </w:r>
      <w:r w:rsidRPr="0094419E">
        <w:rPr>
          <w:lang w:val="fr-FR"/>
        </w:rPr>
        <w:t>’</w:t>
      </w:r>
      <w:r>
        <w:rPr>
          <w:lang w:val="fr-FR"/>
        </w:rPr>
        <w:t>ét</w:t>
      </w:r>
      <w:r w:rsidRPr="0094419E">
        <w:rPr>
          <w:lang w:val="fr-FR"/>
        </w:rPr>
        <w:t>ape E</w:t>
      </w:r>
      <w:r>
        <w:rPr>
          <w:lang w:val="fr-FR"/>
        </w:rPr>
        <w:br/>
        <w:t>(Lors de la premiè</w:t>
      </w:r>
      <w:r w:rsidRPr="0094419E">
        <w:rPr>
          <w:lang w:val="fr-FR"/>
        </w:rPr>
        <w:t xml:space="preserve">re </w:t>
      </w:r>
      <w:r>
        <w:rPr>
          <w:lang w:val="fr-FR"/>
        </w:rPr>
        <w:t>itération</w:t>
      </w:r>
      <w:r w:rsidRPr="00BB0AED">
        <w:rPr>
          <w:lang w:val="fr-FR"/>
        </w:rPr>
        <w:t>, on n</w:t>
      </w:r>
      <w:r w:rsidR="00BB0AED">
        <w:rPr>
          <w:lang w:val="fr-FR"/>
        </w:rPr>
        <w:t>’a pas de valeurs à</w:t>
      </w:r>
      <w:r w:rsidR="00BB0AED" w:rsidRPr="00BB0AED">
        <w:rPr>
          <w:lang w:val="fr-FR"/>
        </w:rPr>
        <w:t xml:space="preserve"> laquelle comparer LV, on reprend donc </w:t>
      </w:r>
      <w:r w:rsidR="00BB0AED">
        <w:rPr>
          <w:lang w:val="fr-FR"/>
        </w:rPr>
        <w:t>à</w:t>
      </w:r>
      <w:r w:rsidR="00BB0AED" w:rsidRPr="00BB0AED">
        <w:rPr>
          <w:lang w:val="fr-FR"/>
        </w:rPr>
        <w:t xml:space="preserve"> la phase E par d</w:t>
      </w:r>
      <w:r w:rsidR="00BB0AED">
        <w:rPr>
          <w:lang w:val="fr-FR"/>
        </w:rPr>
        <w:t>é</w:t>
      </w:r>
      <w:r w:rsidR="00BB0AED" w:rsidRPr="00AD42F8">
        <w:rPr>
          <w:lang w:val="fr-FR"/>
        </w:rPr>
        <w:t>faut.</w:t>
      </w:r>
      <w:r w:rsidR="00AD42F8">
        <w:rPr>
          <w:lang w:val="fr-FR"/>
        </w:rPr>
        <w:t>)</w:t>
      </w:r>
    </w:p>
    <w:sectPr w:rsidR="0094419E" w:rsidRPr="00944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07CFA"/>
    <w:multiLevelType w:val="hybridMultilevel"/>
    <w:tmpl w:val="86724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2BC2"/>
    <w:multiLevelType w:val="hybridMultilevel"/>
    <w:tmpl w:val="B71E772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17B7D"/>
    <w:multiLevelType w:val="hybridMultilevel"/>
    <w:tmpl w:val="FB3023B0"/>
    <w:lvl w:ilvl="0" w:tplc="04826F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06"/>
    <w:rsid w:val="000111E7"/>
    <w:rsid w:val="000322E5"/>
    <w:rsid w:val="00041F88"/>
    <w:rsid w:val="00051E3F"/>
    <w:rsid w:val="000554E2"/>
    <w:rsid w:val="000567CD"/>
    <w:rsid w:val="00072701"/>
    <w:rsid w:val="000734B0"/>
    <w:rsid w:val="00073E41"/>
    <w:rsid w:val="00075FC4"/>
    <w:rsid w:val="000A7A25"/>
    <w:rsid w:val="000B3277"/>
    <w:rsid w:val="000E08A3"/>
    <w:rsid w:val="00101BBA"/>
    <w:rsid w:val="00125CE8"/>
    <w:rsid w:val="00150CEA"/>
    <w:rsid w:val="001623F1"/>
    <w:rsid w:val="001660C3"/>
    <w:rsid w:val="0018346E"/>
    <w:rsid w:val="001F4B12"/>
    <w:rsid w:val="00246261"/>
    <w:rsid w:val="00265A4C"/>
    <w:rsid w:val="002720FA"/>
    <w:rsid w:val="00285AE2"/>
    <w:rsid w:val="0029509F"/>
    <w:rsid w:val="002A0BC9"/>
    <w:rsid w:val="002A5246"/>
    <w:rsid w:val="002C57A9"/>
    <w:rsid w:val="002C7556"/>
    <w:rsid w:val="002D7E85"/>
    <w:rsid w:val="002E3C5E"/>
    <w:rsid w:val="00320462"/>
    <w:rsid w:val="00324FF0"/>
    <w:rsid w:val="003461EE"/>
    <w:rsid w:val="00360076"/>
    <w:rsid w:val="00380265"/>
    <w:rsid w:val="003920FC"/>
    <w:rsid w:val="003E1A6E"/>
    <w:rsid w:val="004306E3"/>
    <w:rsid w:val="004317C4"/>
    <w:rsid w:val="00445349"/>
    <w:rsid w:val="004471C3"/>
    <w:rsid w:val="00464A6A"/>
    <w:rsid w:val="00480908"/>
    <w:rsid w:val="004836E0"/>
    <w:rsid w:val="0049577B"/>
    <w:rsid w:val="004A5EAA"/>
    <w:rsid w:val="004F7072"/>
    <w:rsid w:val="00505FF9"/>
    <w:rsid w:val="00531F40"/>
    <w:rsid w:val="0056439B"/>
    <w:rsid w:val="005664E5"/>
    <w:rsid w:val="00573492"/>
    <w:rsid w:val="0058045D"/>
    <w:rsid w:val="005B5447"/>
    <w:rsid w:val="005B5B58"/>
    <w:rsid w:val="005C3D12"/>
    <w:rsid w:val="005F6AB0"/>
    <w:rsid w:val="00696954"/>
    <w:rsid w:val="00697439"/>
    <w:rsid w:val="006A26CC"/>
    <w:rsid w:val="006C65A6"/>
    <w:rsid w:val="006E49F7"/>
    <w:rsid w:val="00703505"/>
    <w:rsid w:val="00713CFA"/>
    <w:rsid w:val="0072110C"/>
    <w:rsid w:val="00747F04"/>
    <w:rsid w:val="0075580F"/>
    <w:rsid w:val="00787D96"/>
    <w:rsid w:val="007A10DB"/>
    <w:rsid w:val="007D19B9"/>
    <w:rsid w:val="007E388F"/>
    <w:rsid w:val="007F5885"/>
    <w:rsid w:val="00843959"/>
    <w:rsid w:val="00850063"/>
    <w:rsid w:val="00870121"/>
    <w:rsid w:val="00876465"/>
    <w:rsid w:val="008A69BF"/>
    <w:rsid w:val="008B0364"/>
    <w:rsid w:val="008D2604"/>
    <w:rsid w:val="008E3B37"/>
    <w:rsid w:val="0091382B"/>
    <w:rsid w:val="00921B06"/>
    <w:rsid w:val="00923BDC"/>
    <w:rsid w:val="0093282E"/>
    <w:rsid w:val="0094419E"/>
    <w:rsid w:val="00945A98"/>
    <w:rsid w:val="009823AD"/>
    <w:rsid w:val="00985920"/>
    <w:rsid w:val="009A3211"/>
    <w:rsid w:val="009C5823"/>
    <w:rsid w:val="009D6487"/>
    <w:rsid w:val="009F287C"/>
    <w:rsid w:val="00A54772"/>
    <w:rsid w:val="00A572E2"/>
    <w:rsid w:val="00A81378"/>
    <w:rsid w:val="00A96C36"/>
    <w:rsid w:val="00AD1C0B"/>
    <w:rsid w:val="00AD42F8"/>
    <w:rsid w:val="00AE7C25"/>
    <w:rsid w:val="00B4330E"/>
    <w:rsid w:val="00B61D61"/>
    <w:rsid w:val="00B80F46"/>
    <w:rsid w:val="00BB0AED"/>
    <w:rsid w:val="00BE684E"/>
    <w:rsid w:val="00C308A6"/>
    <w:rsid w:val="00C30BCE"/>
    <w:rsid w:val="00C31DFD"/>
    <w:rsid w:val="00C36D88"/>
    <w:rsid w:val="00C4018A"/>
    <w:rsid w:val="00C56C4B"/>
    <w:rsid w:val="00CC21C5"/>
    <w:rsid w:val="00CC7D16"/>
    <w:rsid w:val="00CD66B5"/>
    <w:rsid w:val="00CE24BC"/>
    <w:rsid w:val="00D1236F"/>
    <w:rsid w:val="00D535C1"/>
    <w:rsid w:val="00D63CB3"/>
    <w:rsid w:val="00D97C54"/>
    <w:rsid w:val="00DA6902"/>
    <w:rsid w:val="00DD1389"/>
    <w:rsid w:val="00DE6204"/>
    <w:rsid w:val="00E059B3"/>
    <w:rsid w:val="00E35C17"/>
    <w:rsid w:val="00E9498D"/>
    <w:rsid w:val="00EB3010"/>
    <w:rsid w:val="00F04709"/>
    <w:rsid w:val="00F07858"/>
    <w:rsid w:val="00F27B02"/>
    <w:rsid w:val="00F348EB"/>
    <w:rsid w:val="00F74DD9"/>
    <w:rsid w:val="00F8023B"/>
    <w:rsid w:val="00F84133"/>
    <w:rsid w:val="00FE409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DE56"/>
  <w15:chartTrackingRefBased/>
  <w15:docId w15:val="{CA30E861-91E2-4641-98D5-D6F88472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74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B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072"/>
    <w:rPr>
      <w:color w:val="808080"/>
    </w:rPr>
  </w:style>
  <w:style w:type="table" w:styleId="ListTable1Light">
    <w:name w:val="List Table 1 Light"/>
    <w:basedOn w:val="TableNormal"/>
    <w:uiPriority w:val="46"/>
    <w:rsid w:val="004453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0E08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Schmitt</dc:creator>
  <cp:keywords/>
  <dc:description/>
  <cp:lastModifiedBy>Maxime Schmitt</cp:lastModifiedBy>
  <cp:revision>4</cp:revision>
  <dcterms:created xsi:type="dcterms:W3CDTF">2016-01-19T15:05:00Z</dcterms:created>
  <dcterms:modified xsi:type="dcterms:W3CDTF">2016-02-02T06:54:00Z</dcterms:modified>
</cp:coreProperties>
</file>