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Лабораторная работа №2 – Подсчеты мощности множеств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/>
          <w:bCs/>
          <w:i w:val="false"/>
          <w:iCs w:val="false"/>
          <w:sz w:val="20"/>
          <w:szCs w:val="20"/>
        </w:rPr>
        <w:t>Цель работы:</w:t>
      </w:r>
      <w:r>
        <w:rPr>
          <w:rFonts w:ascii="Arial" w:hAnsi="Arial"/>
          <w:i w:val="false"/>
          <w:iCs w:val="false"/>
          <w:sz w:val="20"/>
          <w:szCs w:val="20"/>
        </w:rPr>
        <w:t xml:space="preserve"> Научиться подсчитывать мощность множеств, опираясь на основную теорему подсчёта мощности и принцип включения — исключения.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№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1. </w:t>
      </w:r>
      <w:r>
        <w:rPr>
          <w:rFonts w:ascii="Arial" w:hAnsi="Arial"/>
          <w:i w:val="false"/>
          <w:iCs w:val="false"/>
          <w:sz w:val="20"/>
          <w:szCs w:val="20"/>
        </w:rPr>
        <w:t>В группе из 35 студентов все биологи или блондины, и других нет. Биологов среди них 27, а блондинов 21. Сколько биологов – блондины?  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8110"/>
            <wp:effectExtent l="0" t="0" r="0" b="0"/>
            <wp:wrapSquare wrapText="largest"/>
            <wp:docPr id="1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№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>2. В группе режиссуры 33 студента любят фильмы Хичкока, 21 студент любит фильмы Спилберга и 17 студентов любят фильмы обоих режиссеров. Сколько студентов в этой группе, если каждый из них попал в какую-нибудь категорию?  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246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 xml:space="preserve">№ </w:t>
      </w:r>
      <w:r>
        <w:rPr>
          <w:rFonts w:ascii="Arial" w:hAnsi="Arial"/>
          <w:i w:val="false"/>
          <w:iCs w:val="false"/>
          <w:sz w:val="20"/>
          <w:szCs w:val="20"/>
        </w:rPr>
        <w:t xml:space="preserve">3. </w:t>
      </w:r>
      <w:r>
        <w:rPr>
          <w:rFonts w:ascii="Arial" w:hAnsi="Arial"/>
          <w:i w:val="false"/>
          <w:iCs w:val="false"/>
          <w:sz w:val="20"/>
          <w:szCs w:val="20"/>
        </w:rPr>
        <w:t xml:space="preserve">В теннисном лагере 39 игроков. Из них 25 человек левши, 22 человека бьют с задней линии двумя руками, и других нет. Сколько левшей бьют с задней линии двумя руками? </w:t>
      </w:r>
      <w:r>
        <w:rPr>
          <w:rFonts w:ascii="Arial" w:hAnsi="Arial"/>
          <w:i w:val="false"/>
          <w:iCs w:val="false"/>
          <w:sz w:val="20"/>
          <w:szCs w:val="20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46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 xml:space="preserve">№ </w:t>
      </w:r>
      <w:r>
        <w:rPr>
          <w:rFonts w:ascii="Arial" w:hAnsi="Arial"/>
          <w:i w:val="false"/>
          <w:iCs w:val="false"/>
          <w:sz w:val="20"/>
          <w:szCs w:val="20"/>
        </w:rPr>
        <w:t>4. Руководству факультета иностранных языков нужно было узнать, сколько из 2000 студентов университета не изучают ни одного иностранного языка. Объединив данные по классам, выяснили, сколько студентов изучают французский, немецкий и испанский языки в том или ином сочетании. Эти данные отражены в следующей таблице 2: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87880" cy="17443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 xml:space="preserve"> </w:t>
      </w:r>
      <w:r>
        <w:rPr>
          <w:rFonts w:ascii="Arial" w:hAnsi="Arial"/>
          <w:i w:val="false"/>
          <w:iCs w:val="false"/>
          <w:sz w:val="20"/>
          <w:szCs w:val="20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0880" cy="33267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№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5 Сколько целых чисел от 500 и 10 000 делятся на 5 или на 7?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08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№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>6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 xml:space="preserve">a. Сколько чисел от 1 до 70 000 000, включая эти два числа, делятся на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>2, 5 или 7? 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6915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№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>6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>б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. Сколько чисел от 1 до 6 000 000, включая оба эти числа, делятся на 4, 5 или 6?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>Решение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6791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№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7.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Выясните, сколько чисел от 1 до 21 000 000 000, включая оба этих числа, делятся на 2, 3, 5 или 7. 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1035685</wp:posOffset>
            </wp:positionH>
            <wp:positionV relativeFrom="paragraph">
              <wp:posOffset>107315</wp:posOffset>
            </wp:positionV>
            <wp:extent cx="4048760" cy="412051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913130</wp:posOffset>
            </wp:positionH>
            <wp:positionV relativeFrom="paragraph">
              <wp:posOffset>116840</wp:posOffset>
            </wp:positionV>
            <wp:extent cx="4413250" cy="3999230"/>
            <wp:effectExtent l="0" t="0" r="0" b="0"/>
            <wp:wrapTopAndBottom/>
            <wp:docPr id="10" name="Изображение10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№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8.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Сколько чисел от 1 до 21 000 000 000, включая оба этих числа, не делятся на 2, 3 или 5, но не делятся на 7?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>Решение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>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941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№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 xml:space="preserve">9. </w:t>
      </w:r>
      <w:r>
        <w:rPr>
          <w:rFonts w:ascii="Arial" w:hAnsi="Arial"/>
          <w:i w:val="false"/>
          <w:iCs w:val="false"/>
          <w:sz w:val="20"/>
          <w:szCs w:val="20"/>
          <w:lang w:val="ru-RU"/>
        </w:rPr>
        <w:t>Выясните, сколько целых чисел от 1 до 1000, включая оба этих числа, не делятся хотя бы на одно из чисел 5, 6 или 8.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051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2760345</wp:posOffset>
            </wp:positionV>
            <wp:extent cx="6120130" cy="198310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ind w:left="0" w:right="0" w:firstLine="567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LibreOffice/7.5.1.2$Windows_X86_64 LibreOffice_project/fcbaee479e84c6cd81291587d2ee68cba099e129</Application>
  <AppVersion>15.0000</AppVersion>
  <Pages>6</Pages>
  <Words>297</Words>
  <Characters>1380</Characters>
  <CharactersWithSpaces>1671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2024-05-10T12:15:08Z</dcterms:created>
  <dc:creator/>
  <dc:description/>
  <dc:language>ru-RU</dc:language>
  <cp:lastModifiedBy/>
  <dcterms:modified xsi:type="dcterms:W3CDTF">2024-05-10T13:43:08Z</dcterms:modified>
  <cp:revision>3</cp:revision>
  <dc:subject/>
  <dc:title/>
</cp:coreProperties>
</file>