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EA" w:rsidRPr="007A5EEF" w:rsidRDefault="008B17EA" w:rsidP="008B17E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199304548"/>
      <w:r w:rsidRPr="007A5EEF">
        <w:rPr>
          <w:rFonts w:ascii="Times New Roman" w:hAnsi="Times New Roman" w:cs="Times New Roman"/>
          <w:color w:val="auto"/>
          <w:lang w:val="ru-RU"/>
        </w:rPr>
        <w:t>Список используемой литературы</w:t>
      </w:r>
      <w:bookmarkEnd w:id="0"/>
    </w:p>
    <w:p w:rsidR="008B17EA" w:rsidRPr="007A5EEF" w:rsidRDefault="008B17EA" w:rsidP="008B17E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17EA" w:rsidRPr="007A5EEF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Иванова 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С. “Физическая активность в рабочем месте: практическое руководство” — СПб</w:t>
      </w:r>
      <w:proofErr w:type="gram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БХВ-Петербург, 2020. – 248 с.</w:t>
      </w:r>
    </w:p>
    <w:p w:rsidR="008B17EA" w:rsidRPr="007A5EEF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Жукова 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М. “Адаптация организма к физической нагрузке: механизмы и факторы” — М.: Высшая школа, 2014. – 189 с.</w:t>
      </w:r>
    </w:p>
    <w:p w:rsidR="008B17EA" w:rsidRPr="007A5EEF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Зименкова</w:t>
      </w:r>
      <w:proofErr w:type="spell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Н. “Питание и здоровье: учебное пособие” — Москва: МПГУ, 2014.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168 с.</w:t>
      </w:r>
    </w:p>
    <w:p w:rsidR="008B17EA" w:rsidRPr="007A5EEF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Коваленко 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Ф. “Производственная физическая культура: организация и эффективность” — М.: Физкультура и спорт, 2019. – 176 с.</w:t>
      </w:r>
    </w:p>
    <w:p w:rsidR="008B17EA" w:rsidRPr="007A5EEF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Филиппова Ю.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С. “Физическая культура: учебно-методическое пособие” — Москва: ИНФРА-М, 2024.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201 с.</w:t>
      </w:r>
    </w:p>
    <w:p w:rsidR="003B4AFB" w:rsidRPr="008B17EA" w:rsidRDefault="008B17EA" w:rsidP="008B17E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Зиновьев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А. “Психофизическая надежность специалистов: психологические аспекты” — СПб</w:t>
      </w:r>
      <w:proofErr w:type="gram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Питер, 2016. – 189 с.</w:t>
      </w:r>
      <w:bookmarkStart w:id="1" w:name="_GoBack"/>
      <w:bookmarkEnd w:id="1"/>
    </w:p>
    <w:sectPr w:rsidR="003B4AFB" w:rsidRPr="008B17EA" w:rsidSect="00BE2E04">
      <w:footerReference w:type="default" r:id="rId8"/>
      <w:pgSz w:w="12240" w:h="15840"/>
      <w:pgMar w:top="1134" w:right="1134" w:bottom="1418" w:left="1134" w:header="709" w:footer="709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1AD" w:rsidRDefault="004321AD">
      <w:pPr>
        <w:spacing w:after="0" w:line="240" w:lineRule="auto"/>
      </w:pPr>
      <w:r>
        <w:separator/>
      </w:r>
    </w:p>
  </w:endnote>
  <w:endnote w:type="continuationSeparator" w:id="0">
    <w:p w:rsidR="004321AD" w:rsidRDefault="0043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876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</w:rPr>
    </w:sdtEndPr>
    <w:sdtContent>
      <w:p w:rsidR="007B2B25" w:rsidRPr="00947466" w:rsidRDefault="008B17EA">
        <w:pPr>
          <w:pStyle w:val="a4"/>
          <w:jc w:val="center"/>
          <w:rPr>
            <w:rFonts w:ascii="Times New Roman" w:hAnsi="Times New Roman" w:cs="Times New Roman"/>
            <w:color w:val="FFFFFF" w:themeColor="background1"/>
            <w:sz w:val="28"/>
          </w:rPr>
        </w:pPr>
        <w:r w:rsidRPr="00947466">
          <w:rPr>
            <w:rFonts w:ascii="Times New Roman" w:hAnsi="Times New Roman" w:cs="Times New Roman"/>
            <w:sz w:val="28"/>
          </w:rPr>
          <w:fldChar w:fldCharType="begin"/>
        </w:r>
        <w:r w:rsidRPr="00947466">
          <w:rPr>
            <w:rFonts w:ascii="Times New Roman" w:hAnsi="Times New Roman" w:cs="Times New Roman"/>
            <w:sz w:val="28"/>
          </w:rPr>
          <w:instrText>PAGE   \* MERGEFORMAT</w:instrText>
        </w:r>
        <w:r w:rsidRPr="00947466">
          <w:rPr>
            <w:rFonts w:ascii="Times New Roman" w:hAnsi="Times New Roman" w:cs="Times New Roman"/>
            <w:sz w:val="28"/>
          </w:rPr>
          <w:fldChar w:fldCharType="separate"/>
        </w:r>
        <w:r w:rsidRPr="005C3734">
          <w:rPr>
            <w:rFonts w:ascii="Times New Roman" w:hAnsi="Times New Roman" w:cs="Times New Roman"/>
            <w:noProof/>
            <w:sz w:val="28"/>
            <w:lang w:val="ru-RU"/>
          </w:rPr>
          <w:t>15</w:t>
        </w:r>
        <w:r w:rsidRPr="0094746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1AD" w:rsidRDefault="004321AD">
      <w:pPr>
        <w:spacing w:after="0" w:line="240" w:lineRule="auto"/>
      </w:pPr>
      <w:r>
        <w:separator/>
      </w:r>
    </w:p>
  </w:footnote>
  <w:footnote w:type="continuationSeparator" w:id="0">
    <w:p w:rsidR="004321AD" w:rsidRDefault="00432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2C3"/>
    <w:multiLevelType w:val="hybridMultilevel"/>
    <w:tmpl w:val="29CA99A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FC"/>
    <w:rsid w:val="003B4AFB"/>
    <w:rsid w:val="004321AD"/>
    <w:rsid w:val="008B17EA"/>
    <w:rsid w:val="009524FC"/>
    <w:rsid w:val="00BE2E04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EA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8B1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B17E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B17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B17E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EA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8B1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B17E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B17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B17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2025-05-28T03:52:00Z</dcterms:created>
  <dcterms:modified xsi:type="dcterms:W3CDTF">2025-05-28T04:33:00Z</dcterms:modified>
</cp:coreProperties>
</file>