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06608C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>150-300 sq ft balcony with table, chairs, lounge charis</w:t>
      </w:r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>2 flat screen tvs</w:t>
      </w:r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r>
        <w:t>wifi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>granite countertop with microwave, compact refrigerator, kettle, coffee maker with kona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>Pillow-top mattreses</w:t>
      </w:r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>Deep soaking tube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>Le Labo Rose 31 bath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>Summer weight down comfroters</w:t>
      </w:r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r>
        <w:t>Liing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italian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>42” HD flat panel tv</w:t>
      </w:r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r>
        <w:t>Wifi</w:t>
      </w:r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bbq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>42” HD flat panel tv</w:t>
      </w:r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r>
        <w:t>wifi</w:t>
      </w:r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r>
        <w:t>bbq</w:t>
      </w:r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>2 italian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>42” hd tv</w:t>
      </w:r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r>
        <w:t>Wifi</w:t>
      </w:r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r>
        <w:t>Bbq</w:t>
      </w:r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>10,023 ft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>Unforgettable sunsets and sunreses</w:t>
      </w:r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CB5B1A" w:rsidP="00CB5B1A">
      <w:pPr>
        <w:pStyle w:val="ListParagraph"/>
        <w:numPr>
          <w:ilvl w:val="0"/>
          <w:numId w:val="3"/>
        </w:numPr>
      </w:pPr>
      <w:hyperlink r:id="rId6" w:history="1">
        <w:r w:rsidRPr="004B7749">
          <w:rPr>
            <w:rStyle w:val="Hyperlink"/>
          </w:rPr>
          <w:t>http://www.kulabotanicalgarden.com/</w:t>
        </w:r>
      </w:hyperlink>
      <w:r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>Maui’s flower the protea</w:t>
      </w:r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r>
        <w:t>Bormeliads</w:t>
      </w:r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r>
        <w:t>Resing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r>
        <w:t>Ma’alea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043C1F" w:rsidP="00043C1F">
      <w:pPr>
        <w:pStyle w:val="ListParagraph"/>
        <w:numPr>
          <w:ilvl w:val="1"/>
          <w:numId w:val="3"/>
        </w:numPr>
      </w:pPr>
      <w:hyperlink r:id="rId7" w:history="1">
        <w:r w:rsidRPr="004B7749">
          <w:rPr>
            <w:rStyle w:val="Hyperlink"/>
          </w:rPr>
          <w:t>http://www.mauioceancenter.com/</w:t>
        </w:r>
      </w:hyperlink>
      <w:r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043C1F" w:rsidP="00043C1F">
      <w:pPr>
        <w:pStyle w:val="ListParagraph"/>
        <w:numPr>
          <w:ilvl w:val="1"/>
          <w:numId w:val="3"/>
        </w:numPr>
      </w:pPr>
      <w:hyperlink r:id="rId8" w:history="1">
        <w:r w:rsidRPr="004B7749">
          <w:rPr>
            <w:rStyle w:val="Hyperlink"/>
          </w:rPr>
          <w:t>http://www.mauitropicalplantation.com/#welcome</w:t>
        </w:r>
      </w:hyperlink>
      <w:r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r>
        <w:t>Banoe built of koa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>The Kea Lani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r>
        <w:t>Ama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r>
        <w:t>Caffe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>Italian home made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>Kea Lani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>Nick’s Fishmarket-Maui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r>
        <w:t>Picatta</w:t>
      </w:r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>Candied peanut crusted Hawaiian opah</w:t>
      </w:r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r>
        <w:t>Luana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>Open air view of maui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cabana-esque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  <w:bookmarkStart w:id="0" w:name="_GoBack"/>
      <w:bookmarkEnd w:id="0"/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>24 hour bulter</w:t>
      </w:r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r>
        <w:t>Tv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r>
        <w:t>Tv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>2 covertible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r>
        <w:t>Tv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51101F29" w14:textId="56B3EA70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494F269" w14:textId="77777777" w:rsidR="002C55C7" w:rsidRDefault="002C55C7"/>
    <w:sectPr w:rsidR="002C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274D84"/>
    <w:rsid w:val="002B075C"/>
    <w:rsid w:val="002C55C7"/>
    <w:rsid w:val="003144CD"/>
    <w:rsid w:val="004469BA"/>
    <w:rsid w:val="00493E1F"/>
    <w:rsid w:val="00513893"/>
    <w:rsid w:val="00546691"/>
    <w:rsid w:val="005F2E19"/>
    <w:rsid w:val="00603A23"/>
    <w:rsid w:val="00645C91"/>
    <w:rsid w:val="007E376C"/>
    <w:rsid w:val="00985B9D"/>
    <w:rsid w:val="00A04C79"/>
    <w:rsid w:val="00A108E2"/>
    <w:rsid w:val="00A9648A"/>
    <w:rsid w:val="00B92DEA"/>
    <w:rsid w:val="00C26F34"/>
    <w:rsid w:val="00C75B30"/>
    <w:rsid w:val="00C8298F"/>
    <w:rsid w:val="00CB5B1A"/>
    <w:rsid w:val="00CD2421"/>
    <w:rsid w:val="00E57A4D"/>
    <w:rsid w:val="00EB710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#welc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uioceancen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5" Type="http://schemas.openxmlformats.org/officeDocument/2006/relationships/hyperlink" Target="http://www.fairmont.com/kea-lani-maui/accommod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16</cp:revision>
  <dcterms:created xsi:type="dcterms:W3CDTF">2015-02-02T17:04:00Z</dcterms:created>
  <dcterms:modified xsi:type="dcterms:W3CDTF">2015-02-03T16:25:00Z</dcterms:modified>
</cp:coreProperties>
</file>