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Fairmont Mountainside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Luxury Suite Amenities</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Pr>
          <w:rFonts w:ascii="Times New Roman" w:eastAsia="Times New Roman" w:hAnsi="Times New Roman" w:cs="Times New Roman"/>
          <w:sz w:val="24"/>
        </w:rPr>
        <w:lastRenderedPageBreak/>
        <w:t xml:space="preserve">entertaining late at night under the stars, or under the beautiful sun filled sky. The villa is located close enough to the ocean that the view is spectacular, ay or night.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Haleakala National Park</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wonder. On the way down, you can enjoy the scenic hike again, go on a horseback ride, or go downhill biking down the scenic mountain. It is recommended to get to the top early or stay late to experience Maui’s gorgeous sunrise or sunset atop this beautiful mountain.</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Kula Botanical Garden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protae. Spanning 6 acres, it rests on the slopes of the dormant Haleakala Volcano, which provides rich volcanic soil for these plants to flourish. Included in the garden are </w:t>
      </w:r>
      <w:r>
        <w:rPr>
          <w:rFonts w:ascii="Times New Roman" w:eastAsia="Times New Roman" w:hAnsi="Times New Roman" w:cs="Times New Roman"/>
          <w:sz w:val="24"/>
        </w:rPr>
        <w:lastRenderedPageBreak/>
        <w:t>breath-taking rock formations, pristine waterfalls, and serene ponds. For more information, click here (</w:t>
      </w:r>
      <w:hyperlink r:id="rId5" w:history="1">
        <w:r>
          <w:rPr>
            <w:rStyle w:val="Hyperlink"/>
            <w:rFonts w:ascii="Times New Roman" w:eastAsia="Times New Roman" w:hAnsi="Times New Roman" w:cs="Times New Roman"/>
            <w:sz w:val="24"/>
          </w:rPr>
          <w:t>http://www.kulabotanicalgarden.com/</w:t>
        </w:r>
      </w:hyperlink>
      <w:r>
        <w:rPr>
          <w:rFonts w:ascii="Times New Roman" w:eastAsia="Times New Roman" w:hAnsi="Times New Roman" w:cs="Times New Roman"/>
          <w:sz w:val="24"/>
        </w:rPr>
        <w:t xml:space="preserv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Lahaina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Lahaina Whaling Museum contains the history of the whaling era of the 1800s and how it shaped Hawaii as we see it today. Inside are relics, artifacts, and artwork showing the deep history of whaling in Hawaii. Some of the relics include weathered harpoons and ivory scrimshaws. For more information, click here (</w:t>
      </w:r>
      <w:hyperlink r:id="rId6" w:history="1">
        <w:r>
          <w:rPr>
            <w:rStyle w:val="Hyperlink"/>
            <w:rFonts w:ascii="Times New Roman" w:eastAsia="Times New Roman" w:hAnsi="Times New Roman" w:cs="Times New Roman"/>
            <w:sz w:val="24"/>
          </w:rPr>
          <w:t>http://www.whalersvillage.com/museum.htm</w:t>
        </w:r>
      </w:hyperlink>
      <w:r>
        <w:rPr>
          <w:rFonts w:ascii="Times New Roman" w:eastAsia="Times New Roman" w:hAnsi="Times New Roman" w:cs="Times New Roman"/>
          <w:sz w:val="24"/>
        </w:rPr>
        <w: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Maui Ocean Center</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state of the art aquarium offers a unique underwater experience. Located in Ma’alea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Fonts w:ascii="Times New Roman" w:eastAsia="Times New Roman" w:hAnsi="Times New Roman" w:cs="Times New Roman"/>
            <w:sz w:val="24"/>
          </w:rPr>
          <w:t>http://www.mauioceancenter.com/</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Maui Tropical Plantation</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Visit this working plantation and see how your favorite tropical fruits are grown and harvested. This plantation produces sugar cane, pineapple, coffee, bananas, mangoes, papayas, avocadoes, star fruits, and macadamia nuts. The plantation also has a nursery with hibiscus, orchids ginger, and many more to satisfy the botanist inside. Included are demonstrations in coconut husking and making festive lei’s. Historic displays are shown to enrich your experience even more. For more information, click here (</w:t>
      </w:r>
      <w:hyperlink r:id="rId8" w:history="1">
        <w:r>
          <w:rPr>
            <w:rStyle w:val="Hyperlink"/>
            <w:rFonts w:ascii="Times New Roman" w:eastAsia="Times New Roman" w:hAnsi="Times New Roman" w:cs="Times New Roman"/>
            <w:color w:val="0563C1"/>
            <w:sz w:val="24"/>
          </w:rPr>
          <w:t>http://www.mauitropicalplantation.com/#welcome</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Hawaiian Canoe Experience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Pool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Our pool is open 24 hours a day and is just waiting for you to have a relaxing dip in. upon arrival, a keiki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1D432B" w:rsidRDefault="001D432B" w:rsidP="001D432B">
      <w:pPr>
        <w:spacing w:line="254" w:lineRule="auto"/>
        <w:ind w:left="1080"/>
        <w:rPr>
          <w:rFonts w:ascii="Times New Roman" w:eastAsia="Times New Roman" w:hAnsi="Times New Roman" w:cs="Times New Roman"/>
          <w:sz w:val="24"/>
        </w:rPr>
      </w:pPr>
      <w:r>
        <w:rPr>
          <w:rFonts w:ascii="Times New Roman" w:eastAsia="Times New Roman" w:hAnsi="Times New Roman" w:cs="Times New Roman"/>
          <w:sz w:val="24"/>
        </w:rPr>
        <w:t>Resort Dining</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The Kea Lani Restaurant</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Ama Bar and Grill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Caffe Ciao Deli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Nick’s Fishmarket – Maui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premier seafood restaurant has the island’s freshest fish such as island snapper, picatta, and candied peanut crusted Hawaiian opah. These scrumptious fish will leave your mouth watering with the taste. Steak and a rack of lamb is also offered with your premier dining experience. Known for its wine cellar, Nick’s Fishmarket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Luan Lounge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lounge has an open air view of the gorgeous Maui sunset. During your meal, they offer nightly entertainment from local musicians that create a calming </w:t>
      </w:r>
      <w:r>
        <w:rPr>
          <w:rFonts w:ascii="Times New Roman" w:eastAsia="Times New Roman" w:hAnsi="Times New Roman" w:cs="Times New Roman"/>
          <w:sz w:val="24"/>
        </w:rPr>
        <w:lastRenderedPageBreak/>
        <w:t>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Premium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Mini-Suite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Balcony</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Ocean View</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Inside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Steakhouse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Enjoy this American style steakhouse that will meet all your meat needs. Fresh Grade ‘A’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Fresh Gourmet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Asian Fusion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Italian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brings the flavors of Italy right to your table. With fresh ingredients and classic Italian dishes, your taste buds will be doing flips as you chew on delectable Italian delicacies. Some of the delicasies available are pasta caronara, lobster fettuccine, affogato, and many more. The rich, creamy sauces that are prepared make your taste buds leap with pleasure.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Japanese Hibachi</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Offering authentic Japanese Hibachi cuisine, this restaurant combines dinner and a show right at your table. The meals are cooked right in front of you by one of our highly trained chefs. They </w:t>
      </w:r>
      <w:r>
        <w:rPr>
          <w:rFonts w:ascii="Times New Roman" w:eastAsia="Times New Roman" w:hAnsi="Times New Roman" w:cs="Times New Roman"/>
          <w:sz w:val="24"/>
        </w:rPr>
        <w:lastRenderedPageBreak/>
        <w:t>will prepare any type of meat you want. The meats available are steak, seafood, and chicken cooked to your liking. Sit back and relax while someone else does the cooking and enjoy the food at this diving Japanese Hibachi restaurant.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Broadway Shows</w:t>
      </w:r>
    </w:p>
    <w:p w:rsidR="00CC21BD"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There are a variety of onboard entertainment options. For your entertainment, select Broadway shows are available. Some of the hit shows available are Legally Blonde the Musical, Rock of Ages, and Blue Man Group. These classic shows will hold your attention and keep you interested by the talented actors for hours. </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Whale Watching</w:t>
      </w:r>
    </w:p>
    <w:p w:rsidR="00CC21BD" w:rsidRDefault="00CC21BD"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Whale watching is available at many of the ports. One of the whale watching tours goes to Auke Bay in Alaska. On this tour, you take a catamaran with naturalists who tell you about the delicate ecosystem and behavior of the wildlife you witness. Some of the animals you will see are humpback whales, killer whales, Dall’s porpoises, Steller sea lions, harbor seals, bald eagles, bears, and deer. We are so certain that you will see a whale on this trip that if you do not see a whale, we will give you a $100 cash refund. However, for the past 10+ years, whales have been seen on every tour. It is recommended to bring a warm rainproof jacket, but there are complimentary snacks and beverages available.</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Mendenhall Glacier, Hatchery and Gardens</w:t>
      </w:r>
    </w:p>
    <w:p w:rsidR="001D432B" w:rsidRDefault="00E32806" w:rsidP="00E32806">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tour visits the gorgeous Mendenhall Glacier, Macaulay Salmon Hatchery, and the Glacier Gardens. On the drive to the hatchery, the driver tells stories of Juneau Alaska’s rich colorful past and explains the historical significance of what is about to be seen. When visiting the hatchery, you see the beautiful pacific salmon and then start your journey to Mendenhall Glacier and the Glacier Gardens. The Glacier Gardens offer breathtaking views with many opportunities for gorgeous photographs. </w:t>
      </w:r>
    </w:p>
    <w:p w:rsidR="00E32806" w:rsidRDefault="00E32806" w:rsidP="00E32806">
      <w:pPr>
        <w:jc w:val="center"/>
        <w:rPr>
          <w:rFonts w:ascii="Times New Roman" w:eastAsia="Times New Roman" w:hAnsi="Times New Roman" w:cs="Times New Roman"/>
          <w:b/>
          <w:sz w:val="24"/>
        </w:rPr>
      </w:pPr>
      <w:r>
        <w:rPr>
          <w:rFonts w:ascii="Times New Roman" w:eastAsia="Times New Roman" w:hAnsi="Times New Roman" w:cs="Times New Roman"/>
          <w:b/>
          <w:sz w:val="24"/>
        </w:rPr>
        <w:t>Panning for Gold</w:t>
      </w:r>
    </w:p>
    <w:p w:rsidR="00F427E7" w:rsidRPr="00F427E7" w:rsidRDefault="00E32806"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Experience the rich culture of Alaska by learning how to pan for gold. </w:t>
      </w:r>
      <w:r w:rsidR="00CB43E1">
        <w:rPr>
          <w:rFonts w:ascii="Times New Roman" w:eastAsia="Times New Roman" w:hAnsi="Times New Roman" w:cs="Times New Roman"/>
          <w:sz w:val="24"/>
        </w:rPr>
        <w:t xml:space="preserve">There will be a prospector guide that tells tales of the gold rush era and how it affected Alaska to be the Alaska we see today. </w:t>
      </w:r>
      <w:r w:rsidR="00F427E7">
        <w:rPr>
          <w:rFonts w:ascii="Times New Roman" w:eastAsia="Times New Roman" w:hAnsi="Times New Roman" w:cs="Times New Roman"/>
          <w:sz w:val="24"/>
        </w:rPr>
        <w:t>The prospector will show you how to properly pan for gold and will aid you in getting your own gold. The gold you find is yours, which makes for a wonderful souvenir. Finding gold is guaranteed and you will receive a gold claim certificate and then have an all you can eat Alaska salmon bake. The salmon bake includes a dessert of making s’mores over a campfire. While you eat, there will be music filling the beautiful Alaskan air with a live musician.</w:t>
      </w:r>
    </w:p>
    <w:p w:rsidR="001D432B" w:rsidRDefault="001D432B" w:rsidP="001D432B">
      <w:pPr>
        <w:jc w:val="center"/>
        <w:rPr>
          <w:rFonts w:ascii="Times New Roman" w:eastAsia="Times New Roman" w:hAnsi="Times New Roman" w:cs="Times New Roman"/>
          <w:b/>
          <w:sz w:val="24"/>
        </w:rPr>
      </w:pP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Disneyworld Rooms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Magic Kingdom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Polynesian Village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village oasis is full of topical palms and lush vegetation. Koi ponds are on the resort to provide a feeling of serenity. The pristine white beaches will please any beach fanatic with a torch-lined waterfront.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Grand Floridian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Wilderness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tv, electricity, sewer, a picnic table, and a charcoal grill.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Contemporary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Epcot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Caribbean Beach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resort is 45 acres and is right by Barefoot Bay with swaying palm trees and colonial architecture. The resort is split up into six different villages, Trinidad North, Trinidad South, Martinque, Barbados, Aruba, and Jamaica. A pool with a Spanish Citadel waterslide that shoots you down an 82 foot drop down the waterslide. The rooms are pirate themed and contain beds that are shaped like ships.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Beach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Yacht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Boardwalk Inn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themed after Atlantic City and is right by the water. A carnival themed pool called Luna Park Pool is a great place to soak up the rays with the Keister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Dolphin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Mandara spa is included which is a Balinese style spa to remove every ache and pain from your body. Daycare is offered for small children where games and crafts are done.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Swan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is similar in style to the Dolphin hotel, with gorgeous swans and renaissance elegance. They have fountains shaped like clam shells to make fit the theme. A pool with a waterslide is included to cool down on a hot Florida day. There is also the Mandara spa in the hotel with daycare to watch smaller kids where they will play games and do crafts.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Animal Kingdom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 Animal Kingdom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Samawati Springs Pool contains a waterslide, 2 whirlpool spas and Uwanja camp, an animal themed water park. There are 30 different species of exotic African wildlife to see such as, Zebras, Griaffes, Gazelles, Kudu, and Flamingos. A daycare center is available with crafts and games for smaller children.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Music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music themed resort pays homage to the world’s most popular music genres. Those genres include, Country, Jazz, Rock N Roll, Calypso, and Broadway style show tunes. One of the pools is shaped like a guitar which is home to Donald Duck, Jose Carioca, and Panchito who spray passing swimmers and a kiddie pool is also available. There is also a pool shaped like a piano for a relaxing dip to cool off.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Sport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ESPN Wide World of Sports Area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Pop Century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based on the 1950s to the 1990s and the décor reflects the eras. Some of the best selling toys from those years are available. Toys such as, yo-yos, Play-Doh, rubiks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Art of Animation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Downtown Disney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Saratoga Springs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Saratoga Springs and reflects the serenity of the spring. Styled using a Victorian aesthetic, this blast from the past is sure to leave you wanting to experience all it has to offer. Ther eare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Port Orleans Resort – Riverside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Gras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Sassagoula River.</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Old Key West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F427E7" w:rsidRDefault="00F427E7" w:rsidP="00F427E7">
      <w:pPr>
        <w:rPr>
          <w:rFonts w:ascii="Times New Roman" w:eastAsia="Times New Roman" w:hAnsi="Times New Roman" w:cs="Times New Roman"/>
          <w:sz w:val="24"/>
        </w:rPr>
      </w:pPr>
      <w:r>
        <w:rPr>
          <w:rFonts w:ascii="Times New Roman" w:eastAsia="Times New Roman" w:hAnsi="Times New Roman" w:cs="Times New Roman"/>
          <w:sz w:val="24"/>
        </w:rPr>
        <w:t>Disneyworld Activities/Dining</w:t>
      </w:r>
    </w:p>
    <w:p w:rsidR="00F427E7" w:rsidRDefault="00F427E7"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Victoria &amp; Albert’s</w:t>
      </w:r>
    </w:p>
    <w:p w:rsidR="00F427E7" w:rsidRDefault="00F427E7"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American restaurant is full of Victorian era décor and elegance. Being an AAA Five Diamond Award Winner since 2000, your meal will be simply divine. Offering a modern dining experience with timeless elegance, this candlelit restaurant serves only the freshest ingredients. </w:t>
      </w:r>
      <w:r>
        <w:rPr>
          <w:rFonts w:ascii="Times New Roman" w:eastAsia="Times New Roman" w:hAnsi="Times New Roman" w:cs="Times New Roman"/>
          <w:sz w:val="24"/>
        </w:rPr>
        <w:lastRenderedPageBreak/>
        <w:t>Decorated with fresh flowers and the delicate melodies of a harpist the ambiance is one that cannot be beat.</w:t>
      </w:r>
      <w:r w:rsidR="009A4213">
        <w:rPr>
          <w:rFonts w:ascii="Times New Roman" w:eastAsia="Times New Roman" w:hAnsi="Times New Roman" w:cs="Times New Roman"/>
          <w:sz w:val="24"/>
        </w:rPr>
        <w:t xml:space="preserve"> Reservations are required.</w:t>
      </w:r>
    </w:p>
    <w:p w:rsidR="009A4213" w:rsidRDefault="009A4213"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Yak and Yeti Restaurant</w:t>
      </w:r>
    </w:p>
    <w:p w:rsidR="009A4213" w:rsidRDefault="00877FAB"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the finest in Pan-Asian cuisine. With dishes to please a person of any age such as, sweet and sour chicken, tempura battered shrimp, pot stickers, Kobe beef burgers, and a variety of kid’s menu items that will leave your mouth watering for more. Vegetarian options are available as well as Asian beers and wine. An exquisite dessert menu is available with delectable options, such as chocolate cake and mango pie. Reservations are recommended. </w:t>
      </w:r>
    </w:p>
    <w:p w:rsidR="00877FAB" w:rsidRDefault="00877FA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Il Mulino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Italian eatery is based on an award winning Italian restaurant in New York. Influences of the Abruzzi region of Italy give this restaurant a rustic charm with red brick arches and an exposed beam ceiling. Modernizing the old world Italy with modern touches makes this restaurant’s colored glass and dark wood tones feel at home. Some of the scrumptious dishes available are handmade pizza, grilled steak, breaded chicken, mushroom or seafood risottos, and delectable Italian wine. Desserts such as, dolce as gelato and cheesecake melt in your mouth and create a marvelous end to a divine meal.  </w:t>
      </w:r>
    </w:p>
    <w:p w:rsidR="00877FAB" w:rsidRDefault="00877FA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Teppan Edo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This Japanese eatery cooks the food at your table to your liking. Trained chefs do tricks while preparing your food providing you with dinner and a show. Some of the foods available are steak, chicken, seafood,</w:t>
      </w:r>
      <w:r w:rsidR="0096081F">
        <w:rPr>
          <w:rFonts w:ascii="Times New Roman" w:eastAsia="Times New Roman" w:hAnsi="Times New Roman" w:cs="Times New Roman"/>
          <w:sz w:val="24"/>
        </w:rPr>
        <w:t xml:space="preserve"> teriyaki chicken, </w:t>
      </w:r>
      <w:r>
        <w:rPr>
          <w:rFonts w:ascii="Times New Roman" w:eastAsia="Times New Roman" w:hAnsi="Times New Roman" w:cs="Times New Roman"/>
          <w:sz w:val="24"/>
        </w:rPr>
        <w:t>vegetable entrees</w:t>
      </w:r>
      <w:r w:rsidR="0096081F">
        <w:rPr>
          <w:rFonts w:ascii="Times New Roman" w:eastAsia="Times New Roman" w:hAnsi="Times New Roman" w:cs="Times New Roman"/>
          <w:sz w:val="24"/>
        </w:rPr>
        <w:t xml:space="preserve"> and many other classic meals each served with udon noodles and steamed rice</w:t>
      </w:r>
      <w:r>
        <w:rPr>
          <w:rFonts w:ascii="Times New Roman" w:eastAsia="Times New Roman" w:hAnsi="Times New Roman" w:cs="Times New Roman"/>
          <w:sz w:val="24"/>
        </w:rPr>
        <w:t>.</w:t>
      </w:r>
      <w:r w:rsidR="00F5636B">
        <w:rPr>
          <w:rFonts w:ascii="Times New Roman" w:eastAsia="Times New Roman" w:hAnsi="Times New Roman" w:cs="Times New Roman"/>
          <w:sz w:val="24"/>
        </w:rPr>
        <w:t xml:space="preserve"> Dessert is served with many great options including delectable chocolate ginger cake and green tea pudding.</w:t>
      </w:r>
      <w:r>
        <w:rPr>
          <w:rFonts w:ascii="Times New Roman" w:eastAsia="Times New Roman" w:hAnsi="Times New Roman" w:cs="Times New Roman"/>
          <w:sz w:val="24"/>
        </w:rPr>
        <w:t xml:space="preserve"> </w:t>
      </w:r>
    </w:p>
    <w:p w:rsidR="00F5636B" w:rsidRDefault="00F5636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Maya Grill</w:t>
      </w:r>
    </w:p>
    <w:p w:rsidR="00F5636B" w:rsidRDefault="00FB7C00"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authentic Tex-Mex cuisine. </w:t>
      </w:r>
      <w:r w:rsidR="00CC2785">
        <w:rPr>
          <w:rFonts w:ascii="Times New Roman" w:eastAsia="Times New Roman" w:hAnsi="Times New Roman" w:cs="Times New Roman"/>
          <w:sz w:val="24"/>
        </w:rPr>
        <w:t>Capturing the essence of ancient Mexico, this restaurant offers a gorgeous dining room with accents of Mayan culture. Offering traditional platters and the Chef’s specialties, your taste buds will be leaping bite after scrumptious bite. Divine desserts are offered after your meal with delicacies such as, creamy coconut flan, chilling fried ice cream, and a menagerie of flavors from a sampling of dessert shots.</w:t>
      </w:r>
    </w:p>
    <w:p w:rsidR="00CC2785" w:rsidRDefault="00CC2785"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Rock ‘n’ Roller Coaster Starring Aerosmith</w:t>
      </w:r>
    </w:p>
    <w:p w:rsidR="00CC2785" w:rsidRDefault="00CC2785"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Take off down the dark freeways of Los Angeles to get to an Aerosmith concert on time. Blast off at 60 mph with a state-of-the-art sound system featuring 125 speakers, 24 subwoofers, and a 32,000 watt audio system listening to Aerosmith classics such as, Walk This Way, Dude (Looks Like a Lady), Sweet Emotion, Back in the Saddle, and Love in a Roller Coaster (rewritten version of Love in an Elevator). Enjoy the ride as you pass by legendary Los Angeles landmarks on the way to the concert. </w:t>
      </w:r>
      <w:r w:rsidR="008907C6">
        <w:rPr>
          <w:rFonts w:ascii="Times New Roman" w:eastAsia="Times New Roman" w:hAnsi="Times New Roman" w:cs="Times New Roman"/>
          <w:sz w:val="24"/>
        </w:rPr>
        <w:t>With a variety of music and landmark options, the second ride will not be like the first making it fun for the whole family to enjoy.</w:t>
      </w:r>
    </w:p>
    <w:p w:rsidR="008907C6" w:rsidRDefault="008907C6"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Space Mountain</w:t>
      </w:r>
    </w:p>
    <w:p w:rsidR="00004302"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shadowy neon-lit space station leads you up a 180-foot high mountain. Board the ship and cruise through the stars passing by constellations at lightning speed.</w:t>
      </w:r>
      <w:r w:rsidR="00004302">
        <w:rPr>
          <w:rFonts w:ascii="Times New Roman" w:eastAsia="Times New Roman" w:hAnsi="Times New Roman" w:cs="Times New Roman"/>
          <w:sz w:val="24"/>
        </w:rPr>
        <w:t xml:space="preserve"> Designed with the help of a NASA astronaut, this attraction features a life like representation of space while blasting through darkness. Space Mountain is so popular that there is a reincarnate of this ride in every Disney Park in the world. </w:t>
      </w:r>
    </w:p>
    <w:p w:rsidR="00004302" w:rsidRDefault="00004302"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Splash Mountain</w:t>
      </w:r>
    </w:p>
    <w:p w:rsidR="00004302" w:rsidRDefault="00004302"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Hop on in a hallowed out log and go on a journey following Br’er Rabbit on a journey through splash mountain. Visit several whimsical watering holes such as, Critter Cave, the Fishing Place, The Old Swimming Hole, Br’er Fox’s Lair, and Br’er Rabbit’s Home in the Briar Patch. Featuring characters from Song of the South and music including, Zip-a-Dee-Doo-Dah, Ev’rybody’s Got a La</w:t>
      </w:r>
      <w:r w:rsidR="0095192C">
        <w:rPr>
          <w:rFonts w:ascii="Times New Roman" w:eastAsia="Times New Roman" w:hAnsi="Times New Roman" w:cs="Times New Roman"/>
          <w:sz w:val="24"/>
        </w:rPr>
        <w:t>ughing Place, and How Do You Do. The ride reaches a climax of shooting you down a 5-story waterfall. Featuring over 100 talking and singing animatronics, 950,000 gallons of water, and 3 dips you are sure to get wet and enjoy the ride again and again.</w:t>
      </w:r>
    </w:p>
    <w:p w:rsidR="0095192C" w:rsidRDefault="0095192C"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The Twilight Zone Tower of Terror</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Take a look into the haunted Hollywood Tower of Terror. Based on the popular TV show “The Twilight Zone”, this attraction shoots up and down the haunted hotel in an elevator. With the direction of movement constantly changing, this ride will keep you exhilarated throughout the whole ride.</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Big Thunder Mountain Railroad</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Explore this abandoned, haunted gold-mining town and venture inside the 200-foot mountain in search for gold. This ride shoots you all around the 200-foot mountain in an abandoned 5-cart locomotive with quick turns and swift movements. Admire the beautiful scenery of various rock formations and explore this abandoned mining town today.</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Pirates of the Caribbean</w:t>
      </w:r>
    </w:p>
    <w:p w:rsidR="0095192C" w:rsidRDefault="005465C0"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Enjoy thi</w:t>
      </w:r>
      <w:r w:rsidR="00994A2F">
        <w:rPr>
          <w:rFonts w:ascii="Times New Roman" w:eastAsia="Times New Roman" w:hAnsi="Times New Roman" w:cs="Times New Roman"/>
          <w:sz w:val="24"/>
        </w:rPr>
        <w:t>s swashbuckling voyage through the</w:t>
      </w:r>
      <w:r>
        <w:rPr>
          <w:rFonts w:ascii="Times New Roman" w:eastAsia="Times New Roman" w:hAnsi="Times New Roman" w:cs="Times New Roman"/>
          <w:sz w:val="24"/>
        </w:rPr>
        <w:t xml:space="preserve"> </w:t>
      </w:r>
      <w:r w:rsidR="00994A2F">
        <w:rPr>
          <w:rFonts w:ascii="Times New Roman" w:eastAsia="Times New Roman" w:hAnsi="Times New Roman" w:cs="Times New Roman"/>
          <w:sz w:val="24"/>
        </w:rPr>
        <w:t>pirate’s</w:t>
      </w:r>
      <w:r>
        <w:rPr>
          <w:rFonts w:ascii="Times New Roman" w:eastAsia="Times New Roman" w:hAnsi="Times New Roman" w:cs="Times New Roman"/>
          <w:sz w:val="24"/>
        </w:rPr>
        <w:t xml:space="preserve"> cove and discover the secrets it holds. Swoop do</w:t>
      </w:r>
      <w:r w:rsidR="00994A2F">
        <w:rPr>
          <w:rFonts w:ascii="Times New Roman" w:eastAsia="Times New Roman" w:hAnsi="Times New Roman" w:cs="Times New Roman"/>
          <w:sz w:val="24"/>
        </w:rPr>
        <w:t>wn a rushing waterfall into popular sites such as, Pirate’s Grotto, The Fort, Town Square, Burning City, and The Dungeon. This classic ride has been modernized to include some of the characters from the blockbuster hit Pirates of the Caribbean.</w:t>
      </w:r>
    </w:p>
    <w:p w:rsidR="00994A2F" w:rsidRDefault="00994A2F"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Seven Dwarfs Mine Train</w:t>
      </w:r>
    </w:p>
    <w:p w:rsidR="00994A2F" w:rsidRDefault="00EB6321"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the seven dwarfs on a mining adventure. Make your way through a forest to visit the dwarf’s cottage and see Snow White herself. After that, it is time to go off to the mine and look for diamonds. This ride contains sharp turns and beautiful scenery that will </w:t>
      </w:r>
      <w:r w:rsidR="00C7158A">
        <w:rPr>
          <w:rFonts w:ascii="Times New Roman" w:eastAsia="Times New Roman" w:hAnsi="Times New Roman" w:cs="Times New Roman"/>
          <w:sz w:val="24"/>
        </w:rPr>
        <w:t>hold your attention and bring the classic characters to life.</w:t>
      </w:r>
    </w:p>
    <w:p w:rsidR="00C7158A" w:rsidRDefault="00C7158A"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It’s A Small World</w:t>
      </w:r>
    </w:p>
    <w:p w:rsidR="00C7158A"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Enjoy this whimsical boat ride with singing animatronic children from all over the globe. Some of the countries represented are Scandinavia, The British Isles, Western Europe, Eastern Europe, The Middle East, Asia, Africa, Antarctica, South America, and Australia and the South Pacific </w:t>
      </w:r>
      <w:r>
        <w:rPr>
          <w:rFonts w:ascii="Times New Roman" w:eastAsia="Times New Roman" w:hAnsi="Times New Roman" w:cs="Times New Roman"/>
          <w:sz w:val="24"/>
        </w:rPr>
        <w:lastRenderedPageBreak/>
        <w:t xml:space="preserve">Islands. The iconic sign “It’s a Small World” is sung in various native tongues such as, French, Italian, Japanese, Spanish, and English. Enjoy this magnificent Walt Disney Classic. </w:t>
      </w:r>
    </w:p>
    <w:p w:rsidR="005E2BED" w:rsidRDefault="005E2BED"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Haunted Mansion</w:t>
      </w:r>
    </w:p>
    <w:p w:rsidR="005E2BED"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tour through this iconic haunted estate. Home to ghosts, ghouls, and supernatural surprises, this journey allows you to visit places such as, The Portrait Ch</w:t>
      </w:r>
      <w:r w:rsidR="00AD54BB">
        <w:rPr>
          <w:rFonts w:ascii="Times New Roman" w:eastAsia="Times New Roman" w:hAnsi="Times New Roman" w:cs="Times New Roman"/>
          <w:sz w:val="24"/>
        </w:rPr>
        <w:t xml:space="preserve">amber, Grand Ballroom, and The Graveyard. </w:t>
      </w:r>
      <w:r w:rsidR="00FE1587">
        <w:rPr>
          <w:rFonts w:ascii="Times New Roman" w:eastAsia="Times New Roman" w:hAnsi="Times New Roman" w:cs="Times New Roman"/>
          <w:sz w:val="24"/>
        </w:rPr>
        <w:t>Be wary of supernatural events and enjoy your spooky tour.</w:t>
      </w:r>
    </w:p>
    <w:p w:rsidR="00FE1587" w:rsidRDefault="00FE1587"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Mad Tea Party</w:t>
      </w:r>
    </w:p>
    <w:p w:rsidR="00FE1587" w:rsidRPr="00FE1587" w:rsidRDefault="00FE1587"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spin in a giant tea cup and go on one of the Mad Hatter’s adventures. With a menagerie of colors and sounds as you twirl in a tea cup. To control the speed of the twirl, spinning the wheel in the center of the cup makes the cup go slower or faster.</w:t>
      </w:r>
      <w:r w:rsidR="003B5DFB">
        <w:rPr>
          <w:rFonts w:ascii="Times New Roman" w:eastAsia="Times New Roman" w:hAnsi="Times New Roman" w:cs="Times New Roman"/>
          <w:sz w:val="24"/>
        </w:rPr>
        <w:t xml:space="preserve"> Enjoy your time at the Mad Hatter’s Tea Party and try not to become mad yourself.</w:t>
      </w:r>
      <w:bookmarkStart w:id="0" w:name="_GoBack"/>
      <w:bookmarkEnd w:id="0"/>
      <w:r>
        <w:rPr>
          <w:rFonts w:ascii="Times New Roman" w:eastAsia="Times New Roman" w:hAnsi="Times New Roman" w:cs="Times New Roman"/>
          <w:sz w:val="24"/>
        </w:rPr>
        <w:t xml:space="preserve"> </w:t>
      </w:r>
    </w:p>
    <w:p w:rsidR="00520930" w:rsidRPr="00520930" w:rsidRDefault="00520930" w:rsidP="00CC2785">
      <w:pPr>
        <w:jc w:val="center"/>
        <w:rPr>
          <w:rFonts w:ascii="Times New Roman" w:eastAsia="Times New Roman" w:hAnsi="Times New Roman" w:cs="Times New Roman"/>
          <w:b/>
          <w:sz w:val="24"/>
        </w:rPr>
      </w:pPr>
    </w:p>
    <w:p w:rsidR="0095192C" w:rsidRPr="00004302" w:rsidRDefault="0095192C" w:rsidP="00CC2785">
      <w:pPr>
        <w:jc w:val="center"/>
        <w:rPr>
          <w:rFonts w:ascii="Times New Roman" w:eastAsia="Times New Roman" w:hAnsi="Times New Roman" w:cs="Times New Roman"/>
          <w:sz w:val="24"/>
        </w:rPr>
      </w:pPr>
    </w:p>
    <w:p w:rsidR="008907C6" w:rsidRPr="008907C6"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D432B" w:rsidRDefault="001D432B" w:rsidP="001D432B">
      <w:pPr>
        <w:rPr>
          <w:rFonts w:ascii="Times New Roman" w:eastAsia="Times New Roman" w:hAnsi="Times New Roman" w:cs="Times New Roman"/>
          <w:sz w:val="24"/>
        </w:rPr>
      </w:pPr>
    </w:p>
    <w:p w:rsidR="000D697B" w:rsidRPr="001D432B" w:rsidRDefault="000D697B" w:rsidP="001D432B"/>
    <w:sectPr w:rsidR="000D697B" w:rsidRPr="001D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04302"/>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7DF7"/>
    <w:rsid w:val="001D432B"/>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B5DFB"/>
    <w:rsid w:val="003E43F5"/>
    <w:rsid w:val="00425276"/>
    <w:rsid w:val="00475B48"/>
    <w:rsid w:val="004853F7"/>
    <w:rsid w:val="004879FF"/>
    <w:rsid w:val="00492AB1"/>
    <w:rsid w:val="00511E45"/>
    <w:rsid w:val="00520930"/>
    <w:rsid w:val="005465C0"/>
    <w:rsid w:val="00570462"/>
    <w:rsid w:val="005756C6"/>
    <w:rsid w:val="005800CF"/>
    <w:rsid w:val="00585A49"/>
    <w:rsid w:val="005E2BED"/>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77FAB"/>
    <w:rsid w:val="0088494F"/>
    <w:rsid w:val="00886796"/>
    <w:rsid w:val="008907C6"/>
    <w:rsid w:val="008F7F38"/>
    <w:rsid w:val="00916C8D"/>
    <w:rsid w:val="0091739E"/>
    <w:rsid w:val="009309BA"/>
    <w:rsid w:val="009345A6"/>
    <w:rsid w:val="00947ABA"/>
    <w:rsid w:val="0095192C"/>
    <w:rsid w:val="00954B26"/>
    <w:rsid w:val="0096081F"/>
    <w:rsid w:val="009636CE"/>
    <w:rsid w:val="009701DA"/>
    <w:rsid w:val="00983855"/>
    <w:rsid w:val="00994A2F"/>
    <w:rsid w:val="009A4213"/>
    <w:rsid w:val="009D2685"/>
    <w:rsid w:val="009E0D1E"/>
    <w:rsid w:val="00A06B85"/>
    <w:rsid w:val="00A07054"/>
    <w:rsid w:val="00A2168F"/>
    <w:rsid w:val="00A450DE"/>
    <w:rsid w:val="00A64DD7"/>
    <w:rsid w:val="00A70BCD"/>
    <w:rsid w:val="00A92F0E"/>
    <w:rsid w:val="00A9613C"/>
    <w:rsid w:val="00AA3532"/>
    <w:rsid w:val="00AA64BA"/>
    <w:rsid w:val="00AB62DD"/>
    <w:rsid w:val="00AD54BB"/>
    <w:rsid w:val="00AE3E50"/>
    <w:rsid w:val="00AE5562"/>
    <w:rsid w:val="00AE5BA8"/>
    <w:rsid w:val="00B0681A"/>
    <w:rsid w:val="00B25478"/>
    <w:rsid w:val="00B57F2D"/>
    <w:rsid w:val="00B91C9D"/>
    <w:rsid w:val="00BB15CB"/>
    <w:rsid w:val="00BD5F0D"/>
    <w:rsid w:val="00BD6D76"/>
    <w:rsid w:val="00BE4246"/>
    <w:rsid w:val="00BF627D"/>
    <w:rsid w:val="00C07505"/>
    <w:rsid w:val="00C24C5E"/>
    <w:rsid w:val="00C351A3"/>
    <w:rsid w:val="00C35DF6"/>
    <w:rsid w:val="00C51E36"/>
    <w:rsid w:val="00C65CB2"/>
    <w:rsid w:val="00C7158A"/>
    <w:rsid w:val="00C9008B"/>
    <w:rsid w:val="00CB43E1"/>
    <w:rsid w:val="00CC21BD"/>
    <w:rsid w:val="00CC2785"/>
    <w:rsid w:val="00CE6536"/>
    <w:rsid w:val="00D04D9F"/>
    <w:rsid w:val="00D4216D"/>
    <w:rsid w:val="00D447E2"/>
    <w:rsid w:val="00D51B1D"/>
    <w:rsid w:val="00D71F5B"/>
    <w:rsid w:val="00D95407"/>
    <w:rsid w:val="00DC7B78"/>
    <w:rsid w:val="00E32806"/>
    <w:rsid w:val="00E34D30"/>
    <w:rsid w:val="00E35876"/>
    <w:rsid w:val="00E92A25"/>
    <w:rsid w:val="00EA2027"/>
    <w:rsid w:val="00EB6321"/>
    <w:rsid w:val="00EF4227"/>
    <w:rsid w:val="00EF63F1"/>
    <w:rsid w:val="00F15072"/>
    <w:rsid w:val="00F33879"/>
    <w:rsid w:val="00F427E7"/>
    <w:rsid w:val="00F5636B"/>
    <w:rsid w:val="00F723A5"/>
    <w:rsid w:val="00F753E2"/>
    <w:rsid w:val="00FA21F5"/>
    <w:rsid w:val="00FA477B"/>
    <w:rsid w:val="00FB6D73"/>
    <w:rsid w:val="00FB7C00"/>
    <w:rsid w:val="00FE1587"/>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spacing w:line="259" w:lineRule="auto"/>
      <w:ind w:left="720"/>
      <w:contextualSpacing/>
    </w:pPr>
    <w:rPr>
      <w:rFonts w:ascii="Times New Roman" w:eastAsiaTheme="minorHAnsi" w:hAnsi="Times New Roman"/>
      <w:sz w:val="24"/>
    </w:r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1770">
      <w:bodyDiv w:val="1"/>
      <w:marLeft w:val="0"/>
      <w:marRight w:val="0"/>
      <w:marTop w:val="0"/>
      <w:marBottom w:val="0"/>
      <w:divBdr>
        <w:top w:val="none" w:sz="0" w:space="0" w:color="auto"/>
        <w:left w:val="none" w:sz="0" w:space="0" w:color="auto"/>
        <w:bottom w:val="none" w:sz="0" w:space="0" w:color="auto"/>
        <w:right w:val="none" w:sz="0" w:space="0" w:color="auto"/>
      </w:divBdr>
    </w:div>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14</Pages>
  <Words>5660</Words>
  <Characters>32265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92</cp:revision>
  <dcterms:created xsi:type="dcterms:W3CDTF">2015-02-02T21:49:00Z</dcterms:created>
  <dcterms:modified xsi:type="dcterms:W3CDTF">2015-02-06T00:21:00Z</dcterms:modified>
</cp:coreProperties>
</file>