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16B9C088" w:rsidR="007E2005" w:rsidRPr="00483DDE" w:rsidRDefault="007E2005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483DDE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483DDE">
        <w:rPr>
          <w:rFonts w:ascii="Cambria" w:hAnsi="Cambria" w:cs="Arial"/>
          <w:bCs/>
          <w:color w:val="538135" w:themeColor="accent6" w:themeShade="BF"/>
        </w:rPr>
        <w:t>intégral</w:t>
      </w:r>
      <w:r w:rsidRPr="00483DDE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483DDE">
        <w:rPr>
          <w:rFonts w:ascii="Cambria" w:hAnsi="Cambria" w:cs="Arial"/>
          <w:bCs/>
          <w:color w:val="538135" w:themeColor="accent6" w:themeShade="BF"/>
        </w:rPr>
        <w:t>201-702-RE</w:t>
      </w:r>
      <w:r w:rsidRPr="00483DDE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483DDE">
        <w:rPr>
          <w:rFonts w:ascii="Cambria" w:hAnsi="Cambria" w:cs="Arial"/>
          <w:bCs/>
          <w:color w:val="538135" w:themeColor="accent6" w:themeShade="BF"/>
        </w:rPr>
        <w:t>Hiver</w:t>
      </w:r>
      <w:r w:rsidRPr="00483DDE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483DDE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05C0E289" w:rsidR="007E2005" w:rsidRPr="00483DDE" w:rsidRDefault="00857792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483DDE">
        <w:rPr>
          <w:rFonts w:ascii="Cambria" w:hAnsi="Cambria" w:cs="Arial"/>
          <w:b/>
          <w:bCs/>
          <w:color w:val="000000"/>
        </w:rPr>
        <w:t>Devoir</w:t>
      </w:r>
      <w:r w:rsidR="007E2005" w:rsidRPr="00483DDE">
        <w:rPr>
          <w:rFonts w:ascii="Cambria" w:hAnsi="Cambria" w:cs="Arial"/>
          <w:b/>
          <w:bCs/>
          <w:color w:val="000000"/>
        </w:rPr>
        <w:t xml:space="preserve"> </w:t>
      </w:r>
      <w:r w:rsidR="00195604" w:rsidRPr="00483DDE">
        <w:rPr>
          <w:rFonts w:ascii="Cambria" w:hAnsi="Cambria" w:cs="Arial"/>
          <w:b/>
          <w:bCs/>
          <w:color w:val="000000"/>
        </w:rPr>
        <w:t>3</w:t>
      </w:r>
    </w:p>
    <w:p w14:paraId="2E22EC6D" w14:textId="77777777" w:rsidR="00FA37EE" w:rsidRPr="00483DDE" w:rsidRDefault="00FA37EE" w:rsidP="007240C5">
      <w:pPr>
        <w:spacing w:after="80" w:line="264" w:lineRule="auto"/>
        <w:jc w:val="both"/>
        <w:rPr>
          <w:rFonts w:ascii="Cambria" w:hAnsi="Cambria"/>
          <w:b/>
        </w:rPr>
      </w:pPr>
    </w:p>
    <w:p w14:paraId="6036C056" w14:textId="6B5FAE12" w:rsidR="00D97999" w:rsidRPr="00483DDE" w:rsidRDefault="00D97999" w:rsidP="007240C5">
      <w:pPr>
        <w:spacing w:after="80" w:line="264" w:lineRule="auto"/>
        <w:jc w:val="both"/>
        <w:rPr>
          <w:rFonts w:ascii="Cambria" w:hAnsi="Cambria"/>
          <w:bCs/>
        </w:rPr>
      </w:pPr>
      <w:r w:rsidRPr="00483DDE">
        <w:rPr>
          <w:rFonts w:ascii="Cambria" w:hAnsi="Cambria"/>
          <w:b/>
        </w:rPr>
        <w:t>Important :</w:t>
      </w:r>
      <w:r w:rsidRPr="00483DDE">
        <w:rPr>
          <w:rFonts w:ascii="Cambria" w:hAnsi="Cambria"/>
          <w:bCs/>
        </w:rPr>
        <w:t xml:space="preserve"> Cette feuille ne doit pas être remise avec votre travail. Vous devez </w:t>
      </w:r>
      <w:r w:rsidR="00746007" w:rsidRPr="00483DDE">
        <w:rPr>
          <w:rFonts w:ascii="Cambria" w:hAnsi="Cambria"/>
          <w:bCs/>
        </w:rPr>
        <w:t>effectu</w:t>
      </w:r>
      <w:r w:rsidRPr="00483DDE">
        <w:rPr>
          <w:rFonts w:ascii="Cambria" w:hAnsi="Cambria"/>
          <w:bCs/>
        </w:rPr>
        <w:t xml:space="preserve">er votre </w:t>
      </w:r>
      <w:r w:rsidR="00AD2E79" w:rsidRPr="00483DDE">
        <w:rPr>
          <w:rFonts w:ascii="Cambria" w:hAnsi="Cambria"/>
          <w:bCs/>
        </w:rPr>
        <w:t>devoir</w:t>
      </w:r>
      <w:r w:rsidRPr="00483DDE">
        <w:rPr>
          <w:rFonts w:ascii="Cambria" w:hAnsi="Cambria"/>
          <w:bCs/>
        </w:rPr>
        <w:t xml:space="preserve"> sur des feuilles à part, en </w:t>
      </w:r>
      <w:r w:rsidR="005760A9" w:rsidRPr="00483DDE">
        <w:rPr>
          <w:rFonts w:ascii="Cambria" w:hAnsi="Cambria"/>
          <w:bCs/>
        </w:rPr>
        <w:t xml:space="preserve">y </w:t>
      </w:r>
      <w:r w:rsidRPr="00483DDE">
        <w:rPr>
          <w:rFonts w:ascii="Cambria" w:hAnsi="Cambria"/>
          <w:bCs/>
        </w:rPr>
        <w:t xml:space="preserve">écrivant </w:t>
      </w:r>
      <w:r w:rsidR="005760A9" w:rsidRPr="00483DDE">
        <w:rPr>
          <w:rFonts w:ascii="Cambria" w:hAnsi="Cambria"/>
          <w:bCs/>
        </w:rPr>
        <w:t xml:space="preserve">dans l’entête de la première page </w:t>
      </w:r>
      <w:r w:rsidRPr="00483DDE">
        <w:rPr>
          <w:rFonts w:ascii="Cambria" w:hAnsi="Cambria"/>
          <w:bCs/>
        </w:rPr>
        <w:t xml:space="preserve">votre nom, mon nom ainsi que le numéro du </w:t>
      </w:r>
      <w:r w:rsidR="00AD2E79" w:rsidRPr="00483DDE">
        <w:rPr>
          <w:rFonts w:ascii="Cambria" w:hAnsi="Cambria"/>
          <w:bCs/>
        </w:rPr>
        <w:t>devoir</w:t>
      </w:r>
      <w:r w:rsidRPr="00483DDE">
        <w:rPr>
          <w:rFonts w:ascii="Cambria" w:hAnsi="Cambria"/>
          <w:bCs/>
        </w:rPr>
        <w:t>. Vous n’avez pas besoin de réécrire les questions</w:t>
      </w:r>
      <w:r w:rsidR="00857792" w:rsidRPr="00483DDE">
        <w:rPr>
          <w:rFonts w:ascii="Cambria" w:hAnsi="Cambria"/>
          <w:bCs/>
        </w:rPr>
        <w:t xml:space="preserve"> ni d’inclure une page de présentation.</w:t>
      </w:r>
      <w:r w:rsidR="00195604" w:rsidRPr="00483DDE">
        <w:rPr>
          <w:rFonts w:ascii="Cambria" w:hAnsi="Cambria"/>
          <w:bCs/>
        </w:rPr>
        <w:t xml:space="preserve"> Vous pouvez effectuer ce travail en équipe de deux.</w:t>
      </w:r>
    </w:p>
    <w:p w14:paraId="13C3E0C8" w14:textId="77777777" w:rsidR="00E218A7" w:rsidRPr="00483DDE" w:rsidRDefault="00E218A7" w:rsidP="007240C5">
      <w:pPr>
        <w:spacing w:after="80" w:line="264" w:lineRule="auto"/>
        <w:jc w:val="both"/>
        <w:rPr>
          <w:rFonts w:ascii="Cambria" w:hAnsi="Cambria"/>
          <w:bCs/>
        </w:rPr>
      </w:pPr>
    </w:p>
    <w:p w14:paraId="3863104B" w14:textId="4E535DC2" w:rsidR="00002108" w:rsidRPr="00483DDE" w:rsidRDefault="00002108" w:rsidP="007240C5">
      <w:pPr>
        <w:spacing w:after="80" w:line="264" w:lineRule="auto"/>
        <w:jc w:val="both"/>
        <w:rPr>
          <w:rFonts w:ascii="Cambria" w:hAnsi="Cambria"/>
          <w:b/>
        </w:rPr>
      </w:pPr>
      <w:r w:rsidRPr="00483DDE">
        <w:rPr>
          <w:rFonts w:ascii="Cambria" w:hAnsi="Cambria"/>
          <w:b/>
        </w:rPr>
        <w:t>Question 1</w:t>
      </w:r>
      <w:r w:rsidR="00BD4AB7" w:rsidRPr="00483DDE">
        <w:rPr>
          <w:rFonts w:ascii="Cambria" w:hAnsi="Cambria"/>
          <w:b/>
        </w:rPr>
        <w:t xml:space="preserve">  </w:t>
      </w:r>
      <w:r w:rsidR="00BD4AB7" w:rsidRPr="00483DDE">
        <w:rPr>
          <w:rFonts w:ascii="Cambria" w:hAnsi="Cambria"/>
          <w:bCs/>
          <w:color w:val="808080" w:themeColor="background1" w:themeShade="80"/>
        </w:rPr>
        <w:t>(</w:t>
      </w:r>
      <w:r w:rsidR="0096234A">
        <w:rPr>
          <w:rFonts w:ascii="Cambria" w:hAnsi="Cambria"/>
          <w:bCs/>
          <w:color w:val="808080" w:themeColor="background1" w:themeShade="80"/>
        </w:rPr>
        <w:t>20</w:t>
      </w:r>
      <w:r w:rsidR="00BD4AB7" w:rsidRPr="00483DD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482D0856" w14:textId="404653D1" w:rsidR="00002108" w:rsidRPr="00483DDE" w:rsidRDefault="00B10C15" w:rsidP="007240C5">
      <w:pPr>
        <w:spacing w:after="80" w:line="264" w:lineRule="auto"/>
        <w:jc w:val="both"/>
        <w:rPr>
          <w:rFonts w:ascii="Cambria" w:hAnsi="Cambria"/>
        </w:rPr>
      </w:pPr>
      <w:r w:rsidRPr="00483DDE">
        <w:rPr>
          <w:rFonts w:ascii="Cambria" w:hAnsi="Cambria"/>
        </w:rPr>
        <w:t>Montrez que la primitive la plus générale de la fonction</w:t>
      </w:r>
    </w:p>
    <w:p w14:paraId="69B27A2E" w14:textId="1845F18F" w:rsidR="00B67CF4" w:rsidRPr="00483DDE" w:rsidRDefault="00B10C15" w:rsidP="007240C5">
      <w:pPr>
        <w:spacing w:after="80" w:line="264" w:lineRule="auto"/>
        <w:ind w:left="708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</m:sup>
          </m:sSup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+3</m:t>
          </m:r>
        </m:oMath>
      </m:oMathPara>
    </w:p>
    <w:p w14:paraId="192684FF" w14:textId="760996F7" w:rsidR="00B10C15" w:rsidRPr="00483DDE" w:rsidRDefault="00B10C15" w:rsidP="007240C5">
      <w:pPr>
        <w:spacing w:after="80" w:line="264" w:lineRule="auto"/>
        <w:jc w:val="both"/>
        <w:rPr>
          <w:rFonts w:ascii="Cambria" w:hAnsi="Cambria"/>
          <w:lang w:val="en-US"/>
        </w:rPr>
      </w:pPr>
      <w:proofErr w:type="spellStart"/>
      <w:r w:rsidRPr="00483DDE">
        <w:rPr>
          <w:rFonts w:ascii="Cambria" w:hAnsi="Cambria"/>
          <w:lang w:val="en-US"/>
        </w:rPr>
        <w:t>est</w:t>
      </w:r>
      <w:proofErr w:type="spellEnd"/>
      <w:r w:rsidR="00D967DB" w:rsidRPr="00483DDE">
        <w:rPr>
          <w:rFonts w:ascii="Cambria" w:hAnsi="Cambria"/>
          <w:lang w:val="en-US"/>
        </w:rPr>
        <w:t xml:space="preserve"> la </w:t>
      </w:r>
      <w:proofErr w:type="spellStart"/>
      <w:r w:rsidR="00D967DB" w:rsidRPr="00483DDE">
        <w:rPr>
          <w:rFonts w:ascii="Cambria" w:hAnsi="Cambria"/>
          <w:lang w:val="en-US"/>
        </w:rPr>
        <w:t>fonction</w:t>
      </w:r>
      <w:proofErr w:type="spellEnd"/>
    </w:p>
    <w:p w14:paraId="4F04516B" w14:textId="229DC897" w:rsidR="00B10C15" w:rsidRPr="00483DDE" w:rsidRDefault="00B10C15" w:rsidP="007240C5">
      <w:pPr>
        <w:spacing w:after="80" w:line="264" w:lineRule="auto"/>
        <w:ind w:left="708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/>
              <w:lang w:val="en-US"/>
            </w:rPr>
            <m:t>+3x+C</m:t>
          </m:r>
        </m:oMath>
      </m:oMathPara>
    </w:p>
    <w:p w14:paraId="07A52442" w14:textId="77777777" w:rsidR="00E218A7" w:rsidRPr="00483DDE" w:rsidRDefault="00E218A7" w:rsidP="007240C5">
      <w:pPr>
        <w:spacing w:after="80" w:line="264" w:lineRule="auto"/>
        <w:jc w:val="both"/>
        <w:rPr>
          <w:rFonts w:ascii="Cambria" w:hAnsi="Cambria"/>
          <w:lang w:val="en-US"/>
        </w:rPr>
      </w:pPr>
    </w:p>
    <w:p w14:paraId="5FD00168" w14:textId="367471E8" w:rsidR="002A02EB" w:rsidRPr="00483DDE" w:rsidRDefault="002A02EB" w:rsidP="007240C5">
      <w:pPr>
        <w:spacing w:after="80" w:line="264" w:lineRule="auto"/>
        <w:jc w:val="both"/>
        <w:rPr>
          <w:rFonts w:ascii="Cambria" w:hAnsi="Cambria"/>
          <w:b/>
          <w:color w:val="808080" w:themeColor="background1" w:themeShade="80"/>
        </w:rPr>
      </w:pPr>
      <w:r w:rsidRPr="00483DDE">
        <w:rPr>
          <w:rFonts w:ascii="Cambria" w:hAnsi="Cambria"/>
          <w:b/>
        </w:rPr>
        <w:t>Question 2</w:t>
      </w:r>
      <w:r w:rsidR="00BD4AB7" w:rsidRPr="00483DDE">
        <w:rPr>
          <w:rFonts w:ascii="Cambria" w:hAnsi="Cambria"/>
          <w:b/>
        </w:rPr>
        <w:t xml:space="preserve">  </w:t>
      </w:r>
      <w:r w:rsidR="00BD4AB7" w:rsidRPr="00483DDE">
        <w:rPr>
          <w:rFonts w:ascii="Cambria" w:hAnsi="Cambria"/>
          <w:bCs/>
          <w:color w:val="808080" w:themeColor="background1" w:themeShade="80"/>
        </w:rPr>
        <w:t>(</w:t>
      </w:r>
      <w:r w:rsidR="0096234A">
        <w:rPr>
          <w:rFonts w:ascii="Cambria" w:hAnsi="Cambria"/>
          <w:bCs/>
          <w:color w:val="808080" w:themeColor="background1" w:themeShade="80"/>
        </w:rPr>
        <w:t>25</w:t>
      </w:r>
      <w:r w:rsidR="00BD4AB7" w:rsidRPr="00483DD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59EDCE0F" w14:textId="6F65DA63" w:rsidR="005760A9" w:rsidRPr="00483DDE" w:rsidRDefault="00B10C15" w:rsidP="007240C5">
      <w:pPr>
        <w:spacing w:after="80" w:line="264" w:lineRule="auto"/>
        <w:jc w:val="both"/>
        <w:rPr>
          <w:rFonts w:ascii="Cambria" w:hAnsi="Cambria"/>
        </w:rPr>
      </w:pPr>
      <w:r w:rsidRPr="00483DDE">
        <w:rPr>
          <w:rFonts w:ascii="Cambria" w:hAnsi="Cambria"/>
        </w:rPr>
        <w:t xml:space="preserve">Déterminez </w:t>
      </w:r>
      <m:oMath>
        <m:r>
          <w:rPr>
            <w:rFonts w:ascii="Cambria Math" w:hAnsi="Cambria Math"/>
          </w:rPr>
          <m:t>f</m:t>
        </m:r>
      </m:oMath>
      <w:r w:rsidRPr="00483DDE">
        <w:rPr>
          <w:rFonts w:ascii="Cambria" w:hAnsi="Cambria"/>
        </w:rPr>
        <w:t>.</w:t>
      </w:r>
    </w:p>
    <w:p w14:paraId="653FE6F8" w14:textId="664105BF" w:rsidR="00B10C15" w:rsidRPr="00483DDE" w:rsidRDefault="00000000" w:rsidP="007240C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+1,  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=5,  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3A95EF8" w14:textId="77777777" w:rsidR="00E218A7" w:rsidRPr="00483DDE" w:rsidRDefault="00E218A7" w:rsidP="007240C5">
      <w:pPr>
        <w:spacing w:after="80" w:line="264" w:lineRule="auto"/>
        <w:jc w:val="both"/>
        <w:rPr>
          <w:rFonts w:ascii="Cambria" w:hAnsi="Cambria"/>
        </w:rPr>
      </w:pPr>
    </w:p>
    <w:p w14:paraId="272BCEE9" w14:textId="55C5172A" w:rsidR="005760A9" w:rsidRPr="00483DDE" w:rsidRDefault="005760A9" w:rsidP="007240C5">
      <w:pPr>
        <w:spacing w:after="80" w:line="264" w:lineRule="auto"/>
        <w:jc w:val="both"/>
        <w:rPr>
          <w:rFonts w:ascii="Cambria" w:hAnsi="Cambria"/>
          <w:b/>
          <w:color w:val="808080" w:themeColor="background1" w:themeShade="80"/>
        </w:rPr>
      </w:pPr>
      <w:r w:rsidRPr="00483DDE">
        <w:rPr>
          <w:rFonts w:ascii="Cambria" w:hAnsi="Cambria"/>
          <w:b/>
        </w:rPr>
        <w:t xml:space="preserve">Question 3  </w:t>
      </w:r>
      <w:r w:rsidRPr="00483DDE">
        <w:rPr>
          <w:rFonts w:ascii="Cambria" w:hAnsi="Cambria"/>
          <w:bCs/>
          <w:color w:val="808080" w:themeColor="background1" w:themeShade="80"/>
        </w:rPr>
        <w:t>(</w:t>
      </w:r>
      <w:r w:rsidR="0005465B" w:rsidRPr="00483DDE">
        <w:rPr>
          <w:rFonts w:ascii="Cambria" w:hAnsi="Cambria"/>
          <w:bCs/>
          <w:color w:val="808080" w:themeColor="background1" w:themeShade="80"/>
        </w:rPr>
        <w:t>2</w:t>
      </w:r>
      <w:r w:rsidR="00483DDE" w:rsidRPr="00483DDE">
        <w:rPr>
          <w:rFonts w:ascii="Cambria" w:hAnsi="Cambria"/>
          <w:bCs/>
          <w:color w:val="808080" w:themeColor="background1" w:themeShade="80"/>
        </w:rPr>
        <w:t>5</w:t>
      </w:r>
      <w:r w:rsidRPr="00483DD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1D426E85" w14:textId="420C2D0D" w:rsidR="00B10C15" w:rsidRPr="00483DDE" w:rsidRDefault="00B10C15" w:rsidP="007240C5">
      <w:pPr>
        <w:spacing w:after="80" w:line="264" w:lineRule="auto"/>
        <w:jc w:val="both"/>
        <w:rPr>
          <w:rFonts w:ascii="Cambria" w:hAnsi="Cambria"/>
        </w:rPr>
      </w:pPr>
      <w:r w:rsidRPr="00483DDE">
        <w:rPr>
          <w:rFonts w:ascii="Cambria" w:hAnsi="Cambria"/>
        </w:rPr>
        <w:t>Calculez l’in</w:t>
      </w:r>
      <w:r w:rsidR="00E218A7" w:rsidRPr="00483DDE">
        <w:rPr>
          <w:rFonts w:ascii="Cambria" w:hAnsi="Cambria"/>
        </w:rPr>
        <w:t>tégrale indéfinie générale</w:t>
      </w:r>
    </w:p>
    <w:p w14:paraId="0ACB9CAD" w14:textId="21E23EF8" w:rsidR="00B10C15" w:rsidRPr="00483DDE" w:rsidRDefault="00E218A7" w:rsidP="007240C5">
      <w:pPr>
        <w:spacing w:after="80" w:line="264" w:lineRule="auto"/>
        <w:ind w:left="708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641A3FC3" w14:textId="374E5B4A" w:rsidR="00E218A7" w:rsidRPr="00483DDE" w:rsidRDefault="005760A9" w:rsidP="007240C5">
      <w:pPr>
        <w:spacing w:after="80" w:line="264" w:lineRule="auto"/>
        <w:jc w:val="both"/>
        <w:rPr>
          <w:rFonts w:ascii="Cambria" w:hAnsi="Cambria"/>
        </w:rPr>
      </w:pPr>
      <w:r w:rsidRPr="00483DDE">
        <w:rPr>
          <w:rFonts w:ascii="Cambria" w:hAnsi="Cambria"/>
        </w:rPr>
        <w:t xml:space="preserve"> </w:t>
      </w:r>
    </w:p>
    <w:p w14:paraId="38F68074" w14:textId="0FD098E9" w:rsidR="00E218A7" w:rsidRPr="00483DDE" w:rsidRDefault="00E218A7" w:rsidP="007240C5">
      <w:pPr>
        <w:spacing w:after="80" w:line="264" w:lineRule="auto"/>
        <w:jc w:val="both"/>
        <w:rPr>
          <w:rFonts w:ascii="Cambria" w:hAnsi="Cambria"/>
          <w:b/>
          <w:color w:val="808080" w:themeColor="background1" w:themeShade="80"/>
        </w:rPr>
      </w:pPr>
      <w:r w:rsidRPr="00483DDE">
        <w:rPr>
          <w:rFonts w:ascii="Cambria" w:hAnsi="Cambria"/>
          <w:b/>
        </w:rPr>
        <w:t xml:space="preserve">Question 4  </w:t>
      </w:r>
      <w:r w:rsidRPr="00483DDE">
        <w:rPr>
          <w:rFonts w:ascii="Cambria" w:hAnsi="Cambria"/>
          <w:bCs/>
          <w:color w:val="808080" w:themeColor="background1" w:themeShade="80"/>
        </w:rPr>
        <w:t>(</w:t>
      </w:r>
      <w:r w:rsidR="00483DDE" w:rsidRPr="00483DDE">
        <w:rPr>
          <w:rFonts w:ascii="Cambria" w:hAnsi="Cambria"/>
          <w:bCs/>
          <w:color w:val="808080" w:themeColor="background1" w:themeShade="80"/>
        </w:rPr>
        <w:t>30</w:t>
      </w:r>
      <w:r w:rsidRPr="00483DD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277EC36B" w14:textId="493B3B19" w:rsidR="00E218A7" w:rsidRPr="00483DDE" w:rsidRDefault="00483DDE" w:rsidP="007240C5">
      <w:pPr>
        <w:spacing w:after="80" w:line="264" w:lineRule="auto"/>
        <w:jc w:val="both"/>
        <w:rPr>
          <w:rFonts w:ascii="Cambria" w:hAnsi="Cambria"/>
          <w:lang w:val="en-US"/>
        </w:rPr>
      </w:pPr>
      <w:r w:rsidRPr="00483DDE">
        <w:rPr>
          <w:rFonts w:ascii="Cambria" w:hAnsi="Cambria"/>
          <w:lang w:val="en-US"/>
        </w:rPr>
        <w:t xml:space="preserve">Comme </w:t>
      </w:r>
      <w:proofErr w:type="spellStart"/>
      <w:r w:rsidRPr="00483DDE">
        <w:rPr>
          <w:rFonts w:ascii="Cambria" w:hAnsi="Cambria"/>
          <w:lang w:val="en-US"/>
        </w:rPr>
        <w:t>une</w:t>
      </w:r>
      <w:proofErr w:type="spellEnd"/>
      <w:r w:rsidRPr="00483DDE">
        <w:rPr>
          <w:rFonts w:ascii="Cambria" w:hAnsi="Cambria"/>
          <w:lang w:val="en-US"/>
        </w:rPr>
        <w:t xml:space="preserve"> goutte de </w:t>
      </w:r>
      <w:proofErr w:type="spellStart"/>
      <w:r w:rsidRPr="00483DDE">
        <w:rPr>
          <w:rFonts w:ascii="Cambria" w:hAnsi="Cambria"/>
          <w:lang w:val="en-US"/>
        </w:rPr>
        <w:t>pluie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grossit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en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tombant</w:t>
      </w:r>
      <w:proofErr w:type="spellEnd"/>
      <w:r w:rsidRPr="00483DDE">
        <w:rPr>
          <w:rFonts w:ascii="Cambria" w:hAnsi="Cambria"/>
          <w:lang w:val="en-US"/>
        </w:rPr>
        <w:t xml:space="preserve">, </w:t>
      </w:r>
      <w:proofErr w:type="spellStart"/>
      <w:r w:rsidRPr="00483DDE">
        <w:rPr>
          <w:rFonts w:ascii="Cambria" w:hAnsi="Cambria"/>
          <w:lang w:val="en-US"/>
        </w:rPr>
        <w:t>l’aire</w:t>
      </w:r>
      <w:proofErr w:type="spellEnd"/>
      <w:r w:rsidRPr="00483DDE">
        <w:rPr>
          <w:rFonts w:ascii="Cambria" w:hAnsi="Cambria"/>
          <w:lang w:val="en-US"/>
        </w:rPr>
        <w:t xml:space="preserve"> de </w:t>
      </w:r>
      <w:proofErr w:type="spellStart"/>
      <w:r w:rsidRPr="00483DDE">
        <w:rPr>
          <w:rFonts w:ascii="Cambria" w:hAnsi="Cambria"/>
          <w:lang w:val="en-US"/>
        </w:rPr>
        <w:t>sa</w:t>
      </w:r>
      <w:proofErr w:type="spellEnd"/>
      <w:r w:rsidRPr="00483DDE">
        <w:rPr>
          <w:rFonts w:ascii="Cambria" w:hAnsi="Cambria"/>
          <w:lang w:val="en-US"/>
        </w:rPr>
        <w:t xml:space="preserve"> surface </w:t>
      </w:r>
      <w:proofErr w:type="spellStart"/>
      <w:r w:rsidRPr="00483DDE">
        <w:rPr>
          <w:rFonts w:ascii="Cambria" w:hAnsi="Cambria"/>
          <w:lang w:val="en-US"/>
        </w:rPr>
        <w:t>augmente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aussi</w:t>
      </w:r>
      <w:proofErr w:type="spellEnd"/>
      <w:r w:rsidRPr="00483DDE">
        <w:rPr>
          <w:rFonts w:ascii="Cambria" w:hAnsi="Cambria"/>
          <w:lang w:val="en-US"/>
        </w:rPr>
        <w:t xml:space="preserve">, de </w:t>
      </w:r>
      <w:proofErr w:type="spellStart"/>
      <w:r w:rsidRPr="00483DDE">
        <w:rPr>
          <w:rFonts w:ascii="Cambria" w:hAnsi="Cambria"/>
          <w:lang w:val="en-US"/>
        </w:rPr>
        <w:t>sorte</w:t>
      </w:r>
      <w:proofErr w:type="spellEnd"/>
      <w:r w:rsidRPr="00483DDE">
        <w:rPr>
          <w:rFonts w:ascii="Cambria" w:hAnsi="Cambria"/>
          <w:lang w:val="en-US"/>
        </w:rPr>
        <w:t xml:space="preserve"> que la </w:t>
      </w:r>
      <w:proofErr w:type="spellStart"/>
      <w:r w:rsidRPr="00483DDE">
        <w:rPr>
          <w:rFonts w:ascii="Cambria" w:hAnsi="Cambria"/>
          <w:lang w:val="en-US"/>
        </w:rPr>
        <w:t>r</w:t>
      </w:r>
      <w:r w:rsidR="00DD77B6">
        <w:rPr>
          <w:rFonts w:ascii="Cambria" w:hAnsi="Cambria"/>
          <w:lang w:val="en-US"/>
        </w:rPr>
        <w:t>é</w:t>
      </w:r>
      <w:r w:rsidRPr="00483DDE">
        <w:rPr>
          <w:rFonts w:ascii="Cambria" w:hAnsi="Cambria"/>
          <w:lang w:val="en-US"/>
        </w:rPr>
        <w:t>sistance</w:t>
      </w:r>
      <w:proofErr w:type="spellEnd"/>
      <w:r w:rsidRPr="00483DDE">
        <w:rPr>
          <w:rFonts w:ascii="Cambria" w:hAnsi="Cambria"/>
          <w:lang w:val="en-US"/>
        </w:rPr>
        <w:t xml:space="preserve"> de </w:t>
      </w:r>
      <w:proofErr w:type="spellStart"/>
      <w:r w:rsidRPr="00483DDE">
        <w:rPr>
          <w:rFonts w:ascii="Cambria" w:hAnsi="Cambria"/>
          <w:lang w:val="en-US"/>
        </w:rPr>
        <w:t>l’air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augmente</w:t>
      </w:r>
      <w:proofErr w:type="spellEnd"/>
      <w:r w:rsidRPr="00483DDE">
        <w:rPr>
          <w:rFonts w:ascii="Cambria" w:hAnsi="Cambria"/>
          <w:lang w:val="en-US"/>
        </w:rPr>
        <w:t xml:space="preserve">. Une goutte de </w:t>
      </w:r>
      <w:proofErr w:type="spellStart"/>
      <w:r w:rsidRPr="00483DDE">
        <w:rPr>
          <w:rFonts w:ascii="Cambria" w:hAnsi="Cambria"/>
          <w:lang w:val="en-US"/>
        </w:rPr>
        <w:t>pluie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tombant</w:t>
      </w:r>
      <w:proofErr w:type="spellEnd"/>
      <w:r w:rsidRPr="00483DDE">
        <w:rPr>
          <w:rFonts w:ascii="Cambria" w:hAnsi="Cambria"/>
          <w:lang w:val="en-US"/>
        </w:rPr>
        <w:t xml:space="preserve"> à la </w:t>
      </w:r>
      <w:proofErr w:type="spellStart"/>
      <w:r w:rsidRPr="00483DDE">
        <w:rPr>
          <w:rFonts w:ascii="Cambria" w:hAnsi="Cambria"/>
          <w:lang w:val="en-US"/>
        </w:rPr>
        <w:t>vertical</w:t>
      </w:r>
      <w:r w:rsidR="00DD77B6">
        <w:rPr>
          <w:rFonts w:ascii="Cambria" w:hAnsi="Cambria"/>
          <w:lang w:val="en-US"/>
        </w:rPr>
        <w:t>e</w:t>
      </w:r>
      <w:proofErr w:type="spellEnd"/>
      <w:r w:rsidRPr="00483DDE">
        <w:rPr>
          <w:rFonts w:ascii="Cambria" w:hAnsi="Cambria"/>
          <w:lang w:val="en-US"/>
        </w:rPr>
        <w:t xml:space="preserve"> a </w:t>
      </w:r>
      <w:proofErr w:type="spellStart"/>
      <w:r w:rsidRPr="00483DDE">
        <w:rPr>
          <w:rFonts w:ascii="Cambria" w:hAnsi="Cambria"/>
          <w:lang w:val="en-US"/>
        </w:rPr>
        <w:t>une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vitesse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initiale</w:t>
      </w:r>
      <w:proofErr w:type="spellEnd"/>
      <w:r w:rsidRPr="00483DDE">
        <w:rPr>
          <w:rFonts w:ascii="Cambria" w:hAnsi="Cambria"/>
          <w:lang w:val="en-US"/>
        </w:rPr>
        <w:t xml:space="preserve"> de 8 m/s et son </w:t>
      </w:r>
      <w:proofErr w:type="spellStart"/>
      <w:r w:rsidRPr="00483DDE">
        <w:rPr>
          <w:rFonts w:ascii="Cambria" w:hAnsi="Cambria"/>
          <w:lang w:val="en-US"/>
        </w:rPr>
        <w:t>acc</w:t>
      </w:r>
      <w:r w:rsidR="00DD77B6">
        <w:rPr>
          <w:rFonts w:ascii="Cambria" w:hAnsi="Cambria"/>
          <w:lang w:val="en-US"/>
        </w:rPr>
        <w:t>élé</w:t>
      </w:r>
      <w:r w:rsidRPr="00483DDE">
        <w:rPr>
          <w:rFonts w:ascii="Cambria" w:hAnsi="Cambria"/>
          <w:lang w:val="en-US"/>
        </w:rPr>
        <w:t>ration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vers</w:t>
      </w:r>
      <w:proofErr w:type="spellEnd"/>
      <w:r w:rsidRPr="00483DDE">
        <w:rPr>
          <w:rFonts w:ascii="Cambria" w:hAnsi="Cambria"/>
          <w:lang w:val="en-US"/>
        </w:rPr>
        <w:t xml:space="preserve"> le bas </w:t>
      </w:r>
      <w:proofErr w:type="spellStart"/>
      <w:r w:rsidRPr="00483DDE">
        <w:rPr>
          <w:rFonts w:ascii="Cambria" w:hAnsi="Cambria"/>
          <w:lang w:val="en-US"/>
        </w:rPr>
        <w:t>est</w:t>
      </w:r>
      <w:proofErr w:type="spellEnd"/>
    </w:p>
    <w:p w14:paraId="0F5E829A" w14:textId="36A37212" w:rsidR="00483DDE" w:rsidRPr="00483DDE" w:rsidRDefault="00702EEC" w:rsidP="007240C5">
      <w:pPr>
        <w:spacing w:after="80" w:line="264" w:lineRule="auto"/>
        <w:ind w:left="708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9-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0≤t≤12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t&gt;12</m:t>
                    </m:r>
                  </m:e>
                </m:mr>
              </m:m>
            </m:e>
          </m:d>
        </m:oMath>
      </m:oMathPara>
    </w:p>
    <w:p w14:paraId="7C1020D4" w14:textId="597485FC" w:rsidR="00483DDE" w:rsidRPr="00483DDE" w:rsidRDefault="00483DDE" w:rsidP="007240C5">
      <w:pPr>
        <w:spacing w:after="80" w:line="264" w:lineRule="auto"/>
        <w:jc w:val="both"/>
        <w:rPr>
          <w:rFonts w:ascii="Cambria" w:hAnsi="Cambria"/>
          <w:lang w:val="en-US"/>
        </w:rPr>
      </w:pPr>
      <w:proofErr w:type="spellStart"/>
      <w:r w:rsidRPr="00483DDE">
        <w:rPr>
          <w:rFonts w:ascii="Cambria" w:hAnsi="Cambria"/>
          <w:lang w:val="en-US"/>
        </w:rPr>
        <w:t>Combien</w:t>
      </w:r>
      <w:proofErr w:type="spellEnd"/>
      <w:r w:rsidRPr="00483DDE">
        <w:rPr>
          <w:rFonts w:ascii="Cambria" w:hAnsi="Cambria"/>
          <w:lang w:val="en-US"/>
        </w:rPr>
        <w:t xml:space="preserve"> de temps </w:t>
      </w:r>
      <w:proofErr w:type="spellStart"/>
      <w:r w:rsidRPr="00483DDE">
        <w:rPr>
          <w:rFonts w:ascii="Cambria" w:hAnsi="Cambria"/>
          <w:lang w:val="en-US"/>
        </w:rPr>
        <w:t>une</w:t>
      </w:r>
      <w:proofErr w:type="spellEnd"/>
      <w:r w:rsidRPr="00483DDE">
        <w:rPr>
          <w:rFonts w:ascii="Cambria" w:hAnsi="Cambria"/>
          <w:lang w:val="en-US"/>
        </w:rPr>
        <w:t xml:space="preserve"> goutte de </w:t>
      </w:r>
      <w:proofErr w:type="spellStart"/>
      <w:r w:rsidRPr="00483DDE">
        <w:rPr>
          <w:rFonts w:ascii="Cambria" w:hAnsi="Cambria"/>
          <w:lang w:val="en-US"/>
        </w:rPr>
        <w:t>pluie</w:t>
      </w:r>
      <w:proofErr w:type="spellEnd"/>
      <w:r w:rsidRPr="00483DDE">
        <w:rPr>
          <w:rFonts w:ascii="Cambria" w:hAnsi="Cambria"/>
          <w:lang w:val="en-US"/>
        </w:rPr>
        <w:t xml:space="preserve"> se </w:t>
      </w:r>
      <w:proofErr w:type="spellStart"/>
      <w:r w:rsidRPr="00483DDE">
        <w:rPr>
          <w:rFonts w:ascii="Cambria" w:hAnsi="Cambria"/>
          <w:lang w:val="en-US"/>
        </w:rPr>
        <w:t>trouvant</w:t>
      </w:r>
      <w:proofErr w:type="spellEnd"/>
      <w:r w:rsidRPr="00483DDE">
        <w:rPr>
          <w:rFonts w:ascii="Cambria" w:hAnsi="Cambria"/>
          <w:lang w:val="en-US"/>
        </w:rPr>
        <w:t xml:space="preserve"> </w:t>
      </w:r>
      <w:proofErr w:type="spellStart"/>
      <w:r w:rsidRPr="00483DDE">
        <w:rPr>
          <w:rFonts w:ascii="Cambria" w:hAnsi="Cambria"/>
          <w:lang w:val="en-US"/>
        </w:rPr>
        <w:t>initialement</w:t>
      </w:r>
      <w:proofErr w:type="spellEnd"/>
      <w:r w:rsidRPr="00483DDE">
        <w:rPr>
          <w:rFonts w:ascii="Cambria" w:hAnsi="Cambria"/>
          <w:lang w:val="en-US"/>
        </w:rPr>
        <w:t xml:space="preserve"> à </w:t>
      </w:r>
      <w:r w:rsidR="001867ED">
        <w:rPr>
          <w:rFonts w:ascii="Cambria" w:hAnsi="Cambria"/>
          <w:lang w:val="en-US"/>
        </w:rPr>
        <w:t>1 0</w:t>
      </w:r>
      <w:r w:rsidRPr="00483DDE">
        <w:rPr>
          <w:rFonts w:ascii="Cambria" w:hAnsi="Cambria"/>
          <w:lang w:val="en-US"/>
        </w:rPr>
        <w:t>00 m au-dessus du sol met-</w:t>
      </w:r>
      <w:proofErr w:type="spellStart"/>
      <w:r w:rsidRPr="00483DDE">
        <w:rPr>
          <w:rFonts w:ascii="Cambria" w:hAnsi="Cambria"/>
          <w:lang w:val="en-US"/>
        </w:rPr>
        <w:t>elle</w:t>
      </w:r>
      <w:proofErr w:type="spellEnd"/>
      <w:r w:rsidRPr="00483DDE">
        <w:rPr>
          <w:rFonts w:ascii="Cambria" w:hAnsi="Cambria"/>
          <w:lang w:val="en-US"/>
        </w:rPr>
        <w:t xml:space="preserve"> à toucher le </w:t>
      </w:r>
      <w:proofErr w:type="gramStart"/>
      <w:r w:rsidRPr="00483DDE">
        <w:rPr>
          <w:rFonts w:ascii="Cambria" w:hAnsi="Cambria"/>
          <w:lang w:val="en-US"/>
        </w:rPr>
        <w:t>sol ?</w:t>
      </w:r>
      <w:proofErr w:type="gramEnd"/>
      <w:r w:rsidR="00187278">
        <w:rPr>
          <w:rFonts w:ascii="Cambria" w:hAnsi="Cambria"/>
          <w:lang w:val="en-US"/>
        </w:rPr>
        <w:t xml:space="preserve"> </w:t>
      </w:r>
      <w:bookmarkStart w:id="0" w:name="_Hlk160570903"/>
      <w:r w:rsidR="00DE46DB" w:rsidRPr="00DE46DB">
        <w:rPr>
          <w:rFonts w:ascii="Cambria" w:hAnsi="Cambria"/>
          <w:i/>
          <w:iCs/>
        </w:rPr>
        <w:t>Note : Considére</w:t>
      </w:r>
      <w:r w:rsidR="00524AA3">
        <w:rPr>
          <w:rFonts w:ascii="Cambria" w:hAnsi="Cambria"/>
          <w:i/>
          <w:iCs/>
        </w:rPr>
        <w:t>z</w:t>
      </w:r>
      <w:r w:rsidR="00DE46DB" w:rsidRPr="00DE46DB">
        <w:rPr>
          <w:rFonts w:ascii="Cambria" w:hAnsi="Cambria"/>
          <w:i/>
          <w:iCs/>
        </w:rPr>
        <w:t xml:space="preserve"> que la direction vers le haut est positive.</w:t>
      </w:r>
      <w:bookmarkEnd w:id="0"/>
      <w:r w:rsidR="00DE46DB" w:rsidRPr="00DE46DB">
        <w:rPr>
          <w:rFonts w:ascii="Cambria" w:hAnsi="Cambria"/>
          <w:i/>
          <w:iCs/>
        </w:rPr>
        <w:t xml:space="preserve"> Utilise</w:t>
      </w:r>
      <w:r w:rsidR="00524AA3">
        <w:rPr>
          <w:rFonts w:ascii="Cambria" w:hAnsi="Cambria"/>
          <w:i/>
          <w:iCs/>
        </w:rPr>
        <w:t>z</w:t>
      </w:r>
      <w:r w:rsidR="00DE46DB" w:rsidRPr="00DE46DB">
        <w:rPr>
          <w:rFonts w:ascii="Cambria" w:hAnsi="Cambria"/>
          <w:i/>
          <w:iCs/>
        </w:rPr>
        <w:t xml:space="preserve"> les fonctions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DE46DB" w:rsidRPr="00DE46DB">
        <w:rPr>
          <w:rFonts w:ascii="Cambria" w:hAnsi="Cambria"/>
          <w:i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DE46DB" w:rsidRPr="00DE46DB">
        <w:rPr>
          <w:rFonts w:ascii="Cambria" w:hAnsi="Cambria"/>
          <w:i/>
          <w:iCs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DE46DB" w:rsidRPr="00DE46DB">
        <w:rPr>
          <w:rFonts w:ascii="Cambria" w:hAnsi="Cambria"/>
          <w:i/>
          <w:iCs/>
        </w:rPr>
        <w:t xml:space="preserve"> pour représenter respectivement l’accélération, la vitesse et la hauteur de la goutte de pluie pour les 12 premières secondes.</w:t>
      </w:r>
    </w:p>
    <w:sectPr w:rsidR="00483DDE" w:rsidRPr="00483DDE" w:rsidSect="00902768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EB975" w14:textId="77777777" w:rsidR="00902768" w:rsidRDefault="00902768" w:rsidP="00C66C12">
      <w:pPr>
        <w:spacing w:after="0" w:line="240" w:lineRule="auto"/>
      </w:pPr>
      <w:r>
        <w:separator/>
      </w:r>
    </w:p>
  </w:endnote>
  <w:endnote w:type="continuationSeparator" w:id="0">
    <w:p w14:paraId="0B50DBD1" w14:textId="77777777" w:rsidR="00902768" w:rsidRDefault="00902768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5013" w14:textId="1C71008C" w:rsidR="00FD194C" w:rsidRPr="005C1F6A" w:rsidRDefault="00FD194C" w:rsidP="009E6C00">
    <w:pPr>
      <w:pStyle w:val="Pieddepage"/>
      <w:jc w:val="center"/>
      <w:rPr>
        <w:rFonts w:ascii="Cambria" w:hAnsi="Cambria"/>
      </w:rPr>
    </w:pPr>
  </w:p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42730" w14:textId="77777777" w:rsidR="00902768" w:rsidRDefault="00902768" w:rsidP="00C66C12">
      <w:pPr>
        <w:spacing w:after="0" w:line="240" w:lineRule="auto"/>
      </w:pPr>
      <w:r>
        <w:separator/>
      </w:r>
    </w:p>
  </w:footnote>
  <w:footnote w:type="continuationSeparator" w:id="0">
    <w:p w14:paraId="790C1462" w14:textId="77777777" w:rsidR="00902768" w:rsidRDefault="00902768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5"/>
  </w:num>
  <w:num w:numId="2" w16cid:durableId="1272005957">
    <w:abstractNumId w:val="16"/>
  </w:num>
  <w:num w:numId="3" w16cid:durableId="2089501650">
    <w:abstractNumId w:val="15"/>
  </w:num>
  <w:num w:numId="4" w16cid:durableId="1566257986">
    <w:abstractNumId w:val="13"/>
  </w:num>
  <w:num w:numId="5" w16cid:durableId="1098065931">
    <w:abstractNumId w:val="2"/>
  </w:num>
  <w:num w:numId="6" w16cid:durableId="124130980">
    <w:abstractNumId w:val="12"/>
  </w:num>
  <w:num w:numId="7" w16cid:durableId="714308123">
    <w:abstractNumId w:val="10"/>
  </w:num>
  <w:num w:numId="8" w16cid:durableId="1777824320">
    <w:abstractNumId w:val="14"/>
  </w:num>
  <w:num w:numId="9" w16cid:durableId="867910250">
    <w:abstractNumId w:val="7"/>
  </w:num>
  <w:num w:numId="10" w16cid:durableId="197358014">
    <w:abstractNumId w:val="9"/>
  </w:num>
  <w:num w:numId="11" w16cid:durableId="497498544">
    <w:abstractNumId w:val="4"/>
  </w:num>
  <w:num w:numId="12" w16cid:durableId="681012828">
    <w:abstractNumId w:val="11"/>
  </w:num>
  <w:num w:numId="13" w16cid:durableId="2085762141">
    <w:abstractNumId w:val="8"/>
  </w:num>
  <w:num w:numId="14" w16cid:durableId="1080828860">
    <w:abstractNumId w:val="3"/>
  </w:num>
  <w:num w:numId="15" w16cid:durableId="2062635778">
    <w:abstractNumId w:val="17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A202E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82323"/>
    <w:rsid w:val="001827EA"/>
    <w:rsid w:val="001867ED"/>
    <w:rsid w:val="00187278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30E3"/>
    <w:rsid w:val="00404542"/>
    <w:rsid w:val="00422C16"/>
    <w:rsid w:val="00430A04"/>
    <w:rsid w:val="00451763"/>
    <w:rsid w:val="00463058"/>
    <w:rsid w:val="004753A1"/>
    <w:rsid w:val="00480958"/>
    <w:rsid w:val="00483DDE"/>
    <w:rsid w:val="004A126E"/>
    <w:rsid w:val="004B0FB9"/>
    <w:rsid w:val="004B53A9"/>
    <w:rsid w:val="004C77C3"/>
    <w:rsid w:val="004E31F8"/>
    <w:rsid w:val="004E33BE"/>
    <w:rsid w:val="004E6EE5"/>
    <w:rsid w:val="004F6451"/>
    <w:rsid w:val="005222B7"/>
    <w:rsid w:val="00524AA3"/>
    <w:rsid w:val="005314D9"/>
    <w:rsid w:val="0053224B"/>
    <w:rsid w:val="0056085A"/>
    <w:rsid w:val="00561060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4A2"/>
    <w:rsid w:val="006548B6"/>
    <w:rsid w:val="006768C4"/>
    <w:rsid w:val="00677C54"/>
    <w:rsid w:val="00682E8C"/>
    <w:rsid w:val="00694164"/>
    <w:rsid w:val="006C15AC"/>
    <w:rsid w:val="006C2170"/>
    <w:rsid w:val="006C7249"/>
    <w:rsid w:val="006D1764"/>
    <w:rsid w:val="006D23D2"/>
    <w:rsid w:val="006E074E"/>
    <w:rsid w:val="006E5D43"/>
    <w:rsid w:val="006E5EB6"/>
    <w:rsid w:val="00702EEC"/>
    <w:rsid w:val="007107EF"/>
    <w:rsid w:val="0071750C"/>
    <w:rsid w:val="007240C5"/>
    <w:rsid w:val="00724783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2104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4876"/>
    <w:rsid w:val="008F610E"/>
    <w:rsid w:val="008F6B0D"/>
    <w:rsid w:val="00902768"/>
    <w:rsid w:val="009133AA"/>
    <w:rsid w:val="00924837"/>
    <w:rsid w:val="0092493E"/>
    <w:rsid w:val="0094083B"/>
    <w:rsid w:val="00940BCB"/>
    <w:rsid w:val="00941D61"/>
    <w:rsid w:val="00943B5F"/>
    <w:rsid w:val="0096234A"/>
    <w:rsid w:val="00972C58"/>
    <w:rsid w:val="00974BBA"/>
    <w:rsid w:val="00975F4C"/>
    <w:rsid w:val="0097639B"/>
    <w:rsid w:val="009864B9"/>
    <w:rsid w:val="009D68A2"/>
    <w:rsid w:val="009D716C"/>
    <w:rsid w:val="009E436D"/>
    <w:rsid w:val="009E6C00"/>
    <w:rsid w:val="00A044CB"/>
    <w:rsid w:val="00A10263"/>
    <w:rsid w:val="00A15072"/>
    <w:rsid w:val="00A31730"/>
    <w:rsid w:val="00A37786"/>
    <w:rsid w:val="00A404B3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10C15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53825"/>
    <w:rsid w:val="00C57A1A"/>
    <w:rsid w:val="00C62900"/>
    <w:rsid w:val="00C66996"/>
    <w:rsid w:val="00C66C12"/>
    <w:rsid w:val="00C720E9"/>
    <w:rsid w:val="00C76035"/>
    <w:rsid w:val="00CA2986"/>
    <w:rsid w:val="00CB154B"/>
    <w:rsid w:val="00CB2EBD"/>
    <w:rsid w:val="00CE0275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67DB"/>
    <w:rsid w:val="00D97999"/>
    <w:rsid w:val="00DA255F"/>
    <w:rsid w:val="00DA362D"/>
    <w:rsid w:val="00DC2783"/>
    <w:rsid w:val="00DC4B5D"/>
    <w:rsid w:val="00DD139E"/>
    <w:rsid w:val="00DD2FCF"/>
    <w:rsid w:val="00DD67C3"/>
    <w:rsid w:val="00DD77B6"/>
    <w:rsid w:val="00DE322B"/>
    <w:rsid w:val="00DE46DB"/>
    <w:rsid w:val="00DF7D86"/>
    <w:rsid w:val="00E000E0"/>
    <w:rsid w:val="00E03073"/>
    <w:rsid w:val="00E063D9"/>
    <w:rsid w:val="00E218A7"/>
    <w:rsid w:val="00E27E84"/>
    <w:rsid w:val="00E3215D"/>
    <w:rsid w:val="00E40016"/>
    <w:rsid w:val="00E66EA0"/>
    <w:rsid w:val="00E71EE7"/>
    <w:rsid w:val="00E72900"/>
    <w:rsid w:val="00E74F76"/>
    <w:rsid w:val="00E86099"/>
    <w:rsid w:val="00E90EF9"/>
    <w:rsid w:val="00EA2FA0"/>
    <w:rsid w:val="00EA37E8"/>
    <w:rsid w:val="00EB079F"/>
    <w:rsid w:val="00EB11CD"/>
    <w:rsid w:val="00EB361D"/>
    <w:rsid w:val="00EB439F"/>
    <w:rsid w:val="00EB597D"/>
    <w:rsid w:val="00F002EA"/>
    <w:rsid w:val="00F05993"/>
    <w:rsid w:val="00F05E67"/>
    <w:rsid w:val="00F107C3"/>
    <w:rsid w:val="00F133E3"/>
    <w:rsid w:val="00F34FDF"/>
    <w:rsid w:val="00F42B5A"/>
    <w:rsid w:val="00F451C4"/>
    <w:rsid w:val="00F54698"/>
    <w:rsid w:val="00F55325"/>
    <w:rsid w:val="00FA37EE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A7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232</Words>
  <Characters>1277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119</cp:revision>
  <cp:lastPrinted>2024-03-07T16:58:00Z</cp:lastPrinted>
  <dcterms:created xsi:type="dcterms:W3CDTF">2017-11-15T10:57:00Z</dcterms:created>
  <dcterms:modified xsi:type="dcterms:W3CDTF">2024-03-07T17:33:00Z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