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67567" w14:textId="16B9C088" w:rsidR="007E2005" w:rsidRPr="00FB7145" w:rsidRDefault="007E2005" w:rsidP="004807A7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FB7145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FB7145">
        <w:rPr>
          <w:rFonts w:ascii="Cambria" w:hAnsi="Cambria" w:cs="Arial"/>
          <w:bCs/>
          <w:color w:val="538135" w:themeColor="accent6" w:themeShade="BF"/>
        </w:rPr>
        <w:t>intégral</w:t>
      </w:r>
      <w:r w:rsidRPr="00FB7145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FB7145">
        <w:rPr>
          <w:rFonts w:ascii="Cambria" w:hAnsi="Cambria" w:cs="Arial"/>
          <w:bCs/>
          <w:color w:val="538135" w:themeColor="accent6" w:themeShade="BF"/>
        </w:rPr>
        <w:t>201-702-RE</w:t>
      </w:r>
      <w:r w:rsidRPr="00FB7145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FB7145">
        <w:rPr>
          <w:rFonts w:ascii="Cambria" w:hAnsi="Cambria" w:cs="Arial"/>
          <w:bCs/>
          <w:color w:val="538135" w:themeColor="accent6" w:themeShade="BF"/>
        </w:rPr>
        <w:t>Hiver</w:t>
      </w:r>
      <w:r w:rsidRPr="00FB7145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FB7145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2A33E192" w:rsidR="007E2005" w:rsidRPr="00FB7145" w:rsidRDefault="00857792" w:rsidP="004807A7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color w:val="000000"/>
        </w:rPr>
      </w:pPr>
      <w:r w:rsidRPr="00FB7145">
        <w:rPr>
          <w:rFonts w:ascii="Cambria" w:hAnsi="Cambria" w:cs="Arial"/>
          <w:b/>
          <w:bCs/>
          <w:color w:val="000000"/>
        </w:rPr>
        <w:t>Devoir</w:t>
      </w:r>
      <w:r w:rsidR="007E2005" w:rsidRPr="00FB7145">
        <w:rPr>
          <w:rFonts w:ascii="Cambria" w:hAnsi="Cambria" w:cs="Arial"/>
          <w:b/>
          <w:bCs/>
          <w:color w:val="000000"/>
        </w:rPr>
        <w:t xml:space="preserve"> </w:t>
      </w:r>
      <w:r w:rsidR="00066317" w:rsidRPr="00FB7145">
        <w:rPr>
          <w:rFonts w:ascii="Cambria" w:hAnsi="Cambria" w:cs="Arial"/>
          <w:b/>
          <w:bCs/>
          <w:color w:val="000000"/>
        </w:rPr>
        <w:t>4</w:t>
      </w:r>
      <w:r w:rsidR="004807A7" w:rsidRPr="00FB7145">
        <w:rPr>
          <w:rFonts w:ascii="Cambria" w:hAnsi="Cambria" w:cs="Arial"/>
          <w:b/>
          <w:bCs/>
          <w:color w:val="000000"/>
        </w:rPr>
        <w:t xml:space="preserve"> — Solutions</w:t>
      </w:r>
    </w:p>
    <w:p w14:paraId="2E22EC6D" w14:textId="77777777" w:rsidR="00FA37EE" w:rsidRPr="00FB7145" w:rsidRDefault="00FA37EE" w:rsidP="004807A7">
      <w:pPr>
        <w:spacing w:after="80" w:line="264" w:lineRule="auto"/>
        <w:jc w:val="both"/>
        <w:rPr>
          <w:rFonts w:ascii="Cambria" w:hAnsi="Cambria"/>
          <w:b/>
        </w:rPr>
      </w:pPr>
    </w:p>
    <w:p w14:paraId="3863104B" w14:textId="4E535DC2" w:rsidR="00002108" w:rsidRPr="00FB7145" w:rsidRDefault="00002108" w:rsidP="004807A7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B7145">
        <w:rPr>
          <w:rFonts w:ascii="Cambria" w:hAnsi="Cambria"/>
          <w:b/>
          <w:color w:val="C00000"/>
        </w:rPr>
        <w:t>Question 1</w:t>
      </w:r>
      <w:r w:rsidR="00BD4AB7" w:rsidRPr="00FB7145">
        <w:rPr>
          <w:rFonts w:ascii="Cambria" w:hAnsi="Cambria"/>
          <w:b/>
          <w:color w:val="C00000"/>
        </w:rPr>
        <w:t xml:space="preserve">  </w:t>
      </w:r>
      <w:r w:rsidR="00BD4AB7" w:rsidRPr="00FB7145">
        <w:rPr>
          <w:rFonts w:ascii="Cambria" w:hAnsi="Cambria"/>
          <w:bCs/>
          <w:color w:val="C00000"/>
        </w:rPr>
        <w:t>(</w:t>
      </w:r>
      <w:r w:rsidR="0096234A" w:rsidRPr="00FB7145">
        <w:rPr>
          <w:rFonts w:ascii="Cambria" w:hAnsi="Cambria"/>
          <w:bCs/>
          <w:color w:val="C00000"/>
        </w:rPr>
        <w:t>20</w:t>
      </w:r>
      <w:r w:rsidR="00BD4AB7" w:rsidRPr="00FB7145">
        <w:rPr>
          <w:rFonts w:ascii="Cambria" w:hAnsi="Cambria"/>
          <w:bCs/>
          <w:color w:val="C00000"/>
        </w:rPr>
        <w:t xml:space="preserve"> points)</w:t>
      </w:r>
    </w:p>
    <w:p w14:paraId="482D0856" w14:textId="5C588A5B" w:rsidR="00066317" w:rsidRPr="00FB7145" w:rsidRDefault="00066317" w:rsidP="004807A7">
      <w:pPr>
        <w:spacing w:after="80" w:line="264" w:lineRule="auto"/>
        <w:jc w:val="both"/>
        <w:rPr>
          <w:rFonts w:ascii="Cambria" w:hAnsi="Cambria"/>
          <w:color w:val="C00000"/>
        </w:rPr>
      </w:pPr>
      <w:r w:rsidRPr="00FB7145">
        <w:rPr>
          <w:rFonts w:ascii="Cambria" w:hAnsi="Cambria"/>
          <w:color w:val="C00000"/>
        </w:rPr>
        <w:t>Évaluez l’intégrale en appliquant la définition de l’intégrale sous la forme donnée dans le théorème 1.3.9 (voir p.35).</w:t>
      </w:r>
    </w:p>
    <w:p w14:paraId="37D62CA4" w14:textId="19958983" w:rsidR="00066317" w:rsidRPr="00FB7145" w:rsidRDefault="00000000" w:rsidP="004807A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2x+3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color w:val="C00000"/>
            </w:rPr>
            <m:t>dx</m:t>
          </m:r>
        </m:oMath>
      </m:oMathPara>
    </w:p>
    <w:p w14:paraId="767041C5" w14:textId="77777777" w:rsidR="00673A50" w:rsidRDefault="001624EC" w:rsidP="004807A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On a </w:t>
      </w:r>
      <m:oMath>
        <m:r>
          <w:rPr>
            <w:rFonts w:ascii="Cambria Math" w:hAnsi="Cambria Math"/>
          </w:rPr>
          <m:t>a=0</m:t>
        </m:r>
      </m:oMath>
      <w:r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b=2</m:t>
        </m:r>
      </m:oMath>
      <w:r>
        <w:rPr>
          <w:rFonts w:ascii="Cambria" w:hAnsi="Cambria"/>
        </w:rPr>
        <w:t>, d’où</w:t>
      </w:r>
    </w:p>
    <w:p w14:paraId="1AF433B8" w14:textId="030C3348" w:rsidR="00673A50" w:rsidRPr="00673A50" w:rsidRDefault="001624EC" w:rsidP="00673A50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  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961E09B" w14:textId="59728F66" w:rsidR="001624EC" w:rsidRDefault="001624EC" w:rsidP="004807A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</w:t>
      </w:r>
    </w:p>
    <w:p w14:paraId="5752285C" w14:textId="7E80431A" w:rsidR="004807A7" w:rsidRPr="00FB7145" w:rsidRDefault="00000000" w:rsidP="004807A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Δ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+3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nary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2i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2i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nary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8i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2n+1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+n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+n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=4+8=12</m:t>
          </m:r>
        </m:oMath>
      </m:oMathPara>
    </w:p>
    <w:p w14:paraId="2B5AA51C" w14:textId="2BCD4736" w:rsidR="004807A7" w:rsidRPr="00FB7145" w:rsidRDefault="0037004F" w:rsidP="004807A7">
      <w:pPr>
        <w:spacing w:after="80" w:line="264" w:lineRule="auto"/>
        <w:ind w:left="708"/>
        <w:jc w:val="both"/>
        <w:rPr>
          <w:rFonts w:ascii="Cambria" w:hAnsi="Cambria"/>
        </w:rPr>
      </w:pPr>
      <m:oMath>
        <m:r>
          <w:rPr>
            <w:rFonts w:ascii="Cambria Math" w:hAnsi="Cambria Math"/>
            <w:highlight w:val="yellow"/>
          </w:rPr>
          <m:t>-8</m:t>
        </m:r>
      </m:oMath>
      <w:r w:rsidRPr="0037004F">
        <w:rPr>
          <w:rFonts w:ascii="Cambria" w:hAnsi="Cambria"/>
          <w:highlight w:val="yellow"/>
        </w:rPr>
        <w:t xml:space="preserve"> : Pas le thm 1.3.9</w:t>
      </w:r>
    </w:p>
    <w:p w14:paraId="05F53764" w14:textId="77777777" w:rsidR="004807A7" w:rsidRPr="00FB7145" w:rsidRDefault="004807A7" w:rsidP="004807A7">
      <w:pPr>
        <w:spacing w:after="80" w:line="264" w:lineRule="auto"/>
        <w:jc w:val="both"/>
        <w:rPr>
          <w:rFonts w:ascii="Cambria" w:hAnsi="Cambria"/>
        </w:rPr>
      </w:pPr>
    </w:p>
    <w:p w14:paraId="53C59393" w14:textId="77777777" w:rsidR="004807A7" w:rsidRPr="00FB7145" w:rsidRDefault="004807A7" w:rsidP="004807A7">
      <w:pPr>
        <w:spacing w:after="80" w:line="264" w:lineRule="auto"/>
        <w:jc w:val="both"/>
        <w:rPr>
          <w:rFonts w:ascii="Cambria" w:hAnsi="Cambria"/>
        </w:rPr>
      </w:pPr>
    </w:p>
    <w:p w14:paraId="746D8897" w14:textId="77777777" w:rsidR="004807A7" w:rsidRPr="00FB7145" w:rsidRDefault="004807A7" w:rsidP="004807A7">
      <w:pPr>
        <w:spacing w:after="80" w:line="264" w:lineRule="auto"/>
        <w:rPr>
          <w:rFonts w:ascii="Cambria" w:hAnsi="Cambria"/>
          <w:b/>
        </w:rPr>
      </w:pPr>
      <w:r w:rsidRPr="00FB7145">
        <w:rPr>
          <w:rFonts w:ascii="Cambria" w:hAnsi="Cambria"/>
          <w:b/>
        </w:rPr>
        <w:br w:type="page"/>
      </w:r>
    </w:p>
    <w:p w14:paraId="130AF67E" w14:textId="5DBB45B1" w:rsidR="00066317" w:rsidRPr="00FB7145" w:rsidRDefault="00066317" w:rsidP="004807A7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B7145">
        <w:rPr>
          <w:rFonts w:ascii="Cambria" w:hAnsi="Cambria"/>
          <w:b/>
          <w:color w:val="C00000"/>
        </w:rPr>
        <w:lastRenderedPageBreak/>
        <w:t xml:space="preserve">Question 2  </w:t>
      </w:r>
      <w:r w:rsidRPr="00FB7145">
        <w:rPr>
          <w:rFonts w:ascii="Cambria" w:hAnsi="Cambria"/>
          <w:bCs/>
          <w:color w:val="C00000"/>
        </w:rPr>
        <w:t>(20 points)</w:t>
      </w:r>
    </w:p>
    <w:p w14:paraId="269F0D07" w14:textId="2167C71C" w:rsidR="00066317" w:rsidRPr="00FB7145" w:rsidRDefault="00066317" w:rsidP="004807A7">
      <w:pPr>
        <w:spacing w:after="80" w:line="264" w:lineRule="auto"/>
        <w:jc w:val="both"/>
        <w:rPr>
          <w:rFonts w:ascii="Cambria" w:hAnsi="Cambria"/>
          <w:color w:val="C00000"/>
        </w:rPr>
      </w:pPr>
      <w:r w:rsidRPr="00FB7145">
        <w:rPr>
          <w:rFonts w:ascii="Cambria" w:hAnsi="Cambria"/>
          <w:color w:val="C00000"/>
        </w:rPr>
        <w:t>Évaluez l’intégrale en l’interprétant comme une aire (ou comme une somme d’aires).</w:t>
      </w:r>
    </w:p>
    <w:p w14:paraId="3EC3836F" w14:textId="2500998C" w:rsidR="00066317" w:rsidRPr="00FB7145" w:rsidRDefault="00000000" w:rsidP="004807A7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12+3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x-2</m:t>
                      </m:r>
                    </m:e>
                  </m:d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nary>
          <m:r>
            <w:rPr>
              <w:rFonts w:ascii="Cambria Math" w:hAnsi="Cambria Math"/>
              <w:color w:val="C00000"/>
            </w:rPr>
            <m:t>dx</m:t>
          </m:r>
        </m:oMath>
      </m:oMathPara>
    </w:p>
    <w:p w14:paraId="6E0A0FBF" w14:textId="5704224E" w:rsidR="00066317" w:rsidRPr="00FB7145" w:rsidRDefault="004807A7" w:rsidP="004807A7">
      <w:pPr>
        <w:spacing w:after="80" w:line="264" w:lineRule="auto"/>
        <w:jc w:val="both"/>
        <w:rPr>
          <w:rFonts w:ascii="Cambria" w:hAnsi="Cambria"/>
        </w:rPr>
      </w:pPr>
      <w:r w:rsidRPr="00FB7145">
        <w:rPr>
          <w:rFonts w:ascii="Cambria" w:hAnsi="Cambria"/>
        </w:rPr>
        <w:t>On a</w:t>
      </w:r>
    </w:p>
    <w:p w14:paraId="2A34EE57" w14:textId="65AD6F37" w:rsidR="004807A7" w:rsidRPr="00FB7145" w:rsidRDefault="00000000" w:rsidP="004807A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12+3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r>
                <w:rPr>
                  <w:rFonts w:ascii="Cambria Math" w:hAnsi="Cambria Math"/>
                </w:rPr>
                <m:t>12 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</m:oMath>
      </m:oMathPara>
    </w:p>
    <w:p w14:paraId="57E320B6" w14:textId="55F929AE" w:rsidR="004807A7" w:rsidRPr="00FB7145" w:rsidRDefault="004807A7" w:rsidP="004807A7">
      <w:pPr>
        <w:spacing w:after="80" w:line="264" w:lineRule="auto"/>
        <w:jc w:val="both"/>
        <w:rPr>
          <w:rFonts w:ascii="Cambria" w:hAnsi="Cambria"/>
        </w:rPr>
      </w:pPr>
      <w:r w:rsidRPr="00FB7145">
        <w:rPr>
          <w:rFonts w:ascii="Cambria" w:hAnsi="Cambria"/>
        </w:rPr>
        <w:t>La première intégrale s’interprète comme étant un rectangle de hauteur 12 et de largeur 4. Ainsi,</w:t>
      </w:r>
    </w:p>
    <w:p w14:paraId="2B569C7A" w14:textId="57DA97DF" w:rsidR="004807A7" w:rsidRPr="00FB7145" w:rsidRDefault="00000000" w:rsidP="004807A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r>
                <w:rPr>
                  <w:rFonts w:ascii="Cambria Math" w:hAnsi="Cambria Math"/>
                </w:rPr>
                <m:t>12 dx</m:t>
              </m:r>
            </m:e>
          </m:nary>
          <m:r>
            <w:rPr>
              <w:rFonts w:ascii="Cambria Math" w:hAnsi="Cambria Math"/>
            </w:rPr>
            <m:t>=12⋅4=48.</m:t>
          </m:r>
        </m:oMath>
      </m:oMathPara>
    </w:p>
    <w:p w14:paraId="6DD27F0B" w14:textId="47384654" w:rsidR="000A67D3" w:rsidRPr="00FB7145" w:rsidRDefault="000A67D3" w:rsidP="000A67D3">
      <w:pPr>
        <w:spacing w:after="80" w:line="264" w:lineRule="auto"/>
        <w:rPr>
          <w:rFonts w:ascii="Cambria" w:hAnsi="Cambria"/>
          <w:bCs/>
        </w:rPr>
      </w:pPr>
      <w:r w:rsidRPr="00FB7145">
        <w:rPr>
          <w:rFonts w:ascii="Cambria" w:hAnsi="Cambria"/>
          <w:bCs/>
        </w:rPr>
        <w:t>La seconde intégrale représente l’aire de la région illustré</w:t>
      </w:r>
      <w:r w:rsidR="00BD6B62">
        <w:rPr>
          <w:rFonts w:ascii="Cambria" w:hAnsi="Cambria"/>
          <w:bCs/>
        </w:rPr>
        <w:t>e</w:t>
      </w:r>
      <w:r w:rsidRPr="00FB7145">
        <w:rPr>
          <w:rFonts w:ascii="Cambria" w:hAnsi="Cambria"/>
          <w:bCs/>
        </w:rPr>
        <w:t xml:space="preserve"> ci-dessous.</w:t>
      </w:r>
    </w:p>
    <w:p w14:paraId="3594C70B" w14:textId="78E7C08B" w:rsidR="000A67D3" w:rsidRPr="00FB7145" w:rsidRDefault="000A67D3" w:rsidP="000A67D3">
      <w:pPr>
        <w:spacing w:after="80" w:line="264" w:lineRule="auto"/>
        <w:jc w:val="center"/>
        <w:rPr>
          <w:rFonts w:ascii="Cambria" w:hAnsi="Cambria"/>
          <w:bCs/>
        </w:rPr>
      </w:pPr>
      <w:r w:rsidRPr="00FB7145">
        <w:drawing>
          <wp:inline distT="0" distB="0" distL="0" distR="0" wp14:anchorId="1C5852B9" wp14:editId="151A9430">
            <wp:extent cx="3084195" cy="2279015"/>
            <wp:effectExtent l="0" t="0" r="0" b="0"/>
            <wp:docPr id="1489635963" name="Image 1" descr="Une image contenant ligne, Tracé, diagramme, origami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5963" name="Image 1" descr="Une image contenant ligne, Tracé, diagramme, origami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0283" w14:textId="7E4928EF" w:rsidR="000A67D3" w:rsidRPr="00FB7145" w:rsidRDefault="000A67D3" w:rsidP="004807A7">
      <w:pPr>
        <w:spacing w:after="80" w:line="264" w:lineRule="auto"/>
        <w:rPr>
          <w:rFonts w:ascii="Cambria" w:hAnsi="Cambria"/>
          <w:bCs/>
        </w:rPr>
      </w:pPr>
      <w:r w:rsidRPr="00FB7145">
        <w:rPr>
          <w:rFonts w:ascii="Cambria" w:hAnsi="Cambria"/>
          <w:bCs/>
        </w:rPr>
        <w:t xml:space="preserve"> </w:t>
      </w:r>
      <w:r w:rsidR="002530F2">
        <w:rPr>
          <w:rFonts w:ascii="Cambria" w:hAnsi="Cambria"/>
          <w:bCs/>
        </w:rPr>
        <w:t xml:space="preserve">Il s’agit de deux triangles. </w:t>
      </w:r>
      <w:r w:rsidRPr="00FB7145">
        <w:rPr>
          <w:rFonts w:ascii="Cambria" w:hAnsi="Cambria"/>
          <w:bCs/>
        </w:rPr>
        <w:t>Ainsi,</w:t>
      </w:r>
    </w:p>
    <w:p w14:paraId="5D15F857" w14:textId="2D6180CE" w:rsidR="000A67D3" w:rsidRPr="00FB7145" w:rsidRDefault="00000000" w:rsidP="000A67D3">
      <w:pPr>
        <w:spacing w:after="80" w:line="264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dx=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1⋅3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3⋅9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=15.</m:t>
          </m:r>
        </m:oMath>
      </m:oMathPara>
    </w:p>
    <w:p w14:paraId="6615BBF6" w14:textId="6160EFA6" w:rsidR="000A67D3" w:rsidRPr="00FB7145" w:rsidRDefault="000A67D3" w:rsidP="000A67D3">
      <w:pPr>
        <w:spacing w:after="80" w:line="264" w:lineRule="auto"/>
        <w:rPr>
          <w:rFonts w:ascii="Cambria" w:hAnsi="Cambria"/>
          <w:bCs/>
        </w:rPr>
      </w:pPr>
      <w:r w:rsidRPr="00FB7145">
        <w:rPr>
          <w:rFonts w:ascii="Cambria" w:hAnsi="Cambria"/>
          <w:bCs/>
        </w:rPr>
        <w:t>La troisième intégrale représente l’aire d’un demi-cercle de rayon 2. En effet,</w:t>
      </w:r>
      <w:r w:rsidR="002530F2">
        <w:rPr>
          <w:rFonts w:ascii="Cambria" w:hAnsi="Cambria"/>
          <w:bCs/>
        </w:rPr>
        <w:t xml:space="preserve"> l’équation</w:t>
      </w:r>
    </w:p>
    <w:p w14:paraId="183E64F5" w14:textId="11071255" w:rsidR="000A67D3" w:rsidRPr="00FB7145" w:rsidRDefault="000A67D3" w:rsidP="000A67D3">
      <w:pPr>
        <w:spacing w:after="80" w:line="264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⟺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  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où</m:t>
              </m:r>
              <m:r>
                <w:rPr>
                  <w:rFonts w:ascii="Cambria Math" w:hAnsi="Cambria Math"/>
                </w:rPr>
                <m:t xml:space="preserve"> y≥0</m:t>
              </m:r>
            </m:e>
          </m:d>
        </m:oMath>
      </m:oMathPara>
    </w:p>
    <w:p w14:paraId="62394829" w14:textId="2DDB7C7E" w:rsidR="000A67D3" w:rsidRPr="00FB7145" w:rsidRDefault="000A67D3" w:rsidP="000A67D3">
      <w:pPr>
        <w:spacing w:after="80" w:line="264" w:lineRule="auto"/>
        <w:rPr>
          <w:rFonts w:ascii="Cambria" w:hAnsi="Cambria"/>
          <w:bCs/>
        </w:rPr>
      </w:pPr>
      <w:r w:rsidRPr="00FB7145">
        <w:rPr>
          <w:rFonts w:ascii="Cambria" w:hAnsi="Cambria"/>
          <w:bCs/>
        </w:rPr>
        <w:t xml:space="preserve">représente un demi-cercle de rayon 2 centré 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3, 0</m:t>
            </m:r>
          </m:e>
        </m:d>
      </m:oMath>
      <w:r w:rsidRPr="00FB7145">
        <w:rPr>
          <w:rFonts w:ascii="Cambria" w:hAnsi="Cambria"/>
          <w:bCs/>
        </w:rPr>
        <w:t xml:space="preserve">, donc ayant pour domaine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1, 5</m:t>
            </m:r>
          </m:e>
        </m:d>
      </m:oMath>
      <w:r w:rsidRPr="00FB7145">
        <w:rPr>
          <w:rFonts w:ascii="Cambria" w:hAnsi="Cambria"/>
          <w:bCs/>
        </w:rPr>
        <w:t>. Ainsi,</w:t>
      </w:r>
    </w:p>
    <w:p w14:paraId="3FD4EBC2" w14:textId="0B25FA26" w:rsidR="000A67D3" w:rsidRPr="00FB7145" w:rsidRDefault="00000000" w:rsidP="000A67D3">
      <w:pPr>
        <w:spacing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=2π.</m:t>
          </m:r>
        </m:oMath>
      </m:oMathPara>
    </w:p>
    <w:p w14:paraId="6D749ABF" w14:textId="2492CD33" w:rsidR="000A67D3" w:rsidRPr="00FB7145" w:rsidRDefault="000A67D3" w:rsidP="000A67D3">
      <w:pPr>
        <w:spacing w:after="80" w:line="264" w:lineRule="auto"/>
        <w:rPr>
          <w:rFonts w:ascii="Cambria" w:hAnsi="Cambria"/>
          <w:bCs/>
        </w:rPr>
      </w:pPr>
      <w:r w:rsidRPr="00FB7145">
        <w:rPr>
          <w:rFonts w:ascii="Cambria" w:hAnsi="Cambria"/>
          <w:bCs/>
        </w:rPr>
        <w:t>Par conséquent,</w:t>
      </w:r>
    </w:p>
    <w:p w14:paraId="06BD2FC2" w14:textId="7DC54CA7" w:rsidR="000A67D3" w:rsidRPr="00FB7145" w:rsidRDefault="00000000" w:rsidP="000A67D3">
      <w:pPr>
        <w:spacing w:after="80" w:line="264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12+3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=48+15+2π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=63+2π≈69,283.</m:t>
          </m:r>
        </m:oMath>
      </m:oMathPara>
    </w:p>
    <w:p w14:paraId="534B262D" w14:textId="2A461164" w:rsidR="004807A7" w:rsidRPr="00FB7145" w:rsidRDefault="004807A7" w:rsidP="004807A7">
      <w:pPr>
        <w:spacing w:after="80" w:line="264" w:lineRule="auto"/>
        <w:rPr>
          <w:rFonts w:ascii="Cambria" w:hAnsi="Cambria"/>
          <w:bCs/>
        </w:rPr>
      </w:pPr>
      <w:r w:rsidRPr="00FB7145">
        <w:rPr>
          <w:rFonts w:ascii="Cambria" w:hAnsi="Cambria"/>
          <w:bCs/>
        </w:rPr>
        <w:br w:type="page"/>
      </w:r>
    </w:p>
    <w:p w14:paraId="5FD00168" w14:textId="12AD1EE6" w:rsidR="002A02EB" w:rsidRPr="00FB7145" w:rsidRDefault="002A02EB" w:rsidP="004807A7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B7145">
        <w:rPr>
          <w:rFonts w:ascii="Cambria" w:hAnsi="Cambria"/>
          <w:b/>
          <w:color w:val="C00000"/>
        </w:rPr>
        <w:lastRenderedPageBreak/>
        <w:t xml:space="preserve">Question </w:t>
      </w:r>
      <w:r w:rsidR="00066317" w:rsidRPr="00FB7145">
        <w:rPr>
          <w:rFonts w:ascii="Cambria" w:hAnsi="Cambria"/>
          <w:b/>
          <w:color w:val="C00000"/>
        </w:rPr>
        <w:t>3</w:t>
      </w:r>
      <w:r w:rsidR="00BD4AB7" w:rsidRPr="00FB7145">
        <w:rPr>
          <w:rFonts w:ascii="Cambria" w:hAnsi="Cambria"/>
          <w:b/>
          <w:color w:val="C00000"/>
        </w:rPr>
        <w:t xml:space="preserve">  </w:t>
      </w:r>
      <w:r w:rsidR="00BD4AB7" w:rsidRPr="00FB7145">
        <w:rPr>
          <w:rFonts w:ascii="Cambria" w:hAnsi="Cambria"/>
          <w:bCs/>
          <w:color w:val="C00000"/>
        </w:rPr>
        <w:t>(</w:t>
      </w:r>
      <w:r w:rsidR="00066317" w:rsidRPr="00FB7145">
        <w:rPr>
          <w:rFonts w:ascii="Cambria" w:hAnsi="Cambria"/>
          <w:bCs/>
          <w:color w:val="C00000"/>
        </w:rPr>
        <w:t>1</w:t>
      </w:r>
      <w:r w:rsidR="00516298">
        <w:rPr>
          <w:rFonts w:ascii="Cambria" w:hAnsi="Cambria"/>
          <w:bCs/>
          <w:color w:val="C00000"/>
        </w:rPr>
        <w:t>5</w:t>
      </w:r>
      <w:r w:rsidR="00066317" w:rsidRPr="00FB7145">
        <w:rPr>
          <w:rFonts w:ascii="Cambria" w:hAnsi="Cambria"/>
          <w:bCs/>
          <w:color w:val="C00000"/>
        </w:rPr>
        <w:t xml:space="preserve"> + 1</w:t>
      </w:r>
      <w:r w:rsidR="00516298">
        <w:rPr>
          <w:rFonts w:ascii="Cambria" w:hAnsi="Cambria"/>
          <w:bCs/>
          <w:color w:val="C00000"/>
        </w:rPr>
        <w:t xml:space="preserve">5 </w:t>
      </w:r>
      <w:r w:rsidR="00066317" w:rsidRPr="00FB7145">
        <w:rPr>
          <w:rFonts w:ascii="Cambria" w:hAnsi="Cambria"/>
          <w:bCs/>
          <w:color w:val="C00000"/>
        </w:rPr>
        <w:t>= 30</w:t>
      </w:r>
      <w:r w:rsidR="00BD4AB7" w:rsidRPr="00FB7145">
        <w:rPr>
          <w:rFonts w:ascii="Cambria" w:hAnsi="Cambria"/>
          <w:bCs/>
          <w:color w:val="C00000"/>
        </w:rPr>
        <w:t xml:space="preserve"> points)</w:t>
      </w:r>
    </w:p>
    <w:p w14:paraId="653FE6F8" w14:textId="6A84D79E" w:rsidR="00B10C15" w:rsidRPr="00FB7145" w:rsidRDefault="00066317" w:rsidP="004807A7">
      <w:pPr>
        <w:spacing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+3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</m:nary>
          <m:r>
            <w:rPr>
              <w:rFonts w:ascii="Cambria Math" w:hAnsi="Cambria Math"/>
              <w:color w:val="C00000"/>
            </w:rPr>
            <m:t>dx</m:t>
          </m:r>
        </m:oMath>
      </m:oMathPara>
    </w:p>
    <w:p w14:paraId="68A0375E" w14:textId="7031B6E6" w:rsidR="005B7FE7" w:rsidRPr="00FB7145" w:rsidRDefault="005B7FE7" w:rsidP="004807A7">
      <w:pPr>
        <w:spacing w:after="80" w:line="264" w:lineRule="auto"/>
        <w:jc w:val="both"/>
        <w:rPr>
          <w:rFonts w:ascii="Cambria" w:hAnsi="Cambria"/>
        </w:rPr>
      </w:pPr>
      <w:r w:rsidRPr="00FB7145">
        <w:rPr>
          <w:rFonts w:ascii="Cambria" w:hAnsi="Cambria"/>
        </w:rPr>
        <w:t>Directement,</w:t>
      </w:r>
    </w:p>
    <w:p w14:paraId="48C14D52" w14:textId="2806A81F" w:rsidR="005B7FE7" w:rsidRPr="00FB7145" w:rsidRDefault="00000000" w:rsidP="005B7FE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x=1</m:t>
              </m:r>
            </m:sub>
            <m:sup>
              <m:r>
                <w:rPr>
                  <w:rFonts w:ascii="Cambria Math" w:hAnsi="Cambria Math"/>
                </w:rPr>
                <m:t>x=4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x=1</m:t>
              </m:r>
            </m:sub>
            <m:sup>
              <m:r>
                <w:rPr>
                  <w:rFonts w:ascii="Cambria Math" w:hAnsi="Cambria Math"/>
                </w:rPr>
                <m:t>x=4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+6⋅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+6⋅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256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128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+12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+6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804-192</m:t>
              </m:r>
            </m:num>
            <m:den>
              <m:r>
                <w:rPr>
                  <w:rFonts w:ascii="Cambria Math" w:hAnsi="Cambria Math"/>
                </w:rPr>
                <m:t>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612</m:t>
              </m:r>
            </m:num>
            <m:den>
              <m:r>
                <w:rPr>
                  <w:rFonts w:ascii="Cambria Math" w:hAnsi="Cambria Math"/>
                </w:rPr>
                <m:t>35</m:t>
              </m:r>
            </m:den>
          </m:f>
          <m:r>
            <w:rPr>
              <w:rFonts w:ascii="Cambria Math" w:hAnsi="Cambria Math"/>
            </w:rPr>
            <m:t>≈17,486</m:t>
          </m:r>
        </m:oMath>
      </m:oMathPara>
    </w:p>
    <w:p w14:paraId="0D12C61B" w14:textId="77777777" w:rsidR="005B7FE7" w:rsidRPr="00FB7145" w:rsidRDefault="005B7FE7" w:rsidP="004807A7">
      <w:pPr>
        <w:spacing w:after="80" w:line="264" w:lineRule="auto"/>
        <w:jc w:val="both"/>
        <w:rPr>
          <w:rFonts w:ascii="Cambria" w:hAnsi="Cambria"/>
        </w:rPr>
      </w:pPr>
    </w:p>
    <w:p w14:paraId="13A95EF8" w14:textId="70438A10" w:rsidR="00E218A7" w:rsidRPr="00FB7145" w:rsidRDefault="00066317" w:rsidP="004807A7">
      <w:pPr>
        <w:spacing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  <w:color w:val="C00000"/>
            </w:rPr>
            <m:t>dx</m:t>
          </m:r>
        </m:oMath>
      </m:oMathPara>
    </w:p>
    <w:p w14:paraId="310F61DC" w14:textId="77777777" w:rsidR="00DD3A57" w:rsidRPr="00FB7145" w:rsidRDefault="00DD3A57" w:rsidP="00DD3A57">
      <w:pPr>
        <w:spacing w:after="80" w:line="264" w:lineRule="auto"/>
        <w:jc w:val="both"/>
        <w:rPr>
          <w:rFonts w:ascii="Cambria" w:hAnsi="Cambria"/>
        </w:rPr>
      </w:pPr>
      <w:r w:rsidRPr="00FB7145">
        <w:rPr>
          <w:rFonts w:ascii="Cambria" w:hAnsi="Cambria"/>
        </w:rPr>
        <w:t>Directement,</w:t>
      </w:r>
    </w:p>
    <w:p w14:paraId="7299C9FB" w14:textId="77E97F8F" w:rsidR="005B7FE7" w:rsidRPr="00FB7145" w:rsidRDefault="00000000" w:rsidP="00DD3A5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</w:rPr>
                    <m:t>x=1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p>
                          </m:sSup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d>
                            </m:e>
                          </m:func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</w:rPr>
                    <m:t>x=1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</w:rPr>
                    <m:t>x=1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=e-1+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func>
          <m:r>
            <w:rPr>
              <w:rFonts w:ascii="Cambria Math" w:hAnsi="Cambria Math"/>
            </w:rPr>
            <m:t>≈4,002</m:t>
          </m:r>
        </m:oMath>
      </m:oMathPara>
    </w:p>
    <w:p w14:paraId="618335AE" w14:textId="77777777" w:rsidR="00DD3A57" w:rsidRPr="00FB7145" w:rsidRDefault="00DD3A57" w:rsidP="00DD3A57">
      <w:pPr>
        <w:spacing w:after="80" w:line="264" w:lineRule="auto"/>
        <w:ind w:left="708"/>
        <w:jc w:val="both"/>
        <w:rPr>
          <w:rFonts w:ascii="Cambria" w:hAnsi="Cambria"/>
        </w:rPr>
      </w:pPr>
    </w:p>
    <w:p w14:paraId="3149C9FE" w14:textId="77777777" w:rsidR="00DD3A57" w:rsidRPr="00FB7145" w:rsidRDefault="00DD3A57" w:rsidP="004807A7">
      <w:pPr>
        <w:spacing w:after="80" w:line="264" w:lineRule="auto"/>
        <w:jc w:val="both"/>
        <w:rPr>
          <w:rFonts w:ascii="Cambria" w:hAnsi="Cambria"/>
        </w:rPr>
      </w:pPr>
    </w:p>
    <w:p w14:paraId="4CD950C3" w14:textId="77777777" w:rsidR="00DD3A57" w:rsidRPr="00FB7145" w:rsidRDefault="00DD3A57">
      <w:pPr>
        <w:spacing w:after="0" w:line="240" w:lineRule="auto"/>
        <w:rPr>
          <w:rFonts w:ascii="Cambria" w:hAnsi="Cambria"/>
        </w:rPr>
      </w:pPr>
      <w:r w:rsidRPr="00FB7145">
        <w:rPr>
          <w:rFonts w:ascii="Cambria" w:hAnsi="Cambria"/>
        </w:rPr>
        <w:br w:type="page"/>
      </w:r>
    </w:p>
    <w:p w14:paraId="272BCEE9" w14:textId="6BC736A9" w:rsidR="005760A9" w:rsidRPr="00FB7145" w:rsidRDefault="005760A9" w:rsidP="004807A7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B7145">
        <w:rPr>
          <w:rFonts w:ascii="Cambria" w:hAnsi="Cambria"/>
          <w:b/>
          <w:color w:val="C00000"/>
        </w:rPr>
        <w:lastRenderedPageBreak/>
        <w:t xml:space="preserve">Question </w:t>
      </w:r>
      <w:r w:rsidR="00066317" w:rsidRPr="00FB7145">
        <w:rPr>
          <w:rFonts w:ascii="Cambria" w:hAnsi="Cambria"/>
          <w:b/>
          <w:color w:val="C00000"/>
        </w:rPr>
        <w:t>4</w:t>
      </w:r>
      <w:r w:rsidRPr="00FB7145">
        <w:rPr>
          <w:rFonts w:ascii="Cambria" w:hAnsi="Cambria"/>
          <w:b/>
          <w:color w:val="C00000"/>
        </w:rPr>
        <w:t xml:space="preserve">  </w:t>
      </w:r>
      <w:r w:rsidRPr="00FB7145">
        <w:rPr>
          <w:rFonts w:ascii="Cambria" w:hAnsi="Cambria"/>
          <w:bCs/>
          <w:color w:val="C00000"/>
        </w:rPr>
        <w:t>(</w:t>
      </w:r>
      <w:r w:rsidR="00497659" w:rsidRPr="00FB7145">
        <w:rPr>
          <w:rFonts w:ascii="Cambria" w:hAnsi="Cambria"/>
          <w:bCs/>
          <w:color w:val="C00000"/>
        </w:rPr>
        <w:t>10</w:t>
      </w:r>
      <w:r w:rsidRPr="00FB7145">
        <w:rPr>
          <w:rFonts w:ascii="Cambria" w:hAnsi="Cambria"/>
          <w:bCs/>
          <w:color w:val="C00000"/>
        </w:rPr>
        <w:t xml:space="preserve"> points)</w:t>
      </w:r>
    </w:p>
    <w:p w14:paraId="03798A33" w14:textId="77777777" w:rsidR="00066317" w:rsidRPr="00FB7145" w:rsidRDefault="00066317" w:rsidP="004807A7">
      <w:pPr>
        <w:spacing w:after="80" w:line="264" w:lineRule="auto"/>
        <w:jc w:val="both"/>
        <w:rPr>
          <w:rFonts w:ascii="Cambria" w:hAnsi="Cambria"/>
          <w:color w:val="C00000"/>
        </w:rPr>
      </w:pPr>
      <w:r w:rsidRPr="00FB7145">
        <w:rPr>
          <w:rFonts w:ascii="Cambria" w:hAnsi="Cambria"/>
          <w:color w:val="C00000"/>
        </w:rPr>
        <w:t xml:space="preserve">Si </w:t>
      </w:r>
      <m:oMath>
        <m:r>
          <w:rPr>
            <w:rFonts w:ascii="Cambria Math" w:hAnsi="Cambria Math"/>
            <w:color w:val="C00000"/>
          </w:rPr>
          <m:t>r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FB7145">
        <w:rPr>
          <w:rFonts w:ascii="Cambria" w:hAnsi="Cambria"/>
          <w:color w:val="C00000"/>
        </w:rPr>
        <w:t xml:space="preserve"> désigne le taux, en litres par minute, auquel du pétrole s’échappe d’un réservoir au temps </w:t>
      </w:r>
      <m:oMath>
        <m:r>
          <w:rPr>
            <w:rFonts w:ascii="Cambria Math" w:hAnsi="Cambria Math"/>
            <w:color w:val="C00000"/>
          </w:rPr>
          <m:t>t</m:t>
        </m:r>
      </m:oMath>
      <w:r w:rsidRPr="00FB7145">
        <w:rPr>
          <w:rFonts w:ascii="Cambria" w:hAnsi="Cambria"/>
          <w:color w:val="C00000"/>
        </w:rPr>
        <w:t>, que représente</w:t>
      </w:r>
    </w:p>
    <w:p w14:paraId="68B77EDF" w14:textId="2EC32343" w:rsidR="00066317" w:rsidRPr="00FB7145" w:rsidRDefault="00000000" w:rsidP="004807A7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60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180</m:t>
              </m:r>
            </m:sup>
            <m:e>
              <m:r>
                <w:rPr>
                  <w:rFonts w:ascii="Cambria Math" w:hAnsi="Cambria Math"/>
                  <w:color w:val="C00000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  <w:color w:val="C00000"/>
            </w:rPr>
            <m:t>dt  ?</m:t>
          </m:r>
        </m:oMath>
      </m:oMathPara>
    </w:p>
    <w:p w14:paraId="641A3FC3" w14:textId="670D060A" w:rsidR="00E218A7" w:rsidRPr="00FB7145" w:rsidRDefault="00DD3A57" w:rsidP="004807A7">
      <w:pPr>
        <w:spacing w:after="80" w:line="264" w:lineRule="auto"/>
        <w:jc w:val="both"/>
        <w:rPr>
          <w:rFonts w:ascii="Cambria" w:hAnsi="Cambria"/>
        </w:rPr>
      </w:pPr>
      <w:r w:rsidRPr="00FB7145">
        <w:rPr>
          <w:rFonts w:ascii="Cambria" w:hAnsi="Cambria"/>
        </w:rPr>
        <w:t xml:space="preserve">Cette intégrale représente </w:t>
      </w:r>
      <w:r w:rsidR="00FB7145" w:rsidRPr="00FB7145">
        <w:rPr>
          <w:rFonts w:ascii="Cambria" w:hAnsi="Cambria"/>
        </w:rPr>
        <w:t>le nombre de litres</w:t>
      </w:r>
      <w:r w:rsidRPr="00FB7145">
        <w:rPr>
          <w:rFonts w:ascii="Cambria" w:hAnsi="Cambria"/>
        </w:rPr>
        <w:t xml:space="preserve"> de pétrole s’étant échappé</w:t>
      </w:r>
      <w:r w:rsidR="00FB7145" w:rsidRPr="00FB7145">
        <w:rPr>
          <w:rFonts w:ascii="Cambria" w:hAnsi="Cambria"/>
        </w:rPr>
        <w:t>s</w:t>
      </w:r>
      <w:r w:rsidRPr="00FB7145">
        <w:rPr>
          <w:rFonts w:ascii="Cambria" w:hAnsi="Cambria"/>
        </w:rPr>
        <w:t xml:space="preserve"> du réservoir entre</w:t>
      </w:r>
      <w:r w:rsidR="003C46E0">
        <w:rPr>
          <w:rFonts w:ascii="Cambria" w:hAnsi="Cambria"/>
        </w:rPr>
        <w:t xml:space="preserve"> la</w:t>
      </w:r>
      <w:r w:rsidRPr="00FB7145">
        <w:rPr>
          <w:rFonts w:ascii="Cambria" w:hAnsi="Cambria"/>
        </w:rPr>
        <w:t xml:space="preserve"> 60</w:t>
      </w:r>
      <w:r w:rsidR="003C46E0" w:rsidRPr="003C46E0">
        <w:rPr>
          <w:rFonts w:ascii="Cambria" w:hAnsi="Cambria"/>
          <w:vertAlign w:val="superscript"/>
        </w:rPr>
        <w:t>e</w:t>
      </w:r>
      <w:r w:rsidRPr="00FB7145">
        <w:rPr>
          <w:rFonts w:ascii="Cambria" w:hAnsi="Cambria"/>
        </w:rPr>
        <w:t xml:space="preserve"> et</w:t>
      </w:r>
      <w:r w:rsidR="003C46E0">
        <w:rPr>
          <w:rFonts w:ascii="Cambria" w:hAnsi="Cambria"/>
        </w:rPr>
        <w:t xml:space="preserve"> la</w:t>
      </w:r>
      <w:r w:rsidRPr="00FB7145">
        <w:rPr>
          <w:rFonts w:ascii="Cambria" w:hAnsi="Cambria"/>
        </w:rPr>
        <w:t xml:space="preserve"> 180</w:t>
      </w:r>
      <w:r w:rsidR="003C46E0" w:rsidRPr="003C46E0">
        <w:rPr>
          <w:rFonts w:ascii="Cambria" w:hAnsi="Cambria"/>
          <w:vertAlign w:val="superscript"/>
        </w:rPr>
        <w:t xml:space="preserve"> </w:t>
      </w:r>
      <w:r w:rsidR="003C46E0" w:rsidRPr="003C46E0">
        <w:rPr>
          <w:rFonts w:ascii="Cambria" w:hAnsi="Cambria"/>
          <w:vertAlign w:val="superscript"/>
        </w:rPr>
        <w:t>e</w:t>
      </w:r>
      <w:r w:rsidRPr="00FB7145">
        <w:rPr>
          <w:rFonts w:ascii="Cambria" w:hAnsi="Cambria"/>
        </w:rPr>
        <w:t xml:space="preserve"> minute.</w:t>
      </w:r>
    </w:p>
    <w:p w14:paraId="60E77FBF" w14:textId="79AD8DEA" w:rsidR="00DD3A57" w:rsidRPr="00FB7145" w:rsidRDefault="00DD3A57">
      <w:pPr>
        <w:spacing w:after="0" w:line="240" w:lineRule="auto"/>
        <w:rPr>
          <w:rFonts w:ascii="Cambria" w:hAnsi="Cambria"/>
          <w:b/>
        </w:rPr>
      </w:pPr>
    </w:p>
    <w:p w14:paraId="7806D279" w14:textId="77777777" w:rsidR="003C46E0" w:rsidRDefault="003C46E0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38F68074" w14:textId="122A3383" w:rsidR="00E218A7" w:rsidRPr="00FB7145" w:rsidRDefault="00E218A7" w:rsidP="004807A7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B7145">
        <w:rPr>
          <w:rFonts w:ascii="Cambria" w:hAnsi="Cambria"/>
          <w:b/>
          <w:color w:val="C00000"/>
        </w:rPr>
        <w:lastRenderedPageBreak/>
        <w:t xml:space="preserve">Question </w:t>
      </w:r>
      <w:r w:rsidR="00497659" w:rsidRPr="00FB7145">
        <w:rPr>
          <w:rFonts w:ascii="Cambria" w:hAnsi="Cambria"/>
          <w:b/>
          <w:color w:val="C00000"/>
        </w:rPr>
        <w:t>5</w:t>
      </w:r>
      <w:r w:rsidRPr="00FB7145">
        <w:rPr>
          <w:rFonts w:ascii="Cambria" w:hAnsi="Cambria"/>
          <w:b/>
          <w:color w:val="C00000"/>
        </w:rPr>
        <w:t xml:space="preserve">  </w:t>
      </w:r>
      <w:r w:rsidRPr="00FB7145">
        <w:rPr>
          <w:rFonts w:ascii="Cambria" w:hAnsi="Cambria"/>
          <w:bCs/>
          <w:color w:val="C00000"/>
        </w:rPr>
        <w:t>(</w:t>
      </w:r>
      <w:r w:rsidR="00497659" w:rsidRPr="00FB7145">
        <w:rPr>
          <w:rFonts w:ascii="Cambria" w:hAnsi="Cambria"/>
          <w:bCs/>
          <w:color w:val="C00000"/>
        </w:rPr>
        <w:t>2</w:t>
      </w:r>
      <w:r w:rsidR="00483DDE" w:rsidRPr="00FB7145">
        <w:rPr>
          <w:rFonts w:ascii="Cambria" w:hAnsi="Cambria"/>
          <w:bCs/>
          <w:color w:val="C00000"/>
        </w:rPr>
        <w:t>0</w:t>
      </w:r>
      <w:r w:rsidRPr="00FB7145">
        <w:rPr>
          <w:rFonts w:ascii="Cambria" w:hAnsi="Cambria"/>
          <w:bCs/>
          <w:color w:val="C00000"/>
        </w:rPr>
        <w:t xml:space="preserve"> points)</w:t>
      </w:r>
    </w:p>
    <w:p w14:paraId="3F0E3219" w14:textId="5DD7ED4A" w:rsidR="00BD6B62" w:rsidRPr="00BD6B62" w:rsidRDefault="00BD6B62" w:rsidP="00BD6B62">
      <w:pPr>
        <w:spacing w:after="80" w:line="264" w:lineRule="auto"/>
        <w:jc w:val="both"/>
        <w:rPr>
          <w:rFonts w:ascii="Cambria" w:hAnsi="Cambria"/>
          <w:color w:val="C00000"/>
        </w:rPr>
      </w:pPr>
      <w:r w:rsidRPr="00BD6B62">
        <w:rPr>
          <w:rFonts w:ascii="Cambria" w:hAnsi="Cambria"/>
          <w:color w:val="C00000"/>
        </w:rPr>
        <w:t>La fonction donnée est l’accélération (en m/s</w:t>
      </w:r>
      <w:r w:rsidRPr="00BD6B62">
        <w:rPr>
          <w:rFonts w:ascii="Cambria" w:hAnsi="Cambria"/>
          <w:color w:val="C00000"/>
          <w:vertAlign w:val="superscript"/>
        </w:rPr>
        <w:t>2</w:t>
      </w:r>
      <w:r w:rsidRPr="00BD6B62">
        <w:rPr>
          <w:rFonts w:ascii="Cambria" w:hAnsi="Cambria"/>
          <w:color w:val="C00000"/>
        </w:rPr>
        <w:t xml:space="preserve">) d’une particule suivant une trajectoire rectiligne pour laquelle on donne la </w:t>
      </w:r>
      <w:r w:rsidR="00462BE8">
        <w:rPr>
          <w:rFonts w:ascii="Cambria" w:hAnsi="Cambria"/>
          <w:color w:val="C00000"/>
        </w:rPr>
        <w:t>v</w:t>
      </w:r>
      <w:r w:rsidRPr="00BD6B62">
        <w:rPr>
          <w:rFonts w:ascii="Cambria" w:hAnsi="Cambria"/>
          <w:color w:val="C00000"/>
        </w:rPr>
        <w:t>itesse initiale.</w:t>
      </w:r>
    </w:p>
    <w:p w14:paraId="1EA4CF36" w14:textId="77777777" w:rsidR="00BD6B62" w:rsidRPr="00BD6B62" w:rsidRDefault="00BD6B62" w:rsidP="00BD6B62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t</m:t>
              </m:r>
            </m:e>
          </m:d>
          <m:r>
            <w:rPr>
              <w:rFonts w:ascii="Cambria Math" w:hAnsi="Cambria Math"/>
              <w:color w:val="C00000"/>
            </w:rPr>
            <m:t>=t-9,8   </m:t>
          </m:r>
          <m:r>
            <m:rPr>
              <m:nor/>
            </m:rPr>
            <w:rPr>
              <w:rFonts w:ascii="Cambria Math" w:hAnsi="Cambria Math"/>
              <w:color w:val="C00000"/>
            </w:rPr>
            <m:t>et</m:t>
          </m:r>
          <m:r>
            <w:rPr>
              <w:rFonts w:ascii="Cambria Math" w:hAnsi="Cambria Math"/>
              <w:color w:val="C00000"/>
            </w:rPr>
            <m:t>   v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0</m:t>
              </m:r>
            </m:e>
          </m:d>
          <m:r>
            <w:rPr>
              <w:rFonts w:ascii="Cambria Math" w:hAnsi="Cambria Math"/>
              <w:color w:val="C00000"/>
            </w:rPr>
            <m:t>=-4,   </m:t>
          </m:r>
          <m:r>
            <m:rPr>
              <m:nor/>
            </m:rPr>
            <w:rPr>
              <w:rFonts w:ascii="Cambria Math" w:hAnsi="Cambria Math"/>
              <w:color w:val="C00000"/>
            </w:rPr>
            <m:t>où</m:t>
          </m:r>
          <m:r>
            <w:rPr>
              <w:rFonts w:ascii="Cambria Math" w:hAnsi="Cambria Math"/>
              <w:color w:val="C00000"/>
            </w:rPr>
            <m:t xml:space="preserve"> 0≤t≤32</m:t>
          </m:r>
        </m:oMath>
      </m:oMathPara>
    </w:p>
    <w:p w14:paraId="33AE1433" w14:textId="77777777" w:rsidR="00BD6B62" w:rsidRPr="00BD6B62" w:rsidRDefault="00BD6B62" w:rsidP="00BD6B62">
      <w:pPr>
        <w:spacing w:after="80" w:line="264" w:lineRule="auto"/>
        <w:jc w:val="both"/>
        <w:rPr>
          <w:rFonts w:ascii="Cambria" w:hAnsi="Cambria"/>
          <w:color w:val="C00000"/>
        </w:rPr>
      </w:pPr>
      <w:r w:rsidRPr="00BD6B62">
        <w:rPr>
          <w:rFonts w:ascii="Cambria" w:hAnsi="Cambria"/>
          <w:color w:val="C00000"/>
        </w:rPr>
        <w:t>Calculez la distance que parcourt la particule durant l’intervalle de temps donné à l’aide de l’intégrale suivante :</w:t>
      </w:r>
    </w:p>
    <w:p w14:paraId="3849AA3E" w14:textId="77777777" w:rsidR="00BD6B62" w:rsidRPr="00BD6B62" w:rsidRDefault="00BD6B62" w:rsidP="00BD6B62">
      <w:pPr>
        <w:spacing w:after="80" w:line="264" w:lineRule="auto"/>
        <w:ind w:left="708"/>
        <w:jc w:val="both"/>
        <w:rPr>
          <w:rFonts w:ascii="Cambria" w:hAnsi="Cambria"/>
          <w:i/>
          <w:iCs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iCs/>
              <w:color w:val="C00000"/>
            </w:rPr>
            <m:t>Distance parcourue</m:t>
          </m:r>
          <m:r>
            <w:rPr>
              <w:rFonts w:ascii="Cambria Math" w:hAnsi="Cambria Math"/>
              <w:color w:val="C00000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noProof w:val="0"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32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  <w:color w:val="C00000"/>
            </w:rPr>
            <m:t>dt</m:t>
          </m:r>
        </m:oMath>
      </m:oMathPara>
    </w:p>
    <w:p w14:paraId="31D919D3" w14:textId="08FDE800" w:rsidR="00FB7145" w:rsidRPr="00FB7145" w:rsidRDefault="00FB7145" w:rsidP="004807A7">
      <w:pPr>
        <w:spacing w:after="80" w:line="264" w:lineRule="auto"/>
        <w:jc w:val="both"/>
        <w:rPr>
          <w:rFonts w:ascii="Cambria" w:hAnsi="Cambria"/>
        </w:rPr>
      </w:pPr>
      <w:r w:rsidRPr="00FB7145">
        <w:rPr>
          <w:rFonts w:ascii="Cambria" w:hAnsi="Cambria"/>
        </w:rPr>
        <w:t>La vitesse de la particule est</w:t>
      </w:r>
    </w:p>
    <w:p w14:paraId="40966304" w14:textId="0571BCF8" w:rsidR="00FB7145" w:rsidRPr="00FB7145" w:rsidRDefault="00FB7145" w:rsidP="00FB7145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</w:rPr>
            <m:t>dt=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t-9,8</m:t>
                  </m:r>
                </m:e>
              </m:d>
            </m:e>
          </m:nary>
          <m:r>
            <w:rPr>
              <w:rFonts w:ascii="Cambria Math" w:hAnsi="Cambria Math"/>
            </w:rPr>
            <m:t>dt=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-9,8t+C</m:t>
          </m:r>
        </m:oMath>
      </m:oMathPara>
    </w:p>
    <w:p w14:paraId="7BE48BDE" w14:textId="77777777" w:rsidR="003C46E0" w:rsidRDefault="00FB7145" w:rsidP="004807A7">
      <w:pPr>
        <w:spacing w:after="80" w:line="264" w:lineRule="auto"/>
        <w:jc w:val="both"/>
        <w:rPr>
          <w:rFonts w:ascii="Cambria" w:hAnsi="Cambria"/>
        </w:rPr>
      </w:pPr>
      <w:r w:rsidRPr="00FB7145">
        <w:rPr>
          <w:rFonts w:ascii="Cambria" w:hAnsi="Cambria"/>
        </w:rPr>
        <w:t xml:space="preserve">Puisque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=-4</m:t>
        </m:r>
      </m:oMath>
      <w:r w:rsidRPr="00FB7145">
        <w:rPr>
          <w:rFonts w:ascii="Cambria" w:hAnsi="Cambria"/>
        </w:rPr>
        <w:t xml:space="preserve">, alors </w:t>
      </w:r>
      <m:oMath>
        <m:r>
          <w:rPr>
            <w:rFonts w:ascii="Cambria Math" w:hAnsi="Cambria Math"/>
          </w:rPr>
          <m:t>C=-4</m:t>
        </m:r>
      </m:oMath>
      <w:r>
        <w:rPr>
          <w:rFonts w:ascii="Cambria" w:hAnsi="Cambria"/>
        </w:rPr>
        <w:t xml:space="preserve">. </w:t>
      </w:r>
      <w:r w:rsidR="003C46E0">
        <w:rPr>
          <w:rFonts w:ascii="Cambria" w:hAnsi="Cambria"/>
        </w:rPr>
        <w:t xml:space="preserve">La vitesse au temps </w:t>
      </w:r>
      <m:oMath>
        <m:r>
          <w:rPr>
            <w:rFonts w:ascii="Cambria Math" w:hAnsi="Cambria Math"/>
          </w:rPr>
          <m:t>t</m:t>
        </m:r>
      </m:oMath>
      <w:r w:rsidR="003C46E0">
        <w:rPr>
          <w:rFonts w:ascii="Cambria" w:hAnsi="Cambria"/>
        </w:rPr>
        <w:t xml:space="preserve"> est donc</w:t>
      </w:r>
    </w:p>
    <w:p w14:paraId="0C0817D8" w14:textId="39AF82A5" w:rsidR="003C46E0" w:rsidRPr="003C46E0" w:rsidRDefault="003C46E0" w:rsidP="003C46E0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-9,8t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</m:oMath>
      </m:oMathPara>
    </w:p>
    <w:p w14:paraId="00755AB8" w14:textId="09D6AF19" w:rsidR="00FB7145" w:rsidRDefault="00FB7145" w:rsidP="004807A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la distance parcourue par la particule pendant les 32 premières secondes est</w:t>
      </w:r>
    </w:p>
    <w:p w14:paraId="50CF4522" w14:textId="1CE9EC9D" w:rsidR="00FB7145" w:rsidRPr="00FB7145" w:rsidRDefault="00000000" w:rsidP="00FB7145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32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dt=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32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-9,8t-4</m:t>
                  </m:r>
                </m:e>
              </m:d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76EB5606" w14:textId="0AB43114" w:rsidR="00FB7145" w:rsidRDefault="00FB7145" w:rsidP="00FB7145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On remarque que la vitesse est nulle lorsque</w:t>
      </w:r>
    </w:p>
    <w:p w14:paraId="4097A8BA" w14:textId="1FF92969" w:rsidR="00FB7145" w:rsidRPr="00516298" w:rsidRDefault="00000000" w:rsidP="00FB7145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-9,8t-4=0</m:t>
          </m:r>
          <m:r>
            <m:rPr>
              <m:aln/>
            </m:rPr>
            <w:rPr>
              <w:rFonts w:ascii="Cambria Math" w:hAnsi="Cambria Math"/>
            </w:rPr>
            <m:t>⟺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-19,6t-8=0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⟺t=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19,6±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-19,6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-4⋅1⋅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-8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⟺t=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19,6±20,4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⟺t=-0,4   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>   t=20</m:t>
          </m:r>
        </m:oMath>
      </m:oMathPara>
    </w:p>
    <w:p w14:paraId="7A5AFC61" w14:textId="74AE51FA" w:rsidR="00516298" w:rsidRDefault="00516298" w:rsidP="00516298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la vitesse est négative pendant les 20 premières secondes et est positive par la suite. On a donc</w:t>
      </w:r>
    </w:p>
    <w:p w14:paraId="339B7B43" w14:textId="455B473F" w:rsidR="00516298" w:rsidRPr="00516298" w:rsidRDefault="00000000" w:rsidP="002F002F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32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-9,8t-4</m:t>
                  </m:r>
                </m:e>
              </m:d>
            </m:e>
          </m:nary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+9,8t+4</m:t>
                  </m:r>
                </m:e>
              </m:d>
            </m:e>
          </m:nary>
          <m:r>
            <w:rPr>
              <w:rFonts w:ascii="Cambria Math" w:hAnsi="Cambria Math"/>
            </w:rPr>
            <m:t>dt+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20</m:t>
              </m:r>
            </m:sub>
            <m:sup>
              <m:r>
                <w:rPr>
                  <w:rFonts w:ascii="Cambria Math" w:hAnsi="Cambria Math"/>
                </w:rPr>
                <m:t>32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-9,8t-4</m:t>
                  </m:r>
                </m:e>
              </m:d>
            </m:e>
          </m:nary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+4,9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+4t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t=20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-4,9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-4t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t=20</m:t>
                  </m:r>
                </m:sub>
                <m:sup>
                  <m:r>
                    <w:rPr>
                      <w:rFonts w:ascii="Cambria Math" w:hAnsi="Cambria Math"/>
                    </w:rPr>
                    <m:t>t=32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+4,9⋅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+4⋅20</m:t>
              </m:r>
            </m:e>
          </m:d>
          <m:r>
            <w:rPr>
              <w:rFonts w:ascii="Cambria Math" w:hAnsi="Cambria Math"/>
            </w:rPr>
            <m:t>-0+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-4,9⋅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-4⋅32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-4,9⋅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-4⋅20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25 936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≈1 729,067 </m:t>
          </m:r>
          <m:r>
            <m:rPr>
              <m:nor/>
            </m:rPr>
            <w:rPr>
              <w:rFonts w:ascii="Cambria Math" w:hAnsi="Cambria Math"/>
            </w:rPr>
            <m:t>m</m:t>
          </m:r>
        </m:oMath>
      </m:oMathPara>
    </w:p>
    <w:p w14:paraId="5A68CE54" w14:textId="253A35A2" w:rsidR="00516298" w:rsidRPr="00FB7145" w:rsidRDefault="003E07BE" w:rsidP="00516298">
      <w:pPr>
        <w:spacing w:after="80" w:line="264" w:lineRule="auto"/>
        <w:jc w:val="both"/>
        <w:rPr>
          <w:rFonts w:ascii="Cambria" w:hAnsi="Cambria"/>
        </w:rPr>
      </w:pPr>
      <w:r w:rsidRPr="003E07BE">
        <w:rPr>
          <w:rFonts w:ascii="Cambria" w:hAnsi="Cambria"/>
        </w:rPr>
        <w:lastRenderedPageBreak/>
        <w:drawing>
          <wp:inline distT="0" distB="0" distL="0" distR="0" wp14:anchorId="45283C74" wp14:editId="54427D5E">
            <wp:extent cx="6332220" cy="4319905"/>
            <wp:effectExtent l="0" t="0" r="0" b="0"/>
            <wp:docPr id="1595729239" name="Image 1" descr="Une image contenant Tracé, lign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29239" name="Image 1" descr="Une image contenant Tracé, ligne, diagramm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298" w:rsidRPr="00FB7145" w:rsidSect="005E10AE">
      <w:footerReference w:type="default" r:id="rId10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6632BE" w14:textId="77777777" w:rsidR="005E10AE" w:rsidRPr="00FB7145" w:rsidRDefault="005E10AE" w:rsidP="00C66C12">
      <w:pPr>
        <w:spacing w:after="0" w:line="240" w:lineRule="auto"/>
      </w:pPr>
      <w:r w:rsidRPr="00FB7145">
        <w:separator/>
      </w:r>
    </w:p>
  </w:endnote>
  <w:endnote w:type="continuationSeparator" w:id="0">
    <w:p w14:paraId="1267BFC9" w14:textId="77777777" w:rsidR="005E10AE" w:rsidRPr="00FB7145" w:rsidRDefault="005E10AE" w:rsidP="00C66C12">
      <w:pPr>
        <w:spacing w:after="0" w:line="240" w:lineRule="auto"/>
      </w:pPr>
      <w:r w:rsidRPr="00FB714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4B30E2E6" w:rsidR="00FD194C" w:rsidRPr="00FB7145" w:rsidRDefault="00FD194C">
        <w:pPr>
          <w:pStyle w:val="Pieddepage"/>
          <w:jc w:val="right"/>
          <w:rPr>
            <w:rFonts w:ascii="Cambria" w:hAnsi="Cambria"/>
          </w:rPr>
        </w:pPr>
        <w:r w:rsidRPr="00FB7145">
          <w:rPr>
            <w:rFonts w:ascii="Cambria" w:hAnsi="Cambria"/>
          </w:rPr>
          <w:fldChar w:fldCharType="begin"/>
        </w:r>
        <w:r w:rsidRPr="00FB7145">
          <w:rPr>
            <w:rFonts w:ascii="Cambria" w:hAnsi="Cambria"/>
          </w:rPr>
          <w:instrText>PAGE   \* MERGEFORMAT</w:instrText>
        </w:r>
        <w:r w:rsidRPr="00FB7145">
          <w:rPr>
            <w:rFonts w:ascii="Cambria" w:hAnsi="Cambria"/>
          </w:rPr>
          <w:fldChar w:fldCharType="separate"/>
        </w:r>
        <w:r w:rsidR="00D4089E" w:rsidRPr="00FB7145">
          <w:rPr>
            <w:rFonts w:ascii="Cambria" w:hAnsi="Cambria"/>
          </w:rPr>
          <w:t>1</w:t>
        </w:r>
        <w:r w:rsidRPr="00FB7145">
          <w:rPr>
            <w:rFonts w:ascii="Cambria" w:hAnsi="Cambria"/>
          </w:rPr>
          <w:fldChar w:fldCharType="end"/>
        </w:r>
      </w:p>
    </w:sdtContent>
  </w:sdt>
  <w:p w14:paraId="4272C238" w14:textId="77777777" w:rsidR="00FD194C" w:rsidRPr="00FB7145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868885" w14:textId="77777777" w:rsidR="005E10AE" w:rsidRPr="00FB7145" w:rsidRDefault="005E10AE" w:rsidP="00C66C12">
      <w:pPr>
        <w:spacing w:after="0" w:line="240" w:lineRule="auto"/>
      </w:pPr>
      <w:r w:rsidRPr="00FB7145">
        <w:separator/>
      </w:r>
    </w:p>
  </w:footnote>
  <w:footnote w:type="continuationSeparator" w:id="0">
    <w:p w14:paraId="47DAA395" w14:textId="77777777" w:rsidR="005E10AE" w:rsidRPr="00FB7145" w:rsidRDefault="005E10AE" w:rsidP="00C66C12">
      <w:pPr>
        <w:spacing w:after="0" w:line="240" w:lineRule="auto"/>
      </w:pPr>
      <w:r w:rsidRPr="00FB714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3517">
    <w:abstractNumId w:val="5"/>
  </w:num>
  <w:num w:numId="2" w16cid:durableId="1272005957">
    <w:abstractNumId w:val="16"/>
  </w:num>
  <w:num w:numId="3" w16cid:durableId="2089501650">
    <w:abstractNumId w:val="15"/>
  </w:num>
  <w:num w:numId="4" w16cid:durableId="1566257986">
    <w:abstractNumId w:val="13"/>
  </w:num>
  <w:num w:numId="5" w16cid:durableId="1098065931">
    <w:abstractNumId w:val="2"/>
  </w:num>
  <w:num w:numId="6" w16cid:durableId="124130980">
    <w:abstractNumId w:val="12"/>
  </w:num>
  <w:num w:numId="7" w16cid:durableId="714308123">
    <w:abstractNumId w:val="10"/>
  </w:num>
  <w:num w:numId="8" w16cid:durableId="1777824320">
    <w:abstractNumId w:val="14"/>
  </w:num>
  <w:num w:numId="9" w16cid:durableId="867910250">
    <w:abstractNumId w:val="7"/>
  </w:num>
  <w:num w:numId="10" w16cid:durableId="197358014">
    <w:abstractNumId w:val="9"/>
  </w:num>
  <w:num w:numId="11" w16cid:durableId="497498544">
    <w:abstractNumId w:val="4"/>
  </w:num>
  <w:num w:numId="12" w16cid:durableId="681012828">
    <w:abstractNumId w:val="11"/>
  </w:num>
  <w:num w:numId="13" w16cid:durableId="2085762141">
    <w:abstractNumId w:val="8"/>
  </w:num>
  <w:num w:numId="14" w16cid:durableId="1080828860">
    <w:abstractNumId w:val="3"/>
  </w:num>
  <w:num w:numId="15" w16cid:durableId="2062635778">
    <w:abstractNumId w:val="17"/>
  </w:num>
  <w:num w:numId="16" w16cid:durableId="1005938696">
    <w:abstractNumId w:val="0"/>
  </w:num>
  <w:num w:numId="17" w16cid:durableId="1442530500">
    <w:abstractNumId w:val="1"/>
  </w:num>
  <w:num w:numId="18" w16cid:durableId="1690566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66317"/>
    <w:rsid w:val="0007267A"/>
    <w:rsid w:val="000A202E"/>
    <w:rsid w:val="000A67D3"/>
    <w:rsid w:val="000B1FAF"/>
    <w:rsid w:val="000B6F13"/>
    <w:rsid w:val="000C3E2C"/>
    <w:rsid w:val="000C6C72"/>
    <w:rsid w:val="000D3CAA"/>
    <w:rsid w:val="000D7D2F"/>
    <w:rsid w:val="000E0813"/>
    <w:rsid w:val="000E378B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3EA"/>
    <w:rsid w:val="00144867"/>
    <w:rsid w:val="00144D5F"/>
    <w:rsid w:val="00157B41"/>
    <w:rsid w:val="001624EC"/>
    <w:rsid w:val="00182323"/>
    <w:rsid w:val="001827EA"/>
    <w:rsid w:val="001867ED"/>
    <w:rsid w:val="00187278"/>
    <w:rsid w:val="0019221F"/>
    <w:rsid w:val="00195604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530F2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02F"/>
    <w:rsid w:val="002F0EBA"/>
    <w:rsid w:val="00305B27"/>
    <w:rsid w:val="003142D7"/>
    <w:rsid w:val="0032452C"/>
    <w:rsid w:val="00325F3A"/>
    <w:rsid w:val="003575FA"/>
    <w:rsid w:val="0037004F"/>
    <w:rsid w:val="00375937"/>
    <w:rsid w:val="0037772F"/>
    <w:rsid w:val="003819B6"/>
    <w:rsid w:val="00384A7A"/>
    <w:rsid w:val="00385E77"/>
    <w:rsid w:val="00386076"/>
    <w:rsid w:val="0039406B"/>
    <w:rsid w:val="003A0600"/>
    <w:rsid w:val="003A17BA"/>
    <w:rsid w:val="003A3112"/>
    <w:rsid w:val="003A6611"/>
    <w:rsid w:val="003B3726"/>
    <w:rsid w:val="003B4F04"/>
    <w:rsid w:val="003C1C99"/>
    <w:rsid w:val="003C23B1"/>
    <w:rsid w:val="003C4518"/>
    <w:rsid w:val="003C46E0"/>
    <w:rsid w:val="003D0CB4"/>
    <w:rsid w:val="003E07BE"/>
    <w:rsid w:val="003E6CD7"/>
    <w:rsid w:val="003F3530"/>
    <w:rsid w:val="004030E3"/>
    <w:rsid w:val="00404542"/>
    <w:rsid w:val="00422C16"/>
    <w:rsid w:val="00426D20"/>
    <w:rsid w:val="00430A04"/>
    <w:rsid w:val="00451763"/>
    <w:rsid w:val="00462BE8"/>
    <w:rsid w:val="00463058"/>
    <w:rsid w:val="004753A1"/>
    <w:rsid w:val="004807A7"/>
    <w:rsid w:val="00480958"/>
    <w:rsid w:val="00483DDE"/>
    <w:rsid w:val="00491EE5"/>
    <w:rsid w:val="00497659"/>
    <w:rsid w:val="004A126E"/>
    <w:rsid w:val="004B0FB9"/>
    <w:rsid w:val="004B53A9"/>
    <w:rsid w:val="004C77C3"/>
    <w:rsid w:val="004E31F8"/>
    <w:rsid w:val="004E33BE"/>
    <w:rsid w:val="004E6EE5"/>
    <w:rsid w:val="004F6451"/>
    <w:rsid w:val="00516298"/>
    <w:rsid w:val="005222B7"/>
    <w:rsid w:val="00524AA3"/>
    <w:rsid w:val="005314D9"/>
    <w:rsid w:val="0053224B"/>
    <w:rsid w:val="0056085A"/>
    <w:rsid w:val="00561060"/>
    <w:rsid w:val="005760A9"/>
    <w:rsid w:val="00592671"/>
    <w:rsid w:val="005A2EEE"/>
    <w:rsid w:val="005A7A37"/>
    <w:rsid w:val="005B472B"/>
    <w:rsid w:val="005B7FE7"/>
    <w:rsid w:val="005C1F6A"/>
    <w:rsid w:val="005C3F7C"/>
    <w:rsid w:val="005C45A6"/>
    <w:rsid w:val="005C565E"/>
    <w:rsid w:val="005D05EA"/>
    <w:rsid w:val="005E10AE"/>
    <w:rsid w:val="005E20AD"/>
    <w:rsid w:val="005E4BA5"/>
    <w:rsid w:val="00600CA6"/>
    <w:rsid w:val="0061577F"/>
    <w:rsid w:val="00617D8A"/>
    <w:rsid w:val="0064312F"/>
    <w:rsid w:val="00643A0E"/>
    <w:rsid w:val="006544A2"/>
    <w:rsid w:val="006548B6"/>
    <w:rsid w:val="00673A50"/>
    <w:rsid w:val="006768C4"/>
    <w:rsid w:val="00677C54"/>
    <w:rsid w:val="00682E8C"/>
    <w:rsid w:val="00694164"/>
    <w:rsid w:val="006C15AC"/>
    <w:rsid w:val="006C2170"/>
    <w:rsid w:val="006C7249"/>
    <w:rsid w:val="006D1764"/>
    <w:rsid w:val="006D23D2"/>
    <w:rsid w:val="006E074E"/>
    <w:rsid w:val="006E5D43"/>
    <w:rsid w:val="006E5EB6"/>
    <w:rsid w:val="00702EEC"/>
    <w:rsid w:val="007107EF"/>
    <w:rsid w:val="0071750C"/>
    <w:rsid w:val="007240C5"/>
    <w:rsid w:val="00724783"/>
    <w:rsid w:val="007453B6"/>
    <w:rsid w:val="00746007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E656F"/>
    <w:rsid w:val="008F4876"/>
    <w:rsid w:val="008F610E"/>
    <w:rsid w:val="008F6B0D"/>
    <w:rsid w:val="009133AA"/>
    <w:rsid w:val="00924837"/>
    <w:rsid w:val="0092493E"/>
    <w:rsid w:val="0094083B"/>
    <w:rsid w:val="00940BCB"/>
    <w:rsid w:val="00941D61"/>
    <w:rsid w:val="00943B5F"/>
    <w:rsid w:val="0096234A"/>
    <w:rsid w:val="00972C58"/>
    <w:rsid w:val="00974BBA"/>
    <w:rsid w:val="00975F4C"/>
    <w:rsid w:val="0097639B"/>
    <w:rsid w:val="009864B9"/>
    <w:rsid w:val="009D68A2"/>
    <w:rsid w:val="009D716C"/>
    <w:rsid w:val="009E436D"/>
    <w:rsid w:val="00A044CB"/>
    <w:rsid w:val="00A10263"/>
    <w:rsid w:val="00A15072"/>
    <w:rsid w:val="00A31730"/>
    <w:rsid w:val="00A37786"/>
    <w:rsid w:val="00A404B3"/>
    <w:rsid w:val="00A54F30"/>
    <w:rsid w:val="00A576EB"/>
    <w:rsid w:val="00A57FD0"/>
    <w:rsid w:val="00A64AE0"/>
    <w:rsid w:val="00A72FE0"/>
    <w:rsid w:val="00A741F9"/>
    <w:rsid w:val="00A866F3"/>
    <w:rsid w:val="00A86DA3"/>
    <w:rsid w:val="00A906A2"/>
    <w:rsid w:val="00A90EDA"/>
    <w:rsid w:val="00AA1C6A"/>
    <w:rsid w:val="00AA4BBF"/>
    <w:rsid w:val="00AB42CB"/>
    <w:rsid w:val="00AB730C"/>
    <w:rsid w:val="00AD2E79"/>
    <w:rsid w:val="00AE0E75"/>
    <w:rsid w:val="00AE3D4D"/>
    <w:rsid w:val="00AE7162"/>
    <w:rsid w:val="00B038E8"/>
    <w:rsid w:val="00B10C15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56C5"/>
    <w:rsid w:val="00BB60FA"/>
    <w:rsid w:val="00BC145C"/>
    <w:rsid w:val="00BC2000"/>
    <w:rsid w:val="00BD31E5"/>
    <w:rsid w:val="00BD4AB7"/>
    <w:rsid w:val="00BD6B62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FC"/>
    <w:rsid w:val="00C43B7D"/>
    <w:rsid w:val="00C53825"/>
    <w:rsid w:val="00C57A1A"/>
    <w:rsid w:val="00C62900"/>
    <w:rsid w:val="00C66996"/>
    <w:rsid w:val="00C66C12"/>
    <w:rsid w:val="00C720E9"/>
    <w:rsid w:val="00C76035"/>
    <w:rsid w:val="00CA2986"/>
    <w:rsid w:val="00CB154B"/>
    <w:rsid w:val="00CB2EBD"/>
    <w:rsid w:val="00CE0275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967DB"/>
    <w:rsid w:val="00D97999"/>
    <w:rsid w:val="00DA255F"/>
    <w:rsid w:val="00DA362D"/>
    <w:rsid w:val="00DC2783"/>
    <w:rsid w:val="00DC4B5D"/>
    <w:rsid w:val="00DD139E"/>
    <w:rsid w:val="00DD2FCF"/>
    <w:rsid w:val="00DD3A57"/>
    <w:rsid w:val="00DD67C3"/>
    <w:rsid w:val="00DE322B"/>
    <w:rsid w:val="00DE46DB"/>
    <w:rsid w:val="00DF7D86"/>
    <w:rsid w:val="00E000E0"/>
    <w:rsid w:val="00E03073"/>
    <w:rsid w:val="00E063D9"/>
    <w:rsid w:val="00E218A7"/>
    <w:rsid w:val="00E27E84"/>
    <w:rsid w:val="00E3215D"/>
    <w:rsid w:val="00E40016"/>
    <w:rsid w:val="00E66EA0"/>
    <w:rsid w:val="00E71EE7"/>
    <w:rsid w:val="00E72900"/>
    <w:rsid w:val="00E74F76"/>
    <w:rsid w:val="00E86099"/>
    <w:rsid w:val="00E90EF9"/>
    <w:rsid w:val="00EA2FA0"/>
    <w:rsid w:val="00EA37E8"/>
    <w:rsid w:val="00EB079F"/>
    <w:rsid w:val="00EB11CD"/>
    <w:rsid w:val="00EB361D"/>
    <w:rsid w:val="00EB439F"/>
    <w:rsid w:val="00EB597D"/>
    <w:rsid w:val="00F002EA"/>
    <w:rsid w:val="00F05993"/>
    <w:rsid w:val="00F05E67"/>
    <w:rsid w:val="00F107C3"/>
    <w:rsid w:val="00F133E3"/>
    <w:rsid w:val="00F34FDF"/>
    <w:rsid w:val="00F42B5A"/>
    <w:rsid w:val="00F451C4"/>
    <w:rsid w:val="00F50573"/>
    <w:rsid w:val="00F53C94"/>
    <w:rsid w:val="00F54698"/>
    <w:rsid w:val="00F55325"/>
    <w:rsid w:val="00F70F69"/>
    <w:rsid w:val="00FA37EE"/>
    <w:rsid w:val="00FA4103"/>
    <w:rsid w:val="00FB7145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57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16A07-1CBA-482C-B414-0C527D435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6</Pages>
  <Words>639</Words>
  <Characters>3520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142</cp:revision>
  <cp:lastPrinted>2024-04-06T17:11:00Z</cp:lastPrinted>
  <dcterms:created xsi:type="dcterms:W3CDTF">2017-11-15T10:57:00Z</dcterms:created>
  <dcterms:modified xsi:type="dcterms:W3CDTF">2024-04-06T17:22:00Z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