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A08B9B" w14:textId="77777777" w:rsidR="00AB0D33" w:rsidRPr="00D67EEC" w:rsidRDefault="00AB0D33" w:rsidP="009E040E">
      <w:pPr>
        <w:pStyle w:val="NormalWeb"/>
        <w:spacing w:before="0" w:beforeAutospacing="0" w:after="40" w:afterAutospacing="0" w:line="264" w:lineRule="auto"/>
        <w:jc w:val="center"/>
        <w:rPr>
          <w:rFonts w:ascii="Cambria" w:hAnsi="Cambria" w:cs="Arial"/>
          <w:bCs/>
          <w:color w:val="538135" w:themeColor="accent6" w:themeShade="BF"/>
        </w:rPr>
      </w:pPr>
      <w:r w:rsidRPr="00D67EEC">
        <w:rPr>
          <w:rFonts w:ascii="Cambria" w:hAnsi="Cambria" w:cs="Arial"/>
          <w:bCs/>
          <w:color w:val="538135" w:themeColor="accent6" w:themeShade="BF"/>
        </w:rPr>
        <w:t>Calcul intégral (201-702-RE) – Sylvain Bérubé – Hiver 2024</w:t>
      </w:r>
    </w:p>
    <w:p w14:paraId="4A365A5E" w14:textId="2904CBA7" w:rsidR="002153C4" w:rsidRPr="00D67EEC" w:rsidRDefault="002153C4" w:rsidP="009E040E">
      <w:pPr>
        <w:pStyle w:val="NormalWeb"/>
        <w:spacing w:before="0" w:beforeAutospacing="0" w:after="40" w:afterAutospacing="0" w:line="264" w:lineRule="auto"/>
        <w:jc w:val="center"/>
        <w:rPr>
          <w:rFonts w:ascii="Cambria" w:hAnsi="Cambria" w:cs="Arial"/>
          <w:b/>
          <w:bCs/>
          <w:sz w:val="22"/>
          <w:szCs w:val="22"/>
        </w:rPr>
      </w:pPr>
      <w:r w:rsidRPr="00D67EEC">
        <w:rPr>
          <w:rFonts w:ascii="Cambria" w:hAnsi="Cambria" w:cs="Arial"/>
          <w:b/>
          <w:bCs/>
          <w:sz w:val="22"/>
          <w:szCs w:val="22"/>
        </w:rPr>
        <w:t xml:space="preserve">Examen </w:t>
      </w:r>
      <w:r w:rsidR="00BA5C23" w:rsidRPr="00D67EEC">
        <w:rPr>
          <w:rFonts w:ascii="Cambria" w:hAnsi="Cambria" w:cs="Arial"/>
          <w:b/>
          <w:bCs/>
          <w:sz w:val="22"/>
          <w:szCs w:val="22"/>
        </w:rPr>
        <w:t>3</w:t>
      </w:r>
      <w:r w:rsidRPr="00D67EEC">
        <w:rPr>
          <w:rFonts w:ascii="Cambria" w:hAnsi="Cambria" w:cs="Arial"/>
          <w:b/>
          <w:bCs/>
          <w:sz w:val="22"/>
          <w:szCs w:val="22"/>
        </w:rPr>
        <w:t xml:space="preserve"> – Préparation</w:t>
      </w:r>
    </w:p>
    <w:p w14:paraId="22359DA5" w14:textId="77777777" w:rsidR="002153C4" w:rsidRPr="00D67EEC" w:rsidRDefault="002153C4" w:rsidP="009E040E">
      <w:pPr>
        <w:spacing w:after="40" w:line="264" w:lineRule="auto"/>
        <w:rPr>
          <w:rFonts w:ascii="Cambria" w:hAnsi="Cambria"/>
        </w:rPr>
      </w:pPr>
    </w:p>
    <w:p w14:paraId="406BD06F" w14:textId="77777777" w:rsidR="00E03B26" w:rsidRPr="00D67EEC" w:rsidRDefault="00E03B26" w:rsidP="009E040E">
      <w:pPr>
        <w:spacing w:after="40" w:line="264" w:lineRule="auto"/>
        <w:jc w:val="both"/>
        <w:rPr>
          <w:rFonts w:ascii="Cambria" w:hAnsi="Cambria"/>
          <w:b/>
        </w:rPr>
      </w:pPr>
      <w:r w:rsidRPr="00D67EEC">
        <w:rPr>
          <w:rFonts w:ascii="Cambria" w:hAnsi="Cambria"/>
          <w:b/>
        </w:rPr>
        <w:t>Concernant l'examen</w:t>
      </w:r>
    </w:p>
    <w:p w14:paraId="7E8F69C4" w14:textId="27409C78" w:rsidR="00E03B26" w:rsidRPr="00D67EEC" w:rsidRDefault="00E03B26" w:rsidP="009E040E">
      <w:pPr>
        <w:spacing w:after="40" w:line="264" w:lineRule="auto"/>
        <w:jc w:val="both"/>
        <w:rPr>
          <w:rFonts w:ascii="Cambria" w:hAnsi="Cambria"/>
          <w:bCs/>
        </w:rPr>
      </w:pPr>
      <w:r w:rsidRPr="00D67EEC">
        <w:rPr>
          <w:rFonts w:ascii="Cambria" w:hAnsi="Cambria"/>
          <w:bCs/>
        </w:rPr>
        <w:t xml:space="preserve">L'examen a lieu le </w:t>
      </w:r>
      <w:r w:rsidR="00BA5C23" w:rsidRPr="00D67EEC">
        <w:rPr>
          <w:rFonts w:ascii="Cambria" w:hAnsi="Cambria"/>
          <w:bCs/>
        </w:rPr>
        <w:t>mardi</w:t>
      </w:r>
      <w:r w:rsidRPr="00D67EEC">
        <w:rPr>
          <w:rFonts w:ascii="Cambria" w:hAnsi="Cambria"/>
          <w:bCs/>
        </w:rPr>
        <w:t xml:space="preserve"> </w:t>
      </w:r>
      <w:r w:rsidR="00BA5C23" w:rsidRPr="00D67EEC">
        <w:rPr>
          <w:rFonts w:ascii="Cambria" w:hAnsi="Cambria"/>
          <w:bCs/>
        </w:rPr>
        <w:t>28</w:t>
      </w:r>
      <w:r w:rsidRPr="00D67EEC">
        <w:rPr>
          <w:rFonts w:ascii="Cambria" w:hAnsi="Cambria"/>
          <w:bCs/>
        </w:rPr>
        <w:t xml:space="preserve"> </w:t>
      </w:r>
      <w:r w:rsidR="00BA5C23" w:rsidRPr="00D67EEC">
        <w:rPr>
          <w:rFonts w:ascii="Cambria" w:hAnsi="Cambria"/>
          <w:bCs/>
        </w:rPr>
        <w:t>mai</w:t>
      </w:r>
      <w:r w:rsidRPr="00D67EEC">
        <w:rPr>
          <w:rFonts w:ascii="Cambria" w:hAnsi="Cambria"/>
          <w:bCs/>
        </w:rPr>
        <w:t>.</w:t>
      </w:r>
    </w:p>
    <w:p w14:paraId="3A3AA3B4" w14:textId="71EC4FF5" w:rsidR="00E03B26" w:rsidRPr="00D67EEC" w:rsidRDefault="00E03B26" w:rsidP="009E040E">
      <w:pPr>
        <w:spacing w:after="40" w:line="264" w:lineRule="auto"/>
        <w:jc w:val="both"/>
        <w:rPr>
          <w:rFonts w:ascii="Cambria" w:hAnsi="Cambria"/>
          <w:bCs/>
        </w:rPr>
      </w:pPr>
      <w:r w:rsidRPr="00D67EEC">
        <w:rPr>
          <w:rFonts w:ascii="Cambria" w:hAnsi="Cambria"/>
          <w:bCs/>
        </w:rPr>
        <w:t xml:space="preserve">Il couvre l’ensemble de la matière vue dans la partie </w:t>
      </w:r>
      <w:r w:rsidR="00BA5C23" w:rsidRPr="00D67EEC">
        <w:rPr>
          <w:rFonts w:ascii="Cambria" w:hAnsi="Cambria"/>
          <w:bCs/>
        </w:rPr>
        <w:t>3</w:t>
      </w:r>
      <w:r w:rsidRPr="00D67EEC">
        <w:rPr>
          <w:rFonts w:ascii="Cambria" w:hAnsi="Cambria"/>
          <w:bCs/>
        </w:rPr>
        <w:t xml:space="preserve"> du cours.</w:t>
      </w:r>
    </w:p>
    <w:p w14:paraId="11A6D270" w14:textId="788302EA" w:rsidR="00E03B26" w:rsidRDefault="00E03B26" w:rsidP="009E040E">
      <w:pPr>
        <w:spacing w:after="40" w:line="264" w:lineRule="auto"/>
        <w:jc w:val="both"/>
        <w:rPr>
          <w:rFonts w:ascii="Cambria" w:hAnsi="Cambria"/>
          <w:bCs/>
        </w:rPr>
      </w:pPr>
      <w:r w:rsidRPr="00D67EEC">
        <w:rPr>
          <w:rFonts w:ascii="Cambria" w:hAnsi="Cambria"/>
          <w:bCs/>
        </w:rPr>
        <w:t xml:space="preserve">Il compte pour </w:t>
      </w:r>
      <w:r w:rsidR="00BA5C23" w:rsidRPr="00D67EEC">
        <w:rPr>
          <w:rFonts w:ascii="Cambria" w:hAnsi="Cambria"/>
          <w:bCs/>
        </w:rPr>
        <w:t>3</w:t>
      </w:r>
      <w:r w:rsidRPr="00D67EEC">
        <w:rPr>
          <w:rFonts w:ascii="Cambria" w:hAnsi="Cambria"/>
          <w:bCs/>
        </w:rPr>
        <w:t>5 % de la note finale.</w:t>
      </w:r>
    </w:p>
    <w:p w14:paraId="5513B628" w14:textId="77777777" w:rsidR="00D67EEC" w:rsidRPr="00D67EEC" w:rsidRDefault="00D67EEC" w:rsidP="009E040E">
      <w:pPr>
        <w:spacing w:after="40" w:line="264" w:lineRule="auto"/>
        <w:jc w:val="both"/>
        <w:rPr>
          <w:rFonts w:ascii="Cambria" w:hAnsi="Cambria"/>
          <w:bCs/>
        </w:rPr>
      </w:pPr>
    </w:p>
    <w:p w14:paraId="509FAA48" w14:textId="7A25A7E4" w:rsidR="0053224B" w:rsidRPr="00D67EEC" w:rsidRDefault="0053224B" w:rsidP="009E040E">
      <w:pPr>
        <w:spacing w:after="40" w:line="264" w:lineRule="auto"/>
        <w:jc w:val="both"/>
        <w:rPr>
          <w:rFonts w:ascii="Cambria" w:hAnsi="Cambria"/>
          <w:b/>
        </w:rPr>
      </w:pPr>
      <w:r w:rsidRPr="00D67EEC">
        <w:rPr>
          <w:rFonts w:ascii="Cambria" w:hAnsi="Cambria"/>
          <w:b/>
        </w:rPr>
        <w:t>Consignes</w:t>
      </w:r>
      <w:r w:rsidR="00E03B26" w:rsidRPr="00D67EEC">
        <w:rPr>
          <w:rFonts w:ascii="Cambria" w:hAnsi="Cambria"/>
          <w:b/>
        </w:rPr>
        <w:t xml:space="preserve"> de l’examen (telles qu’inscrites dans le cahier d’examen)</w:t>
      </w:r>
    </w:p>
    <w:p w14:paraId="4F790747" w14:textId="14D91406" w:rsidR="00BA5C23" w:rsidRPr="00D67EEC" w:rsidRDefault="00BA5C23" w:rsidP="009E040E">
      <w:pPr>
        <w:spacing w:after="40" w:line="264" w:lineRule="auto"/>
        <w:jc w:val="both"/>
        <w:rPr>
          <w:rFonts w:ascii="Cambria" w:hAnsi="Cambria"/>
        </w:rPr>
      </w:pPr>
      <w:r w:rsidRPr="00D67EEC">
        <w:rPr>
          <w:rFonts w:ascii="Cambria" w:hAnsi="Cambria"/>
        </w:rPr>
        <w:t>Répondre directement sur le questionnaire. Utiliser au besoin la page 11 et le haut de la page 12 pour compléter vos calculs. Du papier brouillon peut vous être fourni sur demande.</w:t>
      </w:r>
    </w:p>
    <w:p w14:paraId="7118FFCA" w14:textId="0F181B95" w:rsidR="00BA5C23" w:rsidRPr="00D67EEC" w:rsidRDefault="00BA5C23" w:rsidP="009E040E">
      <w:pPr>
        <w:spacing w:after="40" w:line="264" w:lineRule="auto"/>
        <w:jc w:val="both"/>
        <w:rPr>
          <w:rFonts w:ascii="Cambria" w:hAnsi="Cambria"/>
        </w:rPr>
      </w:pPr>
      <w:r w:rsidRPr="00D67EEC">
        <w:rPr>
          <w:rFonts w:ascii="Cambria" w:hAnsi="Cambria"/>
        </w:rPr>
        <w:t>Aucune documentation n’est autorisée. Des formules sont fournies à la page 12.</w:t>
      </w:r>
    </w:p>
    <w:p w14:paraId="6719CFC8" w14:textId="61B5FD53" w:rsidR="00BA5C23" w:rsidRPr="00D67EEC" w:rsidRDefault="00BA5C23" w:rsidP="009E040E">
      <w:pPr>
        <w:spacing w:after="40" w:line="264" w:lineRule="auto"/>
        <w:jc w:val="both"/>
        <w:rPr>
          <w:rFonts w:ascii="Cambria" w:hAnsi="Cambria"/>
        </w:rPr>
      </w:pPr>
      <w:r w:rsidRPr="00D67EEC">
        <w:rPr>
          <w:rFonts w:ascii="Cambria" w:hAnsi="Cambria"/>
        </w:rPr>
        <w:t>L’usage de la calculatrice est permis.</w:t>
      </w:r>
    </w:p>
    <w:p w14:paraId="64451EF8" w14:textId="279D7BAE" w:rsidR="00BA5C23" w:rsidRPr="00D67EEC" w:rsidRDefault="00BA5C23" w:rsidP="009E040E">
      <w:pPr>
        <w:spacing w:after="40" w:line="264" w:lineRule="auto"/>
        <w:jc w:val="both"/>
        <w:rPr>
          <w:rFonts w:ascii="Cambria" w:hAnsi="Cambria"/>
        </w:rPr>
      </w:pPr>
      <w:r w:rsidRPr="00D67EEC">
        <w:rPr>
          <w:rFonts w:ascii="Cambria" w:hAnsi="Cambria"/>
        </w:rPr>
        <w:t>L’examen contient 7 questions, pour un total de 100 points.</w:t>
      </w:r>
    </w:p>
    <w:p w14:paraId="73AFD665" w14:textId="0B08EF62" w:rsidR="00BA5C23" w:rsidRDefault="00BA5C23" w:rsidP="009E040E">
      <w:pPr>
        <w:spacing w:after="40" w:line="264" w:lineRule="auto"/>
        <w:jc w:val="both"/>
        <w:rPr>
          <w:rFonts w:ascii="Cambria" w:hAnsi="Cambria"/>
        </w:rPr>
      </w:pPr>
      <w:r w:rsidRPr="00D67EEC">
        <w:rPr>
          <w:rFonts w:ascii="Cambria" w:hAnsi="Cambria"/>
        </w:rPr>
        <w:t>Justifier toutes vos réponses.</w:t>
      </w:r>
    </w:p>
    <w:p w14:paraId="70D43FF7" w14:textId="77777777" w:rsidR="00D67EEC" w:rsidRPr="00D67EEC" w:rsidRDefault="00D67EEC" w:rsidP="009E040E">
      <w:pPr>
        <w:spacing w:after="40" w:line="264" w:lineRule="auto"/>
        <w:jc w:val="both"/>
        <w:rPr>
          <w:rFonts w:ascii="Cambria" w:hAnsi="Cambria"/>
        </w:rPr>
      </w:pPr>
    </w:p>
    <w:p w14:paraId="4C772E50" w14:textId="2AE6CF6A" w:rsidR="00E03B26" w:rsidRPr="00D67EEC" w:rsidRDefault="00E03B26" w:rsidP="009E040E">
      <w:pPr>
        <w:spacing w:after="40" w:line="264" w:lineRule="auto"/>
        <w:jc w:val="both"/>
        <w:rPr>
          <w:rFonts w:ascii="Cambria" w:hAnsi="Cambria"/>
          <w:b/>
          <w:bCs/>
        </w:rPr>
      </w:pPr>
      <w:r w:rsidRPr="00D67EEC">
        <w:rPr>
          <w:rFonts w:ascii="Cambria" w:hAnsi="Cambria"/>
          <w:b/>
          <w:bCs/>
        </w:rPr>
        <w:t>Pour votre étude, vous pouvez</w:t>
      </w:r>
    </w:p>
    <w:p w14:paraId="13389A18" w14:textId="6D7B713C" w:rsidR="00E03B26" w:rsidRPr="00D67EEC" w:rsidRDefault="00E03B26" w:rsidP="009E040E">
      <w:pPr>
        <w:spacing w:after="40" w:line="264" w:lineRule="auto"/>
        <w:jc w:val="both"/>
        <w:rPr>
          <w:rFonts w:ascii="Cambria" w:hAnsi="Cambria"/>
        </w:rPr>
      </w:pPr>
      <w:r w:rsidRPr="00D67EEC">
        <w:rPr>
          <w:rFonts w:ascii="Cambria" w:hAnsi="Cambria"/>
        </w:rPr>
        <w:t xml:space="preserve">Effectuer les exercices prioritaires et supplémentaires identifiés dans les documents de planification de la partie </w:t>
      </w:r>
      <w:r w:rsidR="00BA5C23" w:rsidRPr="00D67EEC">
        <w:rPr>
          <w:rFonts w:ascii="Cambria" w:hAnsi="Cambria"/>
        </w:rPr>
        <w:t>3</w:t>
      </w:r>
      <w:r w:rsidRPr="00D67EEC">
        <w:rPr>
          <w:rFonts w:ascii="Cambria" w:hAnsi="Cambria"/>
        </w:rPr>
        <w:t xml:space="preserve"> du cours.</w:t>
      </w:r>
    </w:p>
    <w:p w14:paraId="5DCE60A8" w14:textId="77777777" w:rsidR="00E03B26" w:rsidRPr="00D67EEC" w:rsidRDefault="00E03B26" w:rsidP="009E040E">
      <w:pPr>
        <w:spacing w:after="40" w:line="264" w:lineRule="auto"/>
        <w:jc w:val="both"/>
        <w:rPr>
          <w:rFonts w:ascii="Cambria" w:hAnsi="Cambria"/>
        </w:rPr>
      </w:pPr>
      <w:r w:rsidRPr="00D67EEC">
        <w:rPr>
          <w:rFonts w:ascii="Cambria" w:hAnsi="Cambria"/>
        </w:rPr>
        <w:t>Relire et étudier vos notes de cours (théorie et exemples) et les sections du volume couvertes.</w:t>
      </w:r>
    </w:p>
    <w:p w14:paraId="71E917CC" w14:textId="1F8DF01A" w:rsidR="00E03B26" w:rsidRPr="00D67EEC" w:rsidRDefault="00E03B26" w:rsidP="009E040E">
      <w:pPr>
        <w:spacing w:after="40" w:line="264" w:lineRule="auto"/>
        <w:jc w:val="both"/>
        <w:rPr>
          <w:rFonts w:ascii="Cambria" w:hAnsi="Cambria"/>
        </w:rPr>
      </w:pPr>
      <w:r w:rsidRPr="00D67EEC">
        <w:rPr>
          <w:rFonts w:ascii="Cambria" w:hAnsi="Cambria"/>
        </w:rPr>
        <w:t xml:space="preserve">Réviser les devoirs </w:t>
      </w:r>
      <w:r w:rsidR="00BA5C23" w:rsidRPr="00D67EEC">
        <w:rPr>
          <w:rFonts w:ascii="Cambria" w:hAnsi="Cambria"/>
        </w:rPr>
        <w:t>6</w:t>
      </w:r>
      <w:r w:rsidR="00186F76" w:rsidRPr="00D67EEC">
        <w:rPr>
          <w:rFonts w:ascii="Cambria" w:hAnsi="Cambria"/>
        </w:rPr>
        <w:t xml:space="preserve">, </w:t>
      </w:r>
      <w:r w:rsidR="00BA5C23" w:rsidRPr="00D67EEC">
        <w:rPr>
          <w:rFonts w:ascii="Cambria" w:hAnsi="Cambria"/>
        </w:rPr>
        <w:t>7</w:t>
      </w:r>
      <w:r w:rsidRPr="00D67EEC">
        <w:rPr>
          <w:rFonts w:ascii="Cambria" w:hAnsi="Cambria"/>
        </w:rPr>
        <w:t xml:space="preserve"> et </w:t>
      </w:r>
      <w:r w:rsidR="00BA5C23" w:rsidRPr="00D67EEC">
        <w:rPr>
          <w:rFonts w:ascii="Cambria" w:hAnsi="Cambria"/>
        </w:rPr>
        <w:t>8</w:t>
      </w:r>
      <w:r w:rsidR="00186F76" w:rsidRPr="00D67EEC">
        <w:rPr>
          <w:rFonts w:ascii="Cambria" w:hAnsi="Cambria"/>
        </w:rPr>
        <w:t xml:space="preserve"> </w:t>
      </w:r>
      <w:r w:rsidRPr="00D67EEC">
        <w:rPr>
          <w:rFonts w:ascii="Cambria" w:hAnsi="Cambria"/>
        </w:rPr>
        <w:t>(les solutions sont disponibles sur Léa).</w:t>
      </w:r>
    </w:p>
    <w:p w14:paraId="49362219" w14:textId="0DEE6928" w:rsidR="00E03B26" w:rsidRPr="00D67EEC" w:rsidRDefault="00E03B26" w:rsidP="009E040E">
      <w:pPr>
        <w:spacing w:after="40" w:line="264" w:lineRule="auto"/>
        <w:jc w:val="both"/>
        <w:rPr>
          <w:rFonts w:ascii="Cambria" w:hAnsi="Cambria"/>
        </w:rPr>
      </w:pPr>
      <w:r w:rsidRPr="00D67EEC">
        <w:rPr>
          <w:rFonts w:ascii="Cambria" w:hAnsi="Cambria"/>
        </w:rPr>
        <w:t xml:space="preserve">Profiter de la séance de révision du </w:t>
      </w:r>
      <w:r w:rsidR="006F36FC" w:rsidRPr="00D67EEC">
        <w:rPr>
          <w:rFonts w:ascii="Cambria" w:hAnsi="Cambria"/>
        </w:rPr>
        <w:t>lundi</w:t>
      </w:r>
      <w:r w:rsidRPr="00D67EEC">
        <w:rPr>
          <w:rFonts w:ascii="Cambria" w:hAnsi="Cambria"/>
        </w:rPr>
        <w:t xml:space="preserve"> </w:t>
      </w:r>
      <w:r w:rsidR="00BA5C23" w:rsidRPr="00D67EEC">
        <w:rPr>
          <w:rFonts w:ascii="Cambria" w:hAnsi="Cambria"/>
        </w:rPr>
        <w:t>27</w:t>
      </w:r>
      <w:r w:rsidRPr="00D67EEC">
        <w:rPr>
          <w:rFonts w:ascii="Cambria" w:hAnsi="Cambria"/>
        </w:rPr>
        <w:t xml:space="preserve"> </w:t>
      </w:r>
      <w:r w:rsidR="00BA5C23" w:rsidRPr="00D67EEC">
        <w:rPr>
          <w:rFonts w:ascii="Cambria" w:hAnsi="Cambria"/>
        </w:rPr>
        <w:t>mai</w:t>
      </w:r>
      <w:r w:rsidRPr="00D67EEC">
        <w:rPr>
          <w:rFonts w:ascii="Cambria" w:hAnsi="Cambria"/>
        </w:rPr>
        <w:t>.</w:t>
      </w:r>
    </w:p>
    <w:p w14:paraId="3A48BD0B" w14:textId="138929BD" w:rsidR="00E03B26" w:rsidRPr="00D67EEC" w:rsidRDefault="00E03B26" w:rsidP="009E040E">
      <w:pPr>
        <w:spacing w:after="40" w:line="264" w:lineRule="auto"/>
        <w:jc w:val="both"/>
        <w:rPr>
          <w:rFonts w:ascii="Cambria" w:hAnsi="Cambria"/>
        </w:rPr>
      </w:pPr>
      <w:r w:rsidRPr="00D67EEC">
        <w:rPr>
          <w:rFonts w:ascii="Cambria" w:hAnsi="Cambria"/>
        </w:rPr>
        <w:t>Me poser vos questions sur Mio. Prendre rendez-vous pour une consultation à mon bureau au besoin.</w:t>
      </w:r>
    </w:p>
    <w:p w14:paraId="6C52C868" w14:textId="7E328C18" w:rsidR="00E03B26" w:rsidRDefault="00E03B26" w:rsidP="009E040E">
      <w:pPr>
        <w:spacing w:after="40" w:line="264" w:lineRule="auto"/>
        <w:jc w:val="both"/>
        <w:rPr>
          <w:rFonts w:ascii="Cambria" w:hAnsi="Cambria"/>
          <w:b/>
          <w:bCs/>
        </w:rPr>
      </w:pPr>
      <w:r w:rsidRPr="00D67EEC">
        <w:rPr>
          <w:rFonts w:ascii="Cambria" w:hAnsi="Cambria"/>
          <w:color w:val="808080" w:themeColor="background1" w:themeShade="80"/>
        </w:rPr>
        <w:t>Faire des exercices.</w:t>
      </w:r>
      <w:r w:rsidRPr="00D67EEC">
        <w:rPr>
          <w:rFonts w:ascii="Cambria" w:hAnsi="Cambria"/>
        </w:rPr>
        <w:t xml:space="preserve"> </w:t>
      </w:r>
      <w:r w:rsidRPr="00D67EEC">
        <w:rPr>
          <w:rFonts w:ascii="Cambria" w:hAnsi="Cambria"/>
          <w:color w:val="595959" w:themeColor="text1" w:themeTint="A6"/>
        </w:rPr>
        <w:t>Faire des exercices.</w:t>
      </w:r>
      <w:r w:rsidRPr="00D67EEC">
        <w:rPr>
          <w:rFonts w:ascii="Cambria" w:hAnsi="Cambria"/>
        </w:rPr>
        <w:t xml:space="preserve"> Faire des exercices. </w:t>
      </w:r>
      <w:r w:rsidRPr="00D67EEC">
        <w:rPr>
          <w:rFonts w:ascii="Cambria" w:hAnsi="Cambria"/>
          <w:b/>
          <w:bCs/>
        </w:rPr>
        <w:t>Faire des exercices !</w:t>
      </w:r>
    </w:p>
    <w:p w14:paraId="74358028" w14:textId="77777777" w:rsidR="00D67EEC" w:rsidRPr="00D67EEC" w:rsidRDefault="00D67EEC" w:rsidP="009E040E">
      <w:pPr>
        <w:spacing w:after="40" w:line="264" w:lineRule="auto"/>
        <w:jc w:val="both"/>
        <w:rPr>
          <w:rFonts w:ascii="Cambria" w:hAnsi="Cambria"/>
        </w:rPr>
      </w:pPr>
    </w:p>
    <w:p w14:paraId="2070B5CE" w14:textId="4A292412" w:rsidR="00E03B26" w:rsidRPr="00D67EEC" w:rsidRDefault="00E03B26" w:rsidP="009E040E">
      <w:pPr>
        <w:spacing w:after="40" w:line="264" w:lineRule="auto"/>
        <w:jc w:val="both"/>
        <w:rPr>
          <w:rFonts w:ascii="Cambria" w:hAnsi="Cambria"/>
          <w:b/>
          <w:bCs/>
        </w:rPr>
      </w:pPr>
      <w:r w:rsidRPr="00D67EEC">
        <w:rPr>
          <w:rFonts w:ascii="Cambria" w:hAnsi="Cambria"/>
          <w:b/>
          <w:bCs/>
        </w:rPr>
        <w:t>Contenus</w:t>
      </w:r>
    </w:p>
    <w:p w14:paraId="39D8538B" w14:textId="77777777" w:rsidR="00FB1BBF" w:rsidRPr="00D67EEC" w:rsidRDefault="00FB1BBF" w:rsidP="009E040E">
      <w:pPr>
        <w:spacing w:after="40" w:line="264" w:lineRule="auto"/>
        <w:jc w:val="both"/>
        <w:rPr>
          <w:rFonts w:ascii="Cambria" w:hAnsi="Cambria"/>
        </w:rPr>
      </w:pPr>
      <w:r w:rsidRPr="00D67EEC">
        <w:rPr>
          <w:rFonts w:ascii="Cambria" w:hAnsi="Cambria"/>
        </w:rPr>
        <w:t>Préalables</w:t>
      </w:r>
    </w:p>
    <w:p w14:paraId="378F56B3" w14:textId="57382881" w:rsidR="00E03B26" w:rsidRPr="00D67EEC" w:rsidRDefault="00FB1BBF" w:rsidP="009E040E">
      <w:pPr>
        <w:pStyle w:val="Paragraphedeliste"/>
        <w:numPr>
          <w:ilvl w:val="0"/>
          <w:numId w:val="25"/>
        </w:numPr>
        <w:spacing w:after="40" w:line="264" w:lineRule="auto"/>
        <w:jc w:val="both"/>
        <w:rPr>
          <w:rFonts w:ascii="Cambria" w:hAnsi="Cambria"/>
        </w:rPr>
      </w:pPr>
      <w:r w:rsidRPr="00D67EEC">
        <w:rPr>
          <w:rFonts w:ascii="Cambria" w:hAnsi="Cambria"/>
        </w:rPr>
        <w:t>Conna</w:t>
      </w:r>
      <w:r w:rsidR="002F6EBD" w:rsidRPr="00D67EEC">
        <w:rPr>
          <w:rFonts w:ascii="Cambria" w:hAnsi="Cambria"/>
        </w:rPr>
        <w:t>i</w:t>
      </w:r>
      <w:r w:rsidRPr="00D67EEC">
        <w:rPr>
          <w:rFonts w:ascii="Cambria" w:hAnsi="Cambria"/>
        </w:rPr>
        <w:t>tre les règles de dérivation</w:t>
      </w:r>
      <w:r w:rsidR="009829AD" w:rsidRPr="00D67EEC">
        <w:rPr>
          <w:rFonts w:ascii="Cambria" w:hAnsi="Cambria"/>
        </w:rPr>
        <w:t xml:space="preserve"> de base</w:t>
      </w:r>
      <w:r w:rsidR="00A2514C" w:rsidRPr="00D67EEC">
        <w:rPr>
          <w:rFonts w:ascii="Cambria" w:hAnsi="Cambria"/>
        </w:rPr>
        <w:t xml:space="preserve"> (somme de fonctions, différence de fonctions, produit de fonctions, quotient de fonctions, dérivation en chaine, fonctions puissances, fonctions trigonométriques, fonctions exponentielles, fonctions logarithmiques)</w:t>
      </w:r>
      <w:r w:rsidRPr="00D67EEC">
        <w:rPr>
          <w:rFonts w:ascii="Cambria" w:hAnsi="Cambria"/>
        </w:rPr>
        <w:t>.</w:t>
      </w:r>
    </w:p>
    <w:p w14:paraId="6440B2A9" w14:textId="20B623BF" w:rsidR="009829AD" w:rsidRPr="00D67EEC" w:rsidRDefault="009829AD" w:rsidP="009E040E">
      <w:pPr>
        <w:pStyle w:val="Paragraphedeliste"/>
        <w:numPr>
          <w:ilvl w:val="0"/>
          <w:numId w:val="25"/>
        </w:numPr>
        <w:spacing w:after="40" w:line="264" w:lineRule="auto"/>
        <w:jc w:val="both"/>
        <w:rPr>
          <w:rFonts w:ascii="Cambria" w:hAnsi="Cambria"/>
        </w:rPr>
      </w:pPr>
      <w:r w:rsidRPr="00D67EEC">
        <w:rPr>
          <w:rFonts w:ascii="Cambria" w:hAnsi="Cambria"/>
        </w:rPr>
        <w:t>Conna</w:t>
      </w:r>
      <w:r w:rsidR="002F6EBD" w:rsidRPr="00D67EEC">
        <w:rPr>
          <w:rFonts w:ascii="Cambria" w:hAnsi="Cambria"/>
        </w:rPr>
        <w:t>i</w:t>
      </w:r>
      <w:r w:rsidRPr="00D67EEC">
        <w:rPr>
          <w:rFonts w:ascii="Cambria" w:hAnsi="Cambria"/>
        </w:rPr>
        <w:t xml:space="preserve">tre les </w:t>
      </w:r>
      <w:r w:rsidR="009F6087" w:rsidRPr="00D67EEC">
        <w:rPr>
          <w:rFonts w:ascii="Cambria" w:hAnsi="Cambria"/>
        </w:rPr>
        <w:t>fonctions de base : polynomiales, exponentielles, logarithmiques, trigonométriques</w:t>
      </w:r>
      <w:r w:rsidRPr="00D67EEC">
        <w:rPr>
          <w:rFonts w:ascii="Cambria" w:hAnsi="Cambria"/>
        </w:rPr>
        <w:t>.</w:t>
      </w:r>
    </w:p>
    <w:p w14:paraId="097EF8B3" w14:textId="52A1E5B4" w:rsidR="00A2514C"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t>Connaitre le cercle trigonométrique, les propriétés des exposants et des logarithmes, les propriétés trigonométriques de base.</w:t>
      </w:r>
    </w:p>
    <w:p w14:paraId="30A9BF4F" w14:textId="46843C32" w:rsidR="00A2514C"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t>Utiliser le concept de limite et utiliser la règle de l’Hospital au besoin.</w:t>
      </w:r>
    </w:p>
    <w:p w14:paraId="2B47665B" w14:textId="42363C2E" w:rsidR="00BD4A7D" w:rsidRPr="00D67EEC" w:rsidRDefault="00BD4A7D" w:rsidP="009E040E">
      <w:pPr>
        <w:spacing w:after="40" w:line="264" w:lineRule="auto"/>
        <w:jc w:val="both"/>
        <w:rPr>
          <w:rFonts w:ascii="Cambria" w:hAnsi="Cambria"/>
        </w:rPr>
      </w:pPr>
      <w:r w:rsidRPr="00D67EEC">
        <w:rPr>
          <w:rFonts w:ascii="Cambria" w:hAnsi="Cambria"/>
        </w:rPr>
        <w:t>Les intégrales</w:t>
      </w:r>
    </w:p>
    <w:p w14:paraId="22F033DE" w14:textId="65BB9D11" w:rsidR="006D7DDE" w:rsidRPr="00D67EEC" w:rsidRDefault="00BD4A7D" w:rsidP="009E040E">
      <w:pPr>
        <w:pStyle w:val="Paragraphedeliste"/>
        <w:numPr>
          <w:ilvl w:val="0"/>
          <w:numId w:val="25"/>
        </w:numPr>
        <w:spacing w:after="40" w:line="264" w:lineRule="auto"/>
        <w:jc w:val="both"/>
        <w:rPr>
          <w:rFonts w:ascii="Cambria" w:hAnsi="Cambria"/>
        </w:rPr>
      </w:pPr>
      <w:r w:rsidRPr="00D67EEC">
        <w:rPr>
          <w:rFonts w:ascii="Cambria" w:hAnsi="Cambria"/>
        </w:rPr>
        <w:t>Calculer l’intégrale indéfinie de fonctions de base (voir tableau 1.1.6, p.7).</w:t>
      </w:r>
    </w:p>
    <w:p w14:paraId="79EFEB50" w14:textId="424DD81A" w:rsidR="006D7DDE" w:rsidRPr="00D67EEC" w:rsidRDefault="006D7DDE" w:rsidP="009E040E">
      <w:pPr>
        <w:pStyle w:val="Paragraphedeliste"/>
        <w:numPr>
          <w:ilvl w:val="0"/>
          <w:numId w:val="25"/>
        </w:numPr>
        <w:spacing w:after="40" w:line="264" w:lineRule="auto"/>
        <w:jc w:val="both"/>
        <w:rPr>
          <w:rFonts w:ascii="Cambria" w:hAnsi="Cambria"/>
        </w:rPr>
      </w:pPr>
      <w:r w:rsidRPr="00D67EEC">
        <w:rPr>
          <w:rFonts w:ascii="Cambria" w:hAnsi="Cambria"/>
        </w:rPr>
        <w:t>Évaluer une intégrale définie pour des fonctions de base.</w:t>
      </w:r>
    </w:p>
    <w:p w14:paraId="4FE40895" w14:textId="77777777" w:rsidR="00A2514C"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t>Calculer l’aire sous la courbe d’une fonction de façon exacte (voir définition 1.3.2, p.28).</w:t>
      </w:r>
    </w:p>
    <w:p w14:paraId="0B276425" w14:textId="1EF248EA" w:rsidR="006D7DDE" w:rsidRPr="00D67EEC" w:rsidRDefault="006D7DDE" w:rsidP="009E040E">
      <w:pPr>
        <w:pStyle w:val="Paragraphedeliste"/>
        <w:numPr>
          <w:ilvl w:val="0"/>
          <w:numId w:val="25"/>
        </w:numPr>
        <w:spacing w:after="40" w:line="264" w:lineRule="auto"/>
        <w:jc w:val="both"/>
        <w:rPr>
          <w:rFonts w:ascii="Cambria" w:hAnsi="Cambria"/>
        </w:rPr>
      </w:pPr>
      <w:r w:rsidRPr="00D67EEC">
        <w:rPr>
          <w:rFonts w:ascii="Cambria" w:hAnsi="Cambria"/>
        </w:rPr>
        <w:t>Connaitre les propriétés de l’intégrale définie (voir tableau 1.3.11, p.39).</w:t>
      </w:r>
    </w:p>
    <w:p w14:paraId="0AAD3D97" w14:textId="1E25656C" w:rsidR="006D7DDE" w:rsidRPr="00D67EEC" w:rsidRDefault="006D7DDE" w:rsidP="009E040E">
      <w:pPr>
        <w:pStyle w:val="Paragraphedeliste"/>
        <w:numPr>
          <w:ilvl w:val="0"/>
          <w:numId w:val="25"/>
        </w:numPr>
        <w:spacing w:after="40" w:line="264" w:lineRule="auto"/>
        <w:jc w:val="both"/>
        <w:rPr>
          <w:rFonts w:ascii="Cambria" w:hAnsi="Cambria"/>
        </w:rPr>
      </w:pPr>
      <w:r w:rsidRPr="00D67EEC">
        <w:rPr>
          <w:rFonts w:ascii="Cambria" w:hAnsi="Cambria"/>
        </w:rPr>
        <w:t>Appliquer le théorème fondamental du calcul différentiel et intégral, partie 2.</w:t>
      </w:r>
    </w:p>
    <w:p w14:paraId="1816D749" w14:textId="78EAF1F7" w:rsidR="00BA5C23" w:rsidRPr="00D67EEC" w:rsidRDefault="00BA5C23" w:rsidP="009E040E">
      <w:pPr>
        <w:spacing w:after="40" w:line="264" w:lineRule="auto"/>
        <w:jc w:val="both"/>
        <w:rPr>
          <w:rFonts w:ascii="Cambria" w:hAnsi="Cambria"/>
        </w:rPr>
      </w:pPr>
      <w:r w:rsidRPr="00D67EEC">
        <w:rPr>
          <w:rFonts w:ascii="Cambria" w:hAnsi="Cambria"/>
        </w:rPr>
        <w:t>Les méthodes d’intégration</w:t>
      </w:r>
    </w:p>
    <w:p w14:paraId="60E5D5DD" w14:textId="62960AE8" w:rsidR="006D7DDE" w:rsidRPr="00D67EEC" w:rsidRDefault="005E5ECE" w:rsidP="009E040E">
      <w:pPr>
        <w:pStyle w:val="Paragraphedeliste"/>
        <w:numPr>
          <w:ilvl w:val="0"/>
          <w:numId w:val="25"/>
        </w:numPr>
        <w:spacing w:after="40" w:line="264" w:lineRule="auto"/>
        <w:jc w:val="both"/>
        <w:rPr>
          <w:rFonts w:ascii="Cambria" w:hAnsi="Cambria"/>
        </w:rPr>
      </w:pPr>
      <w:r w:rsidRPr="00D67EEC">
        <w:rPr>
          <w:rFonts w:ascii="Cambria" w:hAnsi="Cambria"/>
        </w:rPr>
        <w:t>Maitriser la règle du changement de variable dans l’intégrale indéfinie et dans l’intégrale définie.</w:t>
      </w:r>
    </w:p>
    <w:p w14:paraId="5B6A85BE" w14:textId="48C1AB0D" w:rsidR="00BA5C23"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t>Maitriser l’intégration par parties dans l’intégrale indéfinie et dans l’intégrale définie.</w:t>
      </w:r>
    </w:p>
    <w:p w14:paraId="2218FC97" w14:textId="4B27DE01" w:rsidR="00A2514C"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lastRenderedPageBreak/>
        <w:t>Utiliser des identités trigonométriques au besoin pour intégrer des puissances de sinus, de cosinus, de sécante et de tangente.</w:t>
      </w:r>
    </w:p>
    <w:p w14:paraId="50C9E416" w14:textId="18164542" w:rsidR="00A2514C"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t>Reconnaitre une intégrale impropre par discontinuité ou par borne infini et l’évaluer adéquatement à l’aide de l’utilisation d’une limite appropriée. Déterminer si une intégrale impropre converge ou diverge.</w:t>
      </w:r>
    </w:p>
    <w:p w14:paraId="707B12B4" w14:textId="3BB141E1" w:rsidR="002A0C41" w:rsidRPr="00D67EEC" w:rsidRDefault="002A0C41" w:rsidP="009E040E">
      <w:pPr>
        <w:spacing w:after="40" w:line="264" w:lineRule="auto"/>
        <w:jc w:val="both"/>
        <w:rPr>
          <w:rFonts w:ascii="Cambria" w:hAnsi="Cambria"/>
        </w:rPr>
      </w:pPr>
      <w:r w:rsidRPr="00D67EEC">
        <w:rPr>
          <w:rFonts w:ascii="Cambria" w:hAnsi="Cambria"/>
        </w:rPr>
        <w:t>Les applications de l’intégrale</w:t>
      </w:r>
    </w:p>
    <w:p w14:paraId="1EA89658" w14:textId="21FB2EF7" w:rsidR="002A0C41" w:rsidRPr="00D67EEC" w:rsidRDefault="000C6E5B" w:rsidP="009E040E">
      <w:pPr>
        <w:pStyle w:val="Paragraphedeliste"/>
        <w:numPr>
          <w:ilvl w:val="0"/>
          <w:numId w:val="25"/>
        </w:numPr>
        <w:spacing w:after="40" w:line="264" w:lineRule="auto"/>
        <w:jc w:val="both"/>
        <w:rPr>
          <w:rFonts w:ascii="Cambria" w:hAnsi="Cambria"/>
        </w:rPr>
      </w:pPr>
      <w:r w:rsidRPr="00D67EEC">
        <w:rPr>
          <w:rFonts w:ascii="Cambria" w:hAnsi="Cambria"/>
        </w:rPr>
        <w:t>Calculer l’aire de la région entre deux courbes.</w:t>
      </w:r>
    </w:p>
    <w:p w14:paraId="7FC7662D" w14:textId="717C5634" w:rsidR="00866370" w:rsidRPr="00D67EEC" w:rsidRDefault="00A2514C" w:rsidP="009E040E">
      <w:pPr>
        <w:pStyle w:val="Paragraphedeliste"/>
        <w:numPr>
          <w:ilvl w:val="0"/>
          <w:numId w:val="25"/>
        </w:numPr>
        <w:spacing w:after="40" w:line="264" w:lineRule="auto"/>
        <w:jc w:val="both"/>
        <w:rPr>
          <w:rFonts w:ascii="Cambria" w:hAnsi="Cambria"/>
        </w:rPr>
      </w:pPr>
      <w:r w:rsidRPr="00D67EEC">
        <w:rPr>
          <w:rFonts w:ascii="Cambria" w:hAnsi="Cambria"/>
        </w:rPr>
        <w:t>Connaitre la formule pour calculer la longueur d’un arc de courbe et l’appliquer.</w:t>
      </w:r>
    </w:p>
    <w:p w14:paraId="1BE17632" w14:textId="648B8BE1" w:rsidR="00BA5C23" w:rsidRPr="00D67EEC" w:rsidRDefault="00BA5C23" w:rsidP="009E040E">
      <w:pPr>
        <w:spacing w:after="40" w:line="264" w:lineRule="auto"/>
        <w:jc w:val="both"/>
        <w:rPr>
          <w:rFonts w:ascii="Cambria" w:hAnsi="Cambria"/>
        </w:rPr>
      </w:pPr>
      <w:r w:rsidRPr="00D67EEC">
        <w:rPr>
          <w:rFonts w:ascii="Cambria" w:hAnsi="Cambria"/>
        </w:rPr>
        <w:t>Les équations différentielles</w:t>
      </w:r>
    </w:p>
    <w:p w14:paraId="6457FB40" w14:textId="620EDA69" w:rsidR="00866370" w:rsidRPr="00D67EEC" w:rsidRDefault="00BA3BBD" w:rsidP="009E040E">
      <w:pPr>
        <w:pStyle w:val="Paragraphedeliste"/>
        <w:numPr>
          <w:ilvl w:val="0"/>
          <w:numId w:val="25"/>
        </w:numPr>
        <w:spacing w:after="40" w:line="264" w:lineRule="auto"/>
        <w:jc w:val="both"/>
        <w:rPr>
          <w:rFonts w:ascii="Cambria" w:hAnsi="Cambria"/>
        </w:rPr>
      </w:pPr>
      <w:r w:rsidRPr="00D67EEC">
        <w:rPr>
          <w:rFonts w:ascii="Cambria" w:hAnsi="Cambria"/>
        </w:rPr>
        <w:t>Vérifier si une fonction est une solution d’une équation différentielle.</w:t>
      </w:r>
    </w:p>
    <w:p w14:paraId="4E593431" w14:textId="1D87804D" w:rsidR="00BA3BBD" w:rsidRPr="00D67EEC" w:rsidRDefault="00BA3BBD" w:rsidP="009E040E">
      <w:pPr>
        <w:pStyle w:val="Paragraphedeliste"/>
        <w:numPr>
          <w:ilvl w:val="0"/>
          <w:numId w:val="25"/>
        </w:numPr>
        <w:spacing w:after="40" w:line="264" w:lineRule="auto"/>
        <w:jc w:val="both"/>
        <w:rPr>
          <w:rFonts w:ascii="Cambria" w:hAnsi="Cambria"/>
        </w:rPr>
      </w:pPr>
      <w:r w:rsidRPr="00D67EEC">
        <w:rPr>
          <w:rFonts w:ascii="Cambria" w:hAnsi="Cambria"/>
        </w:rPr>
        <w:t>À partir d’une solution générale d’une équation différentielle, trouver une solution particulière satisfaisant à une condition initiale. Résoudre un problème de Cauchy.</w:t>
      </w:r>
    </w:p>
    <w:p w14:paraId="03336AD9" w14:textId="1681B164" w:rsidR="00BA3BBD" w:rsidRPr="00D67EEC" w:rsidRDefault="00BA3BBD" w:rsidP="009E040E">
      <w:pPr>
        <w:pStyle w:val="Paragraphedeliste"/>
        <w:numPr>
          <w:ilvl w:val="0"/>
          <w:numId w:val="25"/>
        </w:numPr>
        <w:spacing w:after="40" w:line="264" w:lineRule="auto"/>
        <w:jc w:val="both"/>
        <w:rPr>
          <w:rFonts w:ascii="Cambria" w:hAnsi="Cambria"/>
        </w:rPr>
      </w:pPr>
      <w:r w:rsidRPr="00D67EEC">
        <w:rPr>
          <w:rFonts w:ascii="Cambria" w:hAnsi="Cambria"/>
        </w:rPr>
        <w:t>Interpréter un champ de directions.</w:t>
      </w:r>
    </w:p>
    <w:p w14:paraId="0C2DCB92" w14:textId="11D7B8A8" w:rsidR="00BA3BBD" w:rsidRPr="00D67EEC" w:rsidRDefault="00BA3BBD" w:rsidP="009E040E">
      <w:pPr>
        <w:pStyle w:val="Paragraphedeliste"/>
        <w:numPr>
          <w:ilvl w:val="0"/>
          <w:numId w:val="25"/>
        </w:numPr>
        <w:spacing w:after="40" w:line="264" w:lineRule="auto"/>
        <w:jc w:val="both"/>
        <w:rPr>
          <w:rFonts w:ascii="Cambria" w:hAnsi="Cambria"/>
        </w:rPr>
      </w:pPr>
      <w:r w:rsidRPr="00D67EEC">
        <w:rPr>
          <w:rFonts w:ascii="Cambria" w:hAnsi="Cambria"/>
        </w:rPr>
        <w:t>Maitriser la méthode d’Euler pour calculer des approximations numériques de solutions d’une équation différentielle.</w:t>
      </w:r>
    </w:p>
    <w:p w14:paraId="24A2FA28" w14:textId="68373C0E" w:rsidR="00BA3BBD" w:rsidRPr="00D67EEC" w:rsidRDefault="00BA3BBD" w:rsidP="009E040E">
      <w:pPr>
        <w:pStyle w:val="Paragraphedeliste"/>
        <w:numPr>
          <w:ilvl w:val="0"/>
          <w:numId w:val="25"/>
        </w:numPr>
        <w:spacing w:after="40" w:line="264" w:lineRule="auto"/>
        <w:jc w:val="both"/>
        <w:rPr>
          <w:rFonts w:ascii="Cambria" w:hAnsi="Cambria"/>
        </w:rPr>
      </w:pPr>
      <w:r w:rsidRPr="00D67EEC">
        <w:rPr>
          <w:rFonts w:ascii="Cambria" w:hAnsi="Cambria"/>
        </w:rPr>
        <w:t>Reconnaitre et résoudre une équation différentielle à variables séparables.</w:t>
      </w:r>
    </w:p>
    <w:p w14:paraId="5BD195AE" w14:textId="210BE6FF" w:rsidR="00880A1C" w:rsidRPr="00D67EEC" w:rsidRDefault="00880A1C" w:rsidP="009E040E">
      <w:pPr>
        <w:pStyle w:val="Paragraphedeliste"/>
        <w:numPr>
          <w:ilvl w:val="0"/>
          <w:numId w:val="25"/>
        </w:numPr>
        <w:spacing w:after="40" w:line="264" w:lineRule="auto"/>
        <w:jc w:val="both"/>
        <w:rPr>
          <w:rFonts w:ascii="Cambria" w:hAnsi="Cambria"/>
          <w:b/>
          <w:bCs/>
        </w:rPr>
      </w:pPr>
      <w:r w:rsidRPr="00D67EEC">
        <w:rPr>
          <w:rFonts w:ascii="Cambria" w:hAnsi="Cambria"/>
        </w:rPr>
        <w:t>À partir d’une situation et d’une relation sur un taux de variation, modéliser la situation par une équation différentielle. Distinguer les variables, les constantes et les conditions initiales du contexte. Maitriser des modèles courants : problèmes des mélanges, taux de variation proportionnel à une fonction, etc.</w:t>
      </w:r>
    </w:p>
    <w:p w14:paraId="60A98765" w14:textId="55AB4B93" w:rsidR="00D67EEC" w:rsidRPr="00D67EEC" w:rsidRDefault="00D67EEC" w:rsidP="00D67EEC">
      <w:pPr>
        <w:spacing w:after="40" w:line="264" w:lineRule="auto"/>
        <w:jc w:val="both"/>
        <w:rPr>
          <w:rFonts w:ascii="Cambria" w:hAnsi="Cambria"/>
          <w:b/>
          <w:bCs/>
        </w:rPr>
      </w:pPr>
    </w:p>
    <w:p w14:paraId="0907EB63" w14:textId="3196031C" w:rsidR="00E03B26" w:rsidRPr="00D67EEC" w:rsidRDefault="00E03B26" w:rsidP="009E040E">
      <w:pPr>
        <w:spacing w:after="40" w:line="264" w:lineRule="auto"/>
        <w:jc w:val="both"/>
        <w:rPr>
          <w:rFonts w:ascii="Cambria" w:hAnsi="Cambria"/>
          <w:b/>
          <w:bCs/>
        </w:rPr>
      </w:pPr>
      <w:r w:rsidRPr="00D67EEC">
        <w:rPr>
          <w:rFonts w:ascii="Cambria" w:hAnsi="Cambria"/>
          <w:b/>
          <w:bCs/>
        </w:rPr>
        <w:t>Formules fournies à l’examen</w:t>
      </w:r>
    </w:p>
    <w:p w14:paraId="673975F2" w14:textId="6255E084" w:rsidR="00866370" w:rsidRPr="00D67EEC" w:rsidRDefault="00866370" w:rsidP="00D67EEC">
      <w:pPr>
        <w:pStyle w:val="Titre2"/>
        <w:spacing w:before="0" w:after="160"/>
        <w:rPr>
          <w:rFonts w:ascii="Cambria" w:hAnsi="Cambria"/>
          <w:color w:val="auto"/>
          <w:sz w:val="22"/>
          <w:szCs w:val="22"/>
        </w:rPr>
      </w:pPr>
      <w:r w:rsidRPr="00D67EEC">
        <w:rPr>
          <w:rFonts w:ascii="Cambria" w:hAnsi="Cambria"/>
          <w:color w:val="auto"/>
          <w:sz w:val="22"/>
          <w:szCs w:val="22"/>
        </w:rPr>
        <w:t>Identités trigonométriques</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7"/>
        <w:gridCol w:w="5141"/>
      </w:tblGrid>
      <w:tr w:rsidR="00866370" w:rsidRPr="00D67EEC" w14:paraId="2AA0A288" w14:textId="77777777" w:rsidTr="00A207A8">
        <w:tc>
          <w:tcPr>
            <w:tcW w:w="2477" w:type="pct"/>
          </w:tcPr>
          <w:p w14:paraId="226EB6A8" w14:textId="77777777" w:rsidR="00866370" w:rsidRPr="00D67EEC" w:rsidRDefault="000C7FB3" w:rsidP="00D67EEC">
            <w:pPr>
              <w:spacing w:after="160"/>
            </w:pPr>
            <m:oMathPara>
              <m:oMathParaPr>
                <m:jc m:val="left"/>
              </m:oMathParaP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a</m:t>
                            </m:r>
                          </m:e>
                        </m:d>
                      </m:e>
                    </m:func>
                  </m:num>
                  <m:den>
                    <m:r>
                      <w:rPr>
                        <w:rFonts w:ascii="Cambria Math" w:eastAsiaTheme="minorEastAsia" w:hAnsi="Cambria Math"/>
                      </w:rPr>
                      <m:t>2</m:t>
                    </m:r>
                  </m:den>
                </m:f>
              </m:oMath>
            </m:oMathPara>
          </w:p>
        </w:tc>
        <w:tc>
          <w:tcPr>
            <w:tcW w:w="2523" w:type="pct"/>
          </w:tcPr>
          <w:p w14:paraId="0C621A89" w14:textId="77777777" w:rsidR="00866370" w:rsidRPr="00D67EEC" w:rsidRDefault="000C7FB3" w:rsidP="00D67EEC">
            <w:pPr>
              <w:spacing w:after="160"/>
            </w:pPr>
            <m:oMathPara>
              <m:oMathParaPr>
                <m:jc m:val="left"/>
              </m:oMathParaP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m:t>
                    </m:r>
                    <m:r>
                      <w:rPr>
                        <w:rFonts w:ascii="Cambria Math" w:eastAsiaTheme="minorEastAsia" w:hAnsi="Cambria Math"/>
                      </w:rPr>
                      <m:t>a</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a</m:t>
                            </m:r>
                          </m:e>
                        </m:d>
                      </m:e>
                    </m:func>
                  </m:num>
                  <m:den>
                    <m:r>
                      <w:rPr>
                        <w:rFonts w:ascii="Cambria Math" w:eastAsiaTheme="minorEastAsia" w:hAnsi="Cambria Math"/>
                      </w:rPr>
                      <m:t>2</m:t>
                    </m:r>
                  </m:den>
                </m:f>
              </m:oMath>
            </m:oMathPara>
          </w:p>
        </w:tc>
      </w:tr>
      <w:tr w:rsidR="00866370" w:rsidRPr="00D67EEC" w14:paraId="19F608FD" w14:textId="77777777" w:rsidTr="00A207A8">
        <w:tc>
          <w:tcPr>
            <w:tcW w:w="2477" w:type="pct"/>
          </w:tcPr>
          <w:p w14:paraId="6F880E0D" w14:textId="77777777" w:rsidR="00866370" w:rsidRPr="00D67EEC" w:rsidRDefault="000C7FB3" w:rsidP="00D67EEC">
            <w:pPr>
              <w:spacing w:after="160"/>
            </w:pPr>
            <m:oMathPara>
              <m:oMathParaPr>
                <m:jc m:val="left"/>
              </m:oMathParaPr>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m:t>
                        </m:r>
                        <m:r>
                          <w:rPr>
                            <w:rFonts w:ascii="Cambria Math" w:hAnsi="Cambria Math"/>
                          </w:rPr>
                          <m:t>a</m:t>
                        </m:r>
                      </m:e>
                    </m:d>
                  </m:e>
                </m:func>
                <m:r>
                  <w:rPr>
                    <w:rFonts w:ascii="Cambria Math" w:hAnsi="Cambria Math"/>
                  </w:rPr>
                  <m:t>=2</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m:t>
                        </m:r>
                      </m:e>
                    </m:d>
                  </m:e>
                </m:func>
              </m:oMath>
            </m:oMathPara>
          </w:p>
        </w:tc>
        <w:tc>
          <w:tcPr>
            <w:tcW w:w="2523" w:type="pct"/>
          </w:tcPr>
          <w:p w14:paraId="518FEFF9" w14:textId="77777777" w:rsidR="00866370" w:rsidRPr="00D67EEC" w:rsidRDefault="000C7FB3" w:rsidP="00D67EEC">
            <w:pPr>
              <w:spacing w:after="160"/>
            </w:pPr>
            <m:oMathPara>
              <m:oMathParaPr>
                <m:jc m:val="left"/>
              </m:oMathParaP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a</m:t>
                        </m:r>
                      </m:e>
                    </m:d>
                  </m:e>
                </m:func>
                <m:r>
                  <w:rPr>
                    <w:rFonts w:ascii="Cambria Math" w:eastAsiaTheme="minorEastAsia" w:hAnsi="Cambria Math"/>
                  </w:rPr>
                  <m:t>=</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m:t>
                        </m: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a</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sin</m:t>
                        </m:r>
                        <m:ctrlPr>
                          <w:rPr>
                            <w:rFonts w:ascii="Cambria Math" w:eastAsiaTheme="minorEastAsia" w:hAnsi="Cambria Math"/>
                            <w:i/>
                          </w:rPr>
                        </m:ctrlPr>
                      </m:e>
                      <m:sup>
                        <m:r>
                          <m:rPr>
                            <m:sty m:val="p"/>
                          </m:rPr>
                          <w:rPr>
                            <w:rFonts w:ascii="Cambria Math" w:eastAsiaTheme="minorEastAsia" w:hAnsi="Cambria Math"/>
                          </w:rPr>
                          <m:t>2</m:t>
                        </m: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a</m:t>
                        </m:r>
                      </m:e>
                    </m:d>
                    <m:ctrlPr>
                      <w:rPr>
                        <w:rFonts w:ascii="Cambria Math" w:eastAsiaTheme="minorEastAsia" w:hAnsi="Cambria Math"/>
                        <w:i/>
                      </w:rPr>
                    </m:ctrlPr>
                  </m:e>
                </m:func>
              </m:oMath>
            </m:oMathPara>
          </w:p>
        </w:tc>
      </w:tr>
      <w:tr w:rsidR="00866370" w:rsidRPr="00D67EEC" w14:paraId="5E036DB7" w14:textId="77777777" w:rsidTr="00A207A8">
        <w:tc>
          <w:tcPr>
            <w:tcW w:w="2477" w:type="pct"/>
          </w:tcPr>
          <w:p w14:paraId="0EC38A1C" w14:textId="77777777" w:rsidR="00866370" w:rsidRPr="00D67EEC" w:rsidRDefault="000C7FB3" w:rsidP="00D67EEC">
            <w:pPr>
              <w:spacing w:after="160"/>
            </w:pPr>
            <m:oMathPara>
              <m:oMathParaPr>
                <m:jc m:val="left"/>
              </m:oMathParaP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a</m:t>
                        </m:r>
                        <m:r>
                          <w:rPr>
                            <w:rFonts w:ascii="Cambria Math" w:eastAsiaTheme="minorEastAsia" w:hAnsi="Cambria Math"/>
                          </w:rPr>
                          <m:t>±</m:t>
                        </m:r>
                        <m:r>
                          <w:rPr>
                            <w:rFonts w:ascii="Cambria Math" w:eastAsiaTheme="minorEastAsia" w:hAnsi="Cambria Math"/>
                          </w:rPr>
                          <m:t>b</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a</m:t>
                        </m:r>
                      </m:e>
                    </m:d>
                  </m:e>
                </m:func>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b</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m:t>
                        </m:r>
                      </m:e>
                    </m:d>
                  </m:e>
                </m:func>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b</m:t>
                        </m:r>
                      </m:e>
                    </m:d>
                  </m:e>
                </m:func>
              </m:oMath>
            </m:oMathPara>
          </w:p>
        </w:tc>
        <w:tc>
          <w:tcPr>
            <w:tcW w:w="2523" w:type="pct"/>
          </w:tcPr>
          <w:p w14:paraId="7E96107C" w14:textId="77777777" w:rsidR="00866370" w:rsidRPr="00D67EEC" w:rsidRDefault="000C7FB3" w:rsidP="00D67EEC">
            <w:pPr>
              <w:spacing w:after="160"/>
            </w:pPr>
            <m:oMathPara>
              <m:oMathParaPr>
                <m:jc m:val="left"/>
              </m:oMathParaPr>
              <m:oMath>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m:t>
                        </m:r>
                        <m:r>
                          <w:rPr>
                            <w:rFonts w:ascii="Cambria Math" w:eastAsiaTheme="minorEastAsia" w:hAnsi="Cambria Math"/>
                          </w:rPr>
                          <m:t>±</m:t>
                        </m:r>
                        <m:r>
                          <w:rPr>
                            <w:rFonts w:ascii="Cambria Math" w:eastAsiaTheme="minorEastAsia" w:hAnsi="Cambria Math"/>
                          </w:rPr>
                          <m:t>b</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m:t>
                        </m:r>
                      </m:e>
                    </m:d>
                  </m:e>
                </m:func>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b</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a</m:t>
                        </m:r>
                      </m:e>
                    </m:d>
                  </m:e>
                </m:func>
                <m:r>
                  <m:rPr>
                    <m:sty m:val="p"/>
                  </m:rPr>
                  <w:rPr>
                    <w:rFonts w:ascii="Cambria Math" w:eastAsiaTheme="minorEastAsia" w:hAnsi="Cambria Math"/>
                  </w:rPr>
                  <m:t>sin⁡</m:t>
                </m:r>
                <m:r>
                  <w:rPr>
                    <w:rFonts w:ascii="Cambria Math" w:eastAsiaTheme="minorEastAsia" w:hAnsi="Cambria Math"/>
                  </w:rPr>
                  <m:t>(</m:t>
                </m:r>
                <m:r>
                  <w:rPr>
                    <w:rFonts w:ascii="Cambria Math" w:eastAsiaTheme="minorEastAsia" w:hAnsi="Cambria Math"/>
                  </w:rPr>
                  <m:t>b</m:t>
                </m:r>
                <m:r>
                  <w:rPr>
                    <w:rFonts w:ascii="Cambria Math" w:eastAsiaTheme="minorEastAsia" w:hAnsi="Cambria Math"/>
                  </w:rPr>
                  <m:t>)</m:t>
                </m:r>
              </m:oMath>
            </m:oMathPara>
          </w:p>
        </w:tc>
      </w:tr>
      <w:tr w:rsidR="00866370" w:rsidRPr="00D67EEC" w14:paraId="3BC79CC3" w14:textId="77777777" w:rsidTr="00A207A8">
        <w:tc>
          <w:tcPr>
            <w:tcW w:w="2477" w:type="pct"/>
          </w:tcPr>
          <w:p w14:paraId="4494EB4F" w14:textId="77777777" w:rsidR="00866370" w:rsidRPr="00D67EEC" w:rsidRDefault="000C7FB3" w:rsidP="00D67EEC">
            <w:pPr>
              <w:spacing w:after="160"/>
            </w:pPr>
            <m:oMathPara>
              <m:oMathParaPr>
                <m:jc m:val="left"/>
              </m:oMathPara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b</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e>
                    </m:func>
                  </m:e>
                </m:d>
              </m:oMath>
            </m:oMathPara>
          </w:p>
        </w:tc>
        <w:tc>
          <w:tcPr>
            <w:tcW w:w="2523" w:type="pct"/>
          </w:tcPr>
          <w:p w14:paraId="201409C5" w14:textId="77777777" w:rsidR="00866370" w:rsidRPr="00D67EEC" w:rsidRDefault="000C7FB3" w:rsidP="00D67EEC">
            <w:pPr>
              <w:spacing w:after="160"/>
            </w:pPr>
            <m:oMathPara>
              <m:oMathParaPr>
                <m:jc m:val="left"/>
              </m:oMathPara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b</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e>
                    </m:func>
                  </m:e>
                </m:d>
              </m:oMath>
            </m:oMathPara>
          </w:p>
        </w:tc>
      </w:tr>
      <w:tr w:rsidR="00866370" w:rsidRPr="00D67EEC" w14:paraId="0AD4BD07" w14:textId="77777777" w:rsidTr="00A207A8">
        <w:tc>
          <w:tcPr>
            <w:tcW w:w="2477" w:type="pct"/>
          </w:tcPr>
          <w:p w14:paraId="73D5C8A4" w14:textId="77777777" w:rsidR="00866370" w:rsidRPr="00D67EEC" w:rsidRDefault="000C7FB3" w:rsidP="00D67EEC">
            <w:pPr>
              <w:spacing w:after="160"/>
            </w:pPr>
            <m:oMathPara>
              <m:oMathParaPr>
                <m:jc m:val="left"/>
              </m:oMathPara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m:t>
                        </m:r>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b</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e>
                    </m:func>
                  </m:e>
                </m:d>
              </m:oMath>
            </m:oMathPara>
          </w:p>
        </w:tc>
        <w:tc>
          <w:tcPr>
            <w:tcW w:w="2523" w:type="pct"/>
          </w:tcPr>
          <w:p w14:paraId="6B7F39AE" w14:textId="77777777" w:rsidR="00866370" w:rsidRPr="00D67EEC" w:rsidRDefault="00866370" w:rsidP="00D67EEC">
            <w:pPr>
              <w:spacing w:after="160"/>
            </w:pPr>
          </w:p>
        </w:tc>
      </w:tr>
    </w:tbl>
    <w:p w14:paraId="1E646FEA" w14:textId="0EA74342" w:rsidR="00866370" w:rsidRPr="00D67EEC" w:rsidRDefault="00866370" w:rsidP="00D67EEC">
      <w:pPr>
        <w:pStyle w:val="Titre2"/>
        <w:spacing w:before="0" w:after="160"/>
        <w:rPr>
          <w:rFonts w:ascii="Cambria" w:eastAsiaTheme="minorEastAsia" w:hAnsi="Cambria"/>
          <w:color w:val="auto"/>
          <w:sz w:val="22"/>
          <w:szCs w:val="22"/>
        </w:rPr>
      </w:pPr>
      <w:r w:rsidRPr="00D67EEC">
        <w:rPr>
          <w:rFonts w:ascii="Cambria" w:eastAsiaTheme="minorEastAsia" w:hAnsi="Cambria"/>
          <w:color w:val="auto"/>
          <w:sz w:val="22"/>
          <w:szCs w:val="22"/>
        </w:rPr>
        <w:t>Quelques intégrales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5056"/>
      </w:tblGrid>
      <w:tr w:rsidR="00866370" w:rsidRPr="00D67EEC" w14:paraId="5ABB035A" w14:textId="77777777" w:rsidTr="00A207A8">
        <w:tc>
          <w:tcPr>
            <w:tcW w:w="5056" w:type="dxa"/>
          </w:tcPr>
          <w:p w14:paraId="0E262A98" w14:textId="76FD7F78" w:rsidR="00866370" w:rsidRPr="00D67EEC" w:rsidRDefault="000C7FB3" w:rsidP="00D67EEC">
            <w:pPr>
              <w:spacing w:after="160"/>
              <w:rPr>
                <w:u w:val="single"/>
              </w:rPr>
            </w:pPr>
            <m:oMathPara>
              <m:oMathParaPr>
                <m:jc m:val="left"/>
              </m:oMathParaPr>
              <m:oMath>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sec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dx</m:t>
                    </m:r>
                  </m:e>
                </m:nary>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sec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x</m:t>
                                </m:r>
                              </m:e>
                            </m:d>
                          </m:e>
                        </m:func>
                      </m:e>
                    </m:d>
                  </m:e>
                </m:func>
                <m:r>
                  <w:rPr>
                    <w:rFonts w:ascii="Cambria Math" w:eastAsiaTheme="minorEastAsia" w:hAnsi="Cambria Math"/>
                  </w:rPr>
                  <m:t>+</m:t>
                </m:r>
                <m:r>
                  <w:rPr>
                    <w:rFonts w:ascii="Cambria Math" w:eastAsiaTheme="minorEastAsia" w:hAnsi="Cambria Math"/>
                  </w:rPr>
                  <m:t>C</m:t>
                </m:r>
              </m:oMath>
            </m:oMathPara>
          </w:p>
        </w:tc>
        <w:tc>
          <w:tcPr>
            <w:tcW w:w="5056" w:type="dxa"/>
          </w:tcPr>
          <w:p w14:paraId="693CC0BD" w14:textId="0383A160" w:rsidR="00866370" w:rsidRPr="00D67EEC" w:rsidRDefault="000C7FB3" w:rsidP="00D67EEC">
            <w:pPr>
              <w:spacing w:after="160"/>
              <w:rPr>
                <w:u w:val="single"/>
              </w:rPr>
            </w:pPr>
            <m:oMathPara>
              <m:oMathParaPr>
                <m:jc m:val="left"/>
              </m:oMathParaPr>
              <m:oMath>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cosec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dx</m:t>
                    </m:r>
                  </m:e>
                </m:nary>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cosec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cotan</m:t>
                            </m:r>
                          </m:fName>
                          <m:e>
                            <m:d>
                              <m:dPr>
                                <m:ctrlPr>
                                  <w:rPr>
                                    <w:rFonts w:ascii="Cambria Math" w:eastAsiaTheme="minorEastAsia" w:hAnsi="Cambria Math"/>
                                    <w:i/>
                                  </w:rPr>
                                </m:ctrlPr>
                              </m:dPr>
                              <m:e>
                                <m:r>
                                  <w:rPr>
                                    <w:rFonts w:ascii="Cambria Math" w:eastAsiaTheme="minorEastAsia" w:hAnsi="Cambria Math"/>
                                  </w:rPr>
                                  <m:t>x</m:t>
                                </m:r>
                              </m:e>
                            </m:d>
                          </m:e>
                        </m:func>
                      </m:e>
                    </m:d>
                  </m:e>
                </m:func>
                <m:r>
                  <w:rPr>
                    <w:rFonts w:ascii="Cambria Math" w:eastAsiaTheme="minorEastAsia" w:hAnsi="Cambria Math"/>
                  </w:rPr>
                  <m:t>+</m:t>
                </m:r>
                <m:r>
                  <w:rPr>
                    <w:rFonts w:ascii="Cambria Math" w:eastAsiaTheme="minorEastAsia" w:hAnsi="Cambria Math"/>
                  </w:rPr>
                  <m:t>C</m:t>
                </m:r>
              </m:oMath>
            </m:oMathPara>
          </w:p>
        </w:tc>
      </w:tr>
      <w:tr w:rsidR="00866370" w:rsidRPr="00D67EEC" w14:paraId="000367F3" w14:textId="77777777" w:rsidTr="00A207A8">
        <w:tc>
          <w:tcPr>
            <w:tcW w:w="5056" w:type="dxa"/>
          </w:tcPr>
          <w:p w14:paraId="537C74BA" w14:textId="2634F10F" w:rsidR="00866370" w:rsidRPr="00D67EEC" w:rsidRDefault="000C7FB3" w:rsidP="00D67EEC">
            <w:pPr>
              <w:spacing w:after="160"/>
              <w:rPr>
                <w:rFonts w:ascii="Cambria" w:eastAsiaTheme="minorEastAsia" w:hAnsi="Cambria"/>
              </w:rPr>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den>
                    </m:f>
                    <m:r>
                      <w:rPr>
                        <w:rFonts w:ascii="Cambria Math" w:eastAsiaTheme="minorEastAsia" w:hAnsi="Cambria Math"/>
                      </w:rPr>
                      <m:t>dx</m:t>
                    </m:r>
                  </m:e>
                </m:nary>
                <m:r>
                  <w:rPr>
                    <w:rFonts w:ascii="Cambria Math" w:eastAsiaTheme="minorEastAsia" w:hAnsi="Cambria Math"/>
                  </w:rPr>
                  <m:t>=</m:t>
                </m:r>
                <m:r>
                  <m:rPr>
                    <m:sty m:val="p"/>
                  </m:rPr>
                  <w:rPr>
                    <w:rFonts w:ascii="Cambria Math" w:eastAsiaTheme="minorEastAsia" w:hAnsi="Cambria Math"/>
                  </w:rPr>
                  <m:t>arcsin⁡</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C</m:t>
                </m:r>
              </m:oMath>
            </m:oMathPara>
          </w:p>
        </w:tc>
        <w:tc>
          <w:tcPr>
            <w:tcW w:w="5056" w:type="dxa"/>
          </w:tcPr>
          <w:p w14:paraId="6896E606" w14:textId="5E6BC00E" w:rsidR="00866370" w:rsidRPr="00D67EEC" w:rsidRDefault="000C7FB3" w:rsidP="00D67EEC">
            <w:pPr>
              <w:spacing w:after="160"/>
              <w:rPr>
                <w:u w:val="single"/>
              </w:rPr>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dx</m:t>
                    </m:r>
                  </m:e>
                </m:nary>
                <m:r>
                  <w:rPr>
                    <w:rFonts w:ascii="Cambria Math" w:eastAsiaTheme="minorEastAsia" w:hAnsi="Cambria Math"/>
                  </w:rPr>
                  <m:t>=</m:t>
                </m:r>
                <m:r>
                  <m:rPr>
                    <m:sty m:val="p"/>
                  </m:rPr>
                  <w:rPr>
                    <w:rFonts w:ascii="Cambria Math" w:eastAsiaTheme="minorEastAsia" w:hAnsi="Cambria Math"/>
                  </w:rPr>
                  <m:t>arctan⁡</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C</m:t>
                </m:r>
              </m:oMath>
            </m:oMathPara>
          </w:p>
        </w:tc>
      </w:tr>
      <w:tr w:rsidR="00866370" w:rsidRPr="00D67EEC" w14:paraId="6A751DAD" w14:textId="77777777" w:rsidTr="00A207A8">
        <w:tc>
          <w:tcPr>
            <w:tcW w:w="5056" w:type="dxa"/>
          </w:tcPr>
          <w:p w14:paraId="1DB77ABE" w14:textId="4D2589AA" w:rsidR="00866370" w:rsidRPr="00D67EEC" w:rsidRDefault="000C7FB3" w:rsidP="00D67EEC">
            <w:pPr>
              <w:spacing w:after="160"/>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x</m:t>
                            </m:r>
                          </m:e>
                        </m:d>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1</m:t>
                            </m:r>
                          </m:e>
                        </m:rad>
                      </m:den>
                    </m:f>
                    <m:r>
                      <w:rPr>
                        <w:rFonts w:ascii="Cambria Math" w:eastAsiaTheme="minorEastAsia" w:hAnsi="Cambria Math"/>
                      </w:rPr>
                      <m:t>dx</m:t>
                    </m:r>
                  </m:e>
                </m:nary>
                <m:r>
                  <w:rPr>
                    <w:rFonts w:ascii="Cambria Math" w:eastAsiaTheme="minorEastAsia" w:hAnsi="Cambria Math"/>
                  </w:rPr>
                  <m:t>=</m:t>
                </m:r>
                <m:r>
                  <m:rPr>
                    <m:sty m:val="p"/>
                  </m:rPr>
                  <w:rPr>
                    <w:rFonts w:ascii="Cambria Math" w:eastAsiaTheme="minorEastAsia" w:hAnsi="Cambria Math"/>
                  </w:rPr>
                  <m:t>arcsec⁡</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C</m:t>
                </m:r>
              </m:oMath>
            </m:oMathPara>
          </w:p>
        </w:tc>
        <w:tc>
          <w:tcPr>
            <w:tcW w:w="5056" w:type="dxa"/>
          </w:tcPr>
          <w:p w14:paraId="22EC9DF9" w14:textId="6216AA2B" w:rsidR="00866370" w:rsidRPr="00D67EEC" w:rsidRDefault="00866370" w:rsidP="00D67EEC">
            <w:pPr>
              <w:spacing w:after="160"/>
              <w:rPr>
                <w:rFonts w:ascii="Cambria" w:eastAsia="Times New Roman" w:hAnsi="Cambria"/>
              </w:rPr>
            </w:pPr>
          </w:p>
        </w:tc>
      </w:tr>
    </w:tbl>
    <w:p w14:paraId="2D0F6590" w14:textId="77777777" w:rsidR="00866370" w:rsidRPr="00D67EEC" w:rsidRDefault="00866370" w:rsidP="009E040E">
      <w:pPr>
        <w:spacing w:after="40" w:line="264" w:lineRule="auto"/>
        <w:rPr>
          <w:rFonts w:ascii="Cambria" w:hAnsi="Cambria"/>
          <w:b/>
          <w:bCs/>
        </w:rPr>
      </w:pPr>
    </w:p>
    <w:p w14:paraId="78C8B565" w14:textId="77777777" w:rsidR="00BA3BBD" w:rsidRPr="00D67EEC" w:rsidRDefault="00BA3BBD" w:rsidP="009E040E">
      <w:pPr>
        <w:spacing w:after="40" w:line="240" w:lineRule="auto"/>
        <w:rPr>
          <w:rFonts w:ascii="Cambria" w:hAnsi="Cambria"/>
          <w:b/>
          <w:bCs/>
        </w:rPr>
      </w:pPr>
      <w:r w:rsidRPr="00D67EEC">
        <w:rPr>
          <w:rFonts w:ascii="Cambria" w:hAnsi="Cambria"/>
          <w:b/>
          <w:bCs/>
        </w:rPr>
        <w:br w:type="page"/>
      </w:r>
    </w:p>
    <w:p w14:paraId="3EABF0EB" w14:textId="6972EBB0" w:rsidR="00E03B26" w:rsidRPr="00D67EEC" w:rsidRDefault="00E03B26" w:rsidP="009E040E">
      <w:pPr>
        <w:spacing w:after="40" w:line="264" w:lineRule="auto"/>
        <w:jc w:val="both"/>
        <w:rPr>
          <w:rFonts w:ascii="Cambria" w:hAnsi="Cambria"/>
          <w:b/>
          <w:bCs/>
        </w:rPr>
      </w:pPr>
      <w:r w:rsidRPr="00D67EEC">
        <w:rPr>
          <w:rFonts w:ascii="Cambria" w:hAnsi="Cambria"/>
          <w:b/>
          <w:bCs/>
        </w:rPr>
        <w:lastRenderedPageBreak/>
        <w:t>Exercices préparatoires</w:t>
      </w:r>
    </w:p>
    <w:p w14:paraId="5CA2B0E6" w14:textId="4FA50105" w:rsidR="00E03B26" w:rsidRPr="00D67EEC" w:rsidRDefault="001C236B" w:rsidP="009E040E">
      <w:pPr>
        <w:spacing w:after="40" w:line="264" w:lineRule="auto"/>
        <w:jc w:val="both"/>
        <w:rPr>
          <w:rFonts w:ascii="Cambria" w:hAnsi="Cambria"/>
        </w:rPr>
      </w:pPr>
      <w:r w:rsidRPr="00D67EEC">
        <w:rPr>
          <w:rFonts w:ascii="Cambria" w:hAnsi="Cambria"/>
        </w:rPr>
        <w:t>Ces exercices vous permettent de réviser la matière, mais ne prétendent pas être un reflet exact de l’examen.</w:t>
      </w:r>
    </w:p>
    <w:p w14:paraId="07F5C0B5" w14:textId="4C2F3DE8" w:rsidR="00814E65" w:rsidRPr="00D67EEC" w:rsidRDefault="00BF43FC" w:rsidP="009E040E">
      <w:pPr>
        <w:spacing w:after="40" w:line="264" w:lineRule="auto"/>
        <w:jc w:val="both"/>
        <w:rPr>
          <w:rFonts w:ascii="Cambria" w:hAnsi="Cambria"/>
          <w:bCs/>
        </w:rPr>
      </w:pPr>
      <w:r w:rsidRPr="00D67EEC">
        <w:rPr>
          <w:rFonts w:ascii="Cambria" w:hAnsi="Cambria"/>
          <w:b/>
        </w:rPr>
        <w:t>1</w:t>
      </w:r>
      <w:r w:rsidR="00716EBC" w:rsidRPr="00D67EEC">
        <w:rPr>
          <w:rFonts w:ascii="Cambria" w:hAnsi="Cambria"/>
          <w:b/>
        </w:rPr>
        <w:t>.  </w:t>
      </w:r>
      <w:r w:rsidR="001C236B" w:rsidRPr="00D67EEC">
        <w:rPr>
          <w:rFonts w:ascii="Cambria" w:hAnsi="Cambria"/>
          <w:bCs/>
        </w:rPr>
        <w:t>Résoudre les intégrales.</w:t>
      </w:r>
    </w:p>
    <w:p w14:paraId="7764320F" w14:textId="77777777" w:rsidR="00D67EEC" w:rsidRDefault="00D67EEC" w:rsidP="009E040E">
      <w:pPr>
        <w:spacing w:after="40" w:line="264" w:lineRule="auto"/>
        <w:jc w:val="both"/>
        <w:rPr>
          <w:rFonts w:ascii="Cambria Math" w:hAnsi="Cambria Math"/>
          <w:oMath/>
        </w:rPr>
        <w:sectPr w:rsidR="00D67EEC" w:rsidSect="003C67ED">
          <w:footerReference w:type="default" r:id="rId8"/>
          <w:type w:val="continuous"/>
          <w:pgSz w:w="12240" w:h="15840"/>
          <w:pgMar w:top="1134" w:right="1134" w:bottom="1134" w:left="1134" w:header="709" w:footer="709" w:gutter="0"/>
          <w:cols w:space="708"/>
          <w:docGrid w:linePitch="360"/>
        </w:sectPr>
      </w:pPr>
    </w:p>
    <w:p w14:paraId="16D06B7D" w14:textId="5CD87743" w:rsidR="001C236B" w:rsidRPr="000915CB" w:rsidRDefault="001C236B" w:rsidP="009E040E">
      <w:pPr>
        <w:spacing w:after="40" w:line="264" w:lineRule="auto"/>
        <w:jc w:val="both"/>
        <w:rPr>
          <w:rFonts w:ascii="Cambria" w:hAnsi="Cambria"/>
        </w:rPr>
      </w:pPr>
      <m:oMathPara>
        <m:oMathParaPr>
          <m:jc m:val="left"/>
        </m:oMathParaPr>
        <m:oMath>
          <m:r>
            <m:rPr>
              <m:nor/>
            </m:rPr>
            <w:rPr>
              <w:rFonts w:ascii="Cambria Math" w:hAnsi="Cambria Math"/>
              <w:b/>
              <w:bCs/>
            </w:rPr>
            <m:t>a)</m:t>
          </m:r>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f>
                <m:fPr>
                  <m:type m:val="lin"/>
                  <m:ctrlPr>
                    <w:rPr>
                      <w:rFonts w:ascii="Cambria Math" w:hAnsi="Cambria Math"/>
                      <w:i/>
                    </w:rPr>
                  </m:ctrlPr>
                </m:fPr>
                <m:num>
                  <m:r>
                    <w:rPr>
                      <w:rFonts w:ascii="Cambria Math" w:hAnsi="Cambria Math"/>
                    </w:rPr>
                    <m:t>π</m:t>
                  </m:r>
                </m:num>
                <m:den>
                  <m:r>
                    <w:rPr>
                      <w:rFonts w:ascii="Cambria Math" w:hAnsi="Cambria Math"/>
                    </w:rPr>
                    <m:t>4</m:t>
                  </m:r>
                </m:den>
              </m:f>
            </m:sup>
            <m:e>
              <m:f>
                <m:fPr>
                  <m:ctrlPr>
                    <w:rPr>
                      <w:rFonts w:ascii="Cambria Math" w:hAnsi="Cambria Math"/>
                      <w:i/>
                    </w:rPr>
                  </m:ctrlPr>
                </m:fPr>
                <m:num>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3</m:t>
                          </m:r>
                          <m:ctrlPr>
                            <w:rPr>
                              <w:rFonts w:ascii="Cambria Math" w:hAnsi="Cambria Math"/>
                            </w:rPr>
                          </m:ctrlPr>
                        </m:sup>
                      </m:sSup>
                    </m:fName>
                    <m:e>
                      <m:d>
                        <m:dPr>
                          <m:ctrlPr>
                            <w:rPr>
                              <w:rFonts w:ascii="Cambria Math" w:hAnsi="Cambria Math"/>
                              <w:i/>
                            </w:rPr>
                          </m:ctrlPr>
                        </m:dPr>
                        <m:e>
                          <m:r>
                            <w:rPr>
                              <w:rFonts w:ascii="Cambria Math" w:hAnsi="Cambria Math"/>
                            </w:rPr>
                            <m:t>x</m:t>
                          </m:r>
                        </m:e>
                      </m:d>
                    </m:e>
                  </m:func>
                </m:num>
                <m:den>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den>
              </m:f>
              <m:r>
                <w:rPr>
                  <w:rFonts w:ascii="Cambria Math" w:hAnsi="Cambria Math"/>
                </w:rPr>
                <m:t>dx</m:t>
              </m:r>
            </m:e>
          </m:nary>
        </m:oMath>
      </m:oMathPara>
    </w:p>
    <w:p w14:paraId="736B33B0" w14:textId="22331E1D" w:rsidR="001C236B" w:rsidRPr="00D67EEC" w:rsidRDefault="001C236B" w:rsidP="009E040E">
      <w:pPr>
        <w:spacing w:after="40" w:line="264" w:lineRule="auto"/>
        <w:jc w:val="both"/>
        <w:rPr>
          <w:rFonts w:ascii="Cambria" w:hAnsi="Cambria"/>
          <w:lang w:val="en-US"/>
        </w:rPr>
      </w:pPr>
      <m:oMathPara>
        <m:oMathParaPr>
          <m:jc m:val="left"/>
        </m:oMathParaPr>
        <m:oMath>
          <m:r>
            <m:rPr>
              <m:nor/>
            </m:rPr>
            <w:rPr>
              <w:rFonts w:ascii="Cambria Math" w:hAnsi="Cambria Math"/>
              <w:b/>
              <w:bCs/>
              <w:lang w:val="en-US"/>
            </w:rPr>
            <m:t>b)</m:t>
          </m:r>
          <m:r>
            <w:rPr>
              <w:rFonts w:ascii="Cambria Math" w:hAnsi="Cambria Math"/>
              <w:lang w:val="en-US"/>
            </w:rPr>
            <m:t xml:space="preserve">  </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lang w:val="en-US"/>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oMath>
      </m:oMathPara>
    </w:p>
    <w:p w14:paraId="713B0FAA" w14:textId="65F18A47" w:rsidR="001C236B" w:rsidRPr="00D67EEC" w:rsidRDefault="001C236B" w:rsidP="009E040E">
      <w:pPr>
        <w:spacing w:after="40" w:line="264" w:lineRule="auto"/>
        <w:jc w:val="both"/>
        <w:rPr>
          <w:rFonts w:ascii="Cambria" w:hAnsi="Cambria"/>
          <w:lang w:val="en-US"/>
        </w:rPr>
      </w:pPr>
      <m:oMathPara>
        <m:oMathParaPr>
          <m:jc m:val="left"/>
        </m:oMathParaPr>
        <m:oMath>
          <m:r>
            <m:rPr>
              <m:nor/>
            </m:rPr>
            <w:rPr>
              <w:rFonts w:ascii="Cambria Math" w:hAnsi="Cambria Math"/>
              <w:b/>
              <w:bCs/>
              <w:lang w:val="en-US"/>
            </w:rPr>
            <m:t>c)</m:t>
          </m:r>
          <m:r>
            <w:rPr>
              <w:rFonts w:ascii="Cambria Math" w:hAnsi="Cambria Math"/>
              <w:lang w:val="en-US"/>
            </w:rPr>
            <m:t xml:space="preserve">  </m:t>
          </m:r>
          <m:nary>
            <m:naryPr>
              <m:limLoc m:val="undOvr"/>
              <m:subHide m:val="1"/>
              <m:supHide m:val="1"/>
              <m:ctrlPr>
                <w:rPr>
                  <w:rFonts w:ascii="Cambria Math" w:hAnsi="Cambria Math"/>
                  <w:i/>
                </w:rPr>
              </m:ctrlPr>
            </m:naryPr>
            <m:sub/>
            <m:sup/>
            <m:e>
              <m:f>
                <m:fPr>
                  <m:ctrlPr>
                    <w:rPr>
                      <w:rFonts w:ascii="Cambria Math" w:hAnsi="Cambria Math"/>
                      <w:i/>
                    </w:rPr>
                  </m:ctrlPr>
                </m:fPr>
                <m:num>
                  <m:func>
                    <m:funcPr>
                      <m:ctrlPr>
                        <w:rPr>
                          <w:rFonts w:ascii="Cambria Math" w:hAnsi="Cambria Math"/>
                          <w:i/>
                        </w:rPr>
                      </m:ctrlPr>
                    </m:funcPr>
                    <m:fName>
                      <m:r>
                        <m:rPr>
                          <m:sty m:val="p"/>
                        </m:rPr>
                        <w:rPr>
                          <w:rFonts w:ascii="Cambria Math" w:hAnsi="Cambria Math"/>
                          <w:lang w:val="en-US"/>
                        </w:rPr>
                        <m:t>ln</m:t>
                      </m:r>
                    </m:fName>
                    <m:e>
                      <m:d>
                        <m:dPr>
                          <m:ctrlPr>
                            <w:rPr>
                              <w:rFonts w:ascii="Cambria Math" w:hAnsi="Cambria Math"/>
                              <w:i/>
                            </w:rPr>
                          </m:ctrlPr>
                        </m:dPr>
                        <m:e>
                          <m:r>
                            <w:rPr>
                              <w:rFonts w:ascii="Cambria Math" w:hAnsi="Cambria Math"/>
                              <w:lang w:val="en-US"/>
                            </w:rPr>
                            <m:t>2</m:t>
                          </m:r>
                          <m:r>
                            <w:rPr>
                              <w:rFonts w:ascii="Cambria Math" w:hAnsi="Cambria Math"/>
                            </w:rPr>
                            <m:t>x</m:t>
                          </m:r>
                        </m:e>
                      </m:d>
                    </m:e>
                  </m:func>
                </m:num>
                <m:den>
                  <m:sSup>
                    <m:sSupPr>
                      <m:ctrlPr>
                        <w:rPr>
                          <w:rFonts w:ascii="Cambria Math" w:hAnsi="Cambria Math"/>
                          <w:i/>
                        </w:rPr>
                      </m:ctrlPr>
                    </m:sSupPr>
                    <m:e>
                      <m:r>
                        <w:rPr>
                          <w:rFonts w:ascii="Cambria Math" w:hAnsi="Cambria Math"/>
                        </w:rPr>
                        <m:t>x</m:t>
                      </m:r>
                    </m:e>
                    <m:sup>
                      <m:r>
                        <w:rPr>
                          <w:rFonts w:ascii="Cambria Math" w:hAnsi="Cambria Math"/>
                          <w:lang w:val="en-US"/>
                        </w:rPr>
                        <m:t>6</m:t>
                      </m:r>
                    </m:sup>
                  </m:sSup>
                </m:den>
              </m:f>
              <m:r>
                <w:rPr>
                  <w:rFonts w:ascii="Cambria Math" w:hAnsi="Cambria Math"/>
                </w:rPr>
                <m:t>dx</m:t>
              </m:r>
            </m:e>
          </m:nary>
        </m:oMath>
      </m:oMathPara>
    </w:p>
    <w:p w14:paraId="2625866D" w14:textId="1EC5F424" w:rsidR="001C236B" w:rsidRPr="00D67EEC" w:rsidRDefault="001C236B" w:rsidP="009E040E">
      <w:pPr>
        <w:spacing w:after="40" w:line="264" w:lineRule="auto"/>
        <w:jc w:val="both"/>
        <w:rPr>
          <w:rFonts w:ascii="Cambria" w:hAnsi="Cambria"/>
        </w:rPr>
      </w:pPr>
      <m:oMathPara>
        <m:oMathParaPr>
          <m:jc m:val="left"/>
        </m:oMathParaPr>
        <m:oMath>
          <m:r>
            <m:rPr>
              <m:nor/>
            </m:rPr>
            <w:rPr>
              <w:rFonts w:ascii="Cambria Math" w:hAnsi="Cambria Math"/>
              <w:b/>
              <w:bCs/>
            </w:rPr>
            <m:t>d)</m:t>
          </m:r>
          <m:r>
            <w:rPr>
              <w:rFonts w:ascii="Cambria Math" w:hAnsi="Cambria Math"/>
            </w:rPr>
            <m:t xml:space="preserve">  </m:t>
          </m:r>
          <m:nary>
            <m:naryPr>
              <m:limLoc m:val="subSup"/>
              <m:ctrlPr>
                <w:rPr>
                  <w:rFonts w:ascii="Cambria Math" w:hAnsi="Cambria Math"/>
                  <w:i/>
                </w:rPr>
              </m:ctrlPr>
            </m:naryPr>
            <m:sub>
              <m:r>
                <w:rPr>
                  <w:rFonts w:ascii="Cambria Math" w:hAnsi="Cambria Math"/>
                </w:rPr>
                <m:t>2</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3</m:t>
                      </m:r>
                    </m:sup>
                  </m:sSup>
                </m:den>
              </m:f>
              <m:r>
                <w:rPr>
                  <w:rFonts w:ascii="Cambria Math" w:hAnsi="Cambria Math"/>
                </w:rPr>
                <m:t>dx</m:t>
              </m:r>
            </m:e>
          </m:nary>
        </m:oMath>
      </m:oMathPara>
    </w:p>
    <w:p w14:paraId="104DE735" w14:textId="10C0C6EB" w:rsidR="001C236B" w:rsidRPr="00D67EEC" w:rsidRDefault="001C236B" w:rsidP="009E040E">
      <w:pPr>
        <w:spacing w:after="40" w:line="264" w:lineRule="auto"/>
        <w:jc w:val="both"/>
        <w:rPr>
          <w:rFonts w:ascii="Cambria" w:hAnsi="Cambria"/>
        </w:rPr>
      </w:pPr>
      <m:oMathPara>
        <m:oMathParaPr>
          <m:jc m:val="left"/>
        </m:oMathParaPr>
        <m:oMath>
          <m:r>
            <m:rPr>
              <m:nor/>
            </m:rPr>
            <w:rPr>
              <w:rFonts w:ascii="Cambria Math" w:hAnsi="Cambria Math"/>
              <w:b/>
              <w:bCs/>
            </w:rPr>
            <m:t>e)</m:t>
          </m:r>
          <m:r>
            <w:rPr>
              <w:rFonts w:ascii="Cambria Math" w:hAnsi="Cambria Math"/>
            </w:rPr>
            <m:t xml:space="preserve">  </m:t>
          </m:r>
          <m:nary>
            <m:naryPr>
              <m:limLoc m:val="subSup"/>
              <m:ctrlPr>
                <w:rPr>
                  <w:rFonts w:ascii="Cambria Math" w:hAnsi="Cambria Math"/>
                  <w:i/>
                </w:rPr>
              </m:ctrlPr>
            </m:naryPr>
            <m:sub>
              <m:r>
                <w:rPr>
                  <w:rFonts w:ascii="Cambria Math" w:hAnsi="Cambria Math"/>
                </w:rPr>
                <m:t>-1</m:t>
              </m:r>
            </m:sub>
            <m:sup>
              <m:r>
                <w:rPr>
                  <w:rFonts w:ascii="Cambria Math" w:hAnsi="Cambria Math"/>
                </w:rPr>
                <m:t>2</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3</m:t>
                      </m:r>
                    </m:sup>
                  </m:sSup>
                </m:den>
              </m:f>
              <m:r>
                <w:rPr>
                  <w:rFonts w:ascii="Cambria Math" w:hAnsi="Cambria Math"/>
                </w:rPr>
                <m:t>dx</m:t>
              </m:r>
            </m:e>
          </m:nary>
        </m:oMath>
      </m:oMathPara>
    </w:p>
    <w:p w14:paraId="1B3F406C" w14:textId="77777777" w:rsidR="00D67EEC" w:rsidRDefault="00D67EEC" w:rsidP="009E040E">
      <w:pPr>
        <w:spacing w:after="40" w:line="264" w:lineRule="auto"/>
        <w:jc w:val="both"/>
        <w:rPr>
          <w:rFonts w:ascii="Cambria" w:hAnsi="Cambria"/>
          <w:b/>
        </w:rPr>
        <w:sectPr w:rsidR="00D67EEC" w:rsidSect="00D67EEC">
          <w:type w:val="continuous"/>
          <w:pgSz w:w="12240" w:h="15840"/>
          <w:pgMar w:top="1134" w:right="1134" w:bottom="1134" w:left="1134" w:header="709" w:footer="709" w:gutter="0"/>
          <w:cols w:num="2" w:space="708"/>
          <w:docGrid w:linePitch="360"/>
        </w:sectPr>
      </w:pPr>
    </w:p>
    <w:p w14:paraId="4E976DD0" w14:textId="38F1470B" w:rsidR="00D67EEC" w:rsidRDefault="00D67EEC" w:rsidP="009E040E">
      <w:pPr>
        <w:spacing w:after="40" w:line="264" w:lineRule="auto"/>
        <w:jc w:val="both"/>
        <w:rPr>
          <w:rFonts w:ascii="Cambria" w:hAnsi="Cambria"/>
          <w:b/>
        </w:rPr>
      </w:pPr>
    </w:p>
    <w:p w14:paraId="4C3A1A8B" w14:textId="652B70E8" w:rsidR="001C236B" w:rsidRPr="00D67EEC" w:rsidRDefault="00E02DEC" w:rsidP="009E040E">
      <w:pPr>
        <w:spacing w:after="40" w:line="264" w:lineRule="auto"/>
        <w:jc w:val="both"/>
        <w:rPr>
          <w:rFonts w:ascii="Cambria" w:hAnsi="Cambria"/>
        </w:rPr>
      </w:pPr>
      <w:r w:rsidRPr="00D67EEC">
        <w:rPr>
          <w:rFonts w:ascii="Cambria" w:hAnsi="Cambria"/>
          <w:b/>
        </w:rPr>
        <w:t>2.  </w:t>
      </w:r>
      <w:r w:rsidRPr="00D67EEC">
        <w:rPr>
          <w:rFonts w:ascii="Cambria" w:hAnsi="Cambria"/>
          <w:bCs/>
        </w:rPr>
        <w:t xml:space="preserve">Évaluer l’aire de la région délimitée par les courbes </w:t>
      </w:r>
      <m:oMath>
        <m:r>
          <w:rPr>
            <w:rFonts w:ascii="Cambria Math" w:hAnsi="Cambria Math"/>
          </w:rPr>
          <m:t>y=</m:t>
        </m:r>
        <m:func>
          <m:funcPr>
            <m:ctrlPr>
              <w:rPr>
                <w:rFonts w:ascii="Cambria Math" w:hAnsi="Cambria Math"/>
                <w:bCs/>
                <w:i/>
              </w:rPr>
            </m:ctrlPr>
          </m:funcPr>
          <m:fName>
            <m:r>
              <m:rPr>
                <m:sty m:val="p"/>
              </m:rPr>
              <w:rPr>
                <w:rFonts w:ascii="Cambria Math" w:hAnsi="Cambria Math"/>
              </w:rPr>
              <m:t>sin</m:t>
            </m:r>
          </m:fName>
          <m:e>
            <m:d>
              <m:dPr>
                <m:ctrlPr>
                  <w:rPr>
                    <w:rFonts w:ascii="Cambria Math" w:hAnsi="Cambria Math"/>
                    <w:bCs/>
                    <w:i/>
                  </w:rPr>
                </m:ctrlPr>
              </m:dPr>
              <m:e>
                <m:r>
                  <w:rPr>
                    <w:rFonts w:ascii="Cambria Math" w:hAnsi="Cambria Math"/>
                  </w:rPr>
                  <m:t>x</m:t>
                </m:r>
              </m:e>
            </m:d>
          </m:e>
        </m:func>
      </m:oMath>
      <w:r w:rsidRPr="00D67EEC">
        <w:rPr>
          <w:rFonts w:ascii="Cambria" w:hAnsi="Cambria"/>
          <w:bCs/>
        </w:rPr>
        <w:t xml:space="preserve">, </w:t>
      </w:r>
      <m:oMath>
        <m:r>
          <w:rPr>
            <w:rFonts w:ascii="Cambria Math" w:hAnsi="Cambria Math"/>
          </w:rPr>
          <m:t>y=</m:t>
        </m:r>
        <m:func>
          <m:funcPr>
            <m:ctrlPr>
              <w:rPr>
                <w:rFonts w:ascii="Cambria Math" w:hAnsi="Cambria Math"/>
                <w:bCs/>
                <w:i/>
              </w:rPr>
            </m:ctrlPr>
          </m:funcPr>
          <m:fName>
            <m:sSup>
              <m:sSupPr>
                <m:ctrlPr>
                  <w:rPr>
                    <w:rFonts w:ascii="Cambria Math" w:hAnsi="Cambria Math"/>
                    <w:bCs/>
                    <w:i/>
                  </w:rPr>
                </m:ctrlPr>
              </m:sSupPr>
              <m:e>
                <m:r>
                  <m:rPr>
                    <m:sty m:val="p"/>
                  </m:rPr>
                  <w:rPr>
                    <w:rFonts w:ascii="Cambria Math" w:hAnsi="Cambria Math"/>
                  </w:rPr>
                  <m:t>sin</m:t>
                </m:r>
                <m:ctrlPr>
                  <w:rPr>
                    <w:rFonts w:ascii="Cambria Math" w:hAnsi="Cambria Math"/>
                    <w:bCs/>
                  </w:rPr>
                </m:ctrlPr>
              </m:e>
              <m:sup>
                <m:r>
                  <w:rPr>
                    <w:rFonts w:ascii="Cambria Math" w:hAnsi="Cambria Math"/>
                  </w:rPr>
                  <m:t>2</m:t>
                </m:r>
                <m:ctrlPr>
                  <w:rPr>
                    <w:rFonts w:ascii="Cambria Math" w:hAnsi="Cambria Math"/>
                    <w:bCs/>
                  </w:rPr>
                </m:ctrlPr>
              </m:sup>
            </m:sSup>
            <m:ctrlPr>
              <w:rPr>
                <w:rFonts w:ascii="Cambria Math" w:hAnsi="Cambria Math"/>
                <w:i/>
              </w:rPr>
            </m:ctrlPr>
          </m:fName>
          <m:e>
            <m:d>
              <m:dPr>
                <m:ctrlPr>
                  <w:rPr>
                    <w:rFonts w:ascii="Cambria Math" w:hAnsi="Cambria Math"/>
                    <w:i/>
                  </w:rPr>
                </m:ctrlPr>
              </m:dPr>
              <m:e>
                <m:r>
                  <w:rPr>
                    <w:rFonts w:ascii="Cambria Math" w:hAnsi="Cambria Math"/>
                  </w:rPr>
                  <m:t>x</m:t>
                </m:r>
              </m:e>
            </m:d>
            <m:ctrlPr>
              <w:rPr>
                <w:rFonts w:ascii="Cambria Math" w:hAnsi="Cambria Math"/>
                <w:i/>
              </w:rPr>
            </m:ctrlPr>
          </m:e>
        </m:func>
      </m:oMath>
      <w:r w:rsidRPr="00D67EEC">
        <w:rPr>
          <w:rFonts w:ascii="Cambria" w:hAnsi="Cambria"/>
        </w:rPr>
        <w:t xml:space="preserve">, </w:t>
      </w:r>
      <m:oMath>
        <m:r>
          <w:rPr>
            <w:rFonts w:ascii="Cambria Math" w:hAnsi="Cambria Math"/>
          </w:rPr>
          <m:t>x=0,</m:t>
        </m:r>
      </m:oMath>
      <w:r w:rsidRPr="00D67EEC">
        <w:rPr>
          <w:rFonts w:ascii="Cambria" w:hAnsi="Cambria"/>
        </w:rPr>
        <w:t xml:space="preserve"> </w:t>
      </w:r>
      <m:oMath>
        <m:r>
          <w:rPr>
            <w:rFonts w:ascii="Cambria Math" w:hAnsi="Cambria Math"/>
          </w:rPr>
          <m:t>x=π</m:t>
        </m:r>
      </m:oMath>
      <w:r w:rsidRPr="00D67EEC">
        <w:rPr>
          <w:rFonts w:ascii="Cambria" w:hAnsi="Cambria"/>
        </w:rPr>
        <w:t>.</w:t>
      </w:r>
    </w:p>
    <w:p w14:paraId="4AB37ED1" w14:textId="77777777" w:rsidR="00D67EEC" w:rsidRDefault="00D67EEC" w:rsidP="009E040E">
      <w:pPr>
        <w:spacing w:after="40" w:line="264" w:lineRule="auto"/>
        <w:ind w:left="708" w:hanging="708"/>
        <w:jc w:val="both"/>
        <w:rPr>
          <w:rFonts w:ascii="Cambria" w:hAnsi="Cambria"/>
          <w:b/>
          <w:bCs/>
        </w:rPr>
      </w:pPr>
    </w:p>
    <w:p w14:paraId="66DC2F0B" w14:textId="7658E0C3" w:rsidR="00E02DEC" w:rsidRPr="00D67EEC" w:rsidRDefault="00E02DEC" w:rsidP="009E040E">
      <w:pPr>
        <w:spacing w:after="40" w:line="264" w:lineRule="auto"/>
        <w:ind w:left="708" w:hanging="708"/>
        <w:jc w:val="both"/>
        <w:rPr>
          <w:rFonts w:ascii="Cambria" w:hAnsi="Cambria"/>
        </w:rPr>
      </w:pPr>
      <w:r w:rsidRPr="00D67EEC">
        <w:rPr>
          <w:rFonts w:ascii="Cambria" w:hAnsi="Cambria"/>
          <w:b/>
          <w:bCs/>
        </w:rPr>
        <w:t>3.</w:t>
      </w:r>
      <w:r w:rsidRPr="00D67EEC">
        <w:rPr>
          <w:rFonts w:ascii="Cambria" w:hAnsi="Cambria"/>
        </w:rPr>
        <w:t xml:space="preserve">  Calculer la longueur de la courbe dont l’équation est </w:t>
      </w:r>
      <m:oMath>
        <m:r>
          <w:rPr>
            <w:rFonts w:ascii="Cambria Math" w:hAnsi="Cambria Math"/>
          </w:rPr>
          <m:t>y=4</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f>
              <m:fPr>
                <m:type m:val="lin"/>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oMath>
      <w:r w:rsidRPr="00D67EEC">
        <w:rPr>
          <w:rFonts w:ascii="Cambria" w:hAnsi="Cambria"/>
        </w:rPr>
        <w:t xml:space="preserve"> où </w:t>
      </w:r>
      <m:oMath>
        <m:r>
          <w:rPr>
            <w:rFonts w:ascii="Cambria Math" w:hAnsi="Cambria Math"/>
          </w:rPr>
          <m:t>1≤x≤4</m:t>
        </m:r>
      </m:oMath>
      <w:r w:rsidRPr="00D67EEC">
        <w:rPr>
          <w:rFonts w:ascii="Cambria" w:hAnsi="Cambria"/>
        </w:rPr>
        <w:t>.</w:t>
      </w:r>
    </w:p>
    <w:p w14:paraId="7C75BDDA" w14:textId="77777777" w:rsidR="00D67EEC" w:rsidRDefault="00D67EEC" w:rsidP="009E040E">
      <w:pPr>
        <w:spacing w:after="40" w:line="240" w:lineRule="auto"/>
        <w:jc w:val="both"/>
        <w:rPr>
          <w:rFonts w:ascii="Cambria" w:hAnsi="Cambria"/>
          <w:b/>
          <w:bCs/>
        </w:rPr>
      </w:pPr>
    </w:p>
    <w:p w14:paraId="216C9FF7" w14:textId="550A052F" w:rsidR="00E02DEC" w:rsidRPr="00D67EEC" w:rsidRDefault="00E02DEC" w:rsidP="009E040E">
      <w:pPr>
        <w:spacing w:after="40" w:line="240" w:lineRule="auto"/>
        <w:jc w:val="both"/>
        <w:rPr>
          <w:rFonts w:ascii="Cambria" w:hAnsi="Cambria"/>
        </w:rPr>
      </w:pPr>
      <w:r w:rsidRPr="00D67EEC">
        <w:rPr>
          <w:rFonts w:ascii="Cambria" w:hAnsi="Cambria"/>
          <w:b/>
          <w:bCs/>
        </w:rPr>
        <w:t>4.</w:t>
      </w:r>
      <w:r w:rsidRPr="00D67EEC">
        <w:rPr>
          <w:rFonts w:ascii="Cambria" w:hAnsi="Cambria"/>
        </w:rPr>
        <w:t>  </w:t>
      </w:r>
      <w:r w:rsidRPr="00D67EEC">
        <w:rPr>
          <w:rFonts w:ascii="Cambria" w:hAnsi="Cambria"/>
          <w:b/>
          <w:bCs/>
        </w:rPr>
        <w:t>a)</w:t>
      </w:r>
      <w:r w:rsidRPr="00D67EEC">
        <w:rPr>
          <w:rFonts w:ascii="Cambria" w:hAnsi="Cambria"/>
        </w:rPr>
        <w:t xml:space="preserve">  À l’aide de la méthode d’Euler, calculer, en prenant 0,25 comme pas, la valeur approchée de </w:t>
      </w:r>
      <m:oMath>
        <m:r>
          <w:rPr>
            <w:rFonts w:ascii="Cambria Math" w:hAnsi="Cambria Math"/>
          </w:rPr>
          <m:t>y(5)</m:t>
        </m:r>
      </m:oMath>
      <w:r w:rsidRPr="00D67EEC">
        <w:rPr>
          <w:rFonts w:ascii="Cambria" w:hAnsi="Cambria"/>
        </w:rPr>
        <w:t xml:space="preserve"> dans le cas où </w:t>
      </w:r>
      <m:oMath>
        <m:r>
          <w:rPr>
            <w:rFonts w:ascii="Cambria Math" w:hAnsi="Cambria Math"/>
          </w:rPr>
          <m:t>y(x)</m:t>
        </m:r>
      </m:oMath>
      <w:r w:rsidRPr="00D67EEC">
        <w:rPr>
          <w:rFonts w:ascii="Cambria" w:hAnsi="Cambria"/>
        </w:rPr>
        <w:t xml:space="preserve"> est la solution du problème de Cauchy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=2xy</m:t>
        </m:r>
      </m:oMath>
      <w:r w:rsidRPr="00D67EEC">
        <w:rPr>
          <w:rFonts w:ascii="Cambria" w:hAnsi="Cambria"/>
        </w:rPr>
        <w:t xml:space="preserve">, avec </w:t>
      </w:r>
      <m:oMath>
        <m:r>
          <w:rPr>
            <w:rFonts w:ascii="Cambria Math" w:hAnsi="Cambria Math"/>
          </w:rPr>
          <m:t>y(4)=1</m:t>
        </m:r>
      </m:oMath>
      <w:r w:rsidRPr="00D67EEC">
        <w:rPr>
          <w:rFonts w:ascii="Cambria" w:hAnsi="Cambria"/>
        </w:rPr>
        <w:t>.</w:t>
      </w:r>
    </w:p>
    <w:p w14:paraId="2540B7F0" w14:textId="266EAB81" w:rsidR="00E02DEC" w:rsidRPr="00D67EEC" w:rsidRDefault="00E02DEC" w:rsidP="009E040E">
      <w:pPr>
        <w:spacing w:after="40" w:line="264" w:lineRule="auto"/>
        <w:ind w:left="708" w:hanging="708"/>
        <w:jc w:val="both"/>
        <w:rPr>
          <w:rFonts w:ascii="Cambria" w:hAnsi="Cambria"/>
        </w:rPr>
      </w:pPr>
      <w:r w:rsidRPr="00D67EEC">
        <w:rPr>
          <w:rFonts w:ascii="Cambria" w:hAnsi="Cambria"/>
          <w:b/>
          <w:bCs/>
        </w:rPr>
        <w:t>b)</w:t>
      </w:r>
      <w:r w:rsidRPr="00D67EEC">
        <w:rPr>
          <w:rFonts w:ascii="Cambria" w:hAnsi="Cambria"/>
        </w:rPr>
        <w:t xml:space="preserve">  Trouver une solution générale à l’équation différentielle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=2xy.</m:t>
        </m:r>
      </m:oMath>
    </w:p>
    <w:p w14:paraId="4E3A14E7" w14:textId="79CA768B" w:rsidR="00E02DEC" w:rsidRPr="00D67EEC" w:rsidRDefault="00E02DEC" w:rsidP="009E040E">
      <w:pPr>
        <w:spacing w:after="40" w:line="264" w:lineRule="auto"/>
        <w:ind w:left="708" w:hanging="708"/>
        <w:jc w:val="both"/>
        <w:rPr>
          <w:rFonts w:ascii="Cambria" w:hAnsi="Cambria"/>
        </w:rPr>
      </w:pPr>
      <w:r w:rsidRPr="00D67EEC">
        <w:rPr>
          <w:rFonts w:ascii="Cambria" w:hAnsi="Cambria"/>
          <w:b/>
          <w:bCs/>
        </w:rPr>
        <w:t>c)</w:t>
      </w:r>
      <w:r w:rsidRPr="00D67EEC">
        <w:rPr>
          <w:rFonts w:ascii="Cambria" w:hAnsi="Cambria"/>
        </w:rPr>
        <w:t xml:space="preserve">  Déterminer la solution particulière du problème de Cauchy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=2xy</m:t>
        </m:r>
      </m:oMath>
      <w:r w:rsidRPr="00D67EEC">
        <w:rPr>
          <w:rFonts w:ascii="Cambria" w:hAnsi="Cambria"/>
        </w:rPr>
        <w:t xml:space="preserve">, avec </w:t>
      </w:r>
      <m:oMath>
        <m:r>
          <w:rPr>
            <w:rFonts w:ascii="Cambria Math" w:hAnsi="Cambria Math"/>
          </w:rPr>
          <m:t>y(4)=1</m:t>
        </m:r>
      </m:oMath>
      <w:r w:rsidRPr="00D67EEC">
        <w:rPr>
          <w:rFonts w:ascii="Cambria" w:hAnsi="Cambria"/>
        </w:rPr>
        <w:t>.</w:t>
      </w:r>
    </w:p>
    <w:p w14:paraId="1C75C3D8" w14:textId="7F390EA6" w:rsidR="001C236B" w:rsidRPr="00D67EEC" w:rsidRDefault="00E02DEC" w:rsidP="009E040E">
      <w:pPr>
        <w:spacing w:after="40" w:line="264" w:lineRule="auto"/>
        <w:ind w:left="708" w:hanging="708"/>
        <w:jc w:val="both"/>
        <w:rPr>
          <w:rFonts w:ascii="Cambria" w:hAnsi="Cambria"/>
        </w:rPr>
      </w:pPr>
      <w:r w:rsidRPr="00D67EEC">
        <w:rPr>
          <w:rFonts w:ascii="Cambria" w:hAnsi="Cambria"/>
          <w:b/>
          <w:bCs/>
        </w:rPr>
        <w:t>d)</w:t>
      </w:r>
      <w:r w:rsidRPr="00D67EEC">
        <w:rPr>
          <w:rFonts w:ascii="Cambria" w:hAnsi="Cambria"/>
        </w:rPr>
        <w:t>  La réponse obtenue en a) est-elle une surestimation ou une sous-estimation ?</w:t>
      </w:r>
    </w:p>
    <w:p w14:paraId="7F2A61F3" w14:textId="77777777" w:rsidR="00D67EEC" w:rsidRDefault="00D67EEC" w:rsidP="009E040E">
      <w:pPr>
        <w:spacing w:after="40" w:line="264" w:lineRule="auto"/>
        <w:jc w:val="both"/>
        <w:rPr>
          <w:rFonts w:ascii="Cambria" w:hAnsi="Cambria"/>
          <w:b/>
          <w:bCs/>
        </w:rPr>
      </w:pPr>
    </w:p>
    <w:p w14:paraId="0E6039CC" w14:textId="63D1B56F" w:rsidR="00E03EC6" w:rsidRPr="00D67EEC" w:rsidRDefault="00E02DEC" w:rsidP="009E040E">
      <w:pPr>
        <w:spacing w:after="40" w:line="264" w:lineRule="auto"/>
        <w:jc w:val="both"/>
        <w:rPr>
          <w:rFonts w:ascii="Cambria" w:hAnsi="Cambria"/>
        </w:rPr>
      </w:pPr>
      <w:r w:rsidRPr="00D67EEC">
        <w:rPr>
          <w:rFonts w:ascii="Cambria" w:hAnsi="Cambria"/>
          <w:b/>
          <w:bCs/>
        </w:rPr>
        <w:t>5.</w:t>
      </w:r>
      <w:r w:rsidRPr="00D67EEC">
        <w:rPr>
          <w:rFonts w:ascii="Cambria" w:hAnsi="Cambria"/>
        </w:rPr>
        <w:t>  </w:t>
      </w:r>
      <w:r w:rsidR="00E03EC6" w:rsidRPr="00D67EEC">
        <w:rPr>
          <w:rFonts w:ascii="Cambria" w:hAnsi="Cambria"/>
        </w:rPr>
        <w:t>Une solution contenant 15 % d’acide nitrique coule, avec un débit de 5 L/min, dans un réservoir qui contient initialement 100 litres de solution d’acide nitrique avec une concentration de 0,4 %. La solution dans le réservoir est maintenue uniforme par brassage et s’écoule de celui-ci avec le même débit qu’à l’entrée.</w:t>
      </w:r>
    </w:p>
    <w:p w14:paraId="48787B4D" w14:textId="40499234" w:rsidR="00E03EC6" w:rsidRPr="00D67EEC" w:rsidRDefault="00E03EC6" w:rsidP="009E040E">
      <w:pPr>
        <w:spacing w:after="40" w:line="264" w:lineRule="auto"/>
        <w:jc w:val="both"/>
        <w:rPr>
          <w:rFonts w:ascii="Cambria" w:hAnsi="Cambria"/>
        </w:rPr>
      </w:pPr>
      <w:r w:rsidRPr="00D67EEC">
        <w:rPr>
          <w:rFonts w:ascii="Cambria" w:hAnsi="Cambria"/>
          <w:b/>
          <w:bCs/>
        </w:rPr>
        <w:t>a)</w:t>
      </w:r>
      <w:r w:rsidRPr="00D67EEC">
        <w:rPr>
          <w:rFonts w:ascii="Cambria" w:hAnsi="Cambria"/>
        </w:rPr>
        <w:t xml:space="preserve">  Poser l’équation différentielle modélisant cette situation, en incluant la condition initiale.</w:t>
      </w:r>
    </w:p>
    <w:p w14:paraId="1C95FD0F" w14:textId="0A7313A7" w:rsidR="00E03EC6" w:rsidRPr="00D67EEC" w:rsidRDefault="00E03EC6" w:rsidP="009E040E">
      <w:pPr>
        <w:spacing w:after="40" w:line="264" w:lineRule="auto"/>
        <w:jc w:val="both"/>
        <w:rPr>
          <w:rFonts w:ascii="Cambria" w:hAnsi="Cambria"/>
        </w:rPr>
      </w:pPr>
      <w:r w:rsidRPr="00D67EEC">
        <w:rPr>
          <w:rFonts w:ascii="Cambria" w:hAnsi="Cambria"/>
          <w:b/>
          <w:bCs/>
        </w:rPr>
        <w:t>b)</w:t>
      </w:r>
      <w:r w:rsidRPr="00D67EEC">
        <w:rPr>
          <w:rFonts w:ascii="Cambria" w:hAnsi="Cambria"/>
        </w:rPr>
        <w:t xml:space="preserve">  Déterminer </w:t>
      </w:r>
      <m:oMath>
        <m:r>
          <w:rPr>
            <w:rFonts w:ascii="Cambria Math" w:hAnsi="Cambria Math"/>
          </w:rPr>
          <m:t>Q(t)</m:t>
        </m:r>
      </m:oMath>
      <w:r w:rsidRPr="00D67EEC">
        <w:rPr>
          <w:rFonts w:ascii="Cambria" w:hAnsi="Cambria"/>
        </w:rPr>
        <w:t xml:space="preserve"> le volume, en litres, d’acide nitrique présent dans le réservoir pour </w:t>
      </w:r>
      <m:oMath>
        <m:r>
          <w:rPr>
            <w:rFonts w:ascii="Cambria Math" w:hAnsi="Cambria Math"/>
          </w:rPr>
          <m:t>t≥0</m:t>
        </m:r>
      </m:oMath>
      <w:r w:rsidRPr="00D67EEC">
        <w:rPr>
          <w:rFonts w:ascii="Cambria" w:hAnsi="Cambria"/>
        </w:rPr>
        <w:t>.</w:t>
      </w:r>
    </w:p>
    <w:p w14:paraId="746FF757" w14:textId="4A07EF26" w:rsidR="001C236B" w:rsidRPr="00D67EEC" w:rsidRDefault="00E03EC6" w:rsidP="009E040E">
      <w:pPr>
        <w:spacing w:after="40" w:line="264" w:lineRule="auto"/>
        <w:jc w:val="both"/>
        <w:rPr>
          <w:rFonts w:ascii="Cambria" w:hAnsi="Cambria"/>
        </w:rPr>
      </w:pPr>
      <w:r w:rsidRPr="00D67EEC">
        <w:rPr>
          <w:rFonts w:ascii="Cambria" w:hAnsi="Cambria"/>
          <w:b/>
          <w:bCs/>
        </w:rPr>
        <w:t>c)</w:t>
      </w:r>
      <w:r w:rsidRPr="00D67EEC">
        <w:rPr>
          <w:rFonts w:ascii="Cambria" w:hAnsi="Cambria"/>
        </w:rPr>
        <w:t xml:space="preserve">  À quel moment la concentration d’acide nitrique dans le réservoir atteindra-t-elle 10 % ?</w:t>
      </w:r>
    </w:p>
    <w:p w14:paraId="7C68A62C" w14:textId="18ABA0EE" w:rsidR="00E03EC6" w:rsidRPr="00D67EEC" w:rsidRDefault="00E03EC6" w:rsidP="009E040E">
      <w:pPr>
        <w:spacing w:after="40" w:line="264" w:lineRule="auto"/>
        <w:jc w:val="both"/>
        <w:rPr>
          <w:rFonts w:ascii="Cambria" w:hAnsi="Cambria"/>
        </w:rPr>
      </w:pPr>
      <w:r w:rsidRPr="00D67EEC">
        <w:rPr>
          <w:rFonts w:ascii="Cambria" w:hAnsi="Cambria"/>
          <w:b/>
          <w:bCs/>
        </w:rPr>
        <w:t>d)</w:t>
      </w:r>
      <w:r w:rsidRPr="00D67EEC">
        <w:rPr>
          <w:rFonts w:ascii="Cambria" w:hAnsi="Cambria"/>
        </w:rPr>
        <w:t>  À long terme, quel sera la concentration d’acide nitrique dans le réservoir ?</w:t>
      </w:r>
    </w:p>
    <w:p w14:paraId="758E7260" w14:textId="77777777" w:rsidR="00D67EEC" w:rsidRDefault="00D67EEC" w:rsidP="009E040E">
      <w:pPr>
        <w:spacing w:after="40" w:line="264" w:lineRule="auto"/>
        <w:rPr>
          <w:rFonts w:ascii="Cambria" w:hAnsi="Cambria"/>
          <w:b/>
          <w:bCs/>
        </w:rPr>
      </w:pPr>
    </w:p>
    <w:p w14:paraId="4C61F3A0" w14:textId="330F85D8" w:rsidR="00E03EC6" w:rsidRPr="00D67EEC" w:rsidRDefault="00E03EC6" w:rsidP="009E040E">
      <w:pPr>
        <w:spacing w:after="40" w:line="264" w:lineRule="auto"/>
        <w:rPr>
          <w:rFonts w:ascii="Cambria" w:hAnsi="Cambria"/>
          <w:b/>
          <w:bCs/>
        </w:rPr>
      </w:pPr>
      <w:r w:rsidRPr="00D67EEC">
        <w:rPr>
          <w:rFonts w:ascii="Cambria" w:hAnsi="Cambria"/>
          <w:b/>
          <w:bCs/>
        </w:rPr>
        <w:t>Solutions</w:t>
      </w:r>
    </w:p>
    <w:p w14:paraId="1D79AEBB" w14:textId="77777777" w:rsidR="00E03EC6" w:rsidRPr="00D67EEC" w:rsidRDefault="00E03EC6" w:rsidP="009E040E">
      <w:pPr>
        <w:spacing w:after="40" w:line="264" w:lineRule="auto"/>
        <w:jc w:val="both"/>
        <w:rPr>
          <w:rFonts w:ascii="Cambria" w:hAnsi="Cambria"/>
        </w:rPr>
      </w:pPr>
      <w:r w:rsidRPr="00D67EEC">
        <w:rPr>
          <w:rFonts w:ascii="Cambria" w:hAnsi="Cambria"/>
          <w:b/>
          <w:bCs/>
        </w:rPr>
        <w:t>1. a) </w:t>
      </w:r>
      <w:r w:rsidRPr="00D67EEC">
        <w:rPr>
          <w:rFonts w:ascii="Cambria" w:hAnsi="Cambria"/>
        </w:rPr>
        <w:t>On</w:t>
      </w:r>
      <w:r w:rsidRPr="00D67EEC">
        <w:rPr>
          <w:rFonts w:ascii="Cambria" w:hAnsi="Cambria"/>
          <w:b/>
          <w:bCs/>
        </w:rPr>
        <w:t xml:space="preserve"> </w:t>
      </w:r>
      <w:r w:rsidRPr="00D67EEC">
        <w:rPr>
          <w:rFonts w:ascii="Cambria" w:hAnsi="Cambria"/>
        </w:rPr>
        <w:t>a</w:t>
      </w:r>
    </w:p>
    <w:p w14:paraId="4CE59E12" w14:textId="40979E16" w:rsidR="00E03EC6" w:rsidRPr="00D67EEC" w:rsidRDefault="000C7FB3" w:rsidP="009E040E">
      <w:pPr>
        <w:spacing w:after="40" w:line="264" w:lineRule="auto"/>
        <w:ind w:left="708"/>
        <w:jc w:val="both"/>
        <w:rPr>
          <w:rFonts w:ascii="Cambria" w:hAnsi="Cambria"/>
        </w:rPr>
      </w:pPr>
      <m:oMathPara>
        <m:oMathParaPr>
          <m:jc m:val="left"/>
        </m:oMathParaPr>
        <m:oMath>
          <m:f>
            <m:fPr>
              <m:ctrlPr>
                <w:rPr>
                  <w:rFonts w:ascii="Cambria Math" w:hAnsi="Cambria Math"/>
                  <w:i/>
                </w:rPr>
              </m:ctrlPr>
            </m:fPr>
            <m:num>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3</m:t>
                      </m:r>
                      <m:ctrlPr>
                        <w:rPr>
                          <w:rFonts w:ascii="Cambria Math" w:hAnsi="Cambria Math"/>
                        </w:rPr>
                      </m:ctrlPr>
                    </m:sup>
                  </m:sSup>
                </m:fName>
                <m:e>
                  <m:d>
                    <m:dPr>
                      <m:ctrlPr>
                        <w:rPr>
                          <w:rFonts w:ascii="Cambria Math" w:hAnsi="Cambria Math"/>
                          <w:i/>
                        </w:rPr>
                      </m:ctrlPr>
                    </m:dPr>
                    <m:e>
                      <m:r>
                        <w:rPr>
                          <w:rFonts w:ascii="Cambria Math" w:hAnsi="Cambria Math"/>
                        </w:rPr>
                        <m:t>x</m:t>
                      </m:r>
                    </m:e>
                  </m:d>
                </m:e>
              </m:func>
            </m:num>
            <m:den>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den>
          </m:f>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d>
                <m:dPr>
                  <m:ctrlPr>
                    <w:rPr>
                      <w:rFonts w:ascii="Cambria Math" w:hAnsi="Cambria Math"/>
                      <w:i/>
                    </w:rPr>
                  </m:ctrlPr>
                </m:dPr>
                <m:e>
                  <m:r>
                    <w:rPr>
                      <w:rFonts w:ascii="Cambria Math" w:hAnsi="Cambria Math"/>
                    </w:rPr>
                    <m:t>x</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d>
            <m:dPr>
              <m:ctrlPr>
                <w:rPr>
                  <w:rFonts w:ascii="Cambria Math" w:hAnsi="Cambria Math"/>
                  <w:i/>
                </w:rPr>
              </m:ctrlPr>
            </m:dPr>
            <m:e>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e>
          </m:d>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d>
                <m:dPr>
                  <m:ctrlPr>
                    <w:rPr>
                      <w:rFonts w:ascii="Cambria Math" w:hAnsi="Cambria Math"/>
                      <w:i/>
                    </w:rPr>
                  </m:ctrlPr>
                </m:dPr>
                <m:e>
                  <m:r>
                    <w:rPr>
                      <w:rFonts w:ascii="Cambria Math" w:hAnsi="Cambria Math"/>
                    </w:rPr>
                    <m:t>x</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4</m:t>
                      </m:r>
                      <m:ctrlPr>
                        <w:rPr>
                          <w:rFonts w:ascii="Cambria Math" w:hAnsi="Cambria Math"/>
                        </w:rPr>
                      </m:ctrlPr>
                    </m:sup>
                  </m:sSup>
                </m:fName>
                <m:e>
                  <m:d>
                    <m:dPr>
                      <m:ctrlPr>
                        <w:rPr>
                          <w:rFonts w:ascii="Cambria Math" w:hAnsi="Cambria Math"/>
                          <w:i/>
                        </w:rPr>
                      </m:ctrlPr>
                    </m:dPr>
                    <m:e>
                      <m:r>
                        <w:rPr>
                          <w:rFonts w:ascii="Cambria Math" w:hAnsi="Cambria Math"/>
                        </w:rPr>
                        <m:t>x</m:t>
                      </m:r>
                    </m:e>
                  </m:d>
                </m:e>
              </m:func>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oMath>
      </m:oMathPara>
    </w:p>
    <w:p w14:paraId="012B05BC" w14:textId="363013C6" w:rsidR="00E03EC6" w:rsidRPr="00D67EEC" w:rsidRDefault="00E03EC6" w:rsidP="009E040E">
      <w:pPr>
        <w:spacing w:after="40" w:line="264" w:lineRule="auto"/>
        <w:jc w:val="both"/>
        <w:rPr>
          <w:rFonts w:ascii="Cambria" w:hAnsi="Cambria"/>
        </w:rPr>
      </w:pPr>
      <w:r w:rsidRPr="00D67EEC">
        <w:rPr>
          <w:rFonts w:ascii="Cambria" w:hAnsi="Cambria"/>
        </w:rPr>
        <w:t xml:space="preserve">Ainsi, en posant </w:t>
      </w:r>
      <m:oMath>
        <m:r>
          <w:rPr>
            <w:rFonts w:ascii="Cambria Math" w:hAnsi="Cambria Math"/>
          </w:rPr>
          <m:t>u=</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w:r w:rsidRPr="00D67EEC">
        <w:rPr>
          <w:rFonts w:ascii="Cambria" w:hAnsi="Cambria"/>
        </w:rPr>
        <w:t xml:space="preserve">, on a </w:t>
      </w:r>
      <m:oMath>
        <m:r>
          <w:rPr>
            <w:rFonts w:ascii="Cambria Math" w:hAnsi="Cambria Math"/>
          </w:rPr>
          <m:t>du=-</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dx</m:t>
        </m:r>
      </m:oMath>
      <w:r w:rsidRPr="00D67EEC">
        <w:rPr>
          <w:rFonts w:ascii="Cambria" w:hAnsi="Cambria"/>
        </w:rPr>
        <w:t xml:space="preserve"> et </w:t>
      </w:r>
      <m:oMath>
        <m:r>
          <w:rPr>
            <w:rFonts w:ascii="Cambria Math" w:hAnsi="Cambria Math"/>
          </w:rPr>
          <m:t>x=0⟹u=1</m:t>
        </m:r>
      </m:oMath>
      <w:r w:rsidRPr="00D67EEC">
        <w:rPr>
          <w:rFonts w:ascii="Cambria" w:hAnsi="Cambria"/>
        </w:rPr>
        <w:t xml:space="preserve">, </w:t>
      </w:r>
      <m:oMath>
        <m:r>
          <w:rPr>
            <w:rFonts w:ascii="Cambria Math" w:hAnsi="Cambria Math"/>
          </w:rPr>
          <m:t>x=</m:t>
        </m:r>
        <m:f>
          <m:fPr>
            <m:type m:val="lin"/>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⟹u=</m:t>
        </m:r>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w:r w:rsidRPr="00D67EEC">
        <w:rPr>
          <w:rFonts w:ascii="Cambria" w:hAnsi="Cambria"/>
        </w:rPr>
        <w:t>, et</w:t>
      </w:r>
    </w:p>
    <w:p w14:paraId="06CB444C" w14:textId="3E031709" w:rsidR="00E03EC6" w:rsidRPr="00D67EEC" w:rsidRDefault="000C7FB3" w:rsidP="009E040E">
      <w:pPr>
        <w:spacing w:after="40" w:line="264" w:lineRule="auto"/>
        <w:ind w:left="708"/>
        <w:jc w:val="both"/>
        <w:rPr>
          <w:rFonts w:ascii="Cambria" w:hAnsi="Cambria"/>
        </w:rPr>
      </w:pPr>
      <m:oMathPara>
        <m:oMath>
          <m:nary>
            <m:naryPr>
              <m:limLoc m:val="subSup"/>
              <m:ctrlPr>
                <w:rPr>
                  <w:rFonts w:ascii="Cambria Math" w:hAnsi="Cambria Math"/>
                  <w:i/>
                </w:rPr>
              </m:ctrlPr>
            </m:naryPr>
            <m:sub>
              <m:r>
                <w:rPr>
                  <w:rFonts w:ascii="Cambria Math" w:hAnsi="Cambria Math"/>
                </w:rPr>
                <m:t>0</m:t>
              </m:r>
            </m:sub>
            <m:sup>
              <m:f>
                <m:fPr>
                  <m:type m:val="lin"/>
                  <m:ctrlPr>
                    <w:rPr>
                      <w:rFonts w:ascii="Cambria Math" w:hAnsi="Cambria Math"/>
                      <w:i/>
                    </w:rPr>
                  </m:ctrlPr>
                </m:fPr>
                <m:num>
                  <m:r>
                    <w:rPr>
                      <w:rFonts w:ascii="Cambria Math" w:hAnsi="Cambria Math"/>
                    </w:rPr>
                    <m:t>π</m:t>
                  </m:r>
                </m:num>
                <m:den>
                  <m:r>
                    <w:rPr>
                      <w:rFonts w:ascii="Cambria Math" w:hAnsi="Cambria Math"/>
                    </w:rPr>
                    <m:t>4</m:t>
                  </m:r>
                </m:den>
              </m:f>
            </m:sup>
            <m:e>
              <m:f>
                <m:fPr>
                  <m:ctrlPr>
                    <w:rPr>
                      <w:rFonts w:ascii="Cambria Math" w:hAnsi="Cambria Math"/>
                      <w:i/>
                    </w:rPr>
                  </m:ctrlPr>
                </m:fPr>
                <m:num>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3</m:t>
                          </m:r>
                          <m:ctrlPr>
                            <w:rPr>
                              <w:rFonts w:ascii="Cambria Math" w:hAnsi="Cambria Math"/>
                            </w:rPr>
                          </m:ctrlPr>
                        </m:sup>
                      </m:sSup>
                    </m:fName>
                    <m:e>
                      <m:d>
                        <m:dPr>
                          <m:ctrlPr>
                            <w:rPr>
                              <w:rFonts w:ascii="Cambria Math" w:hAnsi="Cambria Math"/>
                              <w:i/>
                            </w:rPr>
                          </m:ctrlPr>
                        </m:dPr>
                        <m:e>
                          <m:r>
                            <w:rPr>
                              <w:rFonts w:ascii="Cambria Math" w:hAnsi="Cambria Math"/>
                            </w:rPr>
                            <m:t>x</m:t>
                          </m:r>
                        </m:e>
                      </m:d>
                    </m:e>
                  </m:func>
                </m:num>
                <m:den>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den>
              </m:f>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0</m:t>
              </m:r>
              <w:bookmarkStart w:id="0" w:name="_GoBack"/>
              <w:bookmarkEnd w:id="0"/>
            </m:sub>
            <m:sup>
              <m:f>
                <m:fPr>
                  <m:type m:val="lin"/>
                  <m:ctrlPr>
                    <w:rPr>
                      <w:rFonts w:ascii="Cambria Math" w:hAnsi="Cambria Math"/>
                      <w:i/>
                    </w:rPr>
                  </m:ctrlPr>
                </m:fPr>
                <m:num>
                  <m:r>
                    <w:rPr>
                      <w:rFonts w:ascii="Cambria Math" w:hAnsi="Cambria Math"/>
                    </w:rPr>
                    <m:t>π</m:t>
                  </m:r>
                </m:num>
                <m:den>
                  <m:r>
                    <w:rPr>
                      <w:rFonts w:ascii="Cambria Math" w:hAnsi="Cambria Math"/>
                    </w:rPr>
                    <m:t>4</m:t>
                  </m:r>
                </m:den>
              </m:f>
            </m:sup>
            <m:e>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4</m:t>
                          </m:r>
                          <m:ctrlPr>
                            <w:rPr>
                              <w:rFonts w:ascii="Cambria Math" w:hAnsi="Cambria Math"/>
                            </w:rPr>
                          </m:ctrlPr>
                        </m:sup>
                      </m:sSup>
                    </m:fName>
                    <m:e>
                      <m:d>
                        <m:dPr>
                          <m:ctrlPr>
                            <w:rPr>
                              <w:rFonts w:ascii="Cambria Math" w:hAnsi="Cambria Math"/>
                              <w:i/>
                            </w:rPr>
                          </m:ctrlPr>
                        </m:dPr>
                        <m:e>
                          <m:r>
                            <w:rPr>
                              <w:rFonts w:ascii="Cambria Math" w:hAnsi="Cambria Math"/>
                            </w:rPr>
                            <m:t>x</m:t>
                          </m:r>
                        </m:e>
                      </m:d>
                    </m:e>
                  </m:func>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1</m:t>
              </m:r>
            </m:sub>
            <m:sup>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sup>
            <m:e>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4</m:t>
                      </m:r>
                    </m:sup>
                  </m:sSup>
                </m:e>
              </m:d>
              <m:r>
                <w:rPr>
                  <w:rFonts w:ascii="Cambria Math" w:hAnsi="Cambria Math"/>
                </w:rPr>
                <m:t xml:space="preserve"> </m:t>
              </m:r>
              <m:r>
                <w:rPr>
                  <w:rFonts w:ascii="Cambria Math" w:hAnsi="Cambria Math"/>
                </w:rPr>
                <m:t>du</m:t>
              </m:r>
            </m:e>
          </m:nary>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5</m:t>
                          </m:r>
                        </m:sup>
                      </m:sSup>
                    </m:num>
                    <m:den>
                      <m:r>
                        <w:rPr>
                          <w:rFonts w:ascii="Cambria Math" w:hAnsi="Cambria Math"/>
                        </w:rPr>
                        <m:t>5</m:t>
                      </m:r>
                    </m:den>
                  </m:f>
                </m:e>
              </m:d>
            </m:e>
            <m:sub>
              <m:r>
                <w:rPr>
                  <w:rFonts w:ascii="Cambria Math" w:hAnsi="Cambria Math"/>
                </w:rPr>
                <m:t>u</m:t>
              </m:r>
              <m:r>
                <w:rPr>
                  <w:rFonts w:ascii="Cambria Math" w:hAnsi="Cambria Math"/>
                </w:rPr>
                <m:t>=1</m:t>
              </m:r>
            </m:sub>
            <m:sup>
              <m:r>
                <w:rPr>
                  <w:rFonts w:ascii="Cambria Math" w:hAnsi="Cambria Math"/>
                </w:rPr>
                <m:t>u</m:t>
              </m:r>
              <m:r>
                <w:rPr>
                  <w:rFonts w:ascii="Cambria Math" w:hAnsi="Cambria Math"/>
                </w:rPr>
                <m:t>=</m:t>
              </m:r>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sup>
          </m:sSubSup>
        </m:oMath>
      </m:oMathPara>
    </w:p>
    <w:p w14:paraId="269BA49E" w14:textId="1891DB8E" w:rsidR="00E03EC6" w:rsidRPr="00D67EEC" w:rsidRDefault="00E03EC6" w:rsidP="009E040E">
      <w:pPr>
        <w:spacing w:after="40" w:line="264" w:lineRule="auto"/>
        <w:ind w:left="708"/>
        <w:jc w:val="both"/>
        <w:rPr>
          <w:rFonts w:ascii="Cambria" w:hAnsi="Cambria"/>
        </w:rPr>
      </w:pPr>
      <m:oMathPara>
        <m:oMathParaPr>
          <m:jc m:val="left"/>
        </m:oMathParaPr>
        <m:oMath>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e>
                      </m:d>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e>
                      </m:d>
                    </m:e>
                    <m:sup>
                      <m:r>
                        <w:rPr>
                          <w:rFonts w:ascii="Cambria Math" w:hAnsi="Cambria Math"/>
                        </w:rPr>
                        <m:t>5</m:t>
                      </m:r>
                    </m:sup>
                  </m:sSup>
                </m:num>
                <m:den>
                  <m:r>
                    <w:rPr>
                      <w:rFonts w:ascii="Cambria Math" w:hAnsi="Cambria Math"/>
                    </w:rPr>
                    <m:t>5</m:t>
                  </m:r>
                </m:den>
              </m:f>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5</m:t>
                      </m:r>
                    </m:sup>
                  </m:sSup>
                </m:num>
                <m:den>
                  <m:r>
                    <w:rPr>
                      <w:rFonts w:ascii="Cambria Math" w:hAnsi="Cambria Math"/>
                    </w:rPr>
                    <m:t>5</m:t>
                  </m:r>
                </m:den>
              </m:f>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40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≈0,0508.</m:t>
          </m:r>
        </m:oMath>
      </m:oMathPara>
    </w:p>
    <w:p w14:paraId="3D27C059" w14:textId="77777777" w:rsidR="00D67EEC" w:rsidRDefault="00D67EEC">
      <w:pPr>
        <w:spacing w:after="0" w:line="240" w:lineRule="auto"/>
        <w:rPr>
          <w:rFonts w:ascii="Cambria" w:hAnsi="Cambria"/>
          <w:b/>
          <w:bCs/>
        </w:rPr>
      </w:pPr>
      <w:r>
        <w:rPr>
          <w:rFonts w:ascii="Cambria" w:hAnsi="Cambria"/>
          <w:b/>
          <w:bCs/>
        </w:rPr>
        <w:br w:type="page"/>
      </w:r>
    </w:p>
    <w:p w14:paraId="50136F94" w14:textId="0FE0C665" w:rsidR="00D375F4" w:rsidRPr="00D67EEC" w:rsidRDefault="00D375F4" w:rsidP="009E040E">
      <w:pPr>
        <w:spacing w:after="40" w:line="264" w:lineRule="auto"/>
        <w:jc w:val="both"/>
        <w:rPr>
          <w:rFonts w:ascii="Cambria" w:hAnsi="Cambria"/>
          <w:b/>
          <w:bCs/>
        </w:rPr>
      </w:pPr>
      <w:r w:rsidRPr="00D67EEC">
        <w:rPr>
          <w:rFonts w:ascii="Cambria" w:hAnsi="Cambria"/>
          <w:b/>
          <w:bCs/>
        </w:rPr>
        <w:lastRenderedPageBreak/>
        <w:t>b)  </w:t>
      </w:r>
      <w:r w:rsidRPr="00D67EEC">
        <w:rPr>
          <w:rFonts w:ascii="Cambria" w:hAnsi="Cambria"/>
        </w:rPr>
        <w:t xml:space="preserve">En posant </w:t>
      </w:r>
      <m:oMath>
        <m:r>
          <w:rPr>
            <w:rFonts w:ascii="Cambria Math" w:hAnsi="Cambria Math"/>
          </w:rPr>
          <m:t>u=</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⟹du=3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oMath>
      <w:r w:rsidRPr="00D67EEC">
        <w:rPr>
          <w:rFonts w:ascii="Cambria" w:hAnsi="Cambria"/>
        </w:rPr>
        <w:t xml:space="preserve"> et </w:t>
      </w:r>
      <m:oMath>
        <m:r>
          <w:rPr>
            <w:rFonts w:ascii="Cambria Math" w:hAnsi="Cambria Math"/>
          </w:rPr>
          <m:t>dv=</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dx⟹v=</m:t>
        </m:r>
        <m:sSup>
          <m:sSupPr>
            <m:ctrlPr>
              <w:rPr>
                <w:rFonts w:ascii="Cambria Math" w:hAnsi="Cambria Math"/>
                <w:i/>
              </w:rPr>
            </m:ctrlPr>
          </m:sSupPr>
          <m:e>
            <m:r>
              <w:rPr>
                <w:rFonts w:ascii="Cambria Math" w:hAnsi="Cambria Math"/>
              </w:rPr>
              <m:t>e</m:t>
            </m:r>
          </m:e>
          <m:sup>
            <m:r>
              <w:rPr>
                <w:rFonts w:ascii="Cambria Math" w:hAnsi="Cambria Math"/>
              </w:rPr>
              <m:t>x</m:t>
            </m:r>
          </m:sup>
        </m:sSup>
      </m:oMath>
      <w:r w:rsidRPr="00D67EEC">
        <w:rPr>
          <w:rFonts w:ascii="Cambria" w:hAnsi="Cambria"/>
        </w:rPr>
        <w:t>, on a</w:t>
      </w:r>
    </w:p>
    <w:p w14:paraId="6A87A921" w14:textId="7BFE9CD9" w:rsidR="00E03EC6" w:rsidRPr="00D67EEC" w:rsidRDefault="000C7FB3" w:rsidP="009E040E">
      <w:pPr>
        <w:spacing w:after="40" w:line="264" w:lineRule="auto"/>
        <w:ind w:left="708"/>
        <w:jc w:val="both"/>
        <w:rPr>
          <w:rFonts w:ascii="Cambria" w:hAnsi="Cambria"/>
        </w:rPr>
      </w:pPr>
      <m:oMathPara>
        <m:oMathParaPr>
          <m:jc m:val="left"/>
        </m:oMathParaPr>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3</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oMath>
      </m:oMathPara>
    </w:p>
    <w:p w14:paraId="0D2D4C78" w14:textId="5D136FE2" w:rsidR="00D375F4" w:rsidRPr="00D67EEC" w:rsidRDefault="00D375F4" w:rsidP="009E040E">
      <w:pPr>
        <w:spacing w:after="40" w:line="264" w:lineRule="auto"/>
        <w:jc w:val="both"/>
        <w:rPr>
          <w:rFonts w:ascii="Cambria" w:hAnsi="Cambria"/>
        </w:rPr>
      </w:pPr>
      <w:r w:rsidRPr="00D67EEC">
        <w:rPr>
          <w:rFonts w:ascii="Cambria" w:hAnsi="Cambria"/>
        </w:rPr>
        <w:t xml:space="preserve">En posant </w:t>
      </w:r>
      <m:oMath>
        <m:r>
          <w:rPr>
            <w:rFonts w:ascii="Cambria Math" w:hAnsi="Cambria Math"/>
          </w:rPr>
          <m:t>u=</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⟹du=2xdx</m:t>
        </m:r>
      </m:oMath>
      <w:r w:rsidRPr="00D67EEC">
        <w:rPr>
          <w:rFonts w:ascii="Cambria" w:hAnsi="Cambria"/>
        </w:rPr>
        <w:t xml:space="preserve"> et </w:t>
      </w:r>
      <m:oMath>
        <m:r>
          <w:rPr>
            <w:rFonts w:ascii="Cambria Math" w:hAnsi="Cambria Math"/>
          </w:rPr>
          <m:t>dv=</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dx⟹v=</m:t>
        </m:r>
        <m:sSup>
          <m:sSupPr>
            <m:ctrlPr>
              <w:rPr>
                <w:rFonts w:ascii="Cambria Math" w:hAnsi="Cambria Math"/>
                <w:i/>
              </w:rPr>
            </m:ctrlPr>
          </m:sSupPr>
          <m:e>
            <m:r>
              <w:rPr>
                <w:rFonts w:ascii="Cambria Math" w:hAnsi="Cambria Math"/>
              </w:rPr>
              <m:t>e</m:t>
            </m:r>
          </m:e>
          <m:sup>
            <m:r>
              <w:rPr>
                <w:rFonts w:ascii="Cambria Math" w:hAnsi="Cambria Math"/>
              </w:rPr>
              <m:t>x</m:t>
            </m:r>
          </m:sup>
        </m:sSup>
      </m:oMath>
      <w:r w:rsidRPr="00D67EEC">
        <w:rPr>
          <w:rFonts w:ascii="Cambria" w:hAnsi="Cambria"/>
        </w:rPr>
        <w:t>, on a</w:t>
      </w:r>
    </w:p>
    <w:p w14:paraId="04373C8C" w14:textId="47A45895" w:rsidR="00D375F4" w:rsidRPr="00D67EEC" w:rsidRDefault="000C7FB3" w:rsidP="009E040E">
      <w:pPr>
        <w:spacing w:after="40" w:line="264" w:lineRule="auto"/>
        <w:ind w:left="708"/>
        <w:jc w:val="both"/>
        <w:rPr>
          <w:rFonts w:ascii="Cambria" w:hAnsi="Cambria"/>
        </w:rPr>
      </w:pPr>
      <m:oMathPara>
        <m:oMathParaPr>
          <m:jc m:val="left"/>
        </m:oMathParaPr>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2</m:t>
              </m:r>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2</m:t>
          </m:r>
          <m:nary>
            <m:naryPr>
              <m:limLoc m:val="undOvr"/>
              <m:subHide m:val="1"/>
              <m:supHide m:val="1"/>
              <m:ctrlPr>
                <w:rPr>
                  <w:rFonts w:ascii="Cambria Math" w:hAnsi="Cambria Math"/>
                  <w:i/>
                </w:rPr>
              </m:ctrlPr>
            </m:naryPr>
            <m:sub/>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oMath>
      </m:oMathPara>
    </w:p>
    <w:p w14:paraId="00F43764" w14:textId="01CBA857" w:rsidR="00D375F4" w:rsidRPr="00D67EEC" w:rsidRDefault="00D375F4" w:rsidP="009E040E">
      <w:pPr>
        <w:spacing w:after="40" w:line="264" w:lineRule="auto"/>
        <w:jc w:val="both"/>
        <w:rPr>
          <w:rFonts w:ascii="Cambria" w:hAnsi="Cambria"/>
        </w:rPr>
      </w:pPr>
      <w:r w:rsidRPr="00D67EEC">
        <w:rPr>
          <w:rFonts w:ascii="Cambria" w:hAnsi="Cambria"/>
        </w:rPr>
        <w:t xml:space="preserve">En posant </w:t>
      </w:r>
      <m:oMath>
        <m:r>
          <w:rPr>
            <w:rFonts w:ascii="Cambria Math" w:hAnsi="Cambria Math"/>
          </w:rPr>
          <m:t>u=x⟹du=dx</m:t>
        </m:r>
      </m:oMath>
      <w:r w:rsidRPr="00D67EEC">
        <w:rPr>
          <w:rFonts w:ascii="Cambria" w:hAnsi="Cambria"/>
        </w:rPr>
        <w:t xml:space="preserve"> et </w:t>
      </w:r>
      <m:oMath>
        <m:r>
          <w:rPr>
            <w:rFonts w:ascii="Cambria Math" w:hAnsi="Cambria Math"/>
          </w:rPr>
          <m:t>dv=</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dx⟹v=</m:t>
        </m:r>
        <m:sSup>
          <m:sSupPr>
            <m:ctrlPr>
              <w:rPr>
                <w:rFonts w:ascii="Cambria Math" w:hAnsi="Cambria Math"/>
                <w:i/>
              </w:rPr>
            </m:ctrlPr>
          </m:sSupPr>
          <m:e>
            <m:r>
              <w:rPr>
                <w:rFonts w:ascii="Cambria Math" w:hAnsi="Cambria Math"/>
              </w:rPr>
              <m:t>e</m:t>
            </m:r>
          </m:e>
          <m:sup>
            <m:r>
              <w:rPr>
                <w:rFonts w:ascii="Cambria Math" w:hAnsi="Cambria Math"/>
              </w:rPr>
              <m:t>x</m:t>
            </m:r>
          </m:sup>
        </m:sSup>
      </m:oMath>
      <w:r w:rsidRPr="00D67EEC">
        <w:rPr>
          <w:rFonts w:ascii="Cambria" w:hAnsi="Cambria"/>
        </w:rPr>
        <w:t>, on a</w:t>
      </w:r>
    </w:p>
    <w:p w14:paraId="15F88FC0" w14:textId="09D065DB" w:rsidR="00D375F4" w:rsidRPr="00D67EEC" w:rsidRDefault="000C7FB3" w:rsidP="009E040E">
      <w:pPr>
        <w:spacing w:after="40" w:line="264" w:lineRule="auto"/>
        <w:ind w:left="708"/>
        <w:jc w:val="both"/>
        <w:rPr>
          <w:rFonts w:ascii="Cambria" w:hAnsi="Cambria"/>
        </w:rPr>
      </w:pPr>
      <m:oMathPara>
        <m:oMathParaPr>
          <m:jc m:val="left"/>
        </m:oMathParaPr>
        <m:oMath>
          <m:nary>
            <m:naryPr>
              <m:limLoc m:val="undOvr"/>
              <m:subHide m:val="1"/>
              <m:supHide m:val="1"/>
              <m:ctrlPr>
                <w:rPr>
                  <w:rFonts w:ascii="Cambria Math" w:hAnsi="Cambria Math"/>
                  <w:i/>
                </w:rPr>
              </m:ctrlPr>
            </m:naryPr>
            <m:sub/>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D</m:t>
          </m:r>
        </m:oMath>
      </m:oMathPara>
    </w:p>
    <w:p w14:paraId="6A07CB07" w14:textId="7346CAB2" w:rsidR="00D375F4" w:rsidRPr="00D67EEC" w:rsidRDefault="00D375F4" w:rsidP="009E040E">
      <w:pPr>
        <w:spacing w:after="40" w:line="264" w:lineRule="auto"/>
        <w:jc w:val="both"/>
        <w:rPr>
          <w:rFonts w:ascii="Cambria" w:hAnsi="Cambria"/>
        </w:rPr>
      </w:pPr>
      <w:r w:rsidRPr="00D67EEC">
        <w:rPr>
          <w:rFonts w:ascii="Cambria" w:hAnsi="Cambria"/>
        </w:rPr>
        <w:t>Ainsi,</w:t>
      </w:r>
    </w:p>
    <w:p w14:paraId="6F2604E3" w14:textId="150D41AC" w:rsidR="00D375F4" w:rsidRPr="00D67EEC" w:rsidRDefault="000C7FB3" w:rsidP="009E040E">
      <w:pPr>
        <w:spacing w:after="40" w:line="264" w:lineRule="auto"/>
        <w:ind w:left="708"/>
        <w:jc w:val="both"/>
        <w:rPr>
          <w:rFonts w:ascii="Cambria" w:hAnsi="Cambria"/>
        </w:rPr>
      </w:pPr>
      <m:oMathPara>
        <m:oMathParaPr>
          <m:jc m:val="left"/>
        </m:oMathParaPr>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3</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2</m:t>
              </m:r>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e>
              </m:d>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+6</m:t>
          </m:r>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6</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w:rPr>
              <w:rFonts w:ascii="Cambria Math" w:hAnsi="Cambria Math"/>
            </w:rPr>
            <m:t>C</m:t>
          </m:r>
        </m:oMath>
      </m:oMathPara>
    </w:p>
    <w:p w14:paraId="31399BBA" w14:textId="6E427265" w:rsidR="00D375F4" w:rsidRPr="00D67EEC" w:rsidRDefault="00D375F4" w:rsidP="009E040E">
      <w:pPr>
        <w:spacing w:after="40" w:line="264" w:lineRule="auto"/>
        <w:jc w:val="both"/>
        <w:rPr>
          <w:rFonts w:ascii="Cambria" w:hAnsi="Cambria"/>
          <w:b/>
          <w:bCs/>
        </w:rPr>
      </w:pPr>
      <w:r w:rsidRPr="00D67EEC">
        <w:rPr>
          <w:rFonts w:ascii="Cambria" w:hAnsi="Cambria"/>
          <w:b/>
          <w:bCs/>
        </w:rPr>
        <w:t xml:space="preserve">c)  </w:t>
      </w:r>
      <w:r w:rsidRPr="00D67EEC">
        <w:rPr>
          <w:rFonts w:ascii="Cambria" w:hAnsi="Cambria"/>
        </w:rPr>
        <w:t xml:space="preserve">En posant </w:t>
      </w:r>
      <m:oMath>
        <m:r>
          <w:rPr>
            <w:rFonts w:ascii="Cambria Math" w:hAnsi="Cambria Math"/>
          </w:rPr>
          <m:t>u=</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m:t>
                </m:r>
              </m:e>
            </m:d>
          </m:e>
        </m:func>
        <m:r>
          <w:rPr>
            <w:rFonts w:ascii="Cambria Math" w:hAnsi="Cambria Math"/>
          </w:rPr>
          <m:t>⟹du=</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dx</m:t>
        </m:r>
      </m:oMath>
      <w:r w:rsidRPr="00D67EEC">
        <w:rPr>
          <w:rFonts w:ascii="Cambria" w:hAnsi="Cambria"/>
        </w:rPr>
        <w:t xml:space="preserve"> et </w:t>
      </w:r>
      <m:oMath>
        <m:r>
          <w:rPr>
            <w:rFonts w:ascii="Cambria Math" w:hAnsi="Cambria Math"/>
          </w:rPr>
          <m:t>dv=</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r>
          <w:rPr>
            <w:rFonts w:ascii="Cambria Math" w:hAnsi="Cambria Math"/>
          </w:rPr>
          <m:t>dx⟹v=-</m:t>
        </m:r>
        <m:f>
          <m:fPr>
            <m:ctrlPr>
              <w:rPr>
                <w:rFonts w:ascii="Cambria Math" w:hAnsi="Cambria Math"/>
                <w:i/>
              </w:rPr>
            </m:ctrlPr>
          </m:fPr>
          <m:num>
            <m:r>
              <w:rPr>
                <w:rFonts w:ascii="Cambria Math" w:hAnsi="Cambria Math"/>
              </w:rPr>
              <m:t>1</m:t>
            </m:r>
          </m:num>
          <m:den>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5</m:t>
                </m:r>
              </m:sup>
            </m:sSup>
          </m:den>
        </m:f>
      </m:oMath>
      <w:r w:rsidRPr="00D67EEC">
        <w:rPr>
          <w:rFonts w:ascii="Cambria" w:hAnsi="Cambria"/>
        </w:rPr>
        <w:t>, on a</w:t>
      </w:r>
    </w:p>
    <w:p w14:paraId="10DB8ACF" w14:textId="2D6A24FB" w:rsidR="00D375F4" w:rsidRPr="00D67EEC" w:rsidRDefault="000C7FB3" w:rsidP="009E040E">
      <w:pPr>
        <w:spacing w:after="40" w:line="264" w:lineRule="auto"/>
        <w:ind w:left="708"/>
        <w:jc w:val="both"/>
        <w:rPr>
          <w:rFonts w:ascii="Cambria" w:hAnsi="Cambria"/>
        </w:rPr>
      </w:pPr>
      <m:oMathPara>
        <m:oMathParaPr>
          <m:jc m:val="left"/>
        </m:oMathParaPr>
        <m:oMath>
          <m:nary>
            <m:naryPr>
              <m:limLoc m:val="undOvr"/>
              <m:subHide m:val="1"/>
              <m:supHide m:val="1"/>
              <m:ctrlPr>
                <w:rPr>
                  <w:rFonts w:ascii="Cambria Math" w:hAnsi="Cambria Math"/>
                  <w:i/>
                </w:rPr>
              </m:ctrlPr>
            </m:naryPr>
            <m:sub/>
            <m:sup/>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r>
                            <w:rPr>
                              <w:rFonts w:ascii="Cambria Math" w:hAnsi="Cambria Math"/>
                            </w:rPr>
                            <m:t>x</m:t>
                          </m:r>
                        </m:e>
                      </m:d>
                    </m:e>
                  </m:func>
                </m:num>
                <m:den>
                  <m:sSup>
                    <m:sSupPr>
                      <m:ctrlPr>
                        <w:rPr>
                          <w:rFonts w:ascii="Cambria Math" w:hAnsi="Cambria Math"/>
                          <w:i/>
                        </w:rPr>
                      </m:ctrlPr>
                    </m:sSupPr>
                    <m:e>
                      <m:r>
                        <w:rPr>
                          <w:rFonts w:ascii="Cambria Math" w:hAnsi="Cambria Math"/>
                        </w:rPr>
                        <m:t>x</m:t>
                      </m:r>
                    </m:e>
                    <m:sup>
                      <m:r>
                        <w:rPr>
                          <w:rFonts w:ascii="Cambria Math" w:hAnsi="Cambria Math"/>
                        </w:rPr>
                        <m:t>6</m:t>
                      </m:r>
                    </m:sup>
                  </m:sSup>
                </m:den>
              </m:f>
              <m:r>
                <w:rPr>
                  <w:rFonts w:ascii="Cambria Math" w:hAnsi="Cambria Math"/>
                </w:rPr>
                <m:t>dx</m:t>
              </m:r>
            </m:e>
          </m:nary>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r>
                        <w:rPr>
                          <w:rFonts w:ascii="Cambria Math" w:hAnsi="Cambria Math"/>
                        </w:rPr>
                        <m:t>x</m:t>
                      </m:r>
                    </m:e>
                  </m:d>
                </m:e>
              </m:func>
            </m:num>
            <m:den>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m:t>
                  </m:r>
                  <m:r>
                    <w:rPr>
                      <w:rFonts w:ascii="Cambria Math" w:hAnsi="Cambria Math"/>
                    </w:rPr>
                    <m:t>1</m:t>
                  </m:r>
                </m:num>
                <m:den>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6</m:t>
                      </m:r>
                    </m:sup>
                  </m:sSup>
                </m:den>
              </m:f>
              <m:r>
                <w:rPr>
                  <w:rFonts w:ascii="Cambria Math" w:hAnsi="Cambria Math"/>
                </w:rPr>
                <m:t>dx</m:t>
              </m:r>
            </m:e>
          </m:nary>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r>
                        <w:rPr>
                          <w:rFonts w:ascii="Cambria Math" w:hAnsi="Cambria Math"/>
                        </w:rPr>
                        <m:t>x</m:t>
                      </m:r>
                    </m:e>
                  </m:d>
                </m:e>
              </m:func>
            </m:num>
            <m:den>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e>
          </m:d>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5</m:t>
                      </m:r>
                    </m:sup>
                  </m:sSup>
                </m:den>
              </m:f>
            </m:e>
          </m:d>
          <m:r>
            <w:rPr>
              <w:rFonts w:ascii="Cambria Math" w:hAnsi="Cambria Math"/>
            </w:rPr>
            <m:t>+</m:t>
          </m:r>
          <m:r>
            <w:rPr>
              <w:rFonts w:ascii="Cambria Math" w:hAnsi="Cambria Math"/>
            </w:rPr>
            <m:t>C</m:t>
          </m:r>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r>
                        <w:rPr>
                          <w:rFonts w:ascii="Cambria Math" w:hAnsi="Cambria Math"/>
                        </w:rPr>
                        <m:t>x</m:t>
                      </m:r>
                    </m:e>
                  </m:d>
                </m:e>
              </m:func>
            </m:num>
            <m:den>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m:t>
          </m:r>
          <m:r>
            <w:rPr>
              <w:rFonts w:ascii="Cambria Math" w:hAnsi="Cambria Math"/>
            </w:rPr>
            <m:t>C</m:t>
          </m:r>
        </m:oMath>
      </m:oMathPara>
    </w:p>
    <w:p w14:paraId="618AF51F" w14:textId="6854B63E" w:rsidR="00D375F4" w:rsidRPr="00D67EEC" w:rsidRDefault="00D375F4" w:rsidP="009E040E">
      <w:pPr>
        <w:spacing w:after="40" w:line="264" w:lineRule="auto"/>
        <w:ind w:left="708"/>
        <w:jc w:val="both"/>
        <w:rPr>
          <w:rFonts w:ascii="Cambria" w:hAnsi="Cambr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-5</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m:t>
                      </m:r>
                    </m:e>
                  </m:d>
                </m:e>
              </m:func>
              <m:r>
                <w:rPr>
                  <w:rFonts w:ascii="Cambria Math" w:hAnsi="Cambria Math"/>
                </w:rPr>
                <m:t>-1</m:t>
              </m:r>
            </m:num>
            <m:den>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+C</m:t>
          </m:r>
        </m:oMath>
      </m:oMathPara>
    </w:p>
    <w:p w14:paraId="27ED0C6F" w14:textId="2282B500" w:rsidR="009A4C56" w:rsidRPr="00D67EEC" w:rsidRDefault="009A4C56" w:rsidP="009E040E">
      <w:pPr>
        <w:spacing w:after="40" w:line="264" w:lineRule="auto"/>
        <w:jc w:val="both"/>
        <w:rPr>
          <w:rFonts w:ascii="Cambria" w:hAnsi="Cambria"/>
        </w:rPr>
      </w:pPr>
      <w:r w:rsidRPr="00D67EEC">
        <w:rPr>
          <w:rFonts w:ascii="Cambria" w:hAnsi="Cambria"/>
          <w:b/>
          <w:bCs/>
        </w:rPr>
        <w:t>d)  </w:t>
      </w:r>
      <w:r w:rsidRPr="00D67EEC">
        <w:rPr>
          <w:rFonts w:ascii="Cambria" w:hAnsi="Cambria"/>
        </w:rPr>
        <w:t xml:space="preserve">En posant </w:t>
      </w:r>
      <m:oMath>
        <m:r>
          <w:rPr>
            <w:rFonts w:ascii="Cambria Math" w:hAnsi="Cambria Math"/>
          </w:rPr>
          <m:t>u=2x+1</m:t>
        </m:r>
      </m:oMath>
      <w:r w:rsidRPr="00D67EEC">
        <w:rPr>
          <w:rFonts w:ascii="Cambria" w:hAnsi="Cambria"/>
        </w:rPr>
        <w:t xml:space="preserve">, </w:t>
      </w:r>
      <m:oMath>
        <m:r>
          <w:rPr>
            <w:rFonts w:ascii="Cambria Math" w:hAnsi="Cambria Math"/>
          </w:rPr>
          <m:t>du=2 dx</m:t>
        </m:r>
      </m:oMath>
      <w:r w:rsidRPr="00D67EEC">
        <w:rPr>
          <w:rFonts w:ascii="Cambria" w:hAnsi="Cambria"/>
        </w:rPr>
        <w:t>, on a</w:t>
      </w:r>
    </w:p>
    <w:p w14:paraId="78A58EEA" w14:textId="19146A88" w:rsidR="009A4C56" w:rsidRPr="00D67EEC" w:rsidRDefault="000C7FB3" w:rsidP="009E040E">
      <w:pPr>
        <w:spacing w:after="40" w:line="264" w:lineRule="auto"/>
        <w:ind w:left="708"/>
        <w:jc w:val="both"/>
        <w:rPr>
          <w:rFonts w:ascii="Cambria" w:hAnsi="Cambria"/>
          <w:b/>
          <w:bCs/>
        </w:rPr>
      </w:pPr>
      <m:oMathPara>
        <m:oMathParaPr>
          <m:jc m:val="left"/>
        </m:oMathParaPr>
        <m:oMath>
          <m:nary>
            <m:naryPr>
              <m:limLoc m:val="undOvr"/>
              <m:subHide m:val="1"/>
              <m:supHide m:val="1"/>
              <m:ctrlPr>
                <w:rPr>
                  <w:rFonts w:ascii="Cambria Math" w:hAnsi="Cambria Math"/>
                  <w:b/>
                  <w:bCs/>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r>
            <m:rPr>
              <m:sty m:val="bi"/>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subHide m:val="1"/>
              <m:supHide m:val="1"/>
              <m:ctrlPr>
                <w:rPr>
                  <w:rFonts w:ascii="Cambria Math" w:hAnsi="Cambria Math"/>
                  <w:b/>
                  <w:bCs/>
                  <w:i/>
                </w:rPr>
              </m:ctrlPr>
            </m:naryP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u</m:t>
                      </m:r>
                    </m:e>
                    <m:sup>
                      <m:r>
                        <w:rPr>
                          <w:rFonts w:ascii="Cambria Math" w:hAnsi="Cambria Math"/>
                        </w:rPr>
                        <m:t>3</m:t>
                      </m:r>
                    </m:sup>
                  </m:sSup>
                </m:den>
              </m:f>
              <m:r>
                <w:rPr>
                  <w:rFonts w:ascii="Cambria Math" w:hAnsi="Cambria Math"/>
                </w:rPr>
                <m:t>du</m:t>
              </m:r>
            </m:e>
          </m:nary>
          <m:r>
            <m:rPr>
              <m:sty m:val="bi"/>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t>
                  </m:r>
                  <m:r>
                    <w:rPr>
                      <w:rFonts w:ascii="Cambria Math" w:hAnsi="Cambria Math"/>
                    </w:rPr>
                    <m:t>2</m:t>
                  </m:r>
                  <m:sSup>
                    <m:sSupPr>
                      <m:ctrlPr>
                        <w:rPr>
                          <w:rFonts w:ascii="Cambria Math" w:hAnsi="Cambria Math"/>
                          <w:i/>
                        </w:rPr>
                      </m:ctrlPr>
                    </m:sSupPr>
                    <m:e>
                      <m:r>
                        <w:rPr>
                          <w:rFonts w:ascii="Cambria Math" w:hAnsi="Cambria Math"/>
                        </w:rPr>
                        <m:t>u</m:t>
                      </m:r>
                    </m:e>
                    <m:sup>
                      <m:r>
                        <w:rPr>
                          <w:rFonts w:ascii="Cambria Math" w:hAnsi="Cambria Math"/>
                        </w:rPr>
                        <m:t>2</m:t>
                      </m:r>
                    </m:sup>
                  </m:sSup>
                </m:den>
              </m:f>
            </m:e>
          </m:d>
          <m:r>
            <w:rPr>
              <w:rFonts w:ascii="Cambria Math" w:hAnsi="Cambria Math"/>
            </w:rPr>
            <m:t>+</m:t>
          </m:r>
          <m:r>
            <w:rPr>
              <w:rFonts w:ascii="Cambria Math" w:hAnsi="Cambria Math"/>
            </w:rPr>
            <m:t>C</m:t>
          </m:r>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2</m:t>
                  </m:r>
                </m:sup>
              </m:sSup>
            </m:den>
          </m:f>
          <m:r>
            <w:rPr>
              <w:rFonts w:ascii="Cambria Math" w:hAnsi="Cambria Math"/>
            </w:rPr>
            <m:t>+</m:t>
          </m:r>
          <m:r>
            <w:rPr>
              <w:rFonts w:ascii="Cambria Math" w:hAnsi="Cambria Math"/>
            </w:rPr>
            <m:t>C</m:t>
          </m:r>
        </m:oMath>
      </m:oMathPara>
    </w:p>
    <w:p w14:paraId="07D5CCC7" w14:textId="43BD8BF3" w:rsidR="009A4C56" w:rsidRPr="00D67EEC" w:rsidRDefault="009A4C56" w:rsidP="009E040E">
      <w:pPr>
        <w:spacing w:after="40" w:line="264" w:lineRule="auto"/>
        <w:jc w:val="both"/>
        <w:rPr>
          <w:rFonts w:ascii="Cambria" w:hAnsi="Cambria"/>
        </w:rPr>
      </w:pPr>
      <w:r w:rsidRPr="00D67EEC">
        <w:rPr>
          <w:rFonts w:ascii="Cambria" w:hAnsi="Cambria"/>
        </w:rPr>
        <w:t xml:space="preserve">Ainsi, </w:t>
      </w:r>
    </w:p>
    <w:p w14:paraId="3C1F0FB2" w14:textId="77777777" w:rsidR="009A4C56" w:rsidRPr="00D67EEC" w:rsidRDefault="000C7FB3" w:rsidP="009E040E">
      <w:pPr>
        <w:spacing w:after="4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2</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lim>
              </m:limLow>
            </m:fName>
            <m:e>
              <m:nary>
                <m:naryPr>
                  <m:limLoc m:val="subSup"/>
                  <m:ctrlPr>
                    <w:rPr>
                      <w:rFonts w:ascii="Cambria Math" w:hAnsi="Cambria Math"/>
                      <w:i/>
                    </w:rPr>
                  </m:ctrlPr>
                </m:naryPr>
                <m:sub>
                  <m:r>
                    <w:rPr>
                      <w:rFonts w:ascii="Cambria Math" w:hAnsi="Cambria Math"/>
                    </w:rPr>
                    <m:t>2</m:t>
                  </m:r>
                </m:sub>
                <m:sup>
                  <m:r>
                    <w:rPr>
                      <w:rFonts w:ascii="Cambria Math" w:hAnsi="Cambria Math"/>
                    </w:rPr>
                    <m:t>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e>
          </m:func>
          <m:r>
            <w:rPr>
              <w:rFonts w:ascii="Cambria Math" w:hAnsi="Cambria Math"/>
            </w:rPr>
            <m:t>=</m:t>
          </m:r>
          <m:sSubSup>
            <m:sSubSupPr>
              <m:ctrlPr>
                <w:rPr>
                  <w:rFonts w:ascii="Cambria Math" w:hAnsi="Cambria Math"/>
                  <w:i/>
                </w:rPr>
              </m:ctrlPr>
            </m:sSubSup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lim>
                  </m:limLow>
                </m:fName>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2</m:t>
                                  </m:r>
                                </m:sup>
                              </m:sSup>
                            </m:den>
                          </m:f>
                        </m:e>
                      </m:d>
                    </m:e>
                  </m:d>
                </m:e>
              </m:func>
            </m:e>
            <m:sub>
              <m:r>
                <w:rPr>
                  <w:rFonts w:ascii="Cambria Math" w:hAnsi="Cambria Math"/>
                </w:rPr>
                <m:t>x</m:t>
              </m:r>
              <m:r>
                <w:rPr>
                  <w:rFonts w:ascii="Cambria Math" w:hAnsi="Cambria Math"/>
                </w:rPr>
                <m:t>=2</m:t>
              </m:r>
            </m:sub>
            <m:sup>
              <m:r>
                <w:rPr>
                  <w:rFonts w:ascii="Cambria Math" w:hAnsi="Cambria Math"/>
                </w:rPr>
                <m:t>x</m:t>
              </m:r>
              <m:r>
                <w:rPr>
                  <w:rFonts w:ascii="Cambria Math" w:hAnsi="Cambria Math"/>
                </w:rPr>
                <m:t>=</m:t>
              </m:r>
              <m:r>
                <w:rPr>
                  <w:rFonts w:ascii="Cambria Math" w:hAnsi="Cambria Math"/>
                </w:rPr>
                <m:t>t</m:t>
              </m:r>
            </m:sup>
          </m:sSubSup>
        </m:oMath>
      </m:oMathPara>
    </w:p>
    <w:p w14:paraId="1433FD9C" w14:textId="55ACEE26" w:rsidR="009A4C56" w:rsidRPr="00D67EEC" w:rsidRDefault="009A4C56" w:rsidP="009E040E">
      <w:pPr>
        <w:spacing w:after="40" w:line="264" w:lineRule="auto"/>
        <w:ind w:left="708"/>
        <w:jc w:val="both"/>
        <w:rPr>
          <w:rFonts w:ascii="Cambria" w:hAnsi="Cambria"/>
        </w:rPr>
      </w:pPr>
      <m:oMathPara>
        <m:oMathParaPr>
          <m:jc m:val="left"/>
        </m:oMathParaPr>
        <m:oMath>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2t+1</m:t>
                                  </m:r>
                                </m:e>
                              </m:d>
                            </m:e>
                            <m:sup>
                              <m:r>
                                <w:rPr>
                                  <w:rFonts w:ascii="Cambria Math" w:hAnsi="Cambria Math"/>
                                </w:rPr>
                                <m:t>2</m:t>
                              </m:r>
                            </m:sup>
                          </m:sSup>
                        </m:den>
                      </m:f>
                    </m:e>
                  </m:groupChr>
                </m:e>
                <m:li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den>
                  </m:f>
                  <m:r>
                    <w:rPr>
                      <w:rFonts w:ascii="Cambria Math" w:hAnsi="Cambria Math"/>
                    </w:rPr>
                    <m:t>=0</m:t>
                  </m:r>
                </m:lim>
              </m:limLow>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2⋅2+1</m:t>
                          </m:r>
                        </m:e>
                      </m:d>
                    </m:e>
                    <m:sup>
                      <m:r>
                        <w:rPr>
                          <w:rFonts w:ascii="Cambria Math" w:hAnsi="Cambria Math"/>
                        </w:rPr>
                        <m:t>2</m:t>
                      </m:r>
                    </m:sup>
                  </m:sSup>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m:t>
              </m:r>
            </m:den>
          </m:f>
        </m:oMath>
      </m:oMathPara>
    </w:p>
    <w:p w14:paraId="798C60F3" w14:textId="1021D022" w:rsidR="00E03EC6" w:rsidRPr="00D67EEC" w:rsidRDefault="009A4C56" w:rsidP="009E040E">
      <w:pPr>
        <w:spacing w:after="40" w:line="264" w:lineRule="auto"/>
        <w:jc w:val="both"/>
        <w:rPr>
          <w:rFonts w:ascii="Cambria" w:hAnsi="Cambria"/>
        </w:rPr>
      </w:pPr>
      <w:r w:rsidRPr="00D67EEC">
        <w:rPr>
          <w:rFonts w:ascii="Cambria" w:hAnsi="Cambria"/>
          <w:b/>
          <w:bCs/>
        </w:rPr>
        <w:t>e)</w:t>
      </w:r>
      <w:r w:rsidRPr="00D67EEC">
        <w:rPr>
          <w:rFonts w:ascii="Cambria" w:hAnsi="Cambria"/>
        </w:rPr>
        <w:t xml:space="preserve">  On remarque une discontinuité en </w:t>
      </w:r>
      <m:oMath>
        <m:r>
          <w:rPr>
            <w:rFonts w:ascii="Cambria Math" w:hAnsi="Cambria Math"/>
          </w:rPr>
          <m:t>x=-0,5</m:t>
        </m:r>
      </m:oMath>
      <w:r w:rsidRPr="00D67EEC">
        <w:rPr>
          <w:rFonts w:ascii="Cambria" w:hAnsi="Cambria"/>
        </w:rPr>
        <w:t>. Ainsi,</w:t>
      </w:r>
    </w:p>
    <w:p w14:paraId="0AC903AE" w14:textId="3B9137D0" w:rsidR="009A4C56" w:rsidRPr="00D67EEC" w:rsidRDefault="000C7FB3" w:rsidP="009E040E">
      <w:pPr>
        <w:spacing w:after="4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m:t>
              </m:r>
              <m:r>
                <w:rPr>
                  <w:rFonts w:ascii="Cambria Math" w:hAnsi="Cambria Math"/>
                </w:rPr>
                <m:t>1</m:t>
              </m:r>
            </m:sub>
            <m:sup>
              <m:r>
                <w:rPr>
                  <w:rFonts w:ascii="Cambria Math" w:hAnsi="Cambria Math"/>
                </w:rPr>
                <m:t>2</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m:t>
              </m:r>
              <m:r>
                <w:rPr>
                  <w:rFonts w:ascii="Cambria Math" w:hAnsi="Cambria Math"/>
                </w:rPr>
                <m:t>1</m:t>
              </m:r>
            </m:sub>
            <m:sup>
              <m:r>
                <w:rPr>
                  <w:rFonts w:ascii="Cambria Math" w:hAnsi="Cambria Math"/>
                </w:rPr>
                <m:t>-</m:t>
              </m:r>
              <m:r>
                <w:rPr>
                  <w:rFonts w:ascii="Cambria Math" w:hAnsi="Cambria Math"/>
                </w:rPr>
                <m:t>0,5</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m:t>
              </m:r>
              <m:r>
                <w:rPr>
                  <w:rFonts w:ascii="Cambria Math" w:hAnsi="Cambria Math"/>
                </w:rPr>
                <m:t>0,5</m:t>
              </m:r>
            </m:sub>
            <m:sup>
              <m:r>
                <w:rPr>
                  <w:rFonts w:ascii="Cambria Math" w:hAnsi="Cambria Math"/>
                </w:rPr>
                <m:t>2</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oMath>
      </m:oMathPara>
    </w:p>
    <w:p w14:paraId="27921EB8" w14:textId="38EA3332" w:rsidR="00E03EC6" w:rsidRPr="00D67EEC" w:rsidRDefault="009A4C56" w:rsidP="009E040E">
      <w:pPr>
        <w:spacing w:after="40" w:line="264" w:lineRule="auto"/>
        <w:rPr>
          <w:rFonts w:ascii="Cambria" w:hAnsi="Cambria"/>
        </w:rPr>
      </w:pPr>
      <w:r w:rsidRPr="00D67EEC">
        <w:rPr>
          <w:rFonts w:ascii="Cambria" w:hAnsi="Cambria"/>
        </w:rPr>
        <w:t>La seconde intégrale est</w:t>
      </w:r>
    </w:p>
    <w:p w14:paraId="0A3F9AEA" w14:textId="4570277E" w:rsidR="009A4C56" w:rsidRPr="00D67EEC" w:rsidRDefault="000C7FB3" w:rsidP="009E040E">
      <w:pPr>
        <w:spacing w:after="40" w:line="264" w:lineRule="auto"/>
        <w:ind w:left="708"/>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m:t>
              </m:r>
              <m:r>
                <w:rPr>
                  <w:rFonts w:ascii="Cambria Math" w:hAnsi="Cambria Math"/>
                </w:rPr>
                <m:t>0,5</m:t>
              </m:r>
            </m:sub>
            <m:sup>
              <m:r>
                <w:rPr>
                  <w:rFonts w:ascii="Cambria Math" w:hAnsi="Cambria Math"/>
                </w:rPr>
                <m:t>2</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sSup>
                    <m:sSupPr>
                      <m:ctrlPr>
                        <w:rPr>
                          <w:rFonts w:ascii="Cambria Math" w:hAnsi="Cambria Math"/>
                          <w:i/>
                        </w:rPr>
                      </m:ctrlPr>
                    </m:sSupPr>
                    <m:e>
                      <m:r>
                        <w:rPr>
                          <w:rFonts w:ascii="Cambria Math" w:hAnsi="Cambria Math"/>
                        </w:rPr>
                        <m:t>0,5</m:t>
                      </m:r>
                    </m:e>
                    <m:sup>
                      <m:r>
                        <w:rPr>
                          <w:rFonts w:ascii="Cambria Math" w:hAnsi="Cambria Math"/>
                        </w:rPr>
                        <m:t>+</m:t>
                      </m:r>
                    </m:sup>
                  </m:sSup>
                </m:lim>
              </m:limLow>
            </m:fName>
            <m:e>
              <m:nary>
                <m:naryPr>
                  <m:limLoc m:val="subSup"/>
                  <m:ctrlPr>
                    <w:rPr>
                      <w:rFonts w:ascii="Cambria Math" w:hAnsi="Cambria Math"/>
                      <w:i/>
                    </w:rPr>
                  </m:ctrlPr>
                </m:naryPr>
                <m:sub>
                  <m:r>
                    <w:rPr>
                      <w:rFonts w:ascii="Cambria Math" w:hAnsi="Cambria Math"/>
                    </w:rPr>
                    <m:t>t</m:t>
                  </m:r>
                </m:sub>
                <m:sup>
                  <m:r>
                    <w:rPr>
                      <w:rFonts w:ascii="Cambria Math" w:hAnsi="Cambria Math"/>
                    </w:rPr>
                    <m:t>2</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3</m:t>
                          </m:r>
                        </m:sup>
                      </m:sSup>
                    </m:den>
                  </m:f>
                  <m:r>
                    <w:rPr>
                      <w:rFonts w:ascii="Cambria Math" w:hAnsi="Cambria Math"/>
                    </w:rPr>
                    <m:t>dx</m:t>
                  </m:r>
                </m:e>
              </m:nary>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sSup>
                    <m:sSupPr>
                      <m:ctrlPr>
                        <w:rPr>
                          <w:rFonts w:ascii="Cambria Math" w:hAnsi="Cambria Math"/>
                          <w:i/>
                        </w:rPr>
                      </m:ctrlPr>
                    </m:sSupPr>
                    <m:e>
                      <m:r>
                        <w:rPr>
                          <w:rFonts w:ascii="Cambria Math" w:hAnsi="Cambria Math"/>
                        </w:rPr>
                        <m:t>0,5</m:t>
                      </m:r>
                    </m:e>
                    <m:sup>
                      <m:r>
                        <w:rPr>
                          <w:rFonts w:ascii="Cambria Math" w:hAnsi="Cambria Math"/>
                        </w:rPr>
                        <m:t>+</m:t>
                      </m:r>
                    </m:sup>
                  </m:sSup>
                </m:lim>
              </m:limLow>
            </m:fName>
            <m:e>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2</m:t>
                                  </m:r>
                                </m:sup>
                              </m:sSup>
                            </m:den>
                          </m:f>
                        </m:e>
                      </m:d>
                    </m:e>
                  </m:d>
                </m:e>
                <m:sub>
                  <m:r>
                    <w:rPr>
                      <w:rFonts w:ascii="Cambria Math" w:hAnsi="Cambria Math"/>
                    </w:rPr>
                    <m:t>x</m:t>
                  </m:r>
                  <m:r>
                    <w:rPr>
                      <w:rFonts w:ascii="Cambria Math" w:hAnsi="Cambria Math"/>
                    </w:rPr>
                    <m:t>=</m:t>
                  </m:r>
                  <m:r>
                    <w:rPr>
                      <w:rFonts w:ascii="Cambria Math" w:hAnsi="Cambria Math"/>
                    </w:rPr>
                    <m:t>t</m:t>
                  </m:r>
                </m:sub>
                <m:sup>
                  <m:r>
                    <w:rPr>
                      <w:rFonts w:ascii="Cambria Math" w:hAnsi="Cambria Math"/>
                    </w:rPr>
                    <m:t>x</m:t>
                  </m:r>
                  <m:r>
                    <w:rPr>
                      <w:rFonts w:ascii="Cambria Math" w:hAnsi="Cambria Math"/>
                    </w:rPr>
                    <m:t>=2</m:t>
                  </m:r>
                </m:sup>
              </m:sSubSup>
            </m:e>
          </m:func>
        </m:oMath>
      </m:oMathPara>
    </w:p>
    <w:p w14:paraId="1B437873" w14:textId="69B309DF" w:rsidR="009A4C56" w:rsidRPr="00D67EEC" w:rsidRDefault="009A4C56" w:rsidP="009E040E">
      <w:pPr>
        <w:spacing w:after="40" w:line="264" w:lineRule="auto"/>
        <w:ind w:left="708"/>
        <w:rPr>
          <w:rFonts w:ascii="Cambria" w:hAnsi="Cambria"/>
        </w:rPr>
      </w:pPr>
      <m:oMathPara>
        <m:oMathParaPr>
          <m:jc m:val="left"/>
        </m:oMathParaPr>
        <m:oMath>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t→-</m:t>
              </m:r>
              <m:sSup>
                <m:sSupPr>
                  <m:ctrlPr>
                    <w:rPr>
                      <w:rFonts w:ascii="Cambria Math" w:hAnsi="Cambria Math"/>
                      <w:i/>
                    </w:rPr>
                  </m:ctrlPr>
                </m:sSupPr>
                <m:e>
                  <m:r>
                    <w:rPr>
                      <w:rFonts w:ascii="Cambria Math" w:hAnsi="Cambria Math"/>
                    </w:rPr>
                    <m:t>0,5</m:t>
                  </m:r>
                </m:e>
                <m:sup>
                  <m:r>
                    <w:rPr>
                      <w:rFonts w:ascii="Cambria Math" w:hAnsi="Cambria Math"/>
                    </w:rPr>
                    <m:t>+</m:t>
                  </m:r>
                </m:sup>
              </m:sSup>
            </m:lim>
          </m:limLow>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2⋅2+1</m:t>
                          </m:r>
                        </m:e>
                      </m:d>
                    </m:e>
                    <m:sup>
                      <m:r>
                        <w:rPr>
                          <w:rFonts w:ascii="Cambria Math" w:hAnsi="Cambria Math"/>
                        </w:rPr>
                        <m:t>2</m:t>
                      </m:r>
                    </m:sup>
                  </m:sSup>
                </m:den>
              </m:f>
            </m:e>
          </m:d>
          <m:r>
            <w:rPr>
              <w:rFonts w:ascii="Cambria Math" w:hAnsi="Cambria Math"/>
            </w:rPr>
            <m:t>-</m:t>
          </m:r>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2t+1</m:t>
                                  </m:r>
                                </m:e>
                              </m:d>
                            </m:e>
                            <m:sup>
                              <m:r>
                                <w:rPr>
                                  <w:rFonts w:ascii="Cambria Math" w:hAnsi="Cambria Math"/>
                                </w:rPr>
                                <m:t>2</m:t>
                              </m:r>
                            </m:sup>
                          </m:sSup>
                        </m:den>
                      </m:f>
                    </m:e>
                  </m:groupChr>
                </m:e>
                <m:lim>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0</m:t>
                          </m:r>
                        </m:e>
                        <m:sup>
                          <m:r>
                            <w:rPr>
                              <w:rFonts w:ascii="Cambria Math" w:hAnsi="Cambria Math"/>
                            </w:rPr>
                            <m:t>+</m:t>
                          </m:r>
                        </m:sup>
                      </m:sSup>
                    </m:den>
                  </m:f>
                  <m:r>
                    <w:rPr>
                      <w:rFonts w:ascii="Cambria Math" w:hAnsi="Cambria Math"/>
                    </w:rPr>
                    <m:t>=-∞</m:t>
                  </m:r>
                </m:lim>
              </m:limLow>
            </m:e>
          </m:d>
          <m:r>
            <w:rPr>
              <w:rFonts w:ascii="Cambria Math" w:hAnsi="Cambria Math"/>
            </w:rPr>
            <m:t>=∞</m:t>
          </m:r>
        </m:oMath>
      </m:oMathPara>
    </w:p>
    <w:p w14:paraId="74D6953E" w14:textId="55F0BE66" w:rsidR="00E03EC6" w:rsidRPr="00D67EEC" w:rsidRDefault="009A4C56" w:rsidP="009E040E">
      <w:pPr>
        <w:spacing w:after="40" w:line="264" w:lineRule="auto"/>
        <w:rPr>
          <w:rFonts w:ascii="Cambria" w:hAnsi="Cambria"/>
        </w:rPr>
      </w:pPr>
      <w:r w:rsidRPr="00D67EEC">
        <w:rPr>
          <w:rFonts w:ascii="Cambria" w:hAnsi="Cambria"/>
        </w:rPr>
        <w:t xml:space="preserve">Ainsi, l’intégrale </w:t>
      </w:r>
      <m:oMath>
        <m:nary>
          <m:naryPr>
            <m:limLoc m:val="subSup"/>
            <m:ctrlPr>
              <w:rPr>
                <w:rFonts w:ascii="Cambria Math" w:hAnsi="Cambria Math"/>
                <w:i/>
              </w:rPr>
            </m:ctrlPr>
          </m:naryPr>
          <m:sub>
            <m:r>
              <w:rPr>
                <w:rFonts w:ascii="Cambria Math" w:hAnsi="Cambria Math"/>
              </w:rPr>
              <m:t>-1</m:t>
            </m:r>
          </m:sub>
          <m:sup>
            <m:r>
              <w:rPr>
                <w:rFonts w:ascii="Cambria Math" w:hAnsi="Cambria Math"/>
              </w:rPr>
              <m:t>2</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3</m:t>
                    </m:r>
                  </m:sup>
                </m:sSup>
              </m:den>
            </m:f>
            <m:r>
              <w:rPr>
                <w:rFonts w:ascii="Cambria Math" w:hAnsi="Cambria Math"/>
              </w:rPr>
              <m:t>dx</m:t>
            </m:r>
          </m:e>
        </m:nary>
      </m:oMath>
      <w:r w:rsidRPr="00D67EEC">
        <w:rPr>
          <w:rFonts w:ascii="Cambria" w:hAnsi="Cambria"/>
        </w:rPr>
        <w:t xml:space="preserve"> diverge.</w:t>
      </w:r>
    </w:p>
    <w:p w14:paraId="00ADE41A" w14:textId="77777777" w:rsidR="00D67EEC" w:rsidRDefault="00D67EEC">
      <w:pPr>
        <w:spacing w:after="0" w:line="240" w:lineRule="auto"/>
        <w:rPr>
          <w:rFonts w:ascii="Cambria" w:hAnsi="Cambria"/>
          <w:b/>
        </w:rPr>
      </w:pPr>
      <w:r>
        <w:rPr>
          <w:rFonts w:ascii="Cambria" w:hAnsi="Cambria"/>
          <w:b/>
        </w:rPr>
        <w:br w:type="page"/>
      </w:r>
    </w:p>
    <w:p w14:paraId="253C9BEB" w14:textId="7C1D074C" w:rsidR="009A4C56" w:rsidRPr="00D67EEC" w:rsidRDefault="009A4C56" w:rsidP="009E040E">
      <w:pPr>
        <w:spacing w:after="40" w:line="264" w:lineRule="auto"/>
        <w:jc w:val="both"/>
        <w:rPr>
          <w:rFonts w:ascii="Cambria" w:hAnsi="Cambria"/>
          <w:bCs/>
        </w:rPr>
      </w:pPr>
      <w:r w:rsidRPr="00D67EEC">
        <w:rPr>
          <w:rFonts w:ascii="Cambria" w:hAnsi="Cambria"/>
          <w:b/>
        </w:rPr>
        <w:lastRenderedPageBreak/>
        <w:t>2.  </w:t>
      </w:r>
      <w:r w:rsidR="00DA457B" w:rsidRPr="00D67EEC">
        <w:rPr>
          <w:rFonts w:ascii="Cambria" w:hAnsi="Cambria"/>
          <w:bCs/>
        </w:rPr>
        <w:t xml:space="preserve">Sur l’intervalle </w:t>
      </w:r>
      <m:oMath>
        <m:d>
          <m:dPr>
            <m:begChr m:val="["/>
            <m:endChr m:val="]"/>
            <m:ctrlPr>
              <w:rPr>
                <w:rFonts w:ascii="Cambria Math" w:hAnsi="Cambria Math"/>
                <w:bCs/>
                <w:i/>
              </w:rPr>
            </m:ctrlPr>
          </m:dPr>
          <m:e>
            <m:r>
              <w:rPr>
                <w:rFonts w:ascii="Cambria Math" w:hAnsi="Cambria Math"/>
              </w:rPr>
              <m:t>0, π</m:t>
            </m:r>
          </m:e>
        </m:d>
      </m:oMath>
      <w:r w:rsidR="00DA457B" w:rsidRPr="00D67EEC">
        <w:rPr>
          <w:rFonts w:ascii="Cambria" w:hAnsi="Cambria"/>
          <w:bCs/>
        </w:rPr>
        <w:t xml:space="preserve">, la fonction </w:t>
      </w:r>
      <m:oMath>
        <m:r>
          <w:rPr>
            <w:rFonts w:ascii="Cambria Math" w:hAnsi="Cambria Math"/>
          </w:rPr>
          <m:t>y=</m:t>
        </m:r>
        <m:func>
          <m:funcPr>
            <m:ctrlPr>
              <w:rPr>
                <w:rFonts w:ascii="Cambria Math" w:hAnsi="Cambria Math"/>
                <w:bCs/>
                <w:i/>
              </w:rPr>
            </m:ctrlPr>
          </m:funcPr>
          <m:fName>
            <m:r>
              <m:rPr>
                <m:sty m:val="p"/>
              </m:rPr>
              <w:rPr>
                <w:rFonts w:ascii="Cambria Math" w:hAnsi="Cambria Math"/>
              </w:rPr>
              <m:t>sin</m:t>
            </m:r>
          </m:fName>
          <m:e>
            <m:d>
              <m:dPr>
                <m:ctrlPr>
                  <w:rPr>
                    <w:rFonts w:ascii="Cambria Math" w:hAnsi="Cambria Math"/>
                    <w:bCs/>
                    <w:i/>
                  </w:rPr>
                </m:ctrlPr>
              </m:dPr>
              <m:e>
                <m:r>
                  <w:rPr>
                    <w:rFonts w:ascii="Cambria Math" w:hAnsi="Cambria Math"/>
                  </w:rPr>
                  <m:t>x</m:t>
                </m:r>
              </m:e>
            </m:d>
          </m:e>
        </m:func>
      </m:oMath>
      <w:r w:rsidR="00DA457B" w:rsidRPr="00D67EEC">
        <w:rPr>
          <w:rFonts w:ascii="Cambria" w:hAnsi="Cambria"/>
          <w:bCs/>
        </w:rPr>
        <w:t xml:space="preserve"> est supérieure à </w:t>
      </w:r>
      <m:oMath>
        <m:r>
          <w:rPr>
            <w:rFonts w:ascii="Cambria Math" w:hAnsi="Cambria Math"/>
          </w:rPr>
          <m:t>y=</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m:t>
                </m:r>
              </m:e>
              <m:sup>
                <m:r>
                  <m:rPr>
                    <m:sty m:val="p"/>
                  </m:rPr>
                  <w:rPr>
                    <w:rFonts w:ascii="Cambria Math" w:hAnsi="Cambria Math"/>
                  </w:rPr>
                  <m:t>2</m:t>
                </m:r>
              </m:sup>
            </m:sSup>
          </m:fName>
          <m:e>
            <m:d>
              <m:dPr>
                <m:ctrlPr>
                  <w:rPr>
                    <w:rFonts w:ascii="Cambria Math" w:hAnsi="Cambria Math"/>
                    <w:bCs/>
                    <w:i/>
                  </w:rPr>
                </m:ctrlPr>
              </m:dPr>
              <m:e>
                <m:r>
                  <w:rPr>
                    <w:rFonts w:ascii="Cambria Math" w:hAnsi="Cambria Math"/>
                  </w:rPr>
                  <m:t>x</m:t>
                </m:r>
              </m:e>
            </m:d>
          </m:e>
        </m:func>
      </m:oMath>
      <w:r w:rsidR="00DA457B" w:rsidRPr="00D67EEC">
        <w:rPr>
          <w:rFonts w:ascii="Cambria" w:hAnsi="Cambria"/>
          <w:bCs/>
        </w:rPr>
        <w:t>. L’aire cherchée est</w:t>
      </w:r>
    </w:p>
    <w:bookmarkStart w:id="1" w:name="_Hlk166710688"/>
    <w:p w14:paraId="399F4A64" w14:textId="77777777" w:rsidR="00DA457B" w:rsidRPr="00D67EEC" w:rsidRDefault="000C7FB3" w:rsidP="009E040E">
      <w:pPr>
        <w:spacing w:after="40" w:line="264" w:lineRule="auto"/>
        <w:ind w:left="708"/>
        <w:jc w:val="both"/>
        <w:rPr>
          <w:rFonts w:ascii="Cambria" w:hAnsi="Cambria"/>
          <w:bCs/>
        </w:rPr>
      </w:pPr>
      <m:oMathPara>
        <m:oMathParaPr>
          <m:jc m:val="left"/>
        </m:oMathParaPr>
        <m:oMath>
          <m:nary>
            <m:naryPr>
              <m:limLoc m:val="subSup"/>
              <m:ctrlPr>
                <w:rPr>
                  <w:rFonts w:ascii="Cambria Math" w:hAnsi="Cambria Math"/>
                  <w:bCs/>
                  <w:i/>
                </w:rPr>
              </m:ctrlPr>
            </m:naryPr>
            <m:sub>
              <m:r>
                <w:rPr>
                  <w:rFonts w:ascii="Cambria Math" w:hAnsi="Cambria Math"/>
                </w:rPr>
                <m:t>0</m:t>
              </m:r>
            </m:sub>
            <m:sup>
              <m:r>
                <w:rPr>
                  <w:rFonts w:ascii="Cambria Math" w:hAnsi="Cambria Math"/>
                </w:rPr>
                <m:t>π</m:t>
              </m:r>
            </m:sup>
            <m:e>
              <m:d>
                <m:dPr>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m:t>
                      </m:r>
                    </m:fName>
                    <m:e>
                      <m:d>
                        <m:dPr>
                          <m:ctrlPr>
                            <w:rPr>
                              <w:rFonts w:ascii="Cambria Math" w:hAnsi="Cambria Math"/>
                              <w:bCs/>
                              <w:i/>
                            </w:rPr>
                          </m:ctrlPr>
                        </m:dPr>
                        <m:e>
                          <m:r>
                            <w:rPr>
                              <w:rFonts w:ascii="Cambria Math" w:hAnsi="Cambria Math"/>
                            </w:rPr>
                            <m:t>x</m:t>
                          </m:r>
                        </m:e>
                      </m:d>
                    </m:e>
                  </m:func>
                  <m:r>
                    <w:rPr>
                      <w:rFonts w:ascii="Cambria Math" w:hAnsi="Cambria Math"/>
                    </w:rPr>
                    <m:t>-</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m:t>
                          </m:r>
                        </m:e>
                        <m:sup>
                          <m:r>
                            <m:rPr>
                              <m:sty m:val="p"/>
                            </m:rPr>
                            <w:rPr>
                              <w:rFonts w:ascii="Cambria Math" w:hAnsi="Cambria Math"/>
                            </w:rPr>
                            <m:t>2</m:t>
                          </m:r>
                        </m:sup>
                      </m:sSup>
                    </m:fName>
                    <m:e>
                      <m:d>
                        <m:dPr>
                          <m:ctrlPr>
                            <w:rPr>
                              <w:rFonts w:ascii="Cambria Math" w:hAnsi="Cambria Math"/>
                              <w:bCs/>
                              <w:i/>
                            </w:rPr>
                          </m:ctrlPr>
                        </m:dPr>
                        <m:e>
                          <m:r>
                            <w:rPr>
                              <w:rFonts w:ascii="Cambria Math" w:hAnsi="Cambria Math"/>
                            </w:rPr>
                            <m:t>x</m:t>
                          </m:r>
                        </m:e>
                      </m:d>
                    </m:e>
                  </m:func>
                </m:e>
              </m:d>
              <m:r>
                <w:rPr>
                  <w:rFonts w:ascii="Cambria Math" w:hAnsi="Cambria Math"/>
                </w:rPr>
                <m:t>dx</m:t>
              </m:r>
            </m:e>
          </m:nary>
          <w:bookmarkEnd w:id="1"/>
          <m:r>
            <w:rPr>
              <w:rFonts w:ascii="Cambria Math" w:hAnsi="Cambria Math"/>
            </w:rPr>
            <m:t>=</m:t>
          </m:r>
          <m:nary>
            <m:naryPr>
              <m:limLoc m:val="subSup"/>
              <m:ctrlPr>
                <w:rPr>
                  <w:rFonts w:ascii="Cambria Math" w:hAnsi="Cambria Math"/>
                  <w:bCs/>
                  <w:i/>
                </w:rPr>
              </m:ctrlPr>
            </m:naryPr>
            <m:sub>
              <m:r>
                <w:rPr>
                  <w:rFonts w:ascii="Cambria Math" w:hAnsi="Cambria Math"/>
                </w:rPr>
                <m:t>0</m:t>
              </m:r>
            </m:sub>
            <m:sup>
              <m:r>
                <w:rPr>
                  <w:rFonts w:ascii="Cambria Math" w:hAnsi="Cambria Math"/>
                </w:rPr>
                <m:t>π</m:t>
              </m:r>
            </m:sup>
            <m:e>
              <m:func>
                <m:funcPr>
                  <m:ctrlPr>
                    <w:rPr>
                      <w:rFonts w:ascii="Cambria Math" w:hAnsi="Cambria Math"/>
                      <w:bCs/>
                      <w:i/>
                    </w:rPr>
                  </m:ctrlPr>
                </m:funcPr>
                <m:fName>
                  <m:r>
                    <m:rPr>
                      <m:sty m:val="p"/>
                    </m:rPr>
                    <w:rPr>
                      <w:rFonts w:ascii="Cambria Math" w:hAnsi="Cambria Math"/>
                    </w:rPr>
                    <m:t>sin</m:t>
                  </m:r>
                </m:fName>
                <m:e>
                  <m:d>
                    <m:dPr>
                      <m:ctrlPr>
                        <w:rPr>
                          <w:rFonts w:ascii="Cambria Math" w:hAnsi="Cambria Math"/>
                          <w:bCs/>
                          <w:i/>
                        </w:rPr>
                      </m:ctrlPr>
                    </m:dPr>
                    <m:e>
                      <m:r>
                        <w:rPr>
                          <w:rFonts w:ascii="Cambria Math" w:hAnsi="Cambria Math"/>
                        </w:rPr>
                        <m:t>x</m:t>
                      </m:r>
                    </m:e>
                  </m:d>
                </m:e>
              </m:func>
              <m:r>
                <w:rPr>
                  <w:rFonts w:ascii="Cambria Math" w:hAnsi="Cambria Math"/>
                </w:rPr>
                <m:t>dx</m:t>
              </m:r>
            </m:e>
          </m:nary>
          <m:r>
            <w:rPr>
              <w:rFonts w:ascii="Cambria Math" w:hAnsi="Cambria Math"/>
            </w:rPr>
            <m:t>-</m:t>
          </m:r>
          <m:nary>
            <m:naryPr>
              <m:limLoc m:val="subSup"/>
              <m:ctrlPr>
                <w:rPr>
                  <w:rFonts w:ascii="Cambria Math" w:hAnsi="Cambria Math"/>
                  <w:bCs/>
                  <w:i/>
                </w:rPr>
              </m:ctrlPr>
            </m:naryPr>
            <m:sub>
              <m:r>
                <w:rPr>
                  <w:rFonts w:ascii="Cambria Math" w:hAnsi="Cambria Math"/>
                </w:rPr>
                <m:t>0</m:t>
              </m:r>
            </m:sub>
            <m:sup>
              <m:r>
                <w:rPr>
                  <w:rFonts w:ascii="Cambria Math" w:hAnsi="Cambria Math"/>
                </w:rPr>
                <m:t>π</m:t>
              </m:r>
            </m:sup>
            <m:e>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m:t>
                      </m:r>
                    </m:e>
                    <m:sup>
                      <m:r>
                        <m:rPr>
                          <m:sty m:val="p"/>
                        </m:rPr>
                        <w:rPr>
                          <w:rFonts w:ascii="Cambria Math" w:hAnsi="Cambria Math"/>
                        </w:rPr>
                        <m:t>2</m:t>
                      </m:r>
                    </m:sup>
                  </m:sSup>
                </m:fName>
                <m:e>
                  <m:d>
                    <m:dPr>
                      <m:ctrlPr>
                        <w:rPr>
                          <w:rFonts w:ascii="Cambria Math" w:hAnsi="Cambria Math"/>
                          <w:bCs/>
                          <w:i/>
                        </w:rPr>
                      </m:ctrlPr>
                    </m:dPr>
                    <m:e>
                      <m:r>
                        <w:rPr>
                          <w:rFonts w:ascii="Cambria Math" w:hAnsi="Cambria Math"/>
                        </w:rPr>
                        <m:t>x</m:t>
                      </m:r>
                    </m:e>
                  </m:d>
                </m:e>
              </m:func>
              <m:r>
                <w:rPr>
                  <w:rFonts w:ascii="Cambria Math" w:hAnsi="Cambria Math"/>
                </w:rPr>
                <m:t>dx</m:t>
              </m:r>
            </m:e>
          </m:nary>
          <m:r>
            <w:rPr>
              <w:rFonts w:ascii="Cambria Math" w:hAnsi="Cambria Math"/>
            </w:rPr>
            <m:t>=</m:t>
          </m:r>
          <m:sSubSup>
            <m:sSubSupPr>
              <m:ctrlPr>
                <w:rPr>
                  <w:rFonts w:ascii="Cambria Math" w:hAnsi="Cambria Math"/>
                  <w:bCs/>
                  <w:i/>
                </w:rPr>
              </m:ctrlPr>
            </m:sSubSupPr>
            <m:e>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m:t>
                      </m:r>
                      <m:func>
                        <m:funcPr>
                          <m:ctrlPr>
                            <w:rPr>
                              <w:rFonts w:ascii="Cambria Math" w:hAnsi="Cambria Math"/>
                              <w:bCs/>
                              <w:i/>
                            </w:rPr>
                          </m:ctrlPr>
                        </m:funcPr>
                        <m:fName>
                          <m:r>
                            <m:rPr>
                              <m:sty m:val="p"/>
                            </m:rPr>
                            <w:rPr>
                              <w:rFonts w:ascii="Cambria Math" w:hAnsi="Cambria Math"/>
                            </w:rPr>
                            <m:t>cos</m:t>
                          </m:r>
                        </m:fName>
                        <m:e>
                          <m:d>
                            <m:dPr>
                              <m:ctrlPr>
                                <w:rPr>
                                  <w:rFonts w:ascii="Cambria Math" w:hAnsi="Cambria Math"/>
                                  <w:bCs/>
                                  <w:i/>
                                </w:rPr>
                              </m:ctrlPr>
                            </m:dPr>
                            <m:e>
                              <m:r>
                                <w:rPr>
                                  <w:rFonts w:ascii="Cambria Math" w:hAnsi="Cambria Math"/>
                                </w:rPr>
                                <m:t>x</m:t>
                              </m:r>
                            </m:e>
                          </m:d>
                        </m:e>
                      </m:func>
                    </m:e>
                  </m:d>
                </m:e>
              </m:d>
            </m:e>
            <m:sub>
              <m:r>
                <w:rPr>
                  <w:rFonts w:ascii="Cambria Math" w:hAnsi="Cambria Math"/>
                </w:rPr>
                <m:t>x</m:t>
              </m:r>
              <m:r>
                <w:rPr>
                  <w:rFonts w:ascii="Cambria Math" w:hAnsi="Cambria Math"/>
                </w:rPr>
                <m:t>=0</m:t>
              </m:r>
            </m:sub>
            <m:sup>
              <m:r>
                <w:rPr>
                  <w:rFonts w:ascii="Cambria Math" w:hAnsi="Cambria Math"/>
                </w:rPr>
                <m:t>x</m:t>
              </m:r>
              <m:r>
                <w:rPr>
                  <w:rFonts w:ascii="Cambria Math" w:hAnsi="Cambria Math"/>
                </w:rPr>
                <m:t>=</m:t>
              </m:r>
              <m:r>
                <w:rPr>
                  <w:rFonts w:ascii="Cambria Math" w:hAnsi="Cambria Math"/>
                </w:rPr>
                <m:t>π</m:t>
              </m:r>
            </m:sup>
          </m:sSubSup>
          <m:r>
            <w:rPr>
              <w:rFonts w:ascii="Cambria Math" w:hAnsi="Cambria Math"/>
            </w:rPr>
            <m:t>-</m:t>
          </m:r>
          <m:nary>
            <m:naryPr>
              <m:limLoc m:val="subSup"/>
              <m:ctrlPr>
                <w:rPr>
                  <w:rFonts w:ascii="Cambria Math" w:hAnsi="Cambria Math"/>
                  <w:bCs/>
                  <w:i/>
                </w:rPr>
              </m:ctrlPr>
            </m:naryPr>
            <m:sub>
              <m:r>
                <w:rPr>
                  <w:rFonts w:ascii="Cambria Math" w:hAnsi="Cambria Math"/>
                </w:rPr>
                <m:t>0</m:t>
              </m:r>
            </m:sub>
            <m:sup>
              <m:r>
                <w:rPr>
                  <w:rFonts w:ascii="Cambria Math" w:hAnsi="Cambria Math"/>
                </w:rPr>
                <m:t>π</m:t>
              </m:r>
            </m:sup>
            <m:e>
              <m:d>
                <m:dPr>
                  <m:ctrlPr>
                    <w:rPr>
                      <w:rFonts w:ascii="Cambria Math" w:hAnsi="Cambria Math"/>
                      <w:bCs/>
                      <w:i/>
                    </w:rPr>
                  </m:ctrlPr>
                </m:dPr>
                <m:e>
                  <m:f>
                    <m:fPr>
                      <m:ctrlPr>
                        <w:rPr>
                          <w:rFonts w:ascii="Cambria Math" w:eastAsiaTheme="minorEastAsia" w:hAnsi="Cambria Math"/>
                          <w:i/>
                        </w:rPr>
                      </m:ctrlPr>
                    </m:fPr>
                    <m:num>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x</m:t>
                              </m:r>
                            </m:e>
                          </m:d>
                        </m:e>
                      </m:func>
                    </m:num>
                    <m:den>
                      <m:r>
                        <w:rPr>
                          <w:rFonts w:ascii="Cambria Math" w:eastAsiaTheme="minorEastAsia" w:hAnsi="Cambria Math"/>
                        </w:rPr>
                        <m:t>2</m:t>
                      </m:r>
                    </m:den>
                  </m:f>
                </m:e>
              </m:d>
              <m:r>
                <w:rPr>
                  <w:rFonts w:ascii="Cambria Math" w:hAnsi="Cambria Math"/>
                </w:rPr>
                <m:t>dx</m:t>
              </m:r>
            </m:e>
          </m:nary>
        </m:oMath>
      </m:oMathPara>
    </w:p>
    <w:p w14:paraId="239709A3" w14:textId="60EAA134" w:rsidR="00DA457B" w:rsidRPr="00D67EEC" w:rsidRDefault="00DA457B" w:rsidP="009E040E">
      <w:pPr>
        <w:spacing w:after="40" w:line="264" w:lineRule="auto"/>
        <w:ind w:left="708"/>
        <w:jc w:val="both"/>
        <w:rPr>
          <w:rFonts w:ascii="Cambria" w:hAnsi="Cambria"/>
          <w:bCs/>
        </w:rPr>
      </w:pPr>
      <m:oMathPara>
        <m:oMathParaPr>
          <m:jc m:val="left"/>
        </m:oMathParaPr>
        <m:oMath>
          <m:r>
            <w:rPr>
              <w:rFonts w:ascii="Cambria Math" w:hAnsi="Cambria Math"/>
            </w:rPr>
            <m:t>=</m:t>
          </m:r>
          <m:d>
            <m:dPr>
              <m:ctrlPr>
                <w:rPr>
                  <w:rFonts w:ascii="Cambria Math" w:hAnsi="Cambria Math"/>
                  <w:bCs/>
                  <w:i/>
                </w:rPr>
              </m:ctrlPr>
            </m:dPr>
            <m:e>
              <m:r>
                <w:rPr>
                  <w:rFonts w:ascii="Cambria Math" w:hAnsi="Cambria Math"/>
                </w:rPr>
                <m:t>-</m:t>
              </m:r>
              <m:func>
                <m:funcPr>
                  <m:ctrlPr>
                    <w:rPr>
                      <w:rFonts w:ascii="Cambria Math" w:hAnsi="Cambria Math"/>
                      <w:bCs/>
                      <w:i/>
                    </w:rPr>
                  </m:ctrlPr>
                </m:funcPr>
                <m:fName>
                  <m:r>
                    <m:rPr>
                      <m:sty m:val="p"/>
                    </m:rPr>
                    <w:rPr>
                      <w:rFonts w:ascii="Cambria Math" w:hAnsi="Cambria Math"/>
                    </w:rPr>
                    <m:t>cos</m:t>
                  </m:r>
                </m:fName>
                <m:e>
                  <m:d>
                    <m:dPr>
                      <m:ctrlPr>
                        <w:rPr>
                          <w:rFonts w:ascii="Cambria Math" w:hAnsi="Cambria Math"/>
                          <w:bCs/>
                          <w:i/>
                        </w:rPr>
                      </m:ctrlPr>
                    </m:dPr>
                    <m:e>
                      <m:r>
                        <w:rPr>
                          <w:rFonts w:ascii="Cambria Math" w:hAnsi="Cambria Math"/>
                        </w:rPr>
                        <m:t>π</m:t>
                      </m:r>
                    </m:e>
                  </m:d>
                </m:e>
              </m:func>
            </m:e>
          </m:d>
          <m:r>
            <w:rPr>
              <w:rFonts w:ascii="Cambria Math" w:hAnsi="Cambria Math"/>
            </w:rPr>
            <m:t>-</m:t>
          </m:r>
          <m:d>
            <m:dPr>
              <m:ctrlPr>
                <w:rPr>
                  <w:rFonts w:ascii="Cambria Math" w:hAnsi="Cambria Math"/>
                  <w:bCs/>
                  <w:i/>
                </w:rPr>
              </m:ctrlPr>
            </m:dPr>
            <m:e>
              <m:r>
                <w:rPr>
                  <w:rFonts w:ascii="Cambria Math" w:hAnsi="Cambria Math"/>
                </w:rPr>
                <m:t>-</m:t>
              </m:r>
              <m:func>
                <m:funcPr>
                  <m:ctrlPr>
                    <w:rPr>
                      <w:rFonts w:ascii="Cambria Math" w:hAnsi="Cambria Math"/>
                      <w:bCs/>
                      <w:i/>
                    </w:rPr>
                  </m:ctrlPr>
                </m:funcPr>
                <m:fName>
                  <m:r>
                    <m:rPr>
                      <m:sty m:val="p"/>
                    </m:rPr>
                    <w:rPr>
                      <w:rFonts w:ascii="Cambria Math" w:hAnsi="Cambria Math"/>
                    </w:rPr>
                    <m:t>cos</m:t>
                  </m:r>
                </m:fName>
                <m:e>
                  <m:d>
                    <m:dPr>
                      <m:ctrlPr>
                        <w:rPr>
                          <w:rFonts w:ascii="Cambria Math" w:hAnsi="Cambria Math"/>
                          <w:bCs/>
                          <w:i/>
                        </w:rPr>
                      </m:ctrlPr>
                    </m:dPr>
                    <m:e>
                      <m:r>
                        <w:rPr>
                          <w:rFonts w:ascii="Cambria Math" w:hAnsi="Cambria Math"/>
                        </w:rPr>
                        <m:t>0</m:t>
                      </m:r>
                    </m:e>
                  </m:d>
                </m:e>
              </m:func>
            </m:e>
          </m:d>
          <m:r>
            <w:rPr>
              <w:rFonts w:ascii="Cambria Math" w:hAnsi="Cambria Math"/>
            </w:rPr>
            <m:t>-</m:t>
          </m:r>
          <m:nary>
            <m:naryPr>
              <m:limLoc m:val="subSup"/>
              <m:ctrlPr>
                <w:rPr>
                  <w:rFonts w:ascii="Cambria Math" w:hAnsi="Cambria Math"/>
                  <w:bCs/>
                  <w:i/>
                </w:rPr>
              </m:ctrlPr>
            </m:naryPr>
            <m:sub>
              <m:r>
                <w:rPr>
                  <w:rFonts w:ascii="Cambria Math" w:hAnsi="Cambria Math"/>
                </w:rPr>
                <m:t>0</m:t>
              </m:r>
            </m:sub>
            <m:sup>
              <m:r>
                <w:rPr>
                  <w:rFonts w:ascii="Cambria Math" w:hAnsi="Cambria Math"/>
                </w:rPr>
                <m:t>π</m:t>
              </m:r>
            </m:sup>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dx</m:t>
              </m:r>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limLoc m:val="subSup"/>
              <m:ctrlPr>
                <w:rPr>
                  <w:rFonts w:ascii="Cambria Math" w:hAnsi="Cambria Math"/>
                  <w:bCs/>
                  <w:i/>
                </w:rPr>
              </m:ctrlPr>
            </m:naryPr>
            <m:sub>
              <m:r>
                <w:rPr>
                  <w:rFonts w:ascii="Cambria Math" w:hAnsi="Cambria Math"/>
                </w:rPr>
                <m:t>0</m:t>
              </m:r>
            </m:sub>
            <m:sup>
              <m:r>
                <w:rPr>
                  <w:rFonts w:ascii="Cambria Math" w:hAnsi="Cambria Math"/>
                </w:rPr>
                <m:t>π</m:t>
              </m:r>
            </m:sup>
            <m:e>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2x</m:t>
                      </m:r>
                    </m:e>
                  </m:d>
                </m:e>
              </m:func>
              <m:r>
                <w:rPr>
                  <w:rFonts w:ascii="Cambria Math" w:hAnsi="Cambria Math"/>
                </w:rPr>
                <m:t>dx</m:t>
              </m:r>
            </m:e>
          </m:nary>
          <m:r>
            <w:rPr>
              <w:rFonts w:ascii="Cambria Math" w:hAnsi="Cambria Math"/>
            </w:rPr>
            <m:t>=2-</m:t>
          </m:r>
          <m:f>
            <m:fPr>
              <m:ctrlPr>
                <w:rPr>
                  <w:rFonts w:ascii="Cambria Math" w:hAnsi="Cambria Math"/>
                  <w:bCs/>
                  <w:i/>
                </w:rPr>
              </m:ctrlPr>
            </m:fPr>
            <m:num>
              <m:r>
                <w:rPr>
                  <w:rFonts w:ascii="Cambria Math" w:hAnsi="Cambria Math"/>
                </w:rPr>
                <m:t>π</m:t>
              </m:r>
            </m:num>
            <m:den>
              <m:r>
                <w:rPr>
                  <w:rFonts w:ascii="Cambria Math" w:hAnsi="Cambria Math"/>
                </w:rPr>
                <m:t>2</m:t>
              </m:r>
            </m:den>
          </m:f>
          <m:r>
            <w:rPr>
              <w:rFonts w:ascii="Cambria Math" w:hAnsi="Cambria Math"/>
            </w:rPr>
            <m:t>+</m:t>
          </m:r>
          <m:sSubSup>
            <m:sSubSupPr>
              <m:ctrlPr>
                <w:rPr>
                  <w:rFonts w:ascii="Cambria Math" w:hAnsi="Cambria Math"/>
                  <w:bCs/>
                  <w:i/>
                </w:rPr>
              </m:ctrlPr>
            </m:sSubSupPr>
            <m:e>
              <m:d>
                <m:dPr>
                  <m:begChr m:val=""/>
                  <m:endChr m:val="|"/>
                  <m:ctrlPr>
                    <w:rPr>
                      <w:rFonts w:ascii="Cambria Math" w:hAnsi="Cambria Math"/>
                      <w:bCs/>
                      <w:i/>
                    </w:rPr>
                  </m:ctrlPr>
                </m:dPr>
                <m:e>
                  <m:d>
                    <m:dPr>
                      <m:ctrlPr>
                        <w:rPr>
                          <w:rFonts w:ascii="Cambria Math" w:hAnsi="Cambria Math"/>
                          <w:bCs/>
                          <w:i/>
                        </w:rPr>
                      </m:ctrlPr>
                    </m:dPr>
                    <m:e>
                      <m:f>
                        <m:fPr>
                          <m:ctrlPr>
                            <w:rPr>
                              <w:rFonts w:ascii="Cambria Math" w:hAnsi="Cambria Math"/>
                              <w:bCs/>
                              <w:i/>
                            </w:rPr>
                          </m:ctrlPr>
                        </m:fPr>
                        <m:num>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2x</m:t>
                                  </m:r>
                                </m:e>
                              </m:d>
                            </m:e>
                          </m:func>
                        </m:num>
                        <m:den>
                          <m:r>
                            <w:rPr>
                              <w:rFonts w:ascii="Cambria Math" w:hAnsi="Cambria Math"/>
                            </w:rPr>
                            <m:t>4</m:t>
                          </m:r>
                        </m:den>
                      </m:f>
                    </m:e>
                  </m:d>
                </m:e>
              </m:d>
            </m:e>
            <m:sub>
              <m:r>
                <w:rPr>
                  <w:rFonts w:ascii="Cambria Math" w:hAnsi="Cambria Math"/>
                </w:rPr>
                <m:t>x=0</m:t>
              </m:r>
            </m:sub>
            <m:sup>
              <m:r>
                <w:rPr>
                  <w:rFonts w:ascii="Cambria Math" w:hAnsi="Cambria Math"/>
                </w:rPr>
                <m:t>x=π</m:t>
              </m:r>
            </m:sup>
          </m:sSubSup>
        </m:oMath>
      </m:oMathPara>
    </w:p>
    <w:p w14:paraId="29C311E7" w14:textId="38664298" w:rsidR="00DA457B" w:rsidRPr="00D67EEC" w:rsidRDefault="00DA457B" w:rsidP="009E040E">
      <w:pPr>
        <w:spacing w:after="40" w:line="264" w:lineRule="auto"/>
        <w:ind w:left="708"/>
        <w:jc w:val="both"/>
        <w:rPr>
          <w:rFonts w:ascii="Cambria" w:hAnsi="Cambria"/>
          <w:bCs/>
        </w:rPr>
      </w:pPr>
      <m:oMathPara>
        <m:oMathParaPr>
          <m:jc m:val="left"/>
        </m:oMathParaPr>
        <m:oMath>
          <m:r>
            <w:rPr>
              <w:rFonts w:ascii="Cambria Math" w:hAnsi="Cambria Math"/>
            </w:rPr>
            <m:t>=2-</m:t>
          </m:r>
          <m:f>
            <m:fPr>
              <m:ctrlPr>
                <w:rPr>
                  <w:rFonts w:ascii="Cambria Math" w:hAnsi="Cambria Math"/>
                  <w:bCs/>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bCs/>
                  <w:i/>
                </w:rPr>
              </m:ctrlPr>
            </m:fPr>
            <m:num>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2π</m:t>
                      </m:r>
                    </m:e>
                  </m:d>
                </m:e>
              </m:func>
            </m:num>
            <m:den>
              <m:r>
                <w:rPr>
                  <w:rFonts w:ascii="Cambria Math" w:hAnsi="Cambria Math"/>
                </w:rPr>
                <m:t>4</m:t>
              </m:r>
            </m:den>
          </m:f>
          <m:r>
            <w:rPr>
              <w:rFonts w:ascii="Cambria Math" w:hAnsi="Cambria Math"/>
            </w:rPr>
            <m:t>-</m:t>
          </m:r>
          <m:f>
            <m:fPr>
              <m:ctrlPr>
                <w:rPr>
                  <w:rFonts w:ascii="Cambria Math" w:hAnsi="Cambria Math"/>
                  <w:bCs/>
                  <w:i/>
                </w:rPr>
              </m:ctrlPr>
            </m:fPr>
            <m:num>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m:t>
                      </m:r>
                    </m:e>
                  </m:d>
                </m:e>
              </m:func>
            </m:num>
            <m:den>
              <m:r>
                <w:rPr>
                  <w:rFonts w:ascii="Cambria Math" w:hAnsi="Cambria Math"/>
                </w:rPr>
                <m:t>4</m:t>
              </m:r>
            </m:den>
          </m:f>
          <m:r>
            <w:rPr>
              <w:rFonts w:ascii="Cambria Math" w:hAnsi="Cambria Math"/>
            </w:rPr>
            <m:t>=2-</m:t>
          </m:r>
          <m:f>
            <m:fPr>
              <m:ctrlPr>
                <w:rPr>
                  <w:rFonts w:ascii="Cambria Math" w:hAnsi="Cambria Math"/>
                  <w:bCs/>
                  <w:i/>
                </w:rPr>
              </m:ctrlPr>
            </m:fPr>
            <m:num>
              <m:r>
                <w:rPr>
                  <w:rFonts w:ascii="Cambria Math" w:hAnsi="Cambria Math"/>
                </w:rPr>
                <m:t>π</m:t>
              </m:r>
            </m:num>
            <m:den>
              <m:r>
                <w:rPr>
                  <w:rFonts w:ascii="Cambria Math" w:hAnsi="Cambria Math"/>
                </w:rPr>
                <m:t>2</m:t>
              </m:r>
            </m:den>
          </m:f>
          <m:r>
            <w:rPr>
              <w:rFonts w:ascii="Cambria Math" w:hAnsi="Cambria Math"/>
            </w:rPr>
            <m:t>≈0,4292</m:t>
          </m:r>
        </m:oMath>
      </m:oMathPara>
    </w:p>
    <w:p w14:paraId="7B40E2C1" w14:textId="77777777" w:rsidR="00D67EEC" w:rsidRDefault="00D67EEC" w:rsidP="009E040E">
      <w:pPr>
        <w:spacing w:after="40" w:line="264" w:lineRule="auto"/>
        <w:ind w:left="708" w:hanging="708"/>
        <w:jc w:val="both"/>
        <w:rPr>
          <w:rFonts w:ascii="Cambria" w:hAnsi="Cambria"/>
          <w:b/>
          <w:bCs/>
        </w:rPr>
      </w:pPr>
    </w:p>
    <w:p w14:paraId="6335792D" w14:textId="5664FCBE" w:rsidR="006C28BB" w:rsidRPr="00D67EEC" w:rsidRDefault="00DA457B" w:rsidP="009E040E">
      <w:pPr>
        <w:spacing w:after="40" w:line="264" w:lineRule="auto"/>
        <w:ind w:left="708" w:hanging="708"/>
        <w:jc w:val="both"/>
        <w:rPr>
          <w:rFonts w:ascii="Cambria" w:hAnsi="Cambria"/>
        </w:rPr>
      </w:pPr>
      <w:r w:rsidRPr="00D67EEC">
        <w:rPr>
          <w:rFonts w:ascii="Cambria" w:hAnsi="Cambria"/>
          <w:b/>
          <w:bCs/>
        </w:rPr>
        <w:t>3.</w:t>
      </w:r>
      <w:r w:rsidRPr="00D67EEC">
        <w:rPr>
          <w:rFonts w:ascii="Cambria" w:hAnsi="Cambria"/>
        </w:rPr>
        <w:t>  </w:t>
      </w:r>
      <w:r w:rsidR="006C28BB" w:rsidRPr="00D67EEC">
        <w:rPr>
          <w:rFonts w:ascii="Cambria" w:hAnsi="Cambria"/>
        </w:rPr>
        <w:t>La dérivée de la fonction est</w:t>
      </w:r>
    </w:p>
    <w:p w14:paraId="51FD4F86" w14:textId="5DEABD3A" w:rsidR="006C28BB" w:rsidRPr="00D67EEC" w:rsidRDefault="000C7FB3" w:rsidP="009E040E">
      <w:pPr>
        <w:spacing w:after="40" w:line="264" w:lineRule="auto"/>
        <w:ind w:left="708" w:hanging="708"/>
        <w:jc w:val="both"/>
        <w:rPr>
          <w:rFonts w:ascii="Cambria" w:hAnsi="Cambria"/>
        </w:rPr>
      </w:pPr>
      <m:oMathPara>
        <m:oMathParaPr>
          <m:jc m:val="left"/>
        </m:oMathParaPr>
        <m:oMath>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1</m:t>
                          </m:r>
                        </m:e>
                      </m:d>
                    </m:e>
                    <m:sup>
                      <m:f>
                        <m:fPr>
                          <m:type m:val="lin"/>
                          <m:ctrlPr>
                            <w:rPr>
                              <w:rFonts w:ascii="Cambria Math" w:hAnsi="Cambria Math"/>
                              <w:i/>
                            </w:rPr>
                          </m:ctrlPr>
                        </m:fPr>
                        <m:num>
                          <m:r>
                            <w:rPr>
                              <w:rFonts w:ascii="Cambria Math" w:hAnsi="Cambria Math"/>
                            </w:rPr>
                            <m:t>3</m:t>
                          </m:r>
                        </m:num>
                        <m:den>
                          <m:r>
                            <w:rPr>
                              <w:rFonts w:ascii="Cambria Math" w:hAnsi="Cambria Math"/>
                            </w:rPr>
                            <m:t>2</m:t>
                          </m:r>
                        </m:den>
                      </m:f>
                    </m:sup>
                  </m:sSup>
                </m:e>
              </m:d>
            </m:e>
            <m:sup>
              <m:r>
                <w:rPr>
                  <w:rFonts w:ascii="Cambria Math" w:hAnsi="Cambria Math"/>
                </w:rPr>
                <m:t>'</m:t>
              </m:r>
            </m:sup>
          </m:sSup>
          <m:r>
            <w:rPr>
              <w:rFonts w:ascii="Cambria Math" w:hAnsi="Cambria Math"/>
            </w:rPr>
            <m:t>=4⋅</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1</m:t>
                  </m:r>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=6</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1</m:t>
                  </m:r>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356BEC45" w14:textId="5FF9E157" w:rsidR="006C28BB" w:rsidRPr="00D67EEC" w:rsidRDefault="006C28BB" w:rsidP="009E040E">
      <w:pPr>
        <w:spacing w:after="40" w:line="264" w:lineRule="auto"/>
        <w:ind w:left="708" w:hanging="708"/>
        <w:jc w:val="both"/>
        <w:rPr>
          <w:rFonts w:ascii="Cambria" w:hAnsi="Cambria"/>
        </w:rPr>
      </w:pPr>
      <w:r w:rsidRPr="00D67EEC">
        <w:rPr>
          <w:rFonts w:ascii="Cambria" w:hAnsi="Cambria"/>
        </w:rPr>
        <w:t>Ainsi, la longueur de la courbe est,</w:t>
      </w:r>
    </w:p>
    <w:p w14:paraId="23B90416" w14:textId="77777777" w:rsidR="009E040E" w:rsidRPr="00D67EEC" w:rsidRDefault="00A207A8" w:rsidP="009E040E">
      <w:pPr>
        <w:spacing w:after="40" w:line="264" w:lineRule="auto"/>
        <w:ind w:left="708" w:hanging="708"/>
        <w:jc w:val="both"/>
        <w:rPr>
          <w:rFonts w:ascii="Cambria" w:hAnsi="Cambria"/>
        </w:rPr>
      </w:pPr>
      <m:oMathPara>
        <m:oMathParaPr>
          <m:jc m:val="left"/>
        </m:oMathParaPr>
        <m:oMath>
          <m:r>
            <w:rPr>
              <w:rFonts w:ascii="Cambria Math" w:hAnsi="Cambria Math"/>
            </w:rPr>
            <m:t>L=</m:t>
          </m:r>
          <m:nary>
            <m:naryPr>
              <m:limLoc m:val="subSup"/>
              <m:ctrlPr>
                <w:rPr>
                  <w:rFonts w:ascii="Cambria Math" w:hAnsi="Cambria Math"/>
                  <w:i/>
                </w:rPr>
              </m:ctrlPr>
            </m:naryPr>
            <m:sub>
              <m:r>
                <w:rPr>
                  <w:rFonts w:ascii="Cambria Math" w:hAnsi="Cambria Math"/>
                </w:rPr>
                <m:t>1</m:t>
              </m:r>
            </m:sub>
            <m:sup>
              <m:r>
                <w:rPr>
                  <w:rFonts w:ascii="Cambria Math" w:hAnsi="Cambria Math"/>
                </w:rPr>
                <m:t>4</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e>
                    <m:sup>
                      <m:r>
                        <w:rPr>
                          <w:rFonts w:ascii="Cambria Math" w:hAnsi="Cambria Math"/>
                        </w:rPr>
                        <m:t>2</m:t>
                      </m:r>
                    </m:sup>
                  </m:sSup>
                </m:e>
              </m:rad>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4</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6</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e>
                      </m:d>
                    </m:e>
                    <m:sup>
                      <m:r>
                        <w:rPr>
                          <w:rFonts w:ascii="Cambria Math" w:hAnsi="Cambria Math"/>
                        </w:rPr>
                        <m:t>2</m:t>
                      </m:r>
                    </m:sup>
                  </m:sSup>
                </m:e>
              </m:rad>
              <m:r>
                <w:rPr>
                  <w:rFonts w:ascii="Cambria Math" w:hAnsi="Cambria Math"/>
                </w:rPr>
                <m:t>dx</m:t>
              </m:r>
            </m:e>
          </m:nary>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4</m:t>
              </m:r>
            </m:sup>
            <m:e>
              <m:rad>
                <m:radPr>
                  <m:degHide m:val="1"/>
                  <m:ctrlPr>
                    <w:rPr>
                      <w:rFonts w:ascii="Cambria Math" w:hAnsi="Cambria Math"/>
                      <w:i/>
                    </w:rPr>
                  </m:ctrlPr>
                </m:radPr>
                <m:deg/>
                <m:e>
                  <m:r>
                    <w:rPr>
                      <w:rFonts w:ascii="Cambria Math" w:hAnsi="Cambria Math"/>
                    </w:rPr>
                    <m:t>1+36</m:t>
                  </m:r>
                  <m:d>
                    <m:dPr>
                      <m:ctrlPr>
                        <w:rPr>
                          <w:rFonts w:ascii="Cambria Math" w:hAnsi="Cambria Math"/>
                          <w:i/>
                        </w:rPr>
                      </m:ctrlPr>
                    </m:dPr>
                    <m:e>
                      <m:r>
                        <w:rPr>
                          <w:rFonts w:ascii="Cambria Math" w:hAnsi="Cambria Math"/>
                        </w:rPr>
                        <m:t>x-1</m:t>
                      </m:r>
                    </m:e>
                  </m:d>
                </m:e>
              </m:rad>
              <m:r>
                <w:rPr>
                  <w:rFonts w:ascii="Cambria Math" w:hAnsi="Cambria Math"/>
                </w:rPr>
                <m:t>dx</m:t>
              </m:r>
            </m:e>
          </m:nary>
        </m:oMath>
      </m:oMathPara>
    </w:p>
    <w:p w14:paraId="707E5F49" w14:textId="600673F8" w:rsidR="006C28BB" w:rsidRPr="00D67EEC" w:rsidRDefault="009E040E" w:rsidP="009E040E">
      <w:pPr>
        <w:spacing w:after="40" w:line="264" w:lineRule="auto"/>
        <w:ind w:left="708" w:hanging="708"/>
        <w:jc w:val="both"/>
        <w:rPr>
          <w:rFonts w:ascii="Cambria" w:hAnsi="Cambria"/>
        </w:rPr>
      </w:pPr>
      <m:oMathPara>
        <m:oMathParaPr>
          <m:jc m:val="left"/>
        </m:oMathParaPr>
        <m:oMath>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4</m:t>
              </m:r>
            </m:sup>
            <m:e>
              <m:rad>
                <m:radPr>
                  <m:degHide m:val="1"/>
                  <m:ctrlPr>
                    <w:rPr>
                      <w:rFonts w:ascii="Cambria Math" w:hAnsi="Cambria Math"/>
                      <w:i/>
                    </w:rPr>
                  </m:ctrlPr>
                </m:radPr>
                <m:deg/>
                <m:e>
                  <m:r>
                    <w:rPr>
                      <w:rFonts w:ascii="Cambria Math" w:hAnsi="Cambria Math"/>
                    </w:rPr>
                    <m:t>36x-35</m:t>
                  </m:r>
                </m:e>
              </m:rad>
              <m:r>
                <w:rPr>
                  <w:rFonts w:ascii="Cambria Math" w:hAnsi="Cambria Math"/>
                </w:rPr>
                <m:t>dx</m:t>
              </m:r>
            </m:e>
          </m:nary>
        </m:oMath>
      </m:oMathPara>
    </w:p>
    <w:p w14:paraId="7F078B7B" w14:textId="5CB5F8FD" w:rsidR="006C28BB" w:rsidRPr="00D67EEC" w:rsidRDefault="00A207A8" w:rsidP="009E040E">
      <w:pPr>
        <w:spacing w:after="40" w:line="264" w:lineRule="auto"/>
        <w:ind w:left="708" w:hanging="708"/>
        <w:jc w:val="both"/>
        <w:rPr>
          <w:rFonts w:ascii="Cambria" w:hAnsi="Cambria"/>
        </w:rPr>
      </w:pPr>
      <w:r w:rsidRPr="00D67EEC">
        <w:rPr>
          <w:rFonts w:ascii="Cambria" w:hAnsi="Cambria"/>
        </w:rPr>
        <w:t xml:space="preserve">En posant </w:t>
      </w:r>
      <m:oMath>
        <m:r>
          <w:rPr>
            <w:rFonts w:ascii="Cambria Math" w:hAnsi="Cambria Math"/>
          </w:rPr>
          <m:t>u=36x-35</m:t>
        </m:r>
      </m:oMath>
      <w:r w:rsidRPr="00D67EEC">
        <w:rPr>
          <w:rFonts w:ascii="Cambria" w:hAnsi="Cambria"/>
        </w:rPr>
        <w:t xml:space="preserve">, on a </w:t>
      </w:r>
      <m:oMath>
        <m:r>
          <w:rPr>
            <w:rFonts w:ascii="Cambria Math" w:hAnsi="Cambria Math"/>
          </w:rPr>
          <m:t>du=36dx</m:t>
        </m:r>
      </m:oMath>
      <w:r w:rsidRPr="00D67EEC">
        <w:rPr>
          <w:rFonts w:ascii="Cambria" w:hAnsi="Cambria"/>
        </w:rPr>
        <w:t xml:space="preserve">, puis </w:t>
      </w:r>
      <m:oMath>
        <m:r>
          <w:rPr>
            <w:rFonts w:ascii="Cambria Math" w:hAnsi="Cambria Math"/>
          </w:rPr>
          <m:t>x=1⟹u=1</m:t>
        </m:r>
      </m:oMath>
      <w:r w:rsidRPr="00D67EEC">
        <w:rPr>
          <w:rFonts w:ascii="Cambria" w:hAnsi="Cambria"/>
        </w:rPr>
        <w:t xml:space="preserve"> et </w:t>
      </w:r>
      <m:oMath>
        <m:r>
          <w:rPr>
            <w:rFonts w:ascii="Cambria Math" w:hAnsi="Cambria Math"/>
          </w:rPr>
          <m:t>x=4⟹u=109</m:t>
        </m:r>
      </m:oMath>
      <w:r w:rsidRPr="00D67EEC">
        <w:rPr>
          <w:rFonts w:ascii="Cambria" w:hAnsi="Cambria"/>
        </w:rPr>
        <w:t>. Ainsi</w:t>
      </w:r>
    </w:p>
    <w:p w14:paraId="251FC079" w14:textId="5BBC8D93" w:rsidR="00DA457B" w:rsidRPr="00D67EEC" w:rsidRDefault="00A207A8" w:rsidP="009E040E">
      <w:pPr>
        <w:spacing w:after="40" w:line="264" w:lineRule="auto"/>
        <w:ind w:left="708" w:hanging="708"/>
        <w:jc w:val="both"/>
        <w:rPr>
          <w:rFonts w:ascii="Cambria" w:hAnsi="Cambria"/>
        </w:rPr>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36</m:t>
              </m:r>
            </m:den>
          </m:f>
          <m:nary>
            <m:naryPr>
              <m:limLoc m:val="subSup"/>
              <m:ctrlPr>
                <w:rPr>
                  <w:rFonts w:ascii="Cambria Math" w:hAnsi="Cambria Math"/>
                  <w:i/>
                </w:rPr>
              </m:ctrlPr>
            </m:naryPr>
            <m:sub>
              <m:r>
                <w:rPr>
                  <w:rFonts w:ascii="Cambria Math" w:hAnsi="Cambria Math"/>
                </w:rPr>
                <m:t>1</m:t>
              </m:r>
            </m:sub>
            <m:sup>
              <m:r>
                <w:rPr>
                  <w:rFonts w:ascii="Cambria Math" w:hAnsi="Cambria Math"/>
                </w:rPr>
                <m:t>109</m:t>
              </m:r>
            </m:sup>
            <m:e>
              <m:rad>
                <m:radPr>
                  <m:degHide m:val="1"/>
                  <m:ctrlPr>
                    <w:rPr>
                      <w:rFonts w:ascii="Cambria Math" w:hAnsi="Cambria Math"/>
                      <w:i/>
                    </w:rPr>
                  </m:ctrlPr>
                </m:radPr>
                <m:deg/>
                <m:e>
                  <m:r>
                    <w:rPr>
                      <w:rFonts w:ascii="Cambria Math" w:hAnsi="Cambria Math"/>
                    </w:rPr>
                    <m:t>u</m:t>
                  </m:r>
                </m:e>
              </m:ra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u</m:t>
                              </m:r>
                            </m:e>
                            <m:sup>
                              <m:f>
                                <m:fPr>
                                  <m:type m:val="lin"/>
                                  <m:ctrlPr>
                                    <w:rPr>
                                      <w:rFonts w:ascii="Cambria Math" w:hAnsi="Cambria Math"/>
                                      <w:i/>
                                    </w:rPr>
                                  </m:ctrlPr>
                                </m:fPr>
                                <m:num>
                                  <m:r>
                                    <w:rPr>
                                      <w:rFonts w:ascii="Cambria Math" w:hAnsi="Cambria Math"/>
                                    </w:rPr>
                                    <m:t>3</m:t>
                                  </m:r>
                                </m:num>
                                <m:den>
                                  <m:r>
                                    <w:rPr>
                                      <w:rFonts w:ascii="Cambria Math" w:hAnsi="Cambria Math"/>
                                    </w:rPr>
                                    <m:t>2</m:t>
                                  </m:r>
                                </m:den>
                              </m:f>
                            </m:sup>
                          </m:sSup>
                        </m:num>
                        <m:den>
                          <m:r>
                            <w:rPr>
                              <w:rFonts w:ascii="Cambria Math" w:hAnsi="Cambria Math"/>
                            </w:rPr>
                            <m:t>3</m:t>
                          </m:r>
                        </m:den>
                      </m:f>
                    </m:e>
                  </m:d>
                </m:e>
              </m:d>
            </m:e>
            <m:sub>
              <m:r>
                <w:rPr>
                  <w:rFonts w:ascii="Cambria Math" w:hAnsi="Cambria Math"/>
                </w:rPr>
                <m:t>u=1</m:t>
              </m:r>
            </m:sub>
            <m:sup>
              <m:r>
                <w:rPr>
                  <w:rFonts w:ascii="Cambria Math" w:hAnsi="Cambria Math"/>
                </w:rPr>
                <m:t>u=109</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54</m:t>
              </m:r>
            </m:den>
          </m:f>
          <m:d>
            <m:dPr>
              <m:ctrlPr>
                <w:rPr>
                  <w:rFonts w:ascii="Cambria Math" w:hAnsi="Cambria Math"/>
                  <w:i/>
                </w:rPr>
              </m:ctrlPr>
            </m:dPr>
            <m:e>
              <m:sSup>
                <m:sSupPr>
                  <m:ctrlPr>
                    <w:rPr>
                      <w:rFonts w:ascii="Cambria Math" w:hAnsi="Cambria Math"/>
                      <w:i/>
                    </w:rPr>
                  </m:ctrlPr>
                </m:sSupPr>
                <m:e>
                  <m:r>
                    <w:rPr>
                      <w:rFonts w:ascii="Cambria Math" w:hAnsi="Cambria Math"/>
                    </w:rPr>
                    <m:t>109</m:t>
                  </m:r>
                </m:e>
                <m:sup>
                  <m:f>
                    <m:fPr>
                      <m:type m:val="lin"/>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1</m:t>
                  </m:r>
                </m:e>
                <m:sup>
                  <m:f>
                    <m:fPr>
                      <m:type m:val="lin"/>
                      <m:ctrlPr>
                        <w:rPr>
                          <w:rFonts w:ascii="Cambria Math" w:hAnsi="Cambria Math"/>
                          <w:i/>
                        </w:rPr>
                      </m:ctrlPr>
                    </m:fPr>
                    <m:num>
                      <m:r>
                        <w:rPr>
                          <w:rFonts w:ascii="Cambria Math" w:hAnsi="Cambria Math"/>
                        </w:rPr>
                        <m:t>3</m:t>
                      </m:r>
                    </m:num>
                    <m:den>
                      <m:r>
                        <w:rPr>
                          <w:rFonts w:ascii="Cambria Math" w:hAnsi="Cambria Math"/>
                        </w:rPr>
                        <m:t>2</m:t>
                      </m:r>
                    </m:den>
                  </m:f>
                </m:sup>
              </m:sSup>
            </m:e>
          </m:d>
          <m:r>
            <w:rPr>
              <w:rFonts w:ascii="Cambria Math" w:hAnsi="Cambria Math"/>
            </w:rPr>
            <m:t>≈21,0554.</m:t>
          </m:r>
        </m:oMath>
      </m:oMathPara>
    </w:p>
    <w:p w14:paraId="493CD3E3" w14:textId="77777777" w:rsidR="00D67EEC" w:rsidRDefault="00D67EEC" w:rsidP="009E040E">
      <w:pPr>
        <w:spacing w:after="40" w:line="240" w:lineRule="auto"/>
        <w:jc w:val="both"/>
        <w:rPr>
          <w:rFonts w:ascii="Cambria" w:hAnsi="Cambria"/>
          <w:b/>
          <w:bCs/>
        </w:rPr>
      </w:pPr>
    </w:p>
    <w:p w14:paraId="3880B5DB" w14:textId="3921300A" w:rsidR="009E040E" w:rsidRPr="00D67EEC" w:rsidRDefault="00DA457B" w:rsidP="009E040E">
      <w:pPr>
        <w:spacing w:after="40" w:line="240" w:lineRule="auto"/>
        <w:jc w:val="both"/>
        <w:rPr>
          <w:rFonts w:ascii="Cambria" w:hAnsi="Cambria"/>
        </w:rPr>
      </w:pPr>
      <w:r w:rsidRPr="00D67EEC">
        <w:rPr>
          <w:rFonts w:ascii="Cambria" w:hAnsi="Cambria"/>
          <w:b/>
          <w:bCs/>
        </w:rPr>
        <w:t>4.</w:t>
      </w:r>
      <w:r w:rsidRPr="00D67EEC">
        <w:rPr>
          <w:rFonts w:ascii="Cambria" w:hAnsi="Cambria"/>
        </w:rPr>
        <w:t>  </w:t>
      </w:r>
      <w:r w:rsidRPr="00D67EEC">
        <w:rPr>
          <w:rFonts w:ascii="Cambria" w:hAnsi="Cambria"/>
          <w:b/>
          <w:bCs/>
        </w:rPr>
        <w:t>a)</w:t>
      </w:r>
      <w:r w:rsidRPr="00D67EEC">
        <w:rPr>
          <w:rFonts w:ascii="Cambria" w:hAnsi="Cambria"/>
        </w:rPr>
        <w:t>  </w:t>
      </w:r>
      <w:r w:rsidR="009E040E" w:rsidRPr="00D67EEC">
        <w:rPr>
          <w:rFonts w:ascii="Cambria" w:hAnsi="Cambria"/>
        </w:rPr>
        <w:t xml:space="preserve">On a </w:t>
      </w:r>
      <m:oMath>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=2xy</m:t>
        </m:r>
      </m:oMath>
      <w:r w:rsidR="009E040E" w:rsidRPr="00D67EEC">
        <w:rPr>
          <w:rFonts w:ascii="Cambria" w:hAnsi="Cambria"/>
        </w:rPr>
        <w:t>. Les équations de récurrence sont</w:t>
      </w:r>
    </w:p>
    <w:p w14:paraId="0AE5357C" w14:textId="0D9ADDD9" w:rsidR="009E040E" w:rsidRPr="00D67EEC" w:rsidRDefault="000C7FB3" w:rsidP="009E040E">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+0,25</m:t>
          </m:r>
        </m:oMath>
      </m:oMathPara>
    </w:p>
    <w:p w14:paraId="755933E5" w14:textId="00DD81BF" w:rsidR="009E040E" w:rsidRPr="00D67EEC" w:rsidRDefault="000C7FB3" w:rsidP="009E040E">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n</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+h⋅</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+0,25⋅2</m:t>
          </m:r>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y</m:t>
                  </m:r>
                </m:e>
                <m:sub>
                  <m:r>
                    <w:rPr>
                      <w:rFonts w:ascii="Cambria Math" w:hAnsi="Cambria Math"/>
                    </w:rPr>
                    <m:t>n</m:t>
                  </m:r>
                </m:sub>
              </m:sSub>
            </m:num>
            <m:den>
              <m:r>
                <w:rPr>
                  <w:rFonts w:ascii="Cambria Math" w:hAnsi="Cambria Math"/>
                </w:rPr>
                <m:t>2</m:t>
              </m:r>
            </m:den>
          </m:f>
          <m:r>
            <w:rPr>
              <w:rFonts w:ascii="Cambria Math" w:hAnsi="Cambria Math"/>
            </w:rPr>
            <m:t>.</m:t>
          </m:r>
        </m:oMath>
      </m:oMathPara>
    </w:p>
    <w:p w14:paraId="0476E750" w14:textId="11D2492E" w:rsidR="009E040E" w:rsidRDefault="009E040E" w:rsidP="009E040E">
      <w:pPr>
        <w:spacing w:after="40" w:line="240" w:lineRule="auto"/>
        <w:jc w:val="both"/>
        <w:rPr>
          <w:rFonts w:ascii="Cambria" w:hAnsi="Cambria"/>
        </w:rPr>
      </w:pPr>
      <w:r w:rsidRPr="00D67EEC">
        <w:rPr>
          <w:rFonts w:ascii="Cambria" w:hAnsi="Cambria"/>
        </w:rPr>
        <w:t xml:space="preserve">Avec la condition initiale </w:t>
      </w:r>
      <m:oMath>
        <m:r>
          <w:rPr>
            <w:rFonts w:ascii="Cambria Math" w:hAnsi="Cambria Math"/>
          </w:rPr>
          <m:t>y</m:t>
        </m:r>
        <m:d>
          <m:dPr>
            <m:ctrlPr>
              <w:rPr>
                <w:rFonts w:ascii="Cambria Math" w:hAnsi="Cambria Math"/>
                <w:i/>
              </w:rPr>
            </m:ctrlPr>
          </m:dPr>
          <m:e>
            <m:r>
              <w:rPr>
                <w:rFonts w:ascii="Cambria Math" w:hAnsi="Cambria Math"/>
              </w:rPr>
              <m:t>4</m:t>
            </m:r>
          </m:e>
        </m:d>
        <m:r>
          <w:rPr>
            <w:rFonts w:ascii="Cambria Math" w:hAnsi="Cambria Math"/>
          </w:rPr>
          <m:t>=1</m:t>
        </m:r>
      </m:oMath>
      <w:r w:rsidRPr="00D67EEC">
        <w:rPr>
          <w:rFonts w:ascii="Cambria" w:hAnsi="Cambria"/>
        </w:rPr>
        <w:t>, on a</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5056"/>
      </w:tblGrid>
      <w:tr w:rsidR="00D67EEC" w14:paraId="2D8476AD" w14:textId="77777777" w:rsidTr="00D67EEC">
        <w:tc>
          <w:tcPr>
            <w:tcW w:w="5056" w:type="dxa"/>
          </w:tcPr>
          <w:p w14:paraId="5FE4E657" w14:textId="002E138B" w:rsidR="00D67EEC" w:rsidRPr="00D67EEC" w:rsidRDefault="000C7FB3" w:rsidP="00D67EE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=4</m:t>
                </m:r>
              </m:oMath>
            </m:oMathPara>
          </w:p>
        </w:tc>
        <w:tc>
          <w:tcPr>
            <w:tcW w:w="5056" w:type="dxa"/>
          </w:tcPr>
          <w:p w14:paraId="6B656FF2" w14:textId="32202047" w:rsidR="00D67EEC" w:rsidRPr="00D67EEC" w:rsidRDefault="000C7FB3" w:rsidP="00D67EE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=1</m:t>
                </m:r>
              </m:oMath>
            </m:oMathPara>
          </w:p>
        </w:tc>
      </w:tr>
      <w:tr w:rsidR="00D67EEC" w14:paraId="0E06CB2C" w14:textId="77777777" w:rsidTr="00D67EEC">
        <w:tc>
          <w:tcPr>
            <w:tcW w:w="5056" w:type="dxa"/>
          </w:tcPr>
          <w:p w14:paraId="4DC983B8" w14:textId="0A62D1F3" w:rsidR="00D67EEC" w:rsidRPr="00D67EEC" w:rsidRDefault="000C7FB3" w:rsidP="00D67EE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=4+0,25=4+0,25=4,25</m:t>
                </m:r>
              </m:oMath>
            </m:oMathPara>
          </w:p>
        </w:tc>
        <w:tc>
          <w:tcPr>
            <w:tcW w:w="5056" w:type="dxa"/>
          </w:tcPr>
          <w:p w14:paraId="46CEFE83" w14:textId="4F7C01C4" w:rsidR="00D67EEC" w:rsidRPr="00D67EEC" w:rsidRDefault="000C7FB3" w:rsidP="00D67EEC">
            <w:pPr>
              <w:spacing w:after="40" w:line="240" w:lineRule="auto"/>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f>
                  <m:fPr>
                    <m:ctrlPr>
                      <w:rPr>
                        <w:rFonts w:ascii="Cambria Math" w:hAnsi="Cambria Math"/>
                        <w:i/>
                      </w:rPr>
                    </m:ctrlPr>
                  </m:fPr>
                  <m:num>
                    <m:r>
                      <w:rPr>
                        <w:rFonts w:ascii="Cambria Math" w:hAnsi="Cambria Math"/>
                      </w:rPr>
                      <m:t>4⋅1</m:t>
                    </m:r>
                  </m:num>
                  <m:den>
                    <m:r>
                      <w:rPr>
                        <w:rFonts w:ascii="Cambria Math" w:hAnsi="Cambria Math"/>
                      </w:rPr>
                      <m:t>2</m:t>
                    </m:r>
                  </m:den>
                </m:f>
                <m:r>
                  <w:rPr>
                    <w:rFonts w:ascii="Cambria Math" w:hAnsi="Cambria Math"/>
                  </w:rPr>
                  <m:t>=3</m:t>
                </m:r>
              </m:oMath>
            </m:oMathPara>
          </w:p>
        </w:tc>
      </w:tr>
      <w:tr w:rsidR="00D67EEC" w14:paraId="25D7AD1C" w14:textId="77777777" w:rsidTr="00D67EEC">
        <w:tc>
          <w:tcPr>
            <w:tcW w:w="5056" w:type="dxa"/>
          </w:tcPr>
          <w:p w14:paraId="35AD19D2" w14:textId="0910E542" w:rsidR="00D67EEC" w:rsidRPr="00D67EEC" w:rsidRDefault="000C7FB3" w:rsidP="00D67EE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=4,25+0,25=4,5</m:t>
                </m:r>
              </m:oMath>
            </m:oMathPara>
          </w:p>
        </w:tc>
        <w:tc>
          <w:tcPr>
            <w:tcW w:w="5056" w:type="dxa"/>
          </w:tcPr>
          <w:p w14:paraId="4CC46807" w14:textId="3C838E64" w:rsidR="00D67EEC" w:rsidRPr="00D67EEC" w:rsidRDefault="000C7FB3" w:rsidP="00D67EEC">
            <w:pPr>
              <w:spacing w:after="40" w:line="240" w:lineRule="auto"/>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=3+</m:t>
                </m:r>
                <m:f>
                  <m:fPr>
                    <m:ctrlPr>
                      <w:rPr>
                        <w:rFonts w:ascii="Cambria Math" w:hAnsi="Cambria Math"/>
                        <w:i/>
                      </w:rPr>
                    </m:ctrlPr>
                  </m:fPr>
                  <m:num>
                    <m:r>
                      <w:rPr>
                        <w:rFonts w:ascii="Cambria Math" w:hAnsi="Cambria Math"/>
                      </w:rPr>
                      <m:t>4,25⋅3</m:t>
                    </m:r>
                  </m:num>
                  <m:den>
                    <m:r>
                      <w:rPr>
                        <w:rFonts w:ascii="Cambria Math" w:hAnsi="Cambria Math"/>
                      </w:rPr>
                      <m:t>2</m:t>
                    </m:r>
                  </m:den>
                </m:f>
                <m:r>
                  <w:rPr>
                    <w:rFonts w:ascii="Cambria Math" w:hAnsi="Cambria Math"/>
                  </w:rPr>
                  <m:t>=9,375</m:t>
                </m:r>
              </m:oMath>
            </m:oMathPara>
          </w:p>
        </w:tc>
      </w:tr>
      <w:tr w:rsidR="00D67EEC" w14:paraId="2E54E012" w14:textId="77777777" w:rsidTr="00D67EEC">
        <w:tc>
          <w:tcPr>
            <w:tcW w:w="5056" w:type="dxa"/>
          </w:tcPr>
          <w:p w14:paraId="5E18D978" w14:textId="5277BA2C" w:rsidR="00D67EEC" w:rsidRPr="00D67EEC" w:rsidRDefault="000C7FB3" w:rsidP="00D67EE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=4,5+0,25=4,75</m:t>
                </m:r>
              </m:oMath>
            </m:oMathPara>
          </w:p>
        </w:tc>
        <w:tc>
          <w:tcPr>
            <w:tcW w:w="5056" w:type="dxa"/>
          </w:tcPr>
          <w:p w14:paraId="7A5BC9AD" w14:textId="76A8FAF7" w:rsidR="00D67EEC" w:rsidRPr="00D67EEC" w:rsidRDefault="000C7FB3" w:rsidP="00D67EEC">
            <w:pPr>
              <w:spacing w:after="40" w:line="240" w:lineRule="auto"/>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=9,75+</m:t>
                </m:r>
                <m:f>
                  <m:fPr>
                    <m:ctrlPr>
                      <w:rPr>
                        <w:rFonts w:ascii="Cambria Math" w:hAnsi="Cambria Math"/>
                        <w:i/>
                      </w:rPr>
                    </m:ctrlPr>
                  </m:fPr>
                  <m:num>
                    <m:r>
                      <w:rPr>
                        <w:rFonts w:ascii="Cambria Math" w:hAnsi="Cambria Math"/>
                      </w:rPr>
                      <m:t>4,5⋅9,75</m:t>
                    </m:r>
                  </m:num>
                  <m:den>
                    <m:r>
                      <w:rPr>
                        <w:rFonts w:ascii="Cambria Math" w:hAnsi="Cambria Math"/>
                      </w:rPr>
                      <m:t>2</m:t>
                    </m:r>
                  </m:den>
                </m:f>
                <m:r>
                  <w:rPr>
                    <w:rFonts w:ascii="Cambria Math" w:hAnsi="Cambria Math"/>
                  </w:rPr>
                  <m:t>=30,4688</m:t>
                </m:r>
              </m:oMath>
            </m:oMathPara>
          </w:p>
        </w:tc>
      </w:tr>
      <w:tr w:rsidR="00D67EEC" w14:paraId="0E625716" w14:textId="77777777" w:rsidTr="00D67EEC">
        <w:tc>
          <w:tcPr>
            <w:tcW w:w="5056" w:type="dxa"/>
          </w:tcPr>
          <w:p w14:paraId="0924CD83" w14:textId="6E9F1E5D" w:rsidR="00D67EEC" w:rsidRPr="00D67EEC" w:rsidRDefault="000C7FB3" w:rsidP="00D67EE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=4,75+0,25=5</m:t>
                </m:r>
              </m:oMath>
            </m:oMathPara>
          </w:p>
        </w:tc>
        <w:tc>
          <w:tcPr>
            <w:tcW w:w="5056" w:type="dxa"/>
          </w:tcPr>
          <w:p w14:paraId="63ECCC31" w14:textId="76AD149E" w:rsidR="00D67EEC" w:rsidRPr="00D67EEC" w:rsidRDefault="000C7FB3" w:rsidP="00D67EEC">
            <w:pPr>
              <w:spacing w:after="40" w:line="240" w:lineRule="auto"/>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=31,6875+</m:t>
                </m:r>
                <m:f>
                  <m:fPr>
                    <m:ctrlPr>
                      <w:rPr>
                        <w:rFonts w:ascii="Cambria Math" w:hAnsi="Cambria Math"/>
                        <w:i/>
                      </w:rPr>
                    </m:ctrlPr>
                  </m:fPr>
                  <m:num>
                    <m:r>
                      <w:rPr>
                        <w:rFonts w:ascii="Cambria Math" w:hAnsi="Cambria Math"/>
                      </w:rPr>
                      <m:t>4,75⋅31,6875</m:t>
                    </m:r>
                  </m:num>
                  <m:den>
                    <m:r>
                      <w:rPr>
                        <w:rFonts w:ascii="Cambria Math" w:hAnsi="Cambria Math"/>
                      </w:rPr>
                      <m:t>2</m:t>
                    </m:r>
                  </m:den>
                </m:f>
                <m:r>
                  <w:rPr>
                    <w:rFonts w:ascii="Cambria Math" w:hAnsi="Cambria Math"/>
                  </w:rPr>
                  <m:t>=102,8320</m:t>
                </m:r>
              </m:oMath>
            </m:oMathPara>
          </w:p>
        </w:tc>
      </w:tr>
    </w:tbl>
    <w:p w14:paraId="725596EC" w14:textId="2429FE7F" w:rsidR="009E040E" w:rsidRPr="00D67EEC" w:rsidRDefault="00D51921" w:rsidP="009E040E">
      <w:pPr>
        <w:spacing w:after="40" w:line="240" w:lineRule="auto"/>
        <w:jc w:val="both"/>
        <w:rPr>
          <w:rFonts w:ascii="Cambria" w:hAnsi="Cambria"/>
        </w:rPr>
      </w:pPr>
      <w:r w:rsidRPr="00D67EEC">
        <w:rPr>
          <w:rFonts w:ascii="Cambria" w:hAnsi="Cambria"/>
        </w:rPr>
        <w:t xml:space="preserve">Ainsi, </w:t>
      </w:r>
      <m:oMath>
        <m:r>
          <w:rPr>
            <w:rFonts w:ascii="Cambria Math" w:hAnsi="Cambria Math"/>
          </w:rPr>
          <m:t>y</m:t>
        </m:r>
        <m:d>
          <m:dPr>
            <m:ctrlPr>
              <w:rPr>
                <w:rFonts w:ascii="Cambria Math" w:hAnsi="Cambria Math"/>
                <w:i/>
              </w:rPr>
            </m:ctrlPr>
          </m:dPr>
          <m:e>
            <m:r>
              <w:rPr>
                <w:rFonts w:ascii="Cambria Math" w:hAnsi="Cambria Math"/>
              </w:rPr>
              <m:t>5</m:t>
            </m:r>
          </m:e>
        </m:d>
        <m:r>
          <w:rPr>
            <w:rFonts w:ascii="Cambria Math" w:hAnsi="Cambria Math"/>
          </w:rPr>
          <m:t>≈102,8320</m:t>
        </m:r>
      </m:oMath>
      <w:r w:rsidRPr="00D67EEC">
        <w:rPr>
          <w:rFonts w:ascii="Cambria" w:hAnsi="Cambria"/>
        </w:rPr>
        <w:t>.</w:t>
      </w:r>
    </w:p>
    <w:p w14:paraId="47474C29" w14:textId="77777777" w:rsidR="00D51921" w:rsidRPr="00D67EEC" w:rsidRDefault="00DA457B" w:rsidP="009E040E">
      <w:pPr>
        <w:spacing w:after="40" w:line="264" w:lineRule="auto"/>
        <w:ind w:left="708" w:hanging="708"/>
        <w:jc w:val="both"/>
        <w:rPr>
          <w:rFonts w:ascii="Cambria" w:hAnsi="Cambria"/>
        </w:rPr>
      </w:pPr>
      <w:r w:rsidRPr="00D67EEC">
        <w:rPr>
          <w:rFonts w:ascii="Cambria" w:hAnsi="Cambria"/>
          <w:b/>
          <w:bCs/>
        </w:rPr>
        <w:t>b)</w:t>
      </w:r>
      <w:r w:rsidRPr="00D67EEC">
        <w:rPr>
          <w:rFonts w:ascii="Cambria" w:hAnsi="Cambria"/>
        </w:rPr>
        <w:t>  </w:t>
      </w:r>
      <w:r w:rsidR="00D51921" w:rsidRPr="00D67EEC">
        <w:rPr>
          <w:rFonts w:ascii="Cambria" w:hAnsi="Cambria"/>
        </w:rPr>
        <w:t>Directement,</w:t>
      </w:r>
    </w:p>
    <w:p w14:paraId="526EC2C3" w14:textId="0DBDD285" w:rsidR="00D51921" w:rsidRPr="00D67EEC" w:rsidRDefault="000C7FB3" w:rsidP="00D51921">
      <w:pPr>
        <w:spacing w:after="40" w:line="264" w:lineRule="auto"/>
        <w:ind w:left="708" w:hanging="708"/>
        <w:jc w:val="both"/>
        <w:rPr>
          <w:rFonts w:ascii="Cambria" w:hAnsi="Cambria"/>
        </w:rPr>
      </w:pPr>
      <m:oMathPara>
        <m:oMathParaPr>
          <m:jc m:val="lef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=2</m:t>
          </m:r>
          <m:r>
            <w:rPr>
              <w:rFonts w:ascii="Cambria Math" w:hAnsi="Cambria Math"/>
            </w:rPr>
            <m:t>xy</m:t>
          </m:r>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y</m:t>
              </m:r>
            </m:den>
          </m:f>
          <m:r>
            <w:rPr>
              <w:rFonts w:ascii="Cambria Math" w:hAnsi="Cambria Math"/>
            </w:rPr>
            <m:t>=2</m:t>
          </m:r>
          <m:r>
            <w:rPr>
              <w:rFonts w:ascii="Cambria Math" w:hAnsi="Cambria Math"/>
            </w:rPr>
            <m:t>x</m:t>
          </m:r>
          <m:r>
            <w:rPr>
              <w:rFonts w:ascii="Cambria Math" w:hAnsi="Cambria Math"/>
            </w:rPr>
            <m:t xml:space="preserve"> </m:t>
          </m:r>
          <m:r>
            <w:rPr>
              <w:rFonts w:ascii="Cambria Math" w:hAnsi="Cambria Math"/>
            </w:rPr>
            <m:t>dx</m:t>
          </m:r>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y</m:t>
                  </m:r>
                </m:den>
              </m:f>
              <m:r>
                <w:rPr>
                  <w:rFonts w:ascii="Cambria Math" w:hAnsi="Cambria Math"/>
                </w:rPr>
                <m:t>dy</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2</m:t>
              </m:r>
              <m:r>
                <w:rPr>
                  <w:rFonts w:ascii="Cambria Math" w:hAnsi="Cambria Math"/>
                </w:rPr>
                <m:t>x</m:t>
              </m:r>
              <m:r>
                <w:rPr>
                  <w:rFonts w:ascii="Cambria Math" w:hAnsi="Cambria Math"/>
                </w:rPr>
                <m:t xml:space="preserve"> </m:t>
              </m:r>
              <m:r>
                <w:rPr>
                  <w:rFonts w:ascii="Cambria Math" w:hAnsi="Cambria Math"/>
                </w:rPr>
                <m:t>dx</m:t>
              </m:r>
            </m:e>
          </m:nary>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r>
                    <w:rPr>
                      <w:rFonts w:ascii="Cambria Math" w:hAnsi="Cambria Math"/>
                    </w:rPr>
                    <m:t>y</m:t>
                  </m:r>
                </m:e>
              </m:d>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C</m:t>
          </m:r>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c</m:t>
              </m:r>
            </m:sup>
          </m:sSup>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2</m:t>
                  </m:r>
                </m:sup>
              </m:sSup>
            </m:sup>
          </m:sSup>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w:rPr>
                          <w:rFonts w:ascii="Cambria Math" w:hAnsi="Cambria Math"/>
                        </w:rPr>
                        <m:t>e</m:t>
                      </m:r>
                    </m:e>
                    <m:sup>
                      <m:r>
                        <w:rPr>
                          <w:rFonts w:ascii="Cambria Math" w:hAnsi="Cambria Math"/>
                        </w:rPr>
                        <m:t>C</m:t>
                      </m:r>
                    </m:sup>
                  </m:sSup>
                </m:e>
              </m:groupChr>
            </m:e>
            <m:li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oMath>
      </m:oMathPara>
    </w:p>
    <w:p w14:paraId="6F3126F5" w14:textId="11962D67" w:rsidR="00D51921" w:rsidRPr="00D67EEC" w:rsidRDefault="00D51921" w:rsidP="00D51921">
      <w:pPr>
        <w:spacing w:after="40" w:line="264" w:lineRule="auto"/>
        <w:ind w:left="708" w:hanging="708"/>
        <w:jc w:val="both"/>
        <w:rPr>
          <w:rFonts w:ascii="Cambria" w:hAnsi="Cambria"/>
        </w:rPr>
      </w:pPr>
      <m:oMathPara>
        <m:oMathParaPr>
          <m:jc m:val="left"/>
        </m:oMathParaPr>
        <m:oMath>
          <m:r>
            <w:rPr>
              <w:rFonts w:ascii="Cambria Math" w:hAnsi="Cambria Math"/>
            </w:rPr>
            <m:t>⟹y=A</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2</m:t>
                  </m:r>
                </m:sup>
              </m:sSup>
            </m:sup>
          </m:sSup>
          <m:r>
            <w:rPr>
              <w:rFonts w:ascii="Cambria Math" w:hAnsi="Cambria Math"/>
            </w:rPr>
            <m:t>,   </m:t>
          </m:r>
          <m:r>
            <m:rPr>
              <m:nor/>
            </m:rPr>
            <w:rPr>
              <w:rFonts w:ascii="Cambria Math" w:hAnsi="Cambria Math"/>
            </w:rPr>
            <m:t>où</m:t>
          </m:r>
          <m:r>
            <w:rPr>
              <w:rFonts w:ascii="Cambria Math" w:hAnsi="Cambria Math"/>
            </w:rPr>
            <m:t xml:space="preserve"> A</m:t>
          </m:r>
          <m:r>
            <m:rPr>
              <m:scr m:val="double-struck"/>
            </m:rPr>
            <w:rPr>
              <w:rFonts w:ascii="Cambria Math" w:hAnsi="Cambria Math"/>
            </w:rPr>
            <m:t>∈R</m:t>
          </m:r>
        </m:oMath>
      </m:oMathPara>
    </w:p>
    <w:p w14:paraId="4DC150D7" w14:textId="06A44358" w:rsidR="00D51921" w:rsidRPr="00D67EEC" w:rsidRDefault="00DA457B" w:rsidP="009E040E">
      <w:pPr>
        <w:spacing w:after="40" w:line="264" w:lineRule="auto"/>
        <w:ind w:left="708" w:hanging="708"/>
        <w:jc w:val="both"/>
        <w:rPr>
          <w:rFonts w:ascii="Cambria" w:hAnsi="Cambria"/>
        </w:rPr>
      </w:pPr>
      <w:r w:rsidRPr="00D67EEC">
        <w:rPr>
          <w:rFonts w:ascii="Cambria" w:hAnsi="Cambria"/>
          <w:b/>
          <w:bCs/>
        </w:rPr>
        <w:t>c)</w:t>
      </w:r>
      <w:r w:rsidRPr="00D67EEC">
        <w:rPr>
          <w:rFonts w:ascii="Cambria" w:hAnsi="Cambria"/>
        </w:rPr>
        <w:t>  </w:t>
      </w:r>
      <w:r w:rsidR="00D51921" w:rsidRPr="00D67EEC">
        <w:rPr>
          <w:rFonts w:ascii="Cambria" w:hAnsi="Cambria"/>
        </w:rPr>
        <w:t xml:space="preserve">La solution générale à l’équation différentielle donnée est </w:t>
      </w:r>
      <m:oMath>
        <m:r>
          <w:rPr>
            <w:rFonts w:ascii="Cambria Math" w:hAnsi="Cambria Math"/>
          </w:rPr>
          <m:t>y=A</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2</m:t>
                </m:r>
              </m:sup>
            </m:sSup>
          </m:sup>
        </m:sSup>
      </m:oMath>
      <w:r w:rsidR="00D51921" w:rsidRPr="00D67EEC">
        <w:rPr>
          <w:rFonts w:ascii="Cambria" w:hAnsi="Cambria"/>
        </w:rPr>
        <w:t xml:space="preserve">. Avec </w:t>
      </w:r>
      <m:oMath>
        <m:r>
          <w:rPr>
            <w:rFonts w:ascii="Cambria Math" w:hAnsi="Cambria Math"/>
          </w:rPr>
          <m:t>y</m:t>
        </m:r>
        <m:d>
          <m:dPr>
            <m:ctrlPr>
              <w:rPr>
                <w:rFonts w:ascii="Cambria Math" w:hAnsi="Cambria Math"/>
                <w:i/>
              </w:rPr>
            </m:ctrlPr>
          </m:dPr>
          <m:e>
            <m:r>
              <w:rPr>
                <w:rFonts w:ascii="Cambria Math" w:hAnsi="Cambria Math"/>
              </w:rPr>
              <m:t>4</m:t>
            </m:r>
          </m:e>
        </m:d>
        <m:r>
          <w:rPr>
            <w:rFonts w:ascii="Cambria Math" w:hAnsi="Cambria Math"/>
          </w:rPr>
          <m:t>=1</m:t>
        </m:r>
      </m:oMath>
      <w:r w:rsidR="00D51921" w:rsidRPr="00D67EEC">
        <w:rPr>
          <w:rFonts w:ascii="Cambria" w:hAnsi="Cambria"/>
        </w:rPr>
        <w:t>, on a</w:t>
      </w:r>
    </w:p>
    <w:p w14:paraId="479B49F6" w14:textId="1BBE26B6" w:rsidR="00D51921" w:rsidRPr="00D67EEC" w:rsidRDefault="00D51921" w:rsidP="009E040E">
      <w:pPr>
        <w:spacing w:after="40" w:line="264" w:lineRule="auto"/>
        <w:ind w:left="708" w:hanging="708"/>
        <w:jc w:val="both"/>
        <w:rPr>
          <w:rFonts w:ascii="Cambria" w:hAnsi="Cambria"/>
        </w:rPr>
      </w:pPr>
      <m:oMathPara>
        <m:oMathParaPr>
          <m:jc m:val="left"/>
        </m:oMathParaPr>
        <m:oMath>
          <m:r>
            <w:rPr>
              <w:rFonts w:ascii="Cambria Math" w:hAnsi="Cambria Math"/>
            </w:rPr>
            <m:t>1=A</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4</m:t>
                  </m:r>
                </m:e>
                <m:sup>
                  <m:r>
                    <w:rPr>
                      <w:rFonts w:ascii="Cambria Math" w:hAnsi="Cambria Math"/>
                    </w:rPr>
                    <m:t>2</m:t>
                  </m:r>
                </m:sup>
              </m:sSup>
            </m:sup>
          </m:sSup>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-16</m:t>
              </m:r>
            </m:sup>
          </m:sSup>
        </m:oMath>
      </m:oMathPara>
    </w:p>
    <w:p w14:paraId="68DFC797" w14:textId="6306ECE8" w:rsidR="00D51921" w:rsidRPr="00D67EEC" w:rsidRDefault="00D51921" w:rsidP="009E040E">
      <w:pPr>
        <w:spacing w:after="40" w:line="264" w:lineRule="auto"/>
        <w:ind w:left="708" w:hanging="708"/>
        <w:jc w:val="both"/>
        <w:rPr>
          <w:rFonts w:ascii="Cambria" w:hAnsi="Cambria"/>
        </w:rPr>
      </w:pPr>
      <w:r w:rsidRPr="00D67EEC">
        <w:rPr>
          <w:rFonts w:ascii="Cambria" w:hAnsi="Cambria"/>
        </w:rPr>
        <w:t>La solution particulière est donc</w:t>
      </w:r>
    </w:p>
    <w:p w14:paraId="1BBB698F" w14:textId="518BDD8C" w:rsidR="00D51921" w:rsidRPr="00D67EEC" w:rsidRDefault="00D51921" w:rsidP="009E040E">
      <w:pPr>
        <w:spacing w:after="40" w:line="264" w:lineRule="auto"/>
        <w:ind w:left="708" w:hanging="708"/>
        <w:jc w:val="both"/>
        <w:rPr>
          <w:rFonts w:ascii="Cambria" w:hAnsi="Cambr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e</m:t>
              </m:r>
            </m:e>
            <m:sup>
              <m:r>
                <w:rPr>
                  <w:rFonts w:ascii="Cambria Math" w:hAnsi="Cambria Math"/>
                </w:rPr>
                <m:t>-16</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2</m:t>
                  </m:r>
                </m:sup>
              </m:sSup>
            </m:sup>
          </m:sSup>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-16</m:t>
              </m:r>
            </m:sup>
          </m:sSup>
        </m:oMath>
      </m:oMathPara>
    </w:p>
    <w:p w14:paraId="5D0EFFCC" w14:textId="4565BCC6" w:rsidR="00D51921" w:rsidRPr="00D67EEC" w:rsidRDefault="00DA457B" w:rsidP="00D51921">
      <w:pPr>
        <w:spacing w:after="40" w:line="264" w:lineRule="auto"/>
        <w:jc w:val="both"/>
        <w:rPr>
          <w:rFonts w:ascii="Cambria" w:hAnsi="Cambria"/>
        </w:rPr>
      </w:pPr>
      <w:r w:rsidRPr="00D67EEC">
        <w:rPr>
          <w:rFonts w:ascii="Cambria" w:hAnsi="Cambria"/>
          <w:b/>
          <w:bCs/>
        </w:rPr>
        <w:lastRenderedPageBreak/>
        <w:t>d)</w:t>
      </w:r>
      <w:r w:rsidRPr="00D67EEC">
        <w:rPr>
          <w:rFonts w:ascii="Cambria" w:hAnsi="Cambria"/>
        </w:rPr>
        <w:t>  </w:t>
      </w:r>
      <w:r w:rsidR="00D51921" w:rsidRPr="00D67EEC">
        <w:rPr>
          <w:rFonts w:ascii="Cambria" w:hAnsi="Cambria"/>
        </w:rPr>
        <w:t xml:space="preserve">En </w:t>
      </w:r>
      <m:oMath>
        <m:r>
          <w:rPr>
            <w:rFonts w:ascii="Cambria Math" w:hAnsi="Cambria Math"/>
          </w:rPr>
          <m:t>x=5</m:t>
        </m:r>
      </m:oMath>
      <w:r w:rsidR="00D51921" w:rsidRPr="00D67EEC">
        <w:rPr>
          <w:rFonts w:ascii="Cambria" w:hAnsi="Cambria"/>
        </w:rPr>
        <w:t xml:space="preserve">, la solution exacte est </w:t>
      </w:r>
      <m:oMath>
        <m:r>
          <w:rPr>
            <w:rFonts w:ascii="Cambria Math" w:hAnsi="Cambria Math"/>
          </w:rPr>
          <m:t>y</m:t>
        </m:r>
        <m:d>
          <m:dPr>
            <m:ctrlPr>
              <w:rPr>
                <w:rFonts w:ascii="Cambria Math" w:hAnsi="Cambria Math"/>
                <w:i/>
              </w:rPr>
            </m:ctrlPr>
          </m:dPr>
          <m:e>
            <m:r>
              <w:rPr>
                <w:rFonts w:ascii="Cambria Math" w:hAnsi="Cambria Math"/>
              </w:rPr>
              <m:t>5</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9</m:t>
            </m:r>
          </m:sup>
        </m:sSup>
        <m:r>
          <w:rPr>
            <w:rFonts w:ascii="Cambria Math" w:hAnsi="Cambria Math"/>
          </w:rPr>
          <m:t>≈8 103,08</m:t>
        </m:r>
      </m:oMath>
      <w:r w:rsidR="00D51921" w:rsidRPr="00D67EEC">
        <w:rPr>
          <w:rFonts w:ascii="Cambria" w:hAnsi="Cambria"/>
        </w:rPr>
        <w:t xml:space="preserve">. Ainsi, la solution obtenue est </w:t>
      </w:r>
      <w:r w:rsidR="00CE0750">
        <w:rPr>
          <w:rFonts w:ascii="Cambria" w:hAnsi="Cambria"/>
        </w:rPr>
        <w:t>a</w:t>
      </w:r>
      <w:r w:rsidR="00D51921" w:rsidRPr="00D67EEC">
        <w:rPr>
          <w:rFonts w:ascii="Cambria" w:hAnsi="Cambria"/>
        </w:rPr>
        <w:t>)</w:t>
      </w:r>
      <w:r w:rsidR="00CE0750">
        <w:rPr>
          <w:rFonts w:ascii="Cambria" w:hAnsi="Cambria"/>
        </w:rPr>
        <w:t xml:space="preserve">, soit </w:t>
      </w:r>
      <w:r w:rsidR="00CE0750" w:rsidRPr="00CE0750">
        <w:rPr>
          <w:rFonts w:ascii="Cambria" w:hAnsi="Cambria"/>
        </w:rPr>
        <w:t>102,8320</w:t>
      </w:r>
      <w:r w:rsidR="00CE0750">
        <w:rPr>
          <w:rFonts w:ascii="Cambria" w:hAnsi="Cambria"/>
        </w:rPr>
        <w:t xml:space="preserve">, </w:t>
      </w:r>
      <w:r w:rsidR="00D51921" w:rsidRPr="00D67EEC">
        <w:rPr>
          <w:rFonts w:ascii="Cambria" w:hAnsi="Cambria"/>
        </w:rPr>
        <w:t>est une (forte !) sous-estimation.</w:t>
      </w:r>
    </w:p>
    <w:p w14:paraId="4246E6DA" w14:textId="77777777" w:rsidR="00D67EEC" w:rsidRDefault="00D67EEC" w:rsidP="009E040E">
      <w:pPr>
        <w:spacing w:after="40" w:line="264" w:lineRule="auto"/>
        <w:jc w:val="both"/>
        <w:rPr>
          <w:rFonts w:ascii="Cambria" w:hAnsi="Cambria"/>
          <w:b/>
          <w:bCs/>
        </w:rPr>
      </w:pPr>
    </w:p>
    <w:p w14:paraId="1F3EF2B6" w14:textId="6D2BBEE2" w:rsidR="00CD36F8" w:rsidRPr="00D67EEC" w:rsidRDefault="00DA457B" w:rsidP="009E040E">
      <w:pPr>
        <w:spacing w:after="40" w:line="264" w:lineRule="auto"/>
        <w:jc w:val="both"/>
        <w:rPr>
          <w:rFonts w:ascii="Cambria" w:hAnsi="Cambria"/>
        </w:rPr>
      </w:pPr>
      <w:r w:rsidRPr="00D67EEC">
        <w:rPr>
          <w:rFonts w:ascii="Cambria" w:hAnsi="Cambria"/>
          <w:b/>
          <w:bCs/>
        </w:rPr>
        <w:t>5.</w:t>
      </w:r>
      <w:r w:rsidRPr="00D67EEC">
        <w:rPr>
          <w:rFonts w:ascii="Cambria" w:hAnsi="Cambria"/>
        </w:rPr>
        <w:t>  </w:t>
      </w:r>
      <w:r w:rsidR="00CD36F8" w:rsidRPr="00D67EEC">
        <w:rPr>
          <w:rFonts w:ascii="Cambria" w:hAnsi="Cambria"/>
          <w:b/>
        </w:rPr>
        <w:t>a)</w:t>
      </w:r>
      <w:r w:rsidR="00CD36F8" w:rsidRPr="00D67EEC">
        <w:rPr>
          <w:rFonts w:ascii="Cambria" w:hAnsi="Cambria"/>
        </w:rPr>
        <w:t>  </w:t>
      </w:r>
      <w:r w:rsidR="00BD00FC" w:rsidRPr="00D67EEC">
        <w:rPr>
          <w:rFonts w:ascii="Cambria" w:hAnsi="Cambria"/>
        </w:rPr>
        <w:t>Soit</w:t>
      </w:r>
    </w:p>
    <w:p w14:paraId="0199D205" w14:textId="26944561" w:rsidR="00BD00FC" w:rsidRPr="00D67EEC" w:rsidRDefault="00BD00FC" w:rsidP="00CD36F8">
      <w:pPr>
        <w:spacing w:after="40" w:line="264" w:lineRule="auto"/>
        <w:ind w:left="708"/>
        <w:jc w:val="both"/>
        <w:rPr>
          <w:rFonts w:ascii="Cambria" w:hAnsi="Cambria"/>
        </w:rPr>
      </w:pPr>
      <m:oMath>
        <m:r>
          <w:rPr>
            <w:rFonts w:ascii="Cambria Math" w:hAnsi="Cambria Math"/>
          </w:rPr>
          <m:t>t </m:t>
        </m:r>
      </m:oMath>
      <w:r w:rsidRPr="00D67EEC">
        <w:rPr>
          <w:rFonts w:ascii="Cambria" w:hAnsi="Cambria"/>
        </w:rPr>
        <w:t>: Temps</w:t>
      </w:r>
      <w:r w:rsidR="00CD36F8" w:rsidRPr="00D67EEC">
        <w:rPr>
          <w:rFonts w:ascii="Cambria" w:hAnsi="Cambria"/>
        </w:rPr>
        <w:t xml:space="preserve"> </w:t>
      </w:r>
      <w:r w:rsidR="00D67EEC" w:rsidRPr="00D67EEC">
        <w:rPr>
          <w:rFonts w:ascii="Cambria" w:hAnsi="Cambria"/>
        </w:rPr>
        <w:t xml:space="preserve">(minutes) </w:t>
      </w:r>
      <w:r w:rsidR="00CD36F8" w:rsidRPr="00D67EEC">
        <w:rPr>
          <w:rFonts w:ascii="Cambria" w:hAnsi="Cambria"/>
        </w:rPr>
        <w:t>depuis le début de l’écoulement de la solution</w:t>
      </w:r>
    </w:p>
    <w:p w14:paraId="05AC3BA8" w14:textId="7984C76C" w:rsidR="00CD36F8" w:rsidRPr="00D67EEC" w:rsidRDefault="00CD36F8" w:rsidP="00CD36F8">
      <w:pPr>
        <w:spacing w:after="40" w:line="264" w:lineRule="auto"/>
        <w:ind w:left="708"/>
        <w:jc w:val="both"/>
        <w:rPr>
          <w:rFonts w:ascii="Cambria" w:hAnsi="Cambria"/>
        </w:rPr>
      </w:pPr>
      <m:oMath>
        <m:r>
          <w:rPr>
            <w:rFonts w:ascii="Cambria Math" w:hAnsi="Cambria Math"/>
          </w:rPr>
          <m:t>Q</m:t>
        </m:r>
        <m:d>
          <m:dPr>
            <m:ctrlPr>
              <w:rPr>
                <w:rFonts w:ascii="Cambria Math" w:hAnsi="Cambria Math"/>
                <w:i/>
              </w:rPr>
            </m:ctrlPr>
          </m:dPr>
          <m:e>
            <m:r>
              <w:rPr>
                <w:rFonts w:ascii="Cambria Math" w:hAnsi="Cambria Math"/>
              </w:rPr>
              <m:t>t</m:t>
            </m:r>
          </m:e>
        </m:d>
      </m:oMath>
      <w:r w:rsidRPr="00D67EEC">
        <w:rPr>
          <w:rFonts w:ascii="Cambria" w:hAnsi="Cambria"/>
        </w:rPr>
        <w:t xml:space="preserve"> : Le volume (L) d’acide citrique présent dans le réservoir au temps </w:t>
      </w:r>
      <m:oMath>
        <m:r>
          <w:rPr>
            <w:rFonts w:ascii="Cambria Math" w:hAnsi="Cambria Math"/>
          </w:rPr>
          <m:t>t</m:t>
        </m:r>
      </m:oMath>
      <w:r w:rsidRPr="00D67EEC">
        <w:rPr>
          <w:rFonts w:ascii="Cambria" w:hAnsi="Cambria"/>
        </w:rPr>
        <w:t>.</w:t>
      </w:r>
    </w:p>
    <w:p w14:paraId="75E37ABC" w14:textId="1778235E" w:rsidR="00CD36F8" w:rsidRPr="00D67EEC" w:rsidRDefault="00CD36F8" w:rsidP="009E040E">
      <w:pPr>
        <w:spacing w:after="40" w:line="264" w:lineRule="auto"/>
        <w:jc w:val="both"/>
        <w:rPr>
          <w:rFonts w:ascii="Cambria" w:hAnsi="Cambria"/>
        </w:rPr>
      </w:pPr>
      <w:r w:rsidRPr="00D67EEC">
        <w:rPr>
          <w:rFonts w:ascii="Cambria" w:hAnsi="Cambria"/>
        </w:rPr>
        <w:t>On sait que</w:t>
      </w:r>
    </w:p>
    <w:p w14:paraId="3E69B267" w14:textId="77777777" w:rsidR="00CD36F8" w:rsidRPr="00D67EEC" w:rsidRDefault="000C7FB3" w:rsidP="00CD36F8">
      <w:pPr>
        <w:spacing w:after="40" w:line="264" w:lineRule="auto"/>
        <w:ind w:left="708"/>
        <w:jc w:val="both"/>
        <w:rPr>
          <w:rFonts w:ascii="Cambria" w:hAnsi="Cambria"/>
        </w:rPr>
      </w:pPr>
      <m:oMathPara>
        <m:oMathParaPr>
          <m:jc m:val="left"/>
        </m:oMathParaPr>
        <m:oMath>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m:t>
          </m:r>
          <m:d>
            <m:dPr>
              <m:ctrlPr>
                <w:rPr>
                  <w:rFonts w:ascii="Cambria Math" w:hAnsi="Cambria Math"/>
                  <w:i/>
                </w:rPr>
              </m:ctrlPr>
            </m:dPr>
            <m:e>
              <m:r>
                <m:rPr>
                  <m:nor/>
                </m:rPr>
                <w:rPr>
                  <w:rFonts w:ascii="Cambria Math" w:hAnsi="Cambria Math"/>
                </w:rPr>
                <m:t xml:space="preserve">Taux </m:t>
              </m:r>
              <m:sSup>
                <m:sSupPr>
                  <m:ctrlPr>
                    <w:rPr>
                      <w:rFonts w:ascii="Cambria Math" w:hAnsi="Cambria Math"/>
                      <w:i/>
                    </w:rPr>
                  </m:ctrlPr>
                </m:sSupPr>
                <m:e>
                  <m:r>
                    <m:rPr>
                      <m:nor/>
                    </m:rPr>
                    <w:rPr>
                      <w:rFonts w:ascii="Cambria Math" w:hAnsi="Cambria Math"/>
                    </w:rPr>
                    <m:t>d</m:t>
                  </m:r>
                </m:e>
                <m:sup>
                  <m:r>
                    <m:rPr>
                      <m:nor/>
                    </m:rPr>
                    <w:rPr>
                      <w:rFonts w:ascii="Cambria Math" w:hAnsi="Cambria Math"/>
                    </w:rPr>
                    <m:t>'</m:t>
                  </m:r>
                </m:sup>
              </m:sSup>
              <m:r>
                <m:rPr>
                  <m:nor/>
                </m:rPr>
                <w:rPr>
                  <w:rFonts w:ascii="Cambria Math" w:hAnsi="Cambria Math"/>
                </w:rPr>
                <m:t xml:space="preserve">entrée </m:t>
              </m:r>
              <m:sSup>
                <m:sSupPr>
                  <m:ctrlPr>
                    <w:rPr>
                      <w:rFonts w:ascii="Cambria Math" w:hAnsi="Cambria Math"/>
                      <w:i/>
                    </w:rPr>
                  </m:ctrlPr>
                </m:sSupPr>
                <m:e>
                  <m:r>
                    <m:rPr>
                      <m:nor/>
                    </m:rPr>
                    <w:rPr>
                      <w:rFonts w:ascii="Cambria Math" w:hAnsi="Cambria Math"/>
                    </w:rPr>
                    <m:t>d</m:t>
                  </m:r>
                </m:e>
                <m:sup>
                  <m:r>
                    <m:rPr>
                      <m:nor/>
                    </m:rPr>
                    <w:rPr>
                      <w:rFonts w:ascii="Cambria Math" w:hAnsi="Cambria Math"/>
                    </w:rPr>
                    <m:t>'</m:t>
                  </m:r>
                </m:sup>
              </m:sSup>
              <m:r>
                <m:rPr>
                  <m:nor/>
                </m:rPr>
                <w:rPr>
                  <w:rFonts w:ascii="Cambria Math" w:hAnsi="Cambria Math"/>
                </w:rPr>
                <m:t>acide citrique</m:t>
              </m:r>
            </m:e>
          </m:d>
          <m:r>
            <w:rPr>
              <w:rFonts w:ascii="Cambria Math" w:hAnsi="Cambria Math"/>
            </w:rPr>
            <m:t>-</m:t>
          </m:r>
          <m:d>
            <m:dPr>
              <m:ctrlPr>
                <w:rPr>
                  <w:rFonts w:ascii="Cambria Math" w:hAnsi="Cambria Math"/>
                  <w:i/>
                </w:rPr>
              </m:ctrlPr>
            </m:dPr>
            <m:e>
              <m:r>
                <m:rPr>
                  <m:nor/>
                </m:rPr>
                <w:rPr>
                  <w:rFonts w:ascii="Cambria Math" w:hAnsi="Cambria Math"/>
                </w:rPr>
                <m:t xml:space="preserve">Taux </m:t>
              </m:r>
              <m:sSup>
                <m:sSupPr>
                  <m:ctrlPr>
                    <w:rPr>
                      <w:rFonts w:ascii="Cambria Math" w:hAnsi="Cambria Math"/>
                      <w:i/>
                    </w:rPr>
                  </m:ctrlPr>
                </m:sSupPr>
                <m:e>
                  <m:r>
                    <m:rPr>
                      <m:nor/>
                    </m:rPr>
                    <w:rPr>
                      <w:rFonts w:ascii="Cambria Math" w:hAnsi="Cambria Math"/>
                    </w:rPr>
                    <m:t>d</m:t>
                  </m:r>
                </m:e>
                <m:sup>
                  <m:r>
                    <m:rPr>
                      <m:nor/>
                    </m:rPr>
                    <w:rPr>
                      <w:rFonts w:ascii="Cambria Math" w:hAnsi="Cambria Math"/>
                    </w:rPr>
                    <m:t>'</m:t>
                  </m:r>
                </m:sup>
              </m:sSup>
              <m:r>
                <m:rPr>
                  <m:nor/>
                </m:rPr>
                <w:rPr>
                  <w:rFonts w:ascii="Cambria Math" w:hAnsi="Cambria Math"/>
                </w:rPr>
                <m:t xml:space="preserve">entrée </m:t>
              </m:r>
              <m:sSup>
                <m:sSupPr>
                  <m:ctrlPr>
                    <w:rPr>
                      <w:rFonts w:ascii="Cambria Math" w:hAnsi="Cambria Math"/>
                      <w:i/>
                    </w:rPr>
                  </m:ctrlPr>
                </m:sSupPr>
                <m:e>
                  <m:r>
                    <m:rPr>
                      <m:nor/>
                    </m:rPr>
                    <w:rPr>
                      <w:rFonts w:ascii="Cambria Math" w:hAnsi="Cambria Math"/>
                    </w:rPr>
                    <m:t>d</m:t>
                  </m:r>
                </m:e>
                <m:sup>
                  <m:r>
                    <m:rPr>
                      <m:nor/>
                    </m:rPr>
                    <w:rPr>
                      <w:rFonts w:ascii="Cambria Math" w:hAnsi="Cambria Math"/>
                    </w:rPr>
                    <m:t>'</m:t>
                  </m:r>
                </m:sup>
              </m:sSup>
              <m:r>
                <m:rPr>
                  <m:nor/>
                </m:rPr>
                <w:rPr>
                  <w:rFonts w:ascii="Cambria Math" w:hAnsi="Cambria Math"/>
                </w:rPr>
                <m:t>acide citrique</m:t>
              </m:r>
            </m:e>
          </m:d>
          <m:r>
            <w:rPr>
              <w:rFonts w:ascii="Cambria Math" w:hAnsi="Cambria Math"/>
            </w:rPr>
            <m:t>=0,15⋅5-</m:t>
          </m:r>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t</m:t>
                  </m:r>
                </m:e>
              </m:d>
            </m:num>
            <m:den>
              <m:r>
                <w:rPr>
                  <w:rFonts w:ascii="Cambria Math" w:hAnsi="Cambria Math"/>
                </w:rPr>
                <m:t>100</m:t>
              </m:r>
            </m:den>
          </m:f>
          <m:r>
            <w:rPr>
              <w:rFonts w:ascii="Cambria Math" w:hAnsi="Cambria Math"/>
            </w:rPr>
            <m:t>⋅</m:t>
          </m:r>
          <m:r>
            <w:rPr>
              <w:rFonts w:ascii="Cambria Math" w:hAnsi="Cambria Math"/>
            </w:rPr>
            <m:t>5</m:t>
          </m:r>
        </m:oMath>
      </m:oMathPara>
    </w:p>
    <w:p w14:paraId="76F17ED3" w14:textId="5197FEC1" w:rsidR="00CD36F8" w:rsidRPr="00D67EEC" w:rsidRDefault="00CD36F8" w:rsidP="00CD36F8">
      <w:pPr>
        <w:spacing w:after="40" w:line="264" w:lineRule="auto"/>
        <w:ind w:left="708"/>
        <w:jc w:val="both"/>
        <w:rPr>
          <w:rFonts w:ascii="Cambria" w:hAnsi="Cambr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=0,75-</m:t>
          </m:r>
          <m:f>
            <m:fPr>
              <m:ctrlPr>
                <w:rPr>
                  <w:rFonts w:ascii="Cambria Math" w:hAnsi="Cambria Math"/>
                  <w:i/>
                </w:rPr>
              </m:ctrlPr>
            </m:fPr>
            <m:num>
              <m:r>
                <w:rPr>
                  <w:rFonts w:ascii="Cambria Math" w:hAnsi="Cambria Math"/>
                </w:rPr>
                <m:t>Q</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15-Q</m:t>
              </m:r>
            </m:num>
            <m:den>
              <m:r>
                <w:rPr>
                  <w:rFonts w:ascii="Cambria Math" w:hAnsi="Cambria Math"/>
                </w:rPr>
                <m:t>20</m:t>
              </m:r>
            </m:den>
          </m:f>
        </m:oMath>
      </m:oMathPara>
    </w:p>
    <w:p w14:paraId="39AE631A" w14:textId="5A533189" w:rsidR="00CD36F8" w:rsidRPr="00D67EEC" w:rsidRDefault="00CD36F8" w:rsidP="009E040E">
      <w:pPr>
        <w:spacing w:after="40" w:line="264" w:lineRule="auto"/>
        <w:jc w:val="both"/>
        <w:rPr>
          <w:rFonts w:ascii="Cambria" w:hAnsi="Cambria"/>
        </w:rPr>
      </w:pPr>
      <w:r w:rsidRPr="00D67EEC">
        <w:rPr>
          <w:rFonts w:ascii="Cambria" w:hAnsi="Cambria"/>
        </w:rPr>
        <w:t xml:space="preserve">La condition initiale est </w:t>
      </w:r>
      <m:oMath>
        <m:r>
          <w:rPr>
            <w:rFonts w:ascii="Cambria Math" w:hAnsi="Cambria Math"/>
          </w:rPr>
          <m:t>Q</m:t>
        </m:r>
        <m:d>
          <m:dPr>
            <m:ctrlPr>
              <w:rPr>
                <w:rFonts w:ascii="Cambria Math" w:hAnsi="Cambria Math"/>
                <w:i/>
              </w:rPr>
            </m:ctrlPr>
          </m:dPr>
          <m:e>
            <m:r>
              <w:rPr>
                <w:rFonts w:ascii="Cambria Math" w:hAnsi="Cambria Math"/>
              </w:rPr>
              <m:t>0</m:t>
            </m:r>
          </m:e>
        </m:d>
        <m:r>
          <w:rPr>
            <w:rFonts w:ascii="Cambria Math" w:hAnsi="Cambria Math"/>
          </w:rPr>
          <m:t>=0,004⋅100=0,4</m:t>
        </m:r>
      </m:oMath>
      <w:r w:rsidRPr="00D67EEC">
        <w:rPr>
          <w:rFonts w:ascii="Cambria" w:hAnsi="Cambria"/>
        </w:rPr>
        <w:t>.</w:t>
      </w:r>
    </w:p>
    <w:p w14:paraId="5FA42193" w14:textId="5D8FC446" w:rsidR="00CD36F8" w:rsidRPr="00D67EEC" w:rsidRDefault="00DA457B" w:rsidP="009E040E">
      <w:pPr>
        <w:spacing w:after="40" w:line="264" w:lineRule="auto"/>
        <w:jc w:val="both"/>
        <w:rPr>
          <w:rFonts w:ascii="Cambria" w:hAnsi="Cambria"/>
        </w:rPr>
      </w:pPr>
      <w:r w:rsidRPr="00D67EEC">
        <w:rPr>
          <w:rFonts w:ascii="Cambria" w:hAnsi="Cambria"/>
          <w:b/>
          <w:bCs/>
        </w:rPr>
        <w:t>b)</w:t>
      </w:r>
      <w:r w:rsidRPr="00D67EEC">
        <w:rPr>
          <w:rFonts w:ascii="Cambria" w:hAnsi="Cambria"/>
        </w:rPr>
        <w:t>  </w:t>
      </w:r>
      <w:r w:rsidR="00CD36F8" w:rsidRPr="00D67EEC">
        <w:rPr>
          <w:rFonts w:ascii="Cambria" w:hAnsi="Cambria"/>
        </w:rPr>
        <w:t>Directement,</w:t>
      </w:r>
    </w:p>
    <w:p w14:paraId="742FC670" w14:textId="77777777" w:rsidR="00CD36F8" w:rsidRPr="00D67EEC" w:rsidRDefault="000C7FB3" w:rsidP="00CD36F8">
      <w:pPr>
        <w:spacing w:after="40" w:line="264" w:lineRule="auto"/>
        <w:ind w:left="708"/>
        <w:jc w:val="both"/>
        <w:rPr>
          <w:rFonts w:ascii="Cambria" w:hAnsi="Cambria"/>
        </w:rPr>
      </w:pPr>
      <m:oMathPara>
        <m:oMathParaPr>
          <m:jc m:val="left"/>
        </m:oMathParaPr>
        <m:oMath>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15-</m:t>
              </m:r>
              <m:r>
                <w:rPr>
                  <w:rFonts w:ascii="Cambria Math" w:hAnsi="Cambria Math"/>
                </w:rPr>
                <m:t>Q</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15-</m:t>
              </m:r>
              <m:r>
                <w:rPr>
                  <w:rFonts w:ascii="Cambria Math" w:hAnsi="Cambria Math"/>
                </w:rPr>
                <m:t>Q</m:t>
              </m:r>
            </m:den>
          </m:f>
          <m:r>
            <w:rPr>
              <w:rFonts w:ascii="Cambria Math" w:hAnsi="Cambria Math"/>
            </w:rPr>
            <m:t>dQ</m:t>
          </m:r>
          <m:r>
            <w:rPr>
              <w:rFonts w:ascii="Cambria Math" w:hAnsi="Cambria Math"/>
            </w:rPr>
            <m:t>=</m:t>
          </m:r>
          <m:r>
            <w:rPr>
              <w:rFonts w:ascii="Cambria Math" w:hAnsi="Cambria Math"/>
            </w:rPr>
            <m:t>dt</m:t>
          </m:r>
          <m:r>
            <w:rPr>
              <w:rFonts w:ascii="Cambria Math" w:hAnsi="Cambria Math"/>
            </w:rPr>
            <m:t>⟹</m:t>
          </m:r>
          <m:r>
            <w:rPr>
              <w:rFonts w:ascii="Cambria Math" w:hAnsi="Cambria Math"/>
            </w:rPr>
            <m:t>20</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15-</m:t>
                  </m:r>
                  <m:r>
                    <w:rPr>
                      <w:rFonts w:ascii="Cambria Math" w:hAnsi="Cambria Math"/>
                    </w:rPr>
                    <m:t>Q</m:t>
                  </m:r>
                </m:den>
              </m:f>
              <m:r>
                <w:rPr>
                  <w:rFonts w:ascii="Cambria Math" w:hAnsi="Cambria Math"/>
                </w:rPr>
                <m:t>dQ</m:t>
              </m:r>
            </m:e>
          </m:nary>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dt</m:t>
              </m:r>
            </m:e>
          </m:nary>
          <m:r>
            <w:rPr>
              <w:rFonts w:ascii="Cambria Math" w:hAnsi="Cambria Math"/>
            </w:rPr>
            <m:t>⟹</m:t>
          </m:r>
          <m:r>
            <w:rPr>
              <w:rFonts w:ascii="Cambria Math" w:hAnsi="Cambria Math"/>
            </w:rPr>
            <m:t>20</m:t>
          </m:r>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r>
                        <w:rPr>
                          <w:rFonts w:ascii="Cambria Math" w:hAnsi="Cambria Math"/>
                        </w:rPr>
                        <m:t>15-</m:t>
                      </m:r>
                      <m:r>
                        <w:rPr>
                          <w:rFonts w:ascii="Cambria Math" w:hAnsi="Cambria Math"/>
                        </w:rPr>
                        <m:t>Q</m:t>
                      </m:r>
                    </m:e>
                  </m:d>
                </m:e>
              </m:func>
            </m:e>
          </m:d>
          <m:r>
            <w:rPr>
              <w:rFonts w:ascii="Cambria Math" w:hAnsi="Cambria Math"/>
            </w:rPr>
            <m:t>=</m:t>
          </m:r>
          <m:r>
            <w:rPr>
              <w:rFonts w:ascii="Cambria Math" w:hAnsi="Cambria Math"/>
            </w:rPr>
            <m:t>t</m:t>
          </m:r>
          <m:r>
            <w:rPr>
              <w:rFonts w:ascii="Cambria Math" w:hAnsi="Cambria Math"/>
            </w:rPr>
            <m:t>+</m:t>
          </m:r>
          <m:r>
            <w:rPr>
              <w:rFonts w:ascii="Cambria Math" w:hAnsi="Cambria Math"/>
            </w:rPr>
            <m:t>C</m:t>
          </m:r>
        </m:oMath>
      </m:oMathPara>
    </w:p>
    <w:p w14:paraId="08EAF1AC" w14:textId="20D1202D" w:rsidR="00CD36F8" w:rsidRPr="00D67EEC" w:rsidRDefault="00CD36F8" w:rsidP="00CD36F8">
      <w:pPr>
        <w:spacing w:after="40" w:line="264" w:lineRule="auto"/>
        <w:ind w:left="708"/>
        <w:jc w:val="both"/>
        <w:rPr>
          <w:rFonts w:ascii="Cambria" w:hAnsi="Cambria"/>
        </w:rPr>
      </w:pPr>
      <m:oMathPara>
        <m:oMathParaPr>
          <m:jc m:val="left"/>
        </m:oMathParaPr>
        <m:oMath>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r>
                    <w:rPr>
                      <w:rFonts w:ascii="Cambria Math" w:hAnsi="Cambria Math"/>
                    </w:rPr>
                    <m:t>15-Q</m:t>
                  </m:r>
                </m:e>
              </m:d>
            </m:e>
          </m:func>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20</m:t>
              </m:r>
            </m:den>
          </m:f>
          <m:r>
            <w:rPr>
              <w:rFonts w:ascii="Cambria Math" w:hAnsi="Cambria Math"/>
            </w:rPr>
            <m:t>+</m:t>
          </m:r>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20</m:t>
                          </m:r>
                        </m:den>
                      </m:f>
                    </m:e>
                  </m:groupChr>
                </m:e>
                <m:lim>
                  <m:r>
                    <w:rPr>
                      <w:rFonts w:ascii="Cambria Math" w:hAnsi="Cambria Math"/>
                    </w:rPr>
                    <m:t>D</m:t>
                  </m:r>
                </m:lim>
              </m:limLow>
            </m:e>
          </m:d>
          <m:r>
            <w:rPr>
              <w:rFonts w:ascii="Cambria Math" w:hAnsi="Cambria Math"/>
            </w:rPr>
            <m:t>⟹</m:t>
          </m:r>
          <m:d>
            <m:dPr>
              <m:begChr m:val="|"/>
              <m:endChr m:val="|"/>
              <m:ctrlPr>
                <w:rPr>
                  <w:rFonts w:ascii="Cambria Math" w:hAnsi="Cambria Math"/>
                  <w:i/>
                </w:rPr>
              </m:ctrlPr>
            </m:dPr>
            <m:e>
              <m:r>
                <w:rPr>
                  <w:rFonts w:ascii="Cambria Math" w:hAnsi="Cambria Math"/>
                </w:rPr>
                <m:t>15-Q</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20+D</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w:rPr>
                          <w:rFonts w:ascii="Cambria Math" w:hAnsi="Cambria Math"/>
                        </w:rPr>
                        <m:t>e</m:t>
                      </m:r>
                    </m:e>
                    <m:sup>
                      <m:r>
                        <w:rPr>
                          <w:rFonts w:ascii="Cambria Math" w:hAnsi="Cambria Math"/>
                        </w:rPr>
                        <m:t>D</m:t>
                      </m:r>
                    </m:sup>
                  </m:sSup>
                </m:e>
              </m:groupChr>
            </m:e>
            <m:li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oMath>
      </m:oMathPara>
    </w:p>
    <w:p w14:paraId="6F698C51" w14:textId="5E90B770" w:rsidR="00CD36F8" w:rsidRPr="00D67EEC" w:rsidRDefault="00CD36F8" w:rsidP="00CD36F8">
      <w:pPr>
        <w:spacing w:after="40" w:line="264" w:lineRule="auto"/>
        <w:ind w:left="708"/>
        <w:jc w:val="both"/>
        <w:rPr>
          <w:rFonts w:ascii="Cambria" w:hAnsi="Cambria"/>
        </w:rPr>
      </w:pPr>
      <m:oMathPara>
        <m:oMathParaPr>
          <m:jc m:val="left"/>
        </m:oMathParaPr>
        <m:oMath>
          <m:r>
            <w:rPr>
              <w:rFonts w:ascii="Cambria Math" w:hAnsi="Cambria Math"/>
            </w:rPr>
            <m:t>⟹15-Q=A</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r>
            <w:rPr>
              <w:rFonts w:ascii="Cambria Math" w:hAnsi="Cambria Math"/>
            </w:rPr>
            <m:t>⟹Q=15-A</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oMath>
      </m:oMathPara>
    </w:p>
    <w:p w14:paraId="1EF8C068" w14:textId="5E17F198" w:rsidR="00CD36F8" w:rsidRPr="00D67EEC" w:rsidRDefault="00CD36F8" w:rsidP="009E040E">
      <w:pPr>
        <w:spacing w:after="40" w:line="264" w:lineRule="auto"/>
        <w:jc w:val="both"/>
        <w:rPr>
          <w:rFonts w:ascii="Cambria" w:hAnsi="Cambria"/>
        </w:rPr>
      </w:pPr>
      <w:r w:rsidRPr="00D67EEC">
        <w:rPr>
          <w:rFonts w:ascii="Cambria" w:hAnsi="Cambria"/>
        </w:rPr>
        <w:t xml:space="preserve">Avec la condition initiale </w:t>
      </w:r>
      <m:oMath>
        <m:r>
          <w:rPr>
            <w:rFonts w:ascii="Cambria Math" w:hAnsi="Cambria Math"/>
          </w:rPr>
          <m:t>Q</m:t>
        </m:r>
        <m:d>
          <m:dPr>
            <m:ctrlPr>
              <w:rPr>
                <w:rFonts w:ascii="Cambria Math" w:hAnsi="Cambria Math"/>
                <w:i/>
              </w:rPr>
            </m:ctrlPr>
          </m:dPr>
          <m:e>
            <m:r>
              <w:rPr>
                <w:rFonts w:ascii="Cambria Math" w:hAnsi="Cambria Math"/>
              </w:rPr>
              <m:t>0</m:t>
            </m:r>
          </m:e>
        </m:d>
        <m:r>
          <w:rPr>
            <w:rFonts w:ascii="Cambria Math" w:hAnsi="Cambria Math"/>
          </w:rPr>
          <m:t>=0,4</m:t>
        </m:r>
      </m:oMath>
      <w:r w:rsidRPr="00D67EEC">
        <w:rPr>
          <w:rFonts w:ascii="Cambria" w:hAnsi="Cambria"/>
        </w:rPr>
        <w:t>, on trouve</w:t>
      </w:r>
    </w:p>
    <w:p w14:paraId="579C2BBC" w14:textId="1DBC0099" w:rsidR="00CD36F8" w:rsidRPr="00D67EEC" w:rsidRDefault="00CD36F8" w:rsidP="00CD36F8">
      <w:pPr>
        <w:spacing w:after="40" w:line="264" w:lineRule="auto"/>
        <w:ind w:left="708"/>
        <w:jc w:val="both"/>
        <w:rPr>
          <w:rFonts w:ascii="Cambria" w:hAnsi="Cambria"/>
        </w:rPr>
      </w:pPr>
      <m:oMathPara>
        <m:oMathParaPr>
          <m:jc m:val="left"/>
        </m:oMathParaPr>
        <m:oMath>
          <m:r>
            <w:rPr>
              <w:rFonts w:ascii="Cambria Math" w:hAnsi="Cambria Math"/>
            </w:rPr>
            <m:t>0,4=15-A</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0</m:t>
                  </m:r>
                </m:num>
                <m:den>
                  <m:r>
                    <w:rPr>
                      <w:rFonts w:ascii="Cambria Math" w:hAnsi="Cambria Math"/>
                    </w:rPr>
                    <m:t>20</m:t>
                  </m:r>
                </m:den>
              </m:f>
            </m:sup>
          </m:sSup>
          <m:r>
            <w:rPr>
              <w:rFonts w:ascii="Cambria Math" w:hAnsi="Cambria Math"/>
            </w:rPr>
            <m:t>⟹A=15-0,4=14,6</m:t>
          </m:r>
        </m:oMath>
      </m:oMathPara>
    </w:p>
    <w:p w14:paraId="11BD896A" w14:textId="75A0AB3B" w:rsidR="00CD36F8" w:rsidRPr="00D67EEC" w:rsidRDefault="00CD36F8" w:rsidP="009E040E">
      <w:pPr>
        <w:spacing w:after="40" w:line="264" w:lineRule="auto"/>
        <w:jc w:val="both"/>
        <w:rPr>
          <w:rFonts w:ascii="Cambria" w:hAnsi="Cambria"/>
        </w:rPr>
      </w:pPr>
      <w:r w:rsidRPr="00D67EEC">
        <w:rPr>
          <w:rFonts w:ascii="Cambria" w:hAnsi="Cambria"/>
        </w:rPr>
        <w:t>Par conséquent,</w:t>
      </w:r>
    </w:p>
    <w:p w14:paraId="2FD5FD4E" w14:textId="275F3AA8" w:rsidR="00CD36F8" w:rsidRPr="00D67EEC" w:rsidRDefault="00CD36F8" w:rsidP="00CD36F8">
      <w:pPr>
        <w:spacing w:after="40" w:line="264" w:lineRule="auto"/>
        <w:ind w:left="708"/>
        <w:jc w:val="both"/>
        <w:rPr>
          <w:rFonts w:ascii="Cambria" w:hAnsi="Cambria"/>
        </w:rPr>
      </w:pPr>
      <m:oMathPara>
        <m:oMathParaPr>
          <m:jc m:val="left"/>
        </m:oMathParaPr>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=15-14,6</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r>
            <w:rPr>
              <w:rFonts w:ascii="Cambria Math" w:hAnsi="Cambria Math"/>
            </w:rPr>
            <m:t>.</m:t>
          </m:r>
        </m:oMath>
      </m:oMathPara>
    </w:p>
    <w:p w14:paraId="4AC3349E" w14:textId="6C7D4183" w:rsidR="00D67EEC" w:rsidRPr="00D67EEC" w:rsidRDefault="00DA457B" w:rsidP="009E040E">
      <w:pPr>
        <w:spacing w:after="40" w:line="264" w:lineRule="auto"/>
        <w:jc w:val="both"/>
        <w:rPr>
          <w:rFonts w:ascii="Cambria" w:hAnsi="Cambria"/>
        </w:rPr>
      </w:pPr>
      <w:r w:rsidRPr="00D67EEC">
        <w:rPr>
          <w:rFonts w:ascii="Cambria" w:hAnsi="Cambria"/>
          <w:b/>
          <w:bCs/>
        </w:rPr>
        <w:t>c)</w:t>
      </w:r>
      <w:r w:rsidRPr="00D67EEC">
        <w:rPr>
          <w:rFonts w:ascii="Cambria" w:hAnsi="Cambria"/>
        </w:rPr>
        <w:t xml:space="preserve">  </w:t>
      </w:r>
      <w:r w:rsidR="00D67EEC" w:rsidRPr="00D67EEC">
        <w:rPr>
          <w:rFonts w:ascii="Cambria" w:hAnsi="Cambria"/>
        </w:rPr>
        <w:t xml:space="preserve">On cherche </w:t>
      </w:r>
      <m:oMath>
        <m:r>
          <w:rPr>
            <w:rFonts w:ascii="Cambria Math" w:hAnsi="Cambria Math"/>
          </w:rPr>
          <m:t>t</m:t>
        </m:r>
      </m:oMath>
      <w:r w:rsidR="00D67EEC" w:rsidRPr="00D67EEC">
        <w:rPr>
          <w:rFonts w:ascii="Cambria" w:hAnsi="Cambria"/>
        </w:rPr>
        <w:t xml:space="preserve"> tel que </w:t>
      </w:r>
      <m:oMath>
        <m:f>
          <m:fPr>
            <m:type m:val="lin"/>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t</m:t>
                </m:r>
              </m:e>
            </m:d>
          </m:num>
          <m:den>
            <m:r>
              <w:rPr>
                <w:rFonts w:ascii="Cambria Math" w:hAnsi="Cambria Math"/>
              </w:rPr>
              <m:t>100</m:t>
            </m:r>
          </m:den>
        </m:f>
        <m:r>
          <w:rPr>
            <w:rFonts w:ascii="Cambria Math" w:hAnsi="Cambria Math"/>
          </w:rPr>
          <m:t>=0,1.</m:t>
        </m:r>
      </m:oMath>
      <w:r w:rsidR="00D67EEC" w:rsidRPr="00D67EEC">
        <w:rPr>
          <w:rFonts w:ascii="Cambria" w:hAnsi="Cambria"/>
        </w:rPr>
        <w:t xml:space="preserve"> Ainsi,</w:t>
      </w:r>
    </w:p>
    <w:p w14:paraId="67649A7D" w14:textId="77777777" w:rsidR="00D67EEC" w:rsidRPr="00D67EEC" w:rsidRDefault="000C7FB3" w:rsidP="00D67EEC">
      <w:pPr>
        <w:spacing w:after="40" w:line="264" w:lineRule="auto"/>
        <w:ind w:left="708"/>
        <w:jc w:val="both"/>
        <w:rPr>
          <w:rFonts w:ascii="Cambria" w:hAnsi="Cambria"/>
        </w:rPr>
      </w:pPr>
      <m:oMathPara>
        <m:oMathParaPr>
          <m:jc m:val="left"/>
        </m:oMathParaPr>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t</m:t>
                  </m:r>
                </m:e>
              </m:d>
            </m:num>
            <m:den>
              <m:r>
                <w:rPr>
                  <w:rFonts w:ascii="Cambria Math" w:hAnsi="Cambria Math"/>
                </w:rPr>
                <m:t>100</m:t>
              </m:r>
            </m:den>
          </m:f>
          <m:r>
            <w:rPr>
              <w:rFonts w:ascii="Cambria Math" w:hAnsi="Cambria Math"/>
            </w:rPr>
            <m:t>=</m:t>
          </m:r>
          <m:r>
            <w:rPr>
              <w:rFonts w:ascii="Cambria Math" w:hAnsi="Cambria Math"/>
            </w:rPr>
            <m:t>0,1</m:t>
          </m:r>
          <m:r>
            <w:rPr>
              <w:rFonts w:ascii="Cambria Math" w:hAnsi="Cambria Math"/>
            </w:rPr>
            <m:t>⟹</m:t>
          </m:r>
          <m:r>
            <w:rPr>
              <w:rFonts w:ascii="Cambria Math" w:hAnsi="Cambria Math"/>
            </w:rPr>
            <m:t>15-14,6</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r>
            <w:rPr>
              <w:rFonts w:ascii="Cambria Math" w:hAnsi="Cambria Math"/>
            </w:rPr>
            <m:t>=10</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14,6</m:t>
              </m:r>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20</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14,6</m:t>
                      </m:r>
                    </m:den>
                  </m:f>
                </m:e>
              </m:d>
            </m:e>
          </m:func>
        </m:oMath>
      </m:oMathPara>
    </w:p>
    <w:p w14:paraId="1C473F65" w14:textId="6B03B74D" w:rsidR="00D67EEC" w:rsidRPr="00D67EEC" w:rsidRDefault="00D67EEC" w:rsidP="00D67EEC">
      <w:pPr>
        <w:spacing w:after="40" w:line="264" w:lineRule="auto"/>
        <w:ind w:left="708"/>
        <w:jc w:val="both"/>
        <w:rPr>
          <w:rFonts w:ascii="Cambria" w:hAnsi="Cambria"/>
        </w:rPr>
      </w:pPr>
      <m:oMathPara>
        <m:oMathParaPr>
          <m:jc m:val="left"/>
        </m:oMathParaPr>
        <m:oMath>
          <m:r>
            <w:rPr>
              <w:rFonts w:ascii="Cambria Math" w:hAnsi="Cambria Math"/>
            </w:rPr>
            <m:t>⟹t=-20⋅</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14,6</m:t>
                      </m:r>
                    </m:den>
                  </m:f>
                </m:e>
              </m:d>
            </m:e>
          </m:func>
          <m:r>
            <w:rPr>
              <w:rFonts w:ascii="Cambria Math" w:hAnsi="Cambria Math"/>
            </w:rPr>
            <m:t xml:space="preserve">≈21,43 </m:t>
          </m:r>
          <m:r>
            <m:rPr>
              <m:nor/>
            </m:rPr>
            <w:rPr>
              <w:rFonts w:ascii="Cambria Math" w:hAnsi="Cambria Math"/>
            </w:rPr>
            <m:t>minutes</m:t>
          </m:r>
        </m:oMath>
      </m:oMathPara>
    </w:p>
    <w:p w14:paraId="2BBD5022" w14:textId="6227B1F5" w:rsidR="00D67EEC" w:rsidRPr="00D67EEC" w:rsidRDefault="00D67EEC" w:rsidP="009E040E">
      <w:pPr>
        <w:spacing w:after="40" w:line="264" w:lineRule="auto"/>
        <w:jc w:val="both"/>
        <w:rPr>
          <w:rFonts w:ascii="Cambria" w:hAnsi="Cambria"/>
        </w:rPr>
      </w:pPr>
      <w:r w:rsidRPr="00D67EEC">
        <w:rPr>
          <w:rFonts w:ascii="Cambria" w:hAnsi="Cambria"/>
          <w:b/>
        </w:rPr>
        <w:t>d)</w:t>
      </w:r>
      <w:r w:rsidRPr="00D67EEC">
        <w:rPr>
          <w:rFonts w:ascii="Cambria" w:hAnsi="Cambria"/>
        </w:rPr>
        <w:t>  À long terme, la concentration sera</w:t>
      </w:r>
    </w:p>
    <w:p w14:paraId="27E30170" w14:textId="18AD25AD" w:rsidR="00D67EEC" w:rsidRPr="00D67EEC" w:rsidRDefault="000C7FB3" w:rsidP="00D67EEC">
      <w:pPr>
        <w:spacing w:after="40" w:line="264" w:lineRule="auto"/>
        <w:ind w:left="708"/>
        <w:jc w:val="both"/>
        <w:rPr>
          <w:rFonts w:ascii="Cambria" w:hAnsi="Cambr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lim>
              </m:limLow>
            </m:fName>
            <m:e>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t</m:t>
                      </m:r>
                    </m:e>
                  </m:d>
                </m:num>
                <m:den>
                  <m:r>
                    <w:rPr>
                      <w:rFonts w:ascii="Cambria Math" w:hAnsi="Cambria Math"/>
                    </w:rPr>
                    <m:t>100</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lim>
              </m:limLow>
            </m:fName>
            <m:e>
              <m:f>
                <m:fPr>
                  <m:ctrlPr>
                    <w:rPr>
                      <w:rFonts w:ascii="Cambria Math" w:hAnsi="Cambria Math"/>
                      <w:i/>
                    </w:rPr>
                  </m:ctrlPr>
                </m:fPr>
                <m:num>
                  <m:r>
                    <w:rPr>
                      <w:rFonts w:ascii="Cambria Math" w:hAnsi="Cambria Math"/>
                    </w:rPr>
                    <m:t>15-14,6</m:t>
                  </m:r>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e>
                      </m:groupChr>
                    </m:e>
                    <m:lim>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=0</m:t>
                          </m:r>
                        </m:sup>
                      </m:sSup>
                    </m:lim>
                  </m:limUpp>
                </m:num>
                <m:den>
                  <m:r>
                    <w:rPr>
                      <w:rFonts w:ascii="Cambria Math" w:hAnsi="Cambria Math"/>
                    </w:rPr>
                    <m:t>100</m:t>
                  </m:r>
                </m:den>
              </m:f>
            </m:e>
          </m:func>
          <m:r>
            <w:rPr>
              <w:rFonts w:ascii="Cambria Math" w:hAnsi="Cambria Math"/>
            </w:rPr>
            <m:t>=0,15=15 %.</m:t>
          </m:r>
        </m:oMath>
      </m:oMathPara>
    </w:p>
    <w:sectPr w:rsidR="00D67EEC" w:rsidRPr="00D67EEC" w:rsidSect="003C67ED">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CC1CE3" w14:textId="77777777" w:rsidR="000C7FB3" w:rsidRDefault="000C7FB3" w:rsidP="00C66C12">
      <w:pPr>
        <w:spacing w:after="0" w:line="240" w:lineRule="auto"/>
      </w:pPr>
      <w:r>
        <w:separator/>
      </w:r>
    </w:p>
  </w:endnote>
  <w:endnote w:type="continuationSeparator" w:id="0">
    <w:p w14:paraId="0B6F6428" w14:textId="77777777" w:rsidR="000C7FB3" w:rsidRDefault="000C7FB3" w:rsidP="00C6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436745"/>
      <w:docPartObj>
        <w:docPartGallery w:val="Page Numbers (Bottom of Page)"/>
        <w:docPartUnique/>
      </w:docPartObj>
    </w:sdtPr>
    <w:sdtEndPr>
      <w:rPr>
        <w:rFonts w:ascii="Cambria" w:hAnsi="Cambria"/>
        <w:sz w:val="24"/>
        <w:szCs w:val="24"/>
      </w:rPr>
    </w:sdtEndPr>
    <w:sdtContent>
      <w:p w14:paraId="43F1DB18" w14:textId="787C9614" w:rsidR="00CD36F8" w:rsidRPr="00C66C12" w:rsidRDefault="00CD36F8">
        <w:pPr>
          <w:pStyle w:val="Pieddepage"/>
          <w:jc w:val="right"/>
          <w:rPr>
            <w:rFonts w:ascii="Cambria" w:hAnsi="Cambria"/>
            <w:sz w:val="24"/>
            <w:szCs w:val="24"/>
          </w:rPr>
        </w:pPr>
        <w:r w:rsidRPr="00C66C12">
          <w:rPr>
            <w:rFonts w:ascii="Cambria" w:hAnsi="Cambria"/>
            <w:sz w:val="24"/>
            <w:szCs w:val="24"/>
          </w:rPr>
          <w:fldChar w:fldCharType="begin"/>
        </w:r>
        <w:r w:rsidRPr="00C66C12">
          <w:rPr>
            <w:rFonts w:ascii="Cambria" w:hAnsi="Cambria"/>
            <w:sz w:val="24"/>
            <w:szCs w:val="24"/>
          </w:rPr>
          <w:instrText>PAGE   \* MERGEFORMAT</w:instrText>
        </w:r>
        <w:r w:rsidRPr="00C66C12">
          <w:rPr>
            <w:rFonts w:ascii="Cambria" w:hAnsi="Cambria"/>
            <w:sz w:val="24"/>
            <w:szCs w:val="24"/>
          </w:rPr>
          <w:fldChar w:fldCharType="separate"/>
        </w:r>
        <w:r w:rsidR="00BD4075" w:rsidRPr="00BD4075">
          <w:rPr>
            <w:rFonts w:ascii="Cambria" w:hAnsi="Cambria"/>
            <w:noProof/>
            <w:sz w:val="24"/>
            <w:szCs w:val="24"/>
            <w:lang w:val="fr-FR"/>
          </w:rPr>
          <w:t>4</w:t>
        </w:r>
        <w:r w:rsidRPr="00C66C12">
          <w:rPr>
            <w:rFonts w:ascii="Cambria" w:hAnsi="Cambria"/>
            <w:sz w:val="24"/>
            <w:szCs w:val="24"/>
          </w:rPr>
          <w:fldChar w:fldCharType="end"/>
        </w:r>
      </w:p>
    </w:sdtContent>
  </w:sdt>
  <w:p w14:paraId="306EF1AD" w14:textId="77777777" w:rsidR="00CD36F8" w:rsidRDefault="00CD36F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6865E7" w14:textId="77777777" w:rsidR="000C7FB3" w:rsidRDefault="000C7FB3" w:rsidP="00C66C12">
      <w:pPr>
        <w:spacing w:after="0" w:line="240" w:lineRule="auto"/>
      </w:pPr>
      <w:r>
        <w:separator/>
      </w:r>
    </w:p>
  </w:footnote>
  <w:footnote w:type="continuationSeparator" w:id="0">
    <w:p w14:paraId="70EAE886" w14:textId="77777777" w:rsidR="000C7FB3" w:rsidRDefault="000C7FB3" w:rsidP="00C6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C329D"/>
    <w:multiLevelType w:val="hybridMultilevel"/>
    <w:tmpl w:val="09208F5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DF23068"/>
    <w:multiLevelType w:val="hybridMultilevel"/>
    <w:tmpl w:val="A5BA7E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1CC71FB"/>
    <w:multiLevelType w:val="hybridMultilevel"/>
    <w:tmpl w:val="10B8ABB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F03C9E"/>
    <w:multiLevelType w:val="hybridMultilevel"/>
    <w:tmpl w:val="66B238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4F1B71F2"/>
    <w:multiLevelType w:val="hybridMultilevel"/>
    <w:tmpl w:val="55122E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44C1CB9"/>
    <w:multiLevelType w:val="hybridMultilevel"/>
    <w:tmpl w:val="5D0896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6041E7D"/>
    <w:multiLevelType w:val="hybridMultilevel"/>
    <w:tmpl w:val="219830D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CD5273E"/>
    <w:multiLevelType w:val="hybridMultilevel"/>
    <w:tmpl w:val="F0B4EBF6"/>
    <w:lvl w:ilvl="0" w:tplc="AD507E8A">
      <w:numFmt w:val="bullet"/>
      <w:lvlText w:val="—"/>
      <w:lvlJc w:val="left"/>
      <w:pPr>
        <w:ind w:left="720" w:hanging="360"/>
      </w:pPr>
      <w:rPr>
        <w:rFonts w:ascii="Cambria" w:eastAsia="Calibri"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686415DB"/>
    <w:multiLevelType w:val="hybridMultilevel"/>
    <w:tmpl w:val="BB6A7DE4"/>
    <w:lvl w:ilvl="0" w:tplc="7CC4E174">
      <w:numFmt w:val="bullet"/>
      <w:lvlText w:val="—"/>
      <w:lvlJc w:val="left"/>
      <w:pPr>
        <w:ind w:left="720" w:hanging="360"/>
      </w:pPr>
      <w:rPr>
        <w:rFonts w:ascii="Cambria" w:eastAsia="Calibri" w:hAnsi="Cambria" w:cs="Times New Roman"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9"/>
  </w:num>
  <w:num w:numId="2">
    <w:abstractNumId w:val="25"/>
  </w:num>
  <w:num w:numId="3">
    <w:abstractNumId w:val="24"/>
  </w:num>
  <w:num w:numId="4">
    <w:abstractNumId w:val="21"/>
  </w:num>
  <w:num w:numId="5">
    <w:abstractNumId w:val="5"/>
  </w:num>
  <w:num w:numId="6">
    <w:abstractNumId w:val="19"/>
  </w:num>
  <w:num w:numId="7">
    <w:abstractNumId w:val="14"/>
  </w:num>
  <w:num w:numId="8">
    <w:abstractNumId w:val="23"/>
  </w:num>
  <w:num w:numId="9">
    <w:abstractNumId w:val="11"/>
  </w:num>
  <w:num w:numId="10">
    <w:abstractNumId w:val="13"/>
  </w:num>
  <w:num w:numId="11">
    <w:abstractNumId w:val="8"/>
  </w:num>
  <w:num w:numId="12">
    <w:abstractNumId w:val="16"/>
  </w:num>
  <w:num w:numId="13">
    <w:abstractNumId w:val="12"/>
  </w:num>
  <w:num w:numId="14">
    <w:abstractNumId w:val="7"/>
  </w:num>
  <w:num w:numId="15">
    <w:abstractNumId w:val="26"/>
  </w:num>
  <w:num w:numId="16">
    <w:abstractNumId w:val="2"/>
  </w:num>
  <w:num w:numId="17">
    <w:abstractNumId w:val="4"/>
  </w:num>
  <w:num w:numId="18">
    <w:abstractNumId w:val="10"/>
  </w:num>
  <w:num w:numId="19">
    <w:abstractNumId w:val="15"/>
  </w:num>
  <w:num w:numId="20">
    <w:abstractNumId w:val="17"/>
  </w:num>
  <w:num w:numId="21">
    <w:abstractNumId w:val="6"/>
  </w:num>
  <w:num w:numId="22">
    <w:abstractNumId w:val="1"/>
  </w:num>
  <w:num w:numId="23">
    <w:abstractNumId w:val="3"/>
  </w:num>
  <w:num w:numId="24">
    <w:abstractNumId w:val="20"/>
  </w:num>
  <w:num w:numId="25">
    <w:abstractNumId w:val="22"/>
  </w:num>
  <w:num w:numId="26">
    <w:abstractNumId w:val="1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94164"/>
    <w:rsid w:val="0000223C"/>
    <w:rsid w:val="00003B76"/>
    <w:rsid w:val="000050ED"/>
    <w:rsid w:val="00007EE9"/>
    <w:rsid w:val="000162D3"/>
    <w:rsid w:val="000214FE"/>
    <w:rsid w:val="0002166C"/>
    <w:rsid w:val="000223AE"/>
    <w:rsid w:val="00022A31"/>
    <w:rsid w:val="00023482"/>
    <w:rsid w:val="00025D56"/>
    <w:rsid w:val="00033040"/>
    <w:rsid w:val="00034D2F"/>
    <w:rsid w:val="00050FF4"/>
    <w:rsid w:val="000514A7"/>
    <w:rsid w:val="00052258"/>
    <w:rsid w:val="00065931"/>
    <w:rsid w:val="00070549"/>
    <w:rsid w:val="00080109"/>
    <w:rsid w:val="000808F1"/>
    <w:rsid w:val="000915CB"/>
    <w:rsid w:val="000A01D4"/>
    <w:rsid w:val="000A202E"/>
    <w:rsid w:val="000B1FAF"/>
    <w:rsid w:val="000B7E1F"/>
    <w:rsid w:val="000C3E2C"/>
    <w:rsid w:val="000C6E5B"/>
    <w:rsid w:val="000C7FB3"/>
    <w:rsid w:val="000D3CAA"/>
    <w:rsid w:val="000D7D2F"/>
    <w:rsid w:val="000E0813"/>
    <w:rsid w:val="000E318E"/>
    <w:rsid w:val="000E3FFE"/>
    <w:rsid w:val="000E5F52"/>
    <w:rsid w:val="000E74B1"/>
    <w:rsid w:val="000F184E"/>
    <w:rsid w:val="000F2A8C"/>
    <w:rsid w:val="000F394B"/>
    <w:rsid w:val="00104F8C"/>
    <w:rsid w:val="00112517"/>
    <w:rsid w:val="001200E8"/>
    <w:rsid w:val="001201D3"/>
    <w:rsid w:val="0012211B"/>
    <w:rsid w:val="001239BB"/>
    <w:rsid w:val="00132CBD"/>
    <w:rsid w:val="00134925"/>
    <w:rsid w:val="00136094"/>
    <w:rsid w:val="001406C4"/>
    <w:rsid w:val="0014256C"/>
    <w:rsid w:val="00143325"/>
    <w:rsid w:val="00143C4F"/>
    <w:rsid w:val="00144867"/>
    <w:rsid w:val="0015241C"/>
    <w:rsid w:val="00153358"/>
    <w:rsid w:val="00157B41"/>
    <w:rsid w:val="001701C9"/>
    <w:rsid w:val="00182323"/>
    <w:rsid w:val="00186F76"/>
    <w:rsid w:val="001A2D3B"/>
    <w:rsid w:val="001B4C14"/>
    <w:rsid w:val="001B5196"/>
    <w:rsid w:val="001B5AFB"/>
    <w:rsid w:val="001C1636"/>
    <w:rsid w:val="001C236B"/>
    <w:rsid w:val="001C5216"/>
    <w:rsid w:val="001C5F8C"/>
    <w:rsid w:val="001E2028"/>
    <w:rsid w:val="001E3A59"/>
    <w:rsid w:val="001E5FD2"/>
    <w:rsid w:val="001E7907"/>
    <w:rsid w:val="001F29F1"/>
    <w:rsid w:val="00204090"/>
    <w:rsid w:val="00205143"/>
    <w:rsid w:val="002068DC"/>
    <w:rsid w:val="002153C4"/>
    <w:rsid w:val="00216E47"/>
    <w:rsid w:val="0022502A"/>
    <w:rsid w:val="002362CC"/>
    <w:rsid w:val="002407E6"/>
    <w:rsid w:val="002503C2"/>
    <w:rsid w:val="00260E93"/>
    <w:rsid w:val="00261E74"/>
    <w:rsid w:val="002739A2"/>
    <w:rsid w:val="00284D56"/>
    <w:rsid w:val="00286F55"/>
    <w:rsid w:val="00287891"/>
    <w:rsid w:val="00287EB0"/>
    <w:rsid w:val="0029134F"/>
    <w:rsid w:val="00291FAF"/>
    <w:rsid w:val="002935D1"/>
    <w:rsid w:val="002958D4"/>
    <w:rsid w:val="002A0C41"/>
    <w:rsid w:val="002B2121"/>
    <w:rsid w:val="002C4B86"/>
    <w:rsid w:val="002C6B3B"/>
    <w:rsid w:val="002E1154"/>
    <w:rsid w:val="002E40EE"/>
    <w:rsid w:val="002E4B8A"/>
    <w:rsid w:val="002F0EBA"/>
    <w:rsid w:val="002F6EBD"/>
    <w:rsid w:val="0030364C"/>
    <w:rsid w:val="003057CD"/>
    <w:rsid w:val="00305953"/>
    <w:rsid w:val="00306A82"/>
    <w:rsid w:val="00316D39"/>
    <w:rsid w:val="0032452C"/>
    <w:rsid w:val="00325F3A"/>
    <w:rsid w:val="003423EB"/>
    <w:rsid w:val="00343C54"/>
    <w:rsid w:val="003505F5"/>
    <w:rsid w:val="00351378"/>
    <w:rsid w:val="00355132"/>
    <w:rsid w:val="003575FA"/>
    <w:rsid w:val="00363756"/>
    <w:rsid w:val="00375937"/>
    <w:rsid w:val="00377D5D"/>
    <w:rsid w:val="0038001D"/>
    <w:rsid w:val="0038315B"/>
    <w:rsid w:val="00384A7A"/>
    <w:rsid w:val="00385E77"/>
    <w:rsid w:val="00386076"/>
    <w:rsid w:val="0039406B"/>
    <w:rsid w:val="003A0600"/>
    <w:rsid w:val="003B3726"/>
    <w:rsid w:val="003B7FE6"/>
    <w:rsid w:val="003C1C99"/>
    <w:rsid w:val="003C67ED"/>
    <w:rsid w:val="003D0CB4"/>
    <w:rsid w:val="003D7FC4"/>
    <w:rsid w:val="003E22CC"/>
    <w:rsid w:val="003E6CD7"/>
    <w:rsid w:val="003F5105"/>
    <w:rsid w:val="00403EE1"/>
    <w:rsid w:val="00404542"/>
    <w:rsid w:val="00410C5A"/>
    <w:rsid w:val="00422C16"/>
    <w:rsid w:val="0042395D"/>
    <w:rsid w:val="00430A04"/>
    <w:rsid w:val="00431634"/>
    <w:rsid w:val="00432D28"/>
    <w:rsid w:val="00437F95"/>
    <w:rsid w:val="0045016B"/>
    <w:rsid w:val="004569CE"/>
    <w:rsid w:val="00463058"/>
    <w:rsid w:val="004715F3"/>
    <w:rsid w:val="00480893"/>
    <w:rsid w:val="00480958"/>
    <w:rsid w:val="004A23D2"/>
    <w:rsid w:val="004A5492"/>
    <w:rsid w:val="004B0FB9"/>
    <w:rsid w:val="004B42F3"/>
    <w:rsid w:val="004B53A9"/>
    <w:rsid w:val="004C16CD"/>
    <w:rsid w:val="004C5451"/>
    <w:rsid w:val="004E33BE"/>
    <w:rsid w:val="004E6EE5"/>
    <w:rsid w:val="004F6451"/>
    <w:rsid w:val="00517DCE"/>
    <w:rsid w:val="00517DE8"/>
    <w:rsid w:val="00526F1D"/>
    <w:rsid w:val="005314D9"/>
    <w:rsid w:val="0053224B"/>
    <w:rsid w:val="00535C6C"/>
    <w:rsid w:val="00545D9A"/>
    <w:rsid w:val="00555059"/>
    <w:rsid w:val="0055656E"/>
    <w:rsid w:val="00557C21"/>
    <w:rsid w:val="0056085A"/>
    <w:rsid w:val="005772B2"/>
    <w:rsid w:val="00577E72"/>
    <w:rsid w:val="00580B27"/>
    <w:rsid w:val="00590CB4"/>
    <w:rsid w:val="00591EAB"/>
    <w:rsid w:val="00592671"/>
    <w:rsid w:val="00593C02"/>
    <w:rsid w:val="005A0DCB"/>
    <w:rsid w:val="005A2EEE"/>
    <w:rsid w:val="005A7A37"/>
    <w:rsid w:val="005B472B"/>
    <w:rsid w:val="005C3F7C"/>
    <w:rsid w:val="005C45A6"/>
    <w:rsid w:val="005C565E"/>
    <w:rsid w:val="005D05EA"/>
    <w:rsid w:val="005E0E30"/>
    <w:rsid w:val="005E20AD"/>
    <w:rsid w:val="005E4BA5"/>
    <w:rsid w:val="005E5ECE"/>
    <w:rsid w:val="00600281"/>
    <w:rsid w:val="00604041"/>
    <w:rsid w:val="00612527"/>
    <w:rsid w:val="00612CEF"/>
    <w:rsid w:val="0061577F"/>
    <w:rsid w:val="00621580"/>
    <w:rsid w:val="00643A0E"/>
    <w:rsid w:val="00647517"/>
    <w:rsid w:val="006548B6"/>
    <w:rsid w:val="0067394D"/>
    <w:rsid w:val="006768C4"/>
    <w:rsid w:val="00677908"/>
    <w:rsid w:val="00677C54"/>
    <w:rsid w:val="0068268C"/>
    <w:rsid w:val="00682E8C"/>
    <w:rsid w:val="006921B1"/>
    <w:rsid w:val="00694164"/>
    <w:rsid w:val="00697D50"/>
    <w:rsid w:val="006A0F5B"/>
    <w:rsid w:val="006C28BB"/>
    <w:rsid w:val="006D1764"/>
    <w:rsid w:val="006D6421"/>
    <w:rsid w:val="006D7DDE"/>
    <w:rsid w:val="006E074E"/>
    <w:rsid w:val="006E313F"/>
    <w:rsid w:val="006E5D43"/>
    <w:rsid w:val="006E5EB6"/>
    <w:rsid w:val="006E79F7"/>
    <w:rsid w:val="006F36FC"/>
    <w:rsid w:val="006F7E95"/>
    <w:rsid w:val="00703547"/>
    <w:rsid w:val="007107EF"/>
    <w:rsid w:val="007159C3"/>
    <w:rsid w:val="00716EBC"/>
    <w:rsid w:val="0071750C"/>
    <w:rsid w:val="007206BD"/>
    <w:rsid w:val="00724783"/>
    <w:rsid w:val="0073227B"/>
    <w:rsid w:val="00740AE8"/>
    <w:rsid w:val="00744E9E"/>
    <w:rsid w:val="00752D2A"/>
    <w:rsid w:val="007609E4"/>
    <w:rsid w:val="00763834"/>
    <w:rsid w:val="00772A01"/>
    <w:rsid w:val="0077306F"/>
    <w:rsid w:val="00780A34"/>
    <w:rsid w:val="007852F1"/>
    <w:rsid w:val="00785CBF"/>
    <w:rsid w:val="007B018C"/>
    <w:rsid w:val="007C1C38"/>
    <w:rsid w:val="007C7232"/>
    <w:rsid w:val="007D2D08"/>
    <w:rsid w:val="007D51CB"/>
    <w:rsid w:val="007E1D6F"/>
    <w:rsid w:val="007E7510"/>
    <w:rsid w:val="007F2C37"/>
    <w:rsid w:val="007F3D0F"/>
    <w:rsid w:val="007F71DF"/>
    <w:rsid w:val="00806FC4"/>
    <w:rsid w:val="00814E65"/>
    <w:rsid w:val="00815A40"/>
    <w:rsid w:val="00821D9E"/>
    <w:rsid w:val="00824529"/>
    <w:rsid w:val="00827A60"/>
    <w:rsid w:val="0083570C"/>
    <w:rsid w:val="00866370"/>
    <w:rsid w:val="00870E37"/>
    <w:rsid w:val="00871923"/>
    <w:rsid w:val="008809CD"/>
    <w:rsid w:val="00880A1C"/>
    <w:rsid w:val="00881371"/>
    <w:rsid w:val="00881895"/>
    <w:rsid w:val="00883EB6"/>
    <w:rsid w:val="008934A6"/>
    <w:rsid w:val="00894B0A"/>
    <w:rsid w:val="00895519"/>
    <w:rsid w:val="008A5DC0"/>
    <w:rsid w:val="008A618F"/>
    <w:rsid w:val="008A7FC3"/>
    <w:rsid w:val="008C4F02"/>
    <w:rsid w:val="008C5B58"/>
    <w:rsid w:val="008D0E6E"/>
    <w:rsid w:val="008F6B0D"/>
    <w:rsid w:val="00905537"/>
    <w:rsid w:val="00910016"/>
    <w:rsid w:val="009133AA"/>
    <w:rsid w:val="00924507"/>
    <w:rsid w:val="00924837"/>
    <w:rsid w:val="0092493E"/>
    <w:rsid w:val="00932C77"/>
    <w:rsid w:val="009352D2"/>
    <w:rsid w:val="0094191F"/>
    <w:rsid w:val="00941D61"/>
    <w:rsid w:val="00943B5F"/>
    <w:rsid w:val="00954306"/>
    <w:rsid w:val="00972C58"/>
    <w:rsid w:val="00974BBA"/>
    <w:rsid w:val="00975F4C"/>
    <w:rsid w:val="0097639B"/>
    <w:rsid w:val="009829AD"/>
    <w:rsid w:val="009864B9"/>
    <w:rsid w:val="00993F42"/>
    <w:rsid w:val="00994D33"/>
    <w:rsid w:val="00996254"/>
    <w:rsid w:val="009A1E23"/>
    <w:rsid w:val="009A4C56"/>
    <w:rsid w:val="009C2B76"/>
    <w:rsid w:val="009C31D3"/>
    <w:rsid w:val="009C63A0"/>
    <w:rsid w:val="009D68A2"/>
    <w:rsid w:val="009E040E"/>
    <w:rsid w:val="009F3B54"/>
    <w:rsid w:val="009F6087"/>
    <w:rsid w:val="00A044CB"/>
    <w:rsid w:val="00A0508E"/>
    <w:rsid w:val="00A10263"/>
    <w:rsid w:val="00A207A8"/>
    <w:rsid w:val="00A2514C"/>
    <w:rsid w:val="00A3482F"/>
    <w:rsid w:val="00A54F30"/>
    <w:rsid w:val="00A56D87"/>
    <w:rsid w:val="00A576EB"/>
    <w:rsid w:val="00A57FD0"/>
    <w:rsid w:val="00A64AE0"/>
    <w:rsid w:val="00A66C04"/>
    <w:rsid w:val="00A738ED"/>
    <w:rsid w:val="00A7419F"/>
    <w:rsid w:val="00A77637"/>
    <w:rsid w:val="00A866F3"/>
    <w:rsid w:val="00A906A2"/>
    <w:rsid w:val="00A90EDA"/>
    <w:rsid w:val="00A91955"/>
    <w:rsid w:val="00A97144"/>
    <w:rsid w:val="00AA4BBF"/>
    <w:rsid w:val="00AB0D33"/>
    <w:rsid w:val="00AB2392"/>
    <w:rsid w:val="00AB42CB"/>
    <w:rsid w:val="00AB730C"/>
    <w:rsid w:val="00AC0437"/>
    <w:rsid w:val="00AE0E75"/>
    <w:rsid w:val="00AE11F5"/>
    <w:rsid w:val="00AE3D4D"/>
    <w:rsid w:val="00AF043E"/>
    <w:rsid w:val="00AF72C2"/>
    <w:rsid w:val="00B038E8"/>
    <w:rsid w:val="00B06A28"/>
    <w:rsid w:val="00B1274F"/>
    <w:rsid w:val="00B12C96"/>
    <w:rsid w:val="00B16F2C"/>
    <w:rsid w:val="00B2541C"/>
    <w:rsid w:val="00B544A7"/>
    <w:rsid w:val="00B54A15"/>
    <w:rsid w:val="00B55DCF"/>
    <w:rsid w:val="00B63BC6"/>
    <w:rsid w:val="00B65E6F"/>
    <w:rsid w:val="00B8033E"/>
    <w:rsid w:val="00B826A6"/>
    <w:rsid w:val="00B83EE6"/>
    <w:rsid w:val="00B86833"/>
    <w:rsid w:val="00B960BF"/>
    <w:rsid w:val="00B97654"/>
    <w:rsid w:val="00BA2F8A"/>
    <w:rsid w:val="00BA3556"/>
    <w:rsid w:val="00BA3BBD"/>
    <w:rsid w:val="00BA5C23"/>
    <w:rsid w:val="00BB24B5"/>
    <w:rsid w:val="00BB60FA"/>
    <w:rsid w:val="00BB6588"/>
    <w:rsid w:val="00BC145C"/>
    <w:rsid w:val="00BC2000"/>
    <w:rsid w:val="00BC5EF0"/>
    <w:rsid w:val="00BC788A"/>
    <w:rsid w:val="00BD00FC"/>
    <w:rsid w:val="00BD4075"/>
    <w:rsid w:val="00BD4A7D"/>
    <w:rsid w:val="00BD4BB4"/>
    <w:rsid w:val="00BD4F17"/>
    <w:rsid w:val="00BF43FC"/>
    <w:rsid w:val="00BF57CB"/>
    <w:rsid w:val="00C01ACB"/>
    <w:rsid w:val="00C069A5"/>
    <w:rsid w:val="00C1319B"/>
    <w:rsid w:val="00C145F3"/>
    <w:rsid w:val="00C1465F"/>
    <w:rsid w:val="00C20AFA"/>
    <w:rsid w:val="00C21E26"/>
    <w:rsid w:val="00C226B0"/>
    <w:rsid w:val="00C23BEB"/>
    <w:rsid w:val="00C258C8"/>
    <w:rsid w:val="00C2730C"/>
    <w:rsid w:val="00C3376D"/>
    <w:rsid w:val="00C34EEF"/>
    <w:rsid w:val="00C425FC"/>
    <w:rsid w:val="00C62900"/>
    <w:rsid w:val="00C66C12"/>
    <w:rsid w:val="00C70646"/>
    <w:rsid w:val="00C720E9"/>
    <w:rsid w:val="00C76035"/>
    <w:rsid w:val="00C80F2D"/>
    <w:rsid w:val="00C90F4B"/>
    <w:rsid w:val="00C940EB"/>
    <w:rsid w:val="00CA2986"/>
    <w:rsid w:val="00CB154B"/>
    <w:rsid w:val="00CB2EBD"/>
    <w:rsid w:val="00CB37D3"/>
    <w:rsid w:val="00CD36F8"/>
    <w:rsid w:val="00CD54A7"/>
    <w:rsid w:val="00CE039A"/>
    <w:rsid w:val="00CE0750"/>
    <w:rsid w:val="00CF01EC"/>
    <w:rsid w:val="00CF063B"/>
    <w:rsid w:val="00CF3162"/>
    <w:rsid w:val="00CF49D1"/>
    <w:rsid w:val="00CF6AE9"/>
    <w:rsid w:val="00D06B36"/>
    <w:rsid w:val="00D0706C"/>
    <w:rsid w:val="00D1609F"/>
    <w:rsid w:val="00D21EDF"/>
    <w:rsid w:val="00D229DF"/>
    <w:rsid w:val="00D3033C"/>
    <w:rsid w:val="00D375F4"/>
    <w:rsid w:val="00D51921"/>
    <w:rsid w:val="00D634F7"/>
    <w:rsid w:val="00D67EEC"/>
    <w:rsid w:val="00D711AB"/>
    <w:rsid w:val="00D77EC3"/>
    <w:rsid w:val="00D83552"/>
    <w:rsid w:val="00D83F14"/>
    <w:rsid w:val="00D85B8C"/>
    <w:rsid w:val="00D87C29"/>
    <w:rsid w:val="00DA255F"/>
    <w:rsid w:val="00DA457B"/>
    <w:rsid w:val="00DB16D7"/>
    <w:rsid w:val="00DB6EFB"/>
    <w:rsid w:val="00DC4B5D"/>
    <w:rsid w:val="00DC532D"/>
    <w:rsid w:val="00DC6BD8"/>
    <w:rsid w:val="00DD139E"/>
    <w:rsid w:val="00DE322B"/>
    <w:rsid w:val="00DE6F5D"/>
    <w:rsid w:val="00E000E0"/>
    <w:rsid w:val="00E02DEC"/>
    <w:rsid w:val="00E03073"/>
    <w:rsid w:val="00E03B26"/>
    <w:rsid w:val="00E03D6D"/>
    <w:rsid w:val="00E03EC6"/>
    <w:rsid w:val="00E063D9"/>
    <w:rsid w:val="00E27E84"/>
    <w:rsid w:val="00E300F4"/>
    <w:rsid w:val="00E3215D"/>
    <w:rsid w:val="00E40016"/>
    <w:rsid w:val="00E40917"/>
    <w:rsid w:val="00E577AF"/>
    <w:rsid w:val="00E61B42"/>
    <w:rsid w:val="00E66EA0"/>
    <w:rsid w:val="00E72900"/>
    <w:rsid w:val="00E74F76"/>
    <w:rsid w:val="00E8067E"/>
    <w:rsid w:val="00E86099"/>
    <w:rsid w:val="00E94D91"/>
    <w:rsid w:val="00EA2FA0"/>
    <w:rsid w:val="00EA37E8"/>
    <w:rsid w:val="00EB079F"/>
    <w:rsid w:val="00EB34D9"/>
    <w:rsid w:val="00EB361D"/>
    <w:rsid w:val="00EB439F"/>
    <w:rsid w:val="00EB4B40"/>
    <w:rsid w:val="00EB597D"/>
    <w:rsid w:val="00EE3305"/>
    <w:rsid w:val="00EF3F22"/>
    <w:rsid w:val="00F002EA"/>
    <w:rsid w:val="00F02A0F"/>
    <w:rsid w:val="00F05993"/>
    <w:rsid w:val="00F133E3"/>
    <w:rsid w:val="00F16C90"/>
    <w:rsid w:val="00F20D6B"/>
    <w:rsid w:val="00F217DA"/>
    <w:rsid w:val="00F265F7"/>
    <w:rsid w:val="00F34FDF"/>
    <w:rsid w:val="00F42B5A"/>
    <w:rsid w:val="00F451C4"/>
    <w:rsid w:val="00F55325"/>
    <w:rsid w:val="00F5550E"/>
    <w:rsid w:val="00F71351"/>
    <w:rsid w:val="00F87E3A"/>
    <w:rsid w:val="00FA3D71"/>
    <w:rsid w:val="00FA51AE"/>
    <w:rsid w:val="00FB1BBF"/>
    <w:rsid w:val="00FB75D7"/>
    <w:rsid w:val="00FB7DAC"/>
    <w:rsid w:val="00FC32CD"/>
    <w:rsid w:val="00FC6570"/>
    <w:rsid w:val="00FD5CB0"/>
    <w:rsid w:val="00FD5E59"/>
    <w:rsid w:val="00FF681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2C338"/>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C56"/>
    <w:pPr>
      <w:spacing w:after="200" w:line="276" w:lineRule="auto"/>
    </w:pPr>
    <w:rPr>
      <w:sz w:val="22"/>
      <w:szCs w:val="22"/>
      <w:lang w:eastAsia="en-US"/>
    </w:rPr>
  </w:style>
  <w:style w:type="paragraph" w:styleId="Titre2">
    <w:name w:val="heading 2"/>
    <w:basedOn w:val="Normal"/>
    <w:next w:val="Normal"/>
    <w:link w:val="Titre2Car"/>
    <w:uiPriority w:val="9"/>
    <w:unhideWhenUsed/>
    <w:qFormat/>
    <w:rsid w:val="00306A82"/>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3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2153C4"/>
    <w:pPr>
      <w:spacing w:before="100" w:beforeAutospacing="1" w:after="100" w:afterAutospacing="1" w:line="240" w:lineRule="auto"/>
    </w:pPr>
    <w:rPr>
      <w:rFonts w:ascii="Times New Roman" w:eastAsia="Times New Roman" w:hAnsi="Times New Roman"/>
      <w:sz w:val="24"/>
      <w:szCs w:val="24"/>
      <w:lang w:eastAsia="fr-CA"/>
    </w:rPr>
  </w:style>
  <w:style w:type="character" w:customStyle="1" w:styleId="Titre2Car">
    <w:name w:val="Titre 2 Car"/>
    <w:basedOn w:val="Policepardfaut"/>
    <w:link w:val="Titre2"/>
    <w:uiPriority w:val="9"/>
    <w:rsid w:val="00306A82"/>
    <w:rPr>
      <w:rFonts w:asciiTheme="majorHAnsi" w:eastAsiaTheme="majorEastAsia" w:hAnsiTheme="majorHAnsi" w:cstheme="majorBidi"/>
      <w:color w:val="2E74B5"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CF56D-C41A-4FA9-A74D-CF09A79BB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2044</TotalTime>
  <Pages>6</Pages>
  <Words>1746</Words>
  <Characters>9608</Characters>
  <Application>Microsoft Office Word</Application>
  <DocSecurity>0</DocSecurity>
  <Lines>80</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Bérubé, Sylvain</cp:lastModifiedBy>
  <cp:revision>199</cp:revision>
  <cp:lastPrinted>2022-09-21T00:10:00Z</cp:lastPrinted>
  <dcterms:created xsi:type="dcterms:W3CDTF">2017-11-15T10:57:00Z</dcterms:created>
  <dcterms:modified xsi:type="dcterms:W3CDTF">2024-05-27T15:42:00Z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