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5F2116F1" w:rsidR="00AD0C16" w:rsidRPr="000E2F10" w:rsidRDefault="0023620B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2"/>
        </w:rPr>
        <w:t>Calcul intégral</w:t>
      </w:r>
      <w:bookmarkStart w:id="0" w:name="_GoBack"/>
      <w:bookmarkEnd w:id="0"/>
      <w:r w:rsidR="00B263E5" w:rsidRPr="000E2F10">
        <w:rPr>
          <w:rFonts w:cs="Arial"/>
          <w:bCs/>
          <w:color w:val="538135" w:themeColor="accent6" w:themeShade="BF"/>
          <w:sz w:val="22"/>
        </w:rPr>
        <w:t xml:space="preserve"> (201-</w:t>
      </w:r>
      <w:r w:rsidR="00134942" w:rsidRPr="000E2F10">
        <w:rPr>
          <w:rFonts w:cs="Arial"/>
          <w:bCs/>
          <w:color w:val="538135" w:themeColor="accent6" w:themeShade="BF"/>
          <w:sz w:val="22"/>
        </w:rPr>
        <w:t>702</w:t>
      </w:r>
      <w:r w:rsidR="00B263E5" w:rsidRPr="000E2F10">
        <w:rPr>
          <w:rFonts w:cs="Arial"/>
          <w:bCs/>
          <w:color w:val="538135" w:themeColor="accent6" w:themeShade="BF"/>
          <w:sz w:val="22"/>
        </w:rPr>
        <w:t>-</w:t>
      </w:r>
      <w:r w:rsidR="00134942" w:rsidRPr="000E2F10">
        <w:rPr>
          <w:rFonts w:cs="Arial"/>
          <w:bCs/>
          <w:color w:val="538135" w:themeColor="accent6" w:themeShade="BF"/>
          <w:sz w:val="22"/>
        </w:rPr>
        <w:t>RE</w:t>
      </w:r>
      <w:r w:rsidR="00B263E5" w:rsidRPr="000E2F10">
        <w:rPr>
          <w:rFonts w:cs="Arial"/>
          <w:bCs/>
          <w:color w:val="538135" w:themeColor="accent6" w:themeShade="BF"/>
          <w:sz w:val="22"/>
        </w:rPr>
        <w:t>)</w:t>
      </w:r>
      <w:r w:rsidR="00AD0C16" w:rsidRPr="000E2F10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0E2F10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0E2F10">
        <w:rPr>
          <w:rFonts w:cs="Arial"/>
          <w:bCs/>
          <w:color w:val="538135" w:themeColor="accent6" w:themeShade="BF"/>
          <w:sz w:val="22"/>
        </w:rPr>
        <w:t>Hiver</w:t>
      </w:r>
      <w:r w:rsidR="00AD0C16" w:rsidRPr="000E2F10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0E2F10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03D175D7" w:rsidR="001A1968" w:rsidRPr="000E2F10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0E2F10">
        <w:rPr>
          <w:b/>
          <w:bCs/>
          <w:sz w:val="20"/>
          <w:szCs w:val="20"/>
        </w:rPr>
        <w:t xml:space="preserve">Séance </w:t>
      </w:r>
      <w:r w:rsidR="00FC2561" w:rsidRPr="000E2F10">
        <w:rPr>
          <w:b/>
          <w:bCs/>
          <w:sz w:val="20"/>
          <w:szCs w:val="20"/>
        </w:rPr>
        <w:t>10</w:t>
      </w:r>
    </w:p>
    <w:p w14:paraId="158DE8C4" w14:textId="3AA0539D" w:rsidR="00A44D36" w:rsidRPr="00E75C5E" w:rsidRDefault="00A44D36" w:rsidP="00966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E75C5E">
        <w:rPr>
          <w:sz w:val="20"/>
          <w:szCs w:val="20"/>
        </w:rPr>
        <w:t xml:space="preserve">Section </w:t>
      </w:r>
      <w:r w:rsidR="00D87BD6" w:rsidRPr="00E75C5E">
        <w:rPr>
          <w:sz w:val="20"/>
          <w:szCs w:val="20"/>
        </w:rPr>
        <w:t>1</w:t>
      </w:r>
      <w:r w:rsidRPr="00E75C5E">
        <w:rPr>
          <w:sz w:val="20"/>
          <w:szCs w:val="20"/>
        </w:rPr>
        <w:t>.</w:t>
      </w:r>
      <w:r w:rsidR="00D87BD6" w:rsidRPr="00E75C5E">
        <w:rPr>
          <w:sz w:val="20"/>
          <w:szCs w:val="20"/>
        </w:rPr>
        <w:t>1</w:t>
      </w:r>
      <w:r w:rsidRPr="00E75C5E">
        <w:rPr>
          <w:sz w:val="20"/>
          <w:szCs w:val="20"/>
        </w:rPr>
        <w:t xml:space="preserve"> — </w:t>
      </w:r>
      <w:r w:rsidR="00196976">
        <w:rPr>
          <w:sz w:val="20"/>
          <w:szCs w:val="20"/>
        </w:rPr>
        <w:t>La primitive et l’intégrale indéfinie</w:t>
      </w:r>
    </w:p>
    <w:p w14:paraId="4831EDD0" w14:textId="3E7D1808" w:rsidR="00AD0C16" w:rsidRPr="00E75C5E" w:rsidRDefault="00AD0C16" w:rsidP="00AD0C16">
      <w:pPr>
        <w:spacing w:before="40" w:after="40"/>
        <w:rPr>
          <w:sz w:val="20"/>
          <w:szCs w:val="20"/>
        </w:rPr>
      </w:pPr>
    </w:p>
    <w:p w14:paraId="3B726151" w14:textId="271B8572" w:rsidR="00915AA1" w:rsidRPr="00E75C5E" w:rsidRDefault="00E75C5E" w:rsidP="00AD0C16">
      <w:pPr>
        <w:spacing w:before="40" w:after="40"/>
        <w:rPr>
          <w:sz w:val="20"/>
          <w:szCs w:val="20"/>
        </w:rPr>
      </w:pPr>
      <w:r w:rsidRPr="00E75C5E">
        <w:rPr>
          <w:sz w:val="20"/>
          <w:szCs w:val="20"/>
        </w:rPr>
        <w:t>Impressions des documents !</w:t>
      </w:r>
    </w:p>
    <w:p w14:paraId="415FAE49" w14:textId="77777777" w:rsidR="00EE1A82" w:rsidRPr="00E75C5E" w:rsidRDefault="00EE1A82" w:rsidP="00AD0C16">
      <w:pPr>
        <w:spacing w:before="40" w:after="40"/>
        <w:rPr>
          <w:sz w:val="20"/>
          <w:szCs w:val="20"/>
        </w:rPr>
      </w:pPr>
    </w:p>
    <w:p w14:paraId="5C7EA7EB" w14:textId="4E83F294" w:rsidR="00D87BD6" w:rsidRPr="000E2F10" w:rsidRDefault="00D87BD6" w:rsidP="00AD0C16">
      <w:pPr>
        <w:spacing w:before="40" w:after="40"/>
        <w:rPr>
          <w:rFonts w:eastAsiaTheme="minorEastAsia"/>
          <w:sz w:val="20"/>
          <w:szCs w:val="20"/>
        </w:rPr>
      </w:pPr>
      <w:r w:rsidRPr="000E2F10">
        <w:rPr>
          <w:rFonts w:eastAsiaTheme="minorEastAsia"/>
          <w:sz w:val="20"/>
          <w:szCs w:val="20"/>
        </w:rPr>
        <w:t>Retour sur l’examen 1</w:t>
      </w:r>
      <w:r w:rsidR="00E75C5E">
        <w:rPr>
          <w:rFonts w:eastAsiaTheme="minorEastAsia"/>
          <w:sz w:val="20"/>
          <w:szCs w:val="20"/>
        </w:rPr>
        <w:t xml:space="preserve"> (15 minutes)</w:t>
      </w:r>
    </w:p>
    <w:p w14:paraId="247EC670" w14:textId="77777777" w:rsidR="00D87BD6" w:rsidRDefault="00D87BD6" w:rsidP="00AD0C16">
      <w:pPr>
        <w:spacing w:before="40" w:after="40"/>
        <w:rPr>
          <w:rFonts w:eastAsiaTheme="minorEastAsia"/>
          <w:sz w:val="20"/>
          <w:szCs w:val="20"/>
          <w:highlight w:val="yellow"/>
        </w:rPr>
      </w:pPr>
    </w:p>
    <w:p w14:paraId="41BFA9DD" w14:textId="77777777" w:rsidR="00E75C5E" w:rsidRDefault="00E75C5E" w:rsidP="00E75C5E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Retour sur la partie 1</w:t>
      </w:r>
    </w:p>
    <w:p w14:paraId="70E45B40" w14:textId="77777777" w:rsidR="00E75C5E" w:rsidRDefault="00E75C5E" w:rsidP="00E75C5E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Notation sigma</w:t>
      </w:r>
    </w:p>
    <w:p w14:paraId="038D8989" w14:textId="77777777" w:rsidR="00E75C5E" w:rsidRDefault="00E75C5E" w:rsidP="00E75C5E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Série géométrique</w:t>
      </w:r>
    </w:p>
    <w:p w14:paraId="67E1F3CE" w14:textId="77777777" w:rsidR="00E75C5E" w:rsidRDefault="00E75C5E" w:rsidP="00E75C5E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Série de Taylor</w:t>
      </w:r>
    </w:p>
    <w:p w14:paraId="62531806" w14:textId="77777777" w:rsidR="00E75C5E" w:rsidRDefault="00E75C5E" w:rsidP="00E75C5E">
      <w:pPr>
        <w:spacing w:before="40" w:after="40"/>
        <w:rPr>
          <w:rFonts w:eastAsiaTheme="minorEastAsia"/>
          <w:sz w:val="20"/>
          <w:szCs w:val="20"/>
        </w:rPr>
      </w:pPr>
    </w:p>
    <w:p w14:paraId="7671188D" w14:textId="2F70BCDD" w:rsidR="00D87BD6" w:rsidRDefault="00D87BD6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Retour sur le questionnaire « Jusqu’ici tout va bien ? »</w:t>
      </w:r>
    </w:p>
    <w:p w14:paraId="6B1E313D" w14:textId="5C5D1FC3" w:rsidR="00D87BD6" w:rsidRDefault="00A35B79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(EXCEL) &lt;Séance 10 – Jusqu’ici tout va bien.xlsx&gt;</w:t>
      </w:r>
    </w:p>
    <w:p w14:paraId="50555526" w14:textId="2E2CC58B" w:rsidR="0060012B" w:rsidRDefault="0060012B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(la moitié ont répondu, merci !)</w:t>
      </w:r>
    </w:p>
    <w:p w14:paraId="7FDB5E42" w14:textId="32123A77" w:rsidR="00B20A86" w:rsidRDefault="00A35B79" w:rsidP="00B20A8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Évaluations : go pour devoirs (+ de temps en classe)</w:t>
      </w:r>
      <w:r w:rsidR="00B20A86">
        <w:rPr>
          <w:rFonts w:eastAsiaTheme="minorEastAsia"/>
          <w:sz w:val="20"/>
          <w:szCs w:val="20"/>
        </w:rPr>
        <w:t>.</w:t>
      </w:r>
    </w:p>
    <w:p w14:paraId="3A3C06D1" w14:textId="2AAC0C43" w:rsidR="00A35B79" w:rsidRDefault="00A35B79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Charge de travail : je croyais que ce serait pire !</w:t>
      </w:r>
      <w:r w:rsidR="00B20A86">
        <w:rPr>
          <w:rFonts w:eastAsiaTheme="minorEastAsia"/>
          <w:sz w:val="20"/>
          <w:szCs w:val="20"/>
        </w:rPr>
        <w:t xml:space="preserve"> J’ai ajouté sur Léa des solutions détaillées des exercices prioritaires.</w:t>
      </w:r>
    </w:p>
    <w:p w14:paraId="70A4E02A" w14:textId="2C20B80F" w:rsidR="00A35B79" w:rsidRDefault="00A35B79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</w:t>
      </w:r>
      <w:r w:rsidR="0060012B">
        <w:rPr>
          <w:rFonts w:eastAsiaTheme="minorEastAsia"/>
          <w:sz w:val="20"/>
          <w:szCs w:val="20"/>
        </w:rPr>
        <w:t>Commentaires sur le cours : meilleure motivation du sujet (4 trucs importants : ce qu’est une série numérique et comprendre qu’elle peut converger ou diverger, série géométrique, notation sigma, série de Taylor)</w:t>
      </w:r>
    </w:p>
    <w:p w14:paraId="04FF8E3E" w14:textId="0C2914D1" w:rsidR="0060012B" w:rsidRDefault="0060012B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Progression : Positif dans l’ensemble. Nécessité de s’investir.</w:t>
      </w:r>
    </w:p>
    <w:p w14:paraId="2B5C314E" w14:textId="219DED75" w:rsidR="008141B2" w:rsidRDefault="008141B2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Importance de </w:t>
      </w:r>
      <w:r w:rsidRPr="008141B2">
        <w:rPr>
          <w:rFonts w:eastAsiaTheme="minorEastAsia"/>
          <w:sz w:val="20"/>
          <w:szCs w:val="20"/>
        </w:rPr>
        <w:t>l'équilibre entre le travail et le temps de repos</w:t>
      </w:r>
      <w:r>
        <w:rPr>
          <w:rFonts w:eastAsiaTheme="minorEastAsia"/>
          <w:sz w:val="20"/>
          <w:szCs w:val="20"/>
        </w:rPr>
        <w:t>.</w:t>
      </w:r>
    </w:p>
    <w:p w14:paraId="41C441B6" w14:textId="2DD2A48D" w:rsidR="0060012B" w:rsidRDefault="0060012B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Des commentaires ou questions ?</w:t>
      </w:r>
    </w:p>
    <w:p w14:paraId="200D2684" w14:textId="7AAD205E" w:rsidR="00A35B79" w:rsidRDefault="0001627D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Merci !</w:t>
      </w:r>
    </w:p>
    <w:p w14:paraId="0289C742" w14:textId="77777777" w:rsidR="00A35B79" w:rsidRDefault="00A35B79" w:rsidP="00AD0C16">
      <w:pPr>
        <w:spacing w:before="40" w:after="40"/>
        <w:rPr>
          <w:rFonts w:eastAsiaTheme="minorEastAsia"/>
          <w:sz w:val="20"/>
          <w:szCs w:val="20"/>
        </w:rPr>
      </w:pPr>
    </w:p>
    <w:p w14:paraId="09A84B09" w14:textId="2D70456B" w:rsidR="00D87BD6" w:rsidRDefault="00D87BD6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Distribution de la planification partie 2</w:t>
      </w:r>
    </w:p>
    <w:p w14:paraId="48B105A5" w14:textId="77777777" w:rsidR="00D87BD6" w:rsidRDefault="00D87BD6" w:rsidP="00AD0C16">
      <w:pPr>
        <w:spacing w:before="40" w:after="40"/>
        <w:rPr>
          <w:rFonts w:eastAsiaTheme="minorEastAsia"/>
          <w:sz w:val="20"/>
          <w:szCs w:val="20"/>
        </w:rPr>
      </w:pPr>
    </w:p>
    <w:p w14:paraId="087C9369" w14:textId="3C908A83" w:rsidR="00D87BD6" w:rsidRDefault="00D87BD6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Distribution des devoirs 3, 4, 5</w:t>
      </w:r>
    </w:p>
    <w:p w14:paraId="50A737E0" w14:textId="77777777" w:rsidR="00D87BD6" w:rsidRDefault="00D87BD6" w:rsidP="00AD0C16">
      <w:pPr>
        <w:spacing w:before="40" w:after="40"/>
        <w:rPr>
          <w:rFonts w:eastAsiaTheme="minorEastAsia"/>
          <w:sz w:val="20"/>
          <w:szCs w:val="20"/>
        </w:rPr>
      </w:pPr>
    </w:p>
    <w:p w14:paraId="19D5F25E" w14:textId="0363FB4C" w:rsidR="00D87BD6" w:rsidRDefault="00D87BD6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Club Math : Personnages historiques des maths (montrer affiche) + pizza (Journée internationale des mathématiques 14 mars, reconnue par l’UNESCO)</w:t>
      </w:r>
    </w:p>
    <w:p w14:paraId="389FCFB2" w14:textId="77777777" w:rsidR="00D87BD6" w:rsidRDefault="00D87BD6" w:rsidP="00AD0C16">
      <w:pPr>
        <w:spacing w:before="40" w:after="40"/>
        <w:rPr>
          <w:rFonts w:eastAsiaTheme="minorEastAsia"/>
          <w:sz w:val="20"/>
          <w:szCs w:val="20"/>
        </w:rPr>
      </w:pPr>
    </w:p>
    <w:p w14:paraId="35A86F26" w14:textId="1C8EE9F3" w:rsidR="00E75C5E" w:rsidRPr="00E75C5E" w:rsidRDefault="00E75C5E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E75C5E">
        <w:rPr>
          <w:rFonts w:eastAsiaTheme="minorEastAsia"/>
          <w:b/>
          <w:bCs/>
          <w:sz w:val="20"/>
          <w:szCs w:val="20"/>
        </w:rPr>
        <w:t>Rappel calcul différentiel</w:t>
      </w:r>
    </w:p>
    <w:p w14:paraId="7B54CD07" w14:textId="6297E2B5" w:rsidR="00E75C5E" w:rsidRDefault="00E75C5E" w:rsidP="00AD0C16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> : Temps (min)</w:t>
      </w:r>
    </w:p>
    <w:p w14:paraId="135461E4" w14:textId="6AF01311" w:rsidR="00E75C5E" w:rsidRDefault="00E75C5E" w:rsidP="00AD0C16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</m:oMath>
      <w:r>
        <w:rPr>
          <w:rFonts w:eastAsiaTheme="minorEastAsia"/>
          <w:sz w:val="20"/>
          <w:szCs w:val="20"/>
        </w:rPr>
        <w:t xml:space="preserve"> : Position (m) au temps </w:t>
      </w: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 xml:space="preserve"> (min)</w:t>
      </w:r>
    </w:p>
    <w:p w14:paraId="3A7C8307" w14:textId="7A7730FE" w:rsidR="00E75C5E" w:rsidRDefault="00E75C5E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Graphique : points </w:t>
      </w:r>
      <m:oMath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0, 0</m:t>
            </m:r>
          </m:e>
        </m:d>
      </m:oMath>
      <w:r>
        <w:rPr>
          <w:rFonts w:eastAsiaTheme="minorEastAsia"/>
          <w:sz w:val="20"/>
          <w:szCs w:val="20"/>
        </w:rPr>
        <w:t xml:space="preserve">, </w:t>
      </w:r>
      <m:oMath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2, 200</m:t>
            </m:r>
          </m:e>
        </m:d>
      </m:oMath>
    </w:p>
    <w:p w14:paraId="2067B4B2" w14:textId="2CACD526" w:rsidR="00E75C5E" w:rsidRDefault="00E75C5E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Vitesse moyenne (TVM) ?</w:t>
      </w:r>
    </w:p>
    <w:p w14:paraId="47F15934" w14:textId="6D542891" w:rsidR="00E75C5E" w:rsidRPr="00E75C5E" w:rsidRDefault="00887C83" w:rsidP="00E75C5E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200-0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2-0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=100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m/min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=6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km/h</m:t>
          </m:r>
        </m:oMath>
      </m:oMathPara>
    </w:p>
    <w:p w14:paraId="1F00EE25" w14:textId="4E6ACCB4" w:rsidR="00E75C5E" w:rsidRDefault="00E75C5E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Graphique : Vitesse constante (droite)</w:t>
      </w:r>
    </w:p>
    <w:p w14:paraId="0049FCA1" w14:textId="42322DF8" w:rsidR="00E75C5E" w:rsidRDefault="00E75C5E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Interprétation du TVM ? Pente de la séance</w:t>
      </w:r>
    </w:p>
    <w:p w14:paraId="68B3D7BB" w14:textId="14882861" w:rsidR="00E75C5E" w:rsidRDefault="00E75C5E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Graphique : Modifier la vitesse</w:t>
      </w:r>
    </w:p>
    <w:p w14:paraId="7E16531C" w14:textId="7942D6E5" w:rsidR="00E75C5E" w:rsidRDefault="00E75C5E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Quelle est la vitesse au temps </w:t>
      </w:r>
      <m:oMath>
        <m:r>
          <w:rPr>
            <w:rFonts w:ascii="Cambria Math" w:eastAsiaTheme="minorEastAsia" w:hAnsi="Cambria Math"/>
            <w:sz w:val="20"/>
            <w:szCs w:val="20"/>
          </w:rPr>
          <m:t>x=1</m:t>
        </m:r>
      </m:oMath>
      <w:r>
        <w:rPr>
          <w:rFonts w:eastAsiaTheme="minorEastAsia"/>
          <w:sz w:val="20"/>
          <w:szCs w:val="20"/>
        </w:rPr>
        <w:t xml:space="preserve"> ? (TVI en </w:t>
      </w:r>
      <m:oMath>
        <m:r>
          <w:rPr>
            <w:rFonts w:ascii="Cambria Math" w:eastAsiaTheme="minorEastAsia" w:hAnsi="Cambria Math"/>
            <w:sz w:val="20"/>
            <w:szCs w:val="20"/>
          </w:rPr>
          <m:t>x=1</m:t>
        </m:r>
      </m:oMath>
      <w:r>
        <w:rPr>
          <w:rFonts w:eastAsiaTheme="minorEastAsia"/>
          <w:sz w:val="20"/>
          <w:szCs w:val="20"/>
        </w:rPr>
        <w:t>)</w:t>
      </w:r>
      <w:r w:rsidR="00C44CC3">
        <w:rPr>
          <w:rFonts w:eastAsiaTheme="minorEastAsia"/>
          <w:sz w:val="20"/>
          <w:szCs w:val="20"/>
        </w:rPr>
        <w:t xml:space="preserve"> Ajout de </w:t>
      </w:r>
      <m:oMath>
        <m:r>
          <w:rPr>
            <w:rFonts w:ascii="Cambria Math" w:eastAsiaTheme="minorEastAsia" w:hAnsi="Cambria Math"/>
            <w:sz w:val="20"/>
            <w:szCs w:val="20"/>
          </w:rPr>
          <m:t>h</m:t>
        </m:r>
      </m:oMath>
      <w:r w:rsidR="00C44CC3">
        <w:rPr>
          <w:rFonts w:eastAsiaTheme="minorEastAsia"/>
          <w:sz w:val="20"/>
          <w:szCs w:val="20"/>
        </w:rPr>
        <w:t xml:space="preserve"> (ou </w:t>
      </w:r>
      <m:oMath>
        <m:r>
          <m:rPr>
            <m:sty m:val="p"/>
          </m:rPr>
          <w:rPr>
            <w:rFonts w:ascii="Cambria Math" w:eastAsiaTheme="minorEastAsia" w:hAnsi="Cambria Math"/>
            <w:sz w:val="20"/>
            <w:szCs w:val="20"/>
          </w:rPr>
          <m:t>Δ</m:t>
        </m:r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 w:rsidR="00C44CC3">
        <w:rPr>
          <w:rFonts w:eastAsiaTheme="minorEastAsia"/>
          <w:sz w:val="20"/>
          <w:szCs w:val="20"/>
        </w:rPr>
        <w:t>?) sur graphique</w:t>
      </w:r>
    </w:p>
    <w:p w14:paraId="0BB44B74" w14:textId="4A3980A7" w:rsidR="00E75C5E" w:rsidRDefault="00E75C5E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Quelle est la fonction donnant la vitesse au temps </w:t>
      </w: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 xml:space="preserve"> ? (dérivée !)</w:t>
      </w:r>
    </w:p>
    <w:p w14:paraId="522CC85F" w14:textId="3EC379DE" w:rsidR="00E75C5E" w:rsidRDefault="00E75C5E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3 interprétations de la dérivée</w:t>
      </w:r>
    </w:p>
    <w:p w14:paraId="30D04358" w14:textId="0F15A570" w:rsidR="00E75C5E" w:rsidRDefault="00E75C5E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Mathématiques (2 définitions)</w:t>
      </w:r>
    </w:p>
    <w:p w14:paraId="1322C5FD" w14:textId="427FB201" w:rsidR="00E75C5E" w:rsidRDefault="00E75C5E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Géométrique (pente de la tangente)</w:t>
      </w:r>
    </w:p>
    <w:p w14:paraId="7AA11993" w14:textId="77777777" w:rsidR="0001627D" w:rsidRDefault="00E75C5E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Physique (TVI, ici vitesse)</w:t>
      </w:r>
    </w:p>
    <w:p w14:paraId="0A014AD0" w14:textId="77777777" w:rsidR="0001627D" w:rsidRDefault="0001627D" w:rsidP="00AD0C16">
      <w:pPr>
        <w:spacing w:before="40" w:after="40"/>
        <w:rPr>
          <w:rFonts w:eastAsiaTheme="minorEastAsia"/>
          <w:sz w:val="20"/>
          <w:szCs w:val="20"/>
        </w:rPr>
      </w:pPr>
    </w:p>
    <w:p w14:paraId="27C7FB13" w14:textId="6E9FCC0D" w:rsidR="00E75C5E" w:rsidRDefault="00E75C5E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Notation de la dérivée d’une fonction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</m:oMath>
      <w:r>
        <w:rPr>
          <w:rFonts w:eastAsiaTheme="minorEastAsia"/>
          <w:sz w:val="20"/>
          <w:szCs w:val="20"/>
        </w:rPr>
        <w:t> </w:t>
      </w:r>
      <w:r w:rsidR="00C44CC3">
        <w:rPr>
          <w:rFonts w:eastAsiaTheme="minorEastAsia"/>
          <w:sz w:val="20"/>
          <w:szCs w:val="20"/>
        </w:rPr>
        <w:t>(Leibniz)</w:t>
      </w:r>
      <w:r>
        <w:rPr>
          <w:rFonts w:eastAsiaTheme="minorEastAsia"/>
          <w:sz w:val="20"/>
          <w:szCs w:val="20"/>
        </w:rPr>
        <w:t>:</w:t>
      </w:r>
    </w:p>
    <w:p w14:paraId="390E8482" w14:textId="6528778C" w:rsidR="00E75C5E" w:rsidRPr="00E75C5E" w:rsidRDefault="00887C83" w:rsidP="00E75C5E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df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den>
          </m:f>
        </m:oMath>
      </m:oMathPara>
    </w:p>
    <w:p w14:paraId="2EB630B5" w14:textId="0C5B43AF" w:rsidR="00E75C5E" w:rsidRPr="00C44CC3" w:rsidRDefault="00887C83" w:rsidP="00C44CC3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dx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=2</m:t>
              </m:r>
            </m:sub>
          </m:sSub>
        </m:oMath>
      </m:oMathPara>
    </w:p>
    <w:p w14:paraId="7A3CFEBB" w14:textId="5F4C8777" w:rsidR="00C44CC3" w:rsidRDefault="00C44CC3" w:rsidP="00C44CC3">
      <w:pPr>
        <w:spacing w:before="40" w:after="40"/>
        <w:rPr>
          <w:rFonts w:eastAsiaTheme="minorEastAsia"/>
          <w:sz w:val="20"/>
          <w:szCs w:val="20"/>
        </w:rPr>
      </w:pPr>
    </w:p>
    <w:p w14:paraId="2CFE0930" w14:textId="4897F7D6" w:rsidR="00C44CC3" w:rsidRPr="00904ED1" w:rsidRDefault="00904ED1" w:rsidP="00C44CC3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904ED1">
        <w:rPr>
          <w:rFonts w:eastAsiaTheme="minorEastAsia"/>
          <w:b/>
          <w:bCs/>
          <w:sz w:val="20"/>
          <w:szCs w:val="20"/>
        </w:rPr>
        <w:t>Formules de dérivations</w:t>
      </w:r>
    </w:p>
    <w:p w14:paraId="1D8CC49E" w14:textId="3257A291" w:rsidR="00904ED1" w:rsidRDefault="00904ED1" w:rsidP="00C44CC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Voir annexe</w:t>
      </w:r>
    </w:p>
    <w:p w14:paraId="1F415451" w14:textId="77777777" w:rsidR="00904ED1" w:rsidRDefault="00904ED1" w:rsidP="00C44CC3">
      <w:pPr>
        <w:spacing w:before="40" w:after="40"/>
        <w:rPr>
          <w:rFonts w:eastAsiaTheme="minorEastAsia"/>
          <w:sz w:val="20"/>
          <w:szCs w:val="20"/>
        </w:rPr>
      </w:pPr>
    </w:p>
    <w:p w14:paraId="4E9A46AF" w14:textId="108F0D97" w:rsidR="007775A2" w:rsidRPr="00966F4D" w:rsidRDefault="007775A2" w:rsidP="00C44CC3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966F4D">
        <w:rPr>
          <w:rFonts w:eastAsiaTheme="minorEastAsia"/>
          <w:b/>
          <w:bCs/>
          <w:sz w:val="20"/>
          <w:szCs w:val="20"/>
        </w:rPr>
        <w:t>Exemple : Lancer une balle du haut d’une falaise</w:t>
      </w:r>
    </w:p>
    <w:p w14:paraId="3E987581" w14:textId="1B86D46B" w:rsidR="007775A2" w:rsidRDefault="007775A2" w:rsidP="00C44CC3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  <w:r>
        <w:rPr>
          <w:rFonts w:eastAsiaTheme="minorEastAsia"/>
          <w:sz w:val="20"/>
          <w:szCs w:val="20"/>
        </w:rPr>
        <w:t> : Temps (s)</w:t>
      </w:r>
    </w:p>
    <w:p w14:paraId="0BA20A35" w14:textId="3FA88D73" w:rsidR="007775A2" w:rsidRDefault="007775A2" w:rsidP="00C44CC3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</m:oMath>
      <w:r>
        <w:rPr>
          <w:rFonts w:eastAsiaTheme="minorEastAsia"/>
          <w:sz w:val="20"/>
          <w:szCs w:val="20"/>
        </w:rPr>
        <w:t xml:space="preserve"> : Hauteur (m)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</w:p>
    <w:p w14:paraId="2426AE43" w14:textId="63D2AEC2" w:rsidR="007775A2" w:rsidRDefault="007775A2" w:rsidP="00C44CC3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</m:oMath>
      <w:r>
        <w:rPr>
          <w:rFonts w:eastAsiaTheme="minorEastAsia"/>
          <w:sz w:val="20"/>
          <w:szCs w:val="20"/>
        </w:rPr>
        <w:t xml:space="preserve"> : Vitesse (m/s)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</w:p>
    <w:p w14:paraId="7ACC88A1" w14:textId="1913738F" w:rsidR="007775A2" w:rsidRDefault="007775A2" w:rsidP="00C44CC3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</m:oMath>
      <w:r>
        <w:rPr>
          <w:rFonts w:eastAsiaTheme="minorEastAsia"/>
          <w:sz w:val="20"/>
          <w:szCs w:val="20"/>
        </w:rPr>
        <w:t> : Accélération ((m/s)/s</w:t>
      </w:r>
      <w:r w:rsidR="00966F4D">
        <w:rPr>
          <w:rFonts w:eastAsiaTheme="minorEastAsia"/>
          <w:sz w:val="20"/>
          <w:szCs w:val="20"/>
        </w:rPr>
        <w:t xml:space="preserve"> ou m/s</w:t>
      </w:r>
      <w:r w:rsidR="00966F4D" w:rsidRPr="00966F4D">
        <w:rPr>
          <w:rFonts w:eastAsiaTheme="minorEastAsia"/>
          <w:sz w:val="20"/>
          <w:szCs w:val="20"/>
          <w:vertAlign w:val="superscript"/>
        </w:rPr>
        <w:t>2</w:t>
      </w:r>
      <w:r>
        <w:rPr>
          <w:rFonts w:eastAsiaTheme="minorEastAsia"/>
          <w:sz w:val="20"/>
          <w:szCs w:val="20"/>
        </w:rPr>
        <w:t xml:space="preserve">)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</w:p>
    <w:p w14:paraId="4C3B2BFD" w14:textId="43B709FE" w:rsidR="007775A2" w:rsidRPr="00966F4D" w:rsidRDefault="007775A2" w:rsidP="00C44CC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=-4,9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+50t+200</m:t>
          </m:r>
        </m:oMath>
      </m:oMathPara>
    </w:p>
    <w:p w14:paraId="3CCD6752" w14:textId="01B25A5D" w:rsidR="00966F4D" w:rsidRPr="007775A2" w:rsidRDefault="00966F4D" w:rsidP="00C44CC3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=200</m:t>
        </m:r>
      </m:oMath>
      <w:r>
        <w:rPr>
          <w:rFonts w:eastAsiaTheme="minorEastAsia"/>
          <w:sz w:val="20"/>
          <w:szCs w:val="20"/>
        </w:rPr>
        <w:t xml:space="preserve"> m</w:t>
      </w:r>
    </w:p>
    <w:p w14:paraId="53AD89CE" w14:textId="23E68816" w:rsidR="007775A2" w:rsidRPr="007775A2" w:rsidRDefault="007775A2" w:rsidP="00C44CC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-4,9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+50t+200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=-9,8t+50</m:t>
          </m:r>
        </m:oMath>
      </m:oMathPara>
    </w:p>
    <w:p w14:paraId="09285B53" w14:textId="676A8807" w:rsidR="007775A2" w:rsidRDefault="007775A2" w:rsidP="00C44CC3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=50</m:t>
        </m:r>
      </m:oMath>
      <w:r w:rsidR="00966F4D">
        <w:rPr>
          <w:rFonts w:eastAsiaTheme="minorEastAsia"/>
          <w:sz w:val="20"/>
          <w:szCs w:val="20"/>
        </w:rPr>
        <w:t xml:space="preserve"> m/s</w:t>
      </w:r>
    </w:p>
    <w:p w14:paraId="51EC62FB" w14:textId="7F6C15F4" w:rsidR="00966F4D" w:rsidRPr="00966F4D" w:rsidRDefault="00966F4D" w:rsidP="00C44CC3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=-9,8⋅2+50=30,4</m:t>
        </m:r>
      </m:oMath>
      <w:r>
        <w:rPr>
          <w:rFonts w:eastAsiaTheme="minorEastAsia"/>
          <w:sz w:val="20"/>
          <w:szCs w:val="20"/>
        </w:rPr>
        <w:t xml:space="preserve"> m/s</w:t>
      </w:r>
    </w:p>
    <w:p w14:paraId="7313D884" w14:textId="43E44C37" w:rsidR="00966F4D" w:rsidRPr="00966F4D" w:rsidRDefault="00966F4D" w:rsidP="00C44CC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-9,8t+50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=-9,8</m:t>
          </m:r>
        </m:oMath>
      </m:oMathPara>
    </w:p>
    <w:p w14:paraId="16051DFE" w14:textId="5EA459DC" w:rsidR="00966F4D" w:rsidRPr="007775A2" w:rsidRDefault="00966F4D" w:rsidP="00C44CC3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=-9,8</m:t>
        </m:r>
      </m:oMath>
      <w:r>
        <w:rPr>
          <w:rFonts w:eastAsiaTheme="minorEastAsia"/>
          <w:sz w:val="20"/>
          <w:szCs w:val="20"/>
        </w:rPr>
        <w:t xml:space="preserve"> m/s</w:t>
      </w:r>
      <w:r w:rsidRPr="00966F4D">
        <w:rPr>
          <w:rFonts w:eastAsiaTheme="minorEastAsia"/>
          <w:sz w:val="20"/>
          <w:szCs w:val="20"/>
          <w:vertAlign w:val="superscript"/>
        </w:rPr>
        <w:t>2</w:t>
      </w:r>
    </w:p>
    <w:p w14:paraId="4C561ED3" w14:textId="3D7A4847" w:rsidR="007775A2" w:rsidRDefault="00966F4D" w:rsidP="00C44CC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Geogebra (</w:t>
      </w:r>
      <m:oMath>
        <m:r>
          <w:rPr>
            <w:rFonts w:ascii="Cambria Math" w:eastAsiaTheme="minorEastAsia" w:hAnsi="Cambria Math"/>
            <w:sz w:val="20"/>
            <w:szCs w:val="20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</m:oMath>
      <w:r>
        <w:rPr>
          <w:rFonts w:eastAsiaTheme="minorEastAsia"/>
          <w:sz w:val="20"/>
          <w:szCs w:val="20"/>
        </w:rPr>
        <w:t xml:space="preserve"> et </w:t>
      </w:r>
      <m:oMath>
        <m:r>
          <w:rPr>
            <w:rFonts w:ascii="Cambria Math" w:eastAsiaTheme="minorEastAsia" w:hAnsi="Cambria Math"/>
            <w:sz w:val="20"/>
            <w:szCs w:val="20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</m:oMath>
      <w:r>
        <w:rPr>
          <w:rFonts w:eastAsiaTheme="minorEastAsia"/>
          <w:sz w:val="20"/>
          <w:szCs w:val="20"/>
        </w:rPr>
        <w:t>)</w:t>
      </w:r>
    </w:p>
    <w:p w14:paraId="31945E7A" w14:textId="3EBF8D28" w:rsidR="00966F4D" w:rsidRDefault="00966F4D" w:rsidP="00C44CC3">
      <w:pPr>
        <w:spacing w:before="40" w:after="40"/>
        <w:rPr>
          <w:rFonts w:eastAsiaTheme="minorEastAsia"/>
          <w:sz w:val="20"/>
          <w:szCs w:val="20"/>
        </w:rPr>
      </w:pPr>
      <w:r w:rsidRPr="00966F4D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55971E42" wp14:editId="1600B0CD">
            <wp:extent cx="1761565" cy="1483002"/>
            <wp:effectExtent l="0" t="0" r="0" b="3175"/>
            <wp:docPr id="152650907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0907" name="Image 1" descr="Une image contenant texte, capture d’écran, Police, nombr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3417" cy="148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4AD0" w14:textId="77777777" w:rsidR="00966F4D" w:rsidRDefault="00966F4D" w:rsidP="00C44CC3">
      <w:pPr>
        <w:spacing w:before="40" w:after="40"/>
        <w:rPr>
          <w:rFonts w:eastAsiaTheme="minorEastAsia"/>
          <w:sz w:val="20"/>
          <w:szCs w:val="20"/>
        </w:rPr>
      </w:pPr>
    </w:p>
    <w:p w14:paraId="2F5D3782" w14:textId="380DD4ED" w:rsidR="00673C12" w:rsidRPr="00196976" w:rsidRDefault="00196976" w:rsidP="00C44CC3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Pr="00196976">
        <w:rPr>
          <w:rFonts w:eastAsiaTheme="minorEastAsia"/>
          <w:b/>
          <w:bCs/>
          <w:sz w:val="20"/>
          <w:szCs w:val="20"/>
        </w:rPr>
        <w:lastRenderedPageBreak/>
        <w:t>Exemple : Goutte de pluie</w:t>
      </w:r>
    </w:p>
    <w:p w14:paraId="339899CB" w14:textId="4FC7AC66" w:rsidR="00196976" w:rsidRDefault="00196976" w:rsidP="00C44CC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Hauteur initiale : 300 m</w:t>
      </w:r>
    </w:p>
    <w:p w14:paraId="7B1FFE38" w14:textId="6BB345CA" w:rsidR="00196976" w:rsidRDefault="00196976" w:rsidP="00C44CC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Vitesse initiale : </w:t>
      </w:r>
      <m:oMath>
        <m:r>
          <w:rPr>
            <w:rFonts w:ascii="Cambria Math" w:eastAsiaTheme="minorEastAsia" w:hAnsi="Cambria Math"/>
            <w:sz w:val="20"/>
            <w:szCs w:val="20"/>
          </w:rPr>
          <m:t>-20</m:t>
        </m:r>
      </m:oMath>
      <w:r>
        <w:rPr>
          <w:rFonts w:eastAsiaTheme="minorEastAsia"/>
          <w:sz w:val="20"/>
          <w:szCs w:val="20"/>
        </w:rPr>
        <w:t xml:space="preserve"> m/s</w:t>
      </w:r>
    </w:p>
    <w:p w14:paraId="46FFF5F3" w14:textId="4C32FECD" w:rsidR="00196976" w:rsidRDefault="00196976" w:rsidP="00C44CC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Accélération : </w:t>
      </w:r>
      <m:oMath>
        <m:r>
          <w:rPr>
            <w:rFonts w:ascii="Cambria Math" w:eastAsiaTheme="minorEastAsia" w:hAnsi="Cambria Math"/>
            <w:sz w:val="20"/>
            <w:szCs w:val="20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=-5+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</m:oMath>
    </w:p>
    <w:p w14:paraId="14A344B2" w14:textId="77777777" w:rsidR="00196976" w:rsidRDefault="00196976" w:rsidP="00C44CC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Vitesse : On cherche une fonction </w:t>
      </w:r>
      <m:oMath>
        <m:r>
          <w:rPr>
            <w:rFonts w:ascii="Cambria Math" w:eastAsiaTheme="minorEastAsia" w:hAnsi="Cambria Math"/>
            <w:sz w:val="20"/>
            <w:szCs w:val="20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</m:oMath>
      <w:r>
        <w:rPr>
          <w:rFonts w:eastAsiaTheme="minorEastAsia"/>
          <w:sz w:val="20"/>
          <w:szCs w:val="20"/>
        </w:rPr>
        <w:t xml:space="preserve"> telle que</w:t>
      </w:r>
    </w:p>
    <w:p w14:paraId="34797A42" w14:textId="63963605" w:rsidR="00196976" w:rsidRPr="00196976" w:rsidRDefault="00887C83" w:rsidP="00C44CC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</m:oMath>
      </m:oMathPara>
    </w:p>
    <w:p w14:paraId="4B8E00FD" w14:textId="4D4521F7" w:rsidR="00673C12" w:rsidRPr="00196976" w:rsidRDefault="00196976" w:rsidP="00196976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=-5t+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0F18188B" w14:textId="2A9BECEE" w:rsidR="00196976" w:rsidRDefault="00196976" w:rsidP="00C44CC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Par ailleurs, </w:t>
      </w:r>
      <m:oMath>
        <m:r>
          <w:rPr>
            <w:rFonts w:ascii="Cambria Math" w:eastAsiaTheme="minorEastAsia" w:hAnsi="Cambria Math"/>
            <w:sz w:val="20"/>
            <w:szCs w:val="20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=-20⟹C=-20</m:t>
        </m:r>
      </m:oMath>
    </w:p>
    <w:p w14:paraId="7B9CEA2B" w14:textId="6BBF76AA" w:rsidR="00196976" w:rsidRPr="00196976" w:rsidRDefault="00196976" w:rsidP="00C44CC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-5t-20</m:t>
          </m:r>
        </m:oMath>
      </m:oMathPara>
    </w:p>
    <w:p w14:paraId="53C9A1C5" w14:textId="55CD87A8" w:rsidR="00196976" w:rsidRDefault="00196976" w:rsidP="00C44CC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Hauteur : On cherche </w:t>
      </w:r>
      <m:oMath>
        <m:r>
          <w:rPr>
            <w:rFonts w:ascii="Cambria Math" w:eastAsiaTheme="minorEastAsia" w:hAnsi="Cambria Math"/>
            <w:sz w:val="20"/>
            <w:szCs w:val="20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</m:oMath>
      <w:r>
        <w:rPr>
          <w:rFonts w:eastAsiaTheme="minorEastAsia"/>
          <w:sz w:val="20"/>
          <w:szCs w:val="20"/>
        </w:rPr>
        <w:t xml:space="preserve"> telle que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=v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</m:oMath>
    </w:p>
    <w:p w14:paraId="5C3F3808" w14:textId="1FB5B798" w:rsidR="00196976" w:rsidRPr="00196976" w:rsidRDefault="00196976" w:rsidP="00196976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-20t+D</m:t>
          </m:r>
        </m:oMath>
      </m:oMathPara>
    </w:p>
    <w:p w14:paraId="66D02784" w14:textId="2D177453" w:rsidR="00196976" w:rsidRDefault="00196976" w:rsidP="00C44CC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Par ailleurs, </w:t>
      </w:r>
      <m:oMath>
        <m:r>
          <w:rPr>
            <w:rFonts w:ascii="Cambria Math" w:eastAsiaTheme="minorEastAsia" w:hAnsi="Cambria Math"/>
            <w:sz w:val="20"/>
            <w:szCs w:val="20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=300⟹D=300</m:t>
        </m:r>
      </m:oMath>
    </w:p>
    <w:p w14:paraId="1CDC0AD4" w14:textId="77A5542E" w:rsidR="00196976" w:rsidRPr="00196976" w:rsidRDefault="00196976" w:rsidP="00C44CC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-20t+300</m:t>
          </m:r>
        </m:oMath>
      </m:oMathPara>
    </w:p>
    <w:p w14:paraId="25B32BA8" w14:textId="37A72826" w:rsidR="00196976" w:rsidRDefault="005A447E" w:rsidP="00C44CC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Geogebra</w:t>
      </w:r>
    </w:p>
    <w:p w14:paraId="25DB709D" w14:textId="4B5C8874" w:rsidR="005A447E" w:rsidRDefault="005A447E" w:rsidP="00C44CC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Moment où la goutte atteint le sol ?</w:t>
      </w:r>
    </w:p>
    <w:p w14:paraId="63DC7E6D" w14:textId="27589ED8" w:rsidR="005A447E" w:rsidRDefault="005A447E" w:rsidP="00C44CC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Vitesse de la goutte à ce moment ?</w:t>
      </w:r>
    </w:p>
    <w:p w14:paraId="06A220A6" w14:textId="77777777" w:rsidR="00196976" w:rsidRDefault="00196976" w:rsidP="00C44CC3">
      <w:pPr>
        <w:spacing w:before="40" w:after="40"/>
        <w:rPr>
          <w:rFonts w:eastAsiaTheme="minorEastAsia"/>
          <w:sz w:val="20"/>
          <w:szCs w:val="20"/>
        </w:rPr>
      </w:pPr>
    </w:p>
    <w:p w14:paraId="5F13C7CA" w14:textId="20AC7ECB" w:rsidR="005A447E" w:rsidRDefault="005A447E" w:rsidP="00C44CC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Félicitation, vous avez effectué votre première </w:t>
      </w:r>
      <w:r w:rsidR="00794D54">
        <w:rPr>
          <w:rFonts w:eastAsiaTheme="minorEastAsia"/>
          <w:sz w:val="20"/>
          <w:szCs w:val="20"/>
        </w:rPr>
        <w:t>intégrale</w:t>
      </w:r>
      <w:r>
        <w:rPr>
          <w:rFonts w:eastAsiaTheme="minorEastAsia"/>
          <w:sz w:val="20"/>
          <w:szCs w:val="20"/>
        </w:rPr>
        <w:t xml:space="preserve"> !</w:t>
      </w:r>
    </w:p>
    <w:p w14:paraId="1DB9F11E" w14:textId="77777777" w:rsidR="005A447E" w:rsidRDefault="005A447E" w:rsidP="00C44CC3">
      <w:pPr>
        <w:spacing w:before="40" w:after="40"/>
        <w:rPr>
          <w:rFonts w:eastAsiaTheme="minorEastAsia"/>
          <w:sz w:val="20"/>
          <w:szCs w:val="20"/>
        </w:rPr>
      </w:pPr>
    </w:p>
    <w:p w14:paraId="6804E68F" w14:textId="77777777" w:rsidR="006A30F6" w:rsidRPr="00196976" w:rsidRDefault="006A30F6" w:rsidP="00C44CC3">
      <w:pPr>
        <w:spacing w:before="40" w:after="40"/>
        <w:rPr>
          <w:rFonts w:eastAsiaTheme="minorEastAsia"/>
          <w:sz w:val="20"/>
          <w:szCs w:val="20"/>
        </w:rPr>
      </w:pPr>
    </w:p>
    <w:p w14:paraId="538BC984" w14:textId="153FE639" w:rsidR="00D87BD6" w:rsidRPr="00196976" w:rsidRDefault="00D87BD6" w:rsidP="00AD0C16">
      <w:pPr>
        <w:spacing w:before="40" w:after="40"/>
        <w:rPr>
          <w:rFonts w:eastAsiaTheme="minorEastAsia"/>
          <w:b/>
          <w:bCs/>
          <w:sz w:val="20"/>
          <w:szCs w:val="20"/>
          <w:highlight w:val="yellow"/>
        </w:rPr>
      </w:pPr>
      <w:r w:rsidRPr="00196976">
        <w:rPr>
          <w:rFonts w:eastAsiaTheme="minorEastAsia"/>
          <w:b/>
          <w:bCs/>
          <w:sz w:val="20"/>
          <w:szCs w:val="20"/>
        </w:rPr>
        <w:t xml:space="preserve">1.1 — </w:t>
      </w:r>
      <w:r w:rsidR="00196976" w:rsidRPr="00196976">
        <w:rPr>
          <w:b/>
          <w:bCs/>
          <w:sz w:val="20"/>
          <w:szCs w:val="20"/>
        </w:rPr>
        <w:t>La primitive et l’intégrale indéfinie</w:t>
      </w:r>
    </w:p>
    <w:p w14:paraId="4B2EC7E3" w14:textId="77777777" w:rsidR="0057049E" w:rsidRDefault="0057049E" w:rsidP="00B55B85">
      <w:pPr>
        <w:spacing w:before="40" w:after="40"/>
        <w:rPr>
          <w:sz w:val="20"/>
          <w:szCs w:val="20"/>
        </w:rPr>
      </w:pPr>
    </w:p>
    <w:p w14:paraId="44BF02D5" w14:textId="77777777" w:rsidR="00D87BD6" w:rsidRPr="00D44E8B" w:rsidRDefault="00D87BD6" w:rsidP="00B55B85">
      <w:pPr>
        <w:spacing w:before="40" w:after="40"/>
        <w:rPr>
          <w:sz w:val="20"/>
          <w:szCs w:val="20"/>
        </w:rPr>
      </w:pPr>
    </w:p>
    <w:sectPr w:rsidR="00D87BD6" w:rsidRPr="00D44E8B" w:rsidSect="00CC479B">
      <w:footerReference w:type="default" r:id="rId9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BC4778" w14:textId="77777777" w:rsidR="00887C83" w:rsidRDefault="00887C83" w:rsidP="00657222">
      <w:pPr>
        <w:spacing w:after="0" w:line="240" w:lineRule="auto"/>
      </w:pPr>
      <w:r>
        <w:separator/>
      </w:r>
    </w:p>
  </w:endnote>
  <w:endnote w:type="continuationSeparator" w:id="0">
    <w:p w14:paraId="53D7AEE5" w14:textId="77777777" w:rsidR="00887C83" w:rsidRDefault="00887C83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EndPr/>
    <w:sdtContent>
      <w:p w14:paraId="00277468" w14:textId="0E8B81A3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E75C5E">
          <w:rPr>
            <w:b/>
            <w:sz w:val="20"/>
            <w:szCs w:val="20"/>
          </w:rPr>
          <w:t>10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23620B" w:rsidRPr="0023620B">
          <w:rPr>
            <w:b/>
            <w:noProof/>
            <w:sz w:val="20"/>
            <w:szCs w:val="20"/>
            <w:lang w:val="fr-FR"/>
          </w:rPr>
          <w:t>1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604C90" w14:textId="77777777" w:rsidR="00887C83" w:rsidRDefault="00887C83" w:rsidP="00657222">
      <w:pPr>
        <w:spacing w:after="0" w:line="240" w:lineRule="auto"/>
      </w:pPr>
      <w:r>
        <w:separator/>
      </w:r>
    </w:p>
  </w:footnote>
  <w:footnote w:type="continuationSeparator" w:id="0">
    <w:p w14:paraId="365F085D" w14:textId="77777777" w:rsidR="00887C83" w:rsidRDefault="00887C83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04323"/>
    <w:rsid w:val="0001627D"/>
    <w:rsid w:val="000B070E"/>
    <w:rsid w:val="000D0506"/>
    <w:rsid w:val="000D5269"/>
    <w:rsid w:val="000E1C09"/>
    <w:rsid w:val="000E2F10"/>
    <w:rsid w:val="000F0996"/>
    <w:rsid w:val="00100ACD"/>
    <w:rsid w:val="00102DC3"/>
    <w:rsid w:val="001135F5"/>
    <w:rsid w:val="00134942"/>
    <w:rsid w:val="00142085"/>
    <w:rsid w:val="00196976"/>
    <w:rsid w:val="001A1968"/>
    <w:rsid w:val="001E4503"/>
    <w:rsid w:val="00203698"/>
    <w:rsid w:val="00204EF7"/>
    <w:rsid w:val="002109D5"/>
    <w:rsid w:val="00230A33"/>
    <w:rsid w:val="0023620B"/>
    <w:rsid w:val="00242552"/>
    <w:rsid w:val="00274CB5"/>
    <w:rsid w:val="0027702F"/>
    <w:rsid w:val="00283371"/>
    <w:rsid w:val="002A363C"/>
    <w:rsid w:val="002A55F4"/>
    <w:rsid w:val="002B7FCF"/>
    <w:rsid w:val="002C44A4"/>
    <w:rsid w:val="00322EDB"/>
    <w:rsid w:val="0038048B"/>
    <w:rsid w:val="003C106B"/>
    <w:rsid w:val="00404EC4"/>
    <w:rsid w:val="00424CBD"/>
    <w:rsid w:val="00443D7C"/>
    <w:rsid w:val="00453BE5"/>
    <w:rsid w:val="00454778"/>
    <w:rsid w:val="00476AAA"/>
    <w:rsid w:val="00482C96"/>
    <w:rsid w:val="004B6765"/>
    <w:rsid w:val="004E145D"/>
    <w:rsid w:val="00510A2F"/>
    <w:rsid w:val="00524A81"/>
    <w:rsid w:val="00531019"/>
    <w:rsid w:val="005356D7"/>
    <w:rsid w:val="00550BEC"/>
    <w:rsid w:val="0055245C"/>
    <w:rsid w:val="00554DDC"/>
    <w:rsid w:val="00563BF3"/>
    <w:rsid w:val="0057049E"/>
    <w:rsid w:val="005874B9"/>
    <w:rsid w:val="005A447E"/>
    <w:rsid w:val="005B49FA"/>
    <w:rsid w:val="005B4D4C"/>
    <w:rsid w:val="005C489F"/>
    <w:rsid w:val="005C697A"/>
    <w:rsid w:val="005D76CA"/>
    <w:rsid w:val="005E7D11"/>
    <w:rsid w:val="005F2C3E"/>
    <w:rsid w:val="005F5252"/>
    <w:rsid w:val="0060012B"/>
    <w:rsid w:val="00614E9C"/>
    <w:rsid w:val="00625A96"/>
    <w:rsid w:val="00626205"/>
    <w:rsid w:val="00646FED"/>
    <w:rsid w:val="00655AD3"/>
    <w:rsid w:val="006565FF"/>
    <w:rsid w:val="00657222"/>
    <w:rsid w:val="00673C12"/>
    <w:rsid w:val="0067552C"/>
    <w:rsid w:val="006A30F6"/>
    <w:rsid w:val="006C3E7F"/>
    <w:rsid w:val="006C7B00"/>
    <w:rsid w:val="006D31E6"/>
    <w:rsid w:val="006D4878"/>
    <w:rsid w:val="006E387F"/>
    <w:rsid w:val="006E3F78"/>
    <w:rsid w:val="00701BE3"/>
    <w:rsid w:val="00711962"/>
    <w:rsid w:val="007529E5"/>
    <w:rsid w:val="007775A2"/>
    <w:rsid w:val="00790405"/>
    <w:rsid w:val="00791244"/>
    <w:rsid w:val="00794D54"/>
    <w:rsid w:val="007E11A0"/>
    <w:rsid w:val="007E37DA"/>
    <w:rsid w:val="007F6F6B"/>
    <w:rsid w:val="008141B2"/>
    <w:rsid w:val="008309DB"/>
    <w:rsid w:val="00865FB9"/>
    <w:rsid w:val="008835E3"/>
    <w:rsid w:val="00887C83"/>
    <w:rsid w:val="00893749"/>
    <w:rsid w:val="00895A13"/>
    <w:rsid w:val="008B1610"/>
    <w:rsid w:val="008C2379"/>
    <w:rsid w:val="008D528E"/>
    <w:rsid w:val="008E3E98"/>
    <w:rsid w:val="00904ED1"/>
    <w:rsid w:val="00915AA1"/>
    <w:rsid w:val="00942998"/>
    <w:rsid w:val="009477B2"/>
    <w:rsid w:val="009668DA"/>
    <w:rsid w:val="00966F4D"/>
    <w:rsid w:val="00974729"/>
    <w:rsid w:val="00980E3F"/>
    <w:rsid w:val="00982CD4"/>
    <w:rsid w:val="009C42D6"/>
    <w:rsid w:val="00A34229"/>
    <w:rsid w:val="00A35B79"/>
    <w:rsid w:val="00A37767"/>
    <w:rsid w:val="00A44D36"/>
    <w:rsid w:val="00A70E98"/>
    <w:rsid w:val="00AA0539"/>
    <w:rsid w:val="00AA2734"/>
    <w:rsid w:val="00AB187B"/>
    <w:rsid w:val="00AB780A"/>
    <w:rsid w:val="00AC05FC"/>
    <w:rsid w:val="00AD0C16"/>
    <w:rsid w:val="00AD44CA"/>
    <w:rsid w:val="00B20A86"/>
    <w:rsid w:val="00B263E5"/>
    <w:rsid w:val="00B2674A"/>
    <w:rsid w:val="00B43B4C"/>
    <w:rsid w:val="00B46B9E"/>
    <w:rsid w:val="00B47A40"/>
    <w:rsid w:val="00B55B85"/>
    <w:rsid w:val="00B65E06"/>
    <w:rsid w:val="00B90722"/>
    <w:rsid w:val="00B91376"/>
    <w:rsid w:val="00BC2D16"/>
    <w:rsid w:val="00BF04D5"/>
    <w:rsid w:val="00C17F84"/>
    <w:rsid w:val="00C44CC3"/>
    <w:rsid w:val="00C5754E"/>
    <w:rsid w:val="00C942EA"/>
    <w:rsid w:val="00C96A5B"/>
    <w:rsid w:val="00C97835"/>
    <w:rsid w:val="00CB1098"/>
    <w:rsid w:val="00CC479B"/>
    <w:rsid w:val="00CC4933"/>
    <w:rsid w:val="00CC5772"/>
    <w:rsid w:val="00CD74B4"/>
    <w:rsid w:val="00CF2C0C"/>
    <w:rsid w:val="00CF2EF9"/>
    <w:rsid w:val="00D449E1"/>
    <w:rsid w:val="00D44E8B"/>
    <w:rsid w:val="00D87BD6"/>
    <w:rsid w:val="00D97E1D"/>
    <w:rsid w:val="00DA78EF"/>
    <w:rsid w:val="00DE3FE9"/>
    <w:rsid w:val="00E0435C"/>
    <w:rsid w:val="00E12227"/>
    <w:rsid w:val="00E378DA"/>
    <w:rsid w:val="00E37C04"/>
    <w:rsid w:val="00E7517D"/>
    <w:rsid w:val="00E75C5E"/>
    <w:rsid w:val="00EE1A82"/>
    <w:rsid w:val="00EF2F2E"/>
    <w:rsid w:val="00F01DFD"/>
    <w:rsid w:val="00F0708D"/>
    <w:rsid w:val="00F11440"/>
    <w:rsid w:val="00F127EA"/>
    <w:rsid w:val="00F244DE"/>
    <w:rsid w:val="00F44C20"/>
    <w:rsid w:val="00F527E5"/>
    <w:rsid w:val="00F93579"/>
    <w:rsid w:val="00F965F5"/>
    <w:rsid w:val="00F96CDB"/>
    <w:rsid w:val="00FB5730"/>
    <w:rsid w:val="00FC2561"/>
    <w:rsid w:val="00FC29EA"/>
    <w:rsid w:val="00FD65D8"/>
    <w:rsid w:val="00FE1E0D"/>
    <w:rsid w:val="00FE35CA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A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CE64B-ED71-4DFC-B75A-AB30B1C9F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2</Pages>
  <Words>457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118</cp:revision>
  <cp:lastPrinted>2022-08-15T20:14:00Z</cp:lastPrinted>
  <dcterms:created xsi:type="dcterms:W3CDTF">2022-08-13T17:18:00Z</dcterms:created>
  <dcterms:modified xsi:type="dcterms:W3CDTF">2024-03-22T19:05:00Z</dcterms:modified>
</cp:coreProperties>
</file>