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954A4E6" w:rsidR="00AD0C16" w:rsidRPr="00077171" w:rsidRDefault="0003783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077171">
        <w:rPr>
          <w:rFonts w:cs="Arial"/>
          <w:bCs/>
          <w:color w:val="538135" w:themeColor="accent6" w:themeShade="BF"/>
          <w:sz w:val="22"/>
        </w:rPr>
        <w:t>(201-</w:t>
      </w:r>
      <w:r w:rsidR="00134942" w:rsidRPr="00077171">
        <w:rPr>
          <w:rFonts w:cs="Arial"/>
          <w:bCs/>
          <w:color w:val="538135" w:themeColor="accent6" w:themeShade="BF"/>
          <w:sz w:val="22"/>
        </w:rPr>
        <w:t>702</w:t>
      </w:r>
      <w:r w:rsidR="00B263E5" w:rsidRPr="00077171">
        <w:rPr>
          <w:rFonts w:cs="Arial"/>
          <w:bCs/>
          <w:color w:val="538135" w:themeColor="accent6" w:themeShade="BF"/>
          <w:sz w:val="22"/>
        </w:rPr>
        <w:t>-</w:t>
      </w:r>
      <w:r w:rsidR="00134942" w:rsidRPr="00077171">
        <w:rPr>
          <w:rFonts w:cs="Arial"/>
          <w:bCs/>
          <w:color w:val="538135" w:themeColor="accent6" w:themeShade="BF"/>
          <w:sz w:val="22"/>
        </w:rPr>
        <w:t>RE</w:t>
      </w:r>
      <w:r w:rsidR="00B263E5" w:rsidRPr="00077171">
        <w:rPr>
          <w:rFonts w:cs="Arial"/>
          <w:bCs/>
          <w:color w:val="538135" w:themeColor="accent6" w:themeShade="BF"/>
          <w:sz w:val="22"/>
        </w:rPr>
        <w:t>)</w:t>
      </w:r>
      <w:r w:rsidR="00AD0C16" w:rsidRPr="00077171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077171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077171">
        <w:rPr>
          <w:rFonts w:cs="Arial"/>
          <w:bCs/>
          <w:color w:val="538135" w:themeColor="accent6" w:themeShade="BF"/>
          <w:sz w:val="22"/>
        </w:rPr>
        <w:t>Hiver</w:t>
      </w:r>
      <w:r w:rsidR="00AD0C16" w:rsidRPr="00077171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077171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44218D4B" w:rsidR="001A1968" w:rsidRPr="00077171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077171">
        <w:rPr>
          <w:b/>
          <w:bCs/>
          <w:sz w:val="20"/>
          <w:szCs w:val="20"/>
        </w:rPr>
        <w:t xml:space="preserve">Section </w:t>
      </w:r>
      <w:r w:rsidR="008D30AE" w:rsidRPr="00077171">
        <w:rPr>
          <w:b/>
          <w:bCs/>
          <w:sz w:val="20"/>
          <w:szCs w:val="20"/>
        </w:rPr>
        <w:t>6</w:t>
      </w:r>
      <w:r w:rsidRPr="00077171">
        <w:rPr>
          <w:b/>
          <w:bCs/>
          <w:sz w:val="20"/>
          <w:szCs w:val="20"/>
        </w:rPr>
        <w:t>.</w:t>
      </w:r>
      <w:r w:rsidR="00674039">
        <w:rPr>
          <w:b/>
          <w:bCs/>
          <w:sz w:val="20"/>
          <w:szCs w:val="20"/>
        </w:rPr>
        <w:t>9</w:t>
      </w:r>
    </w:p>
    <w:p w14:paraId="5AFC27A5" w14:textId="4E1A2107" w:rsidR="00134942" w:rsidRPr="00077171" w:rsidRDefault="00674039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>
        <w:rPr>
          <w:b/>
          <w:bCs/>
          <w:sz w:val="20"/>
          <w:szCs w:val="20"/>
        </w:rPr>
        <w:t>Séries de Taylor et de MacLaurin</w:t>
      </w:r>
    </w:p>
    <w:p w14:paraId="4831EDD0" w14:textId="2F920C03" w:rsidR="00AD0C16" w:rsidRDefault="00AD0C16" w:rsidP="00AD0C16">
      <w:pPr>
        <w:spacing w:before="40" w:after="40"/>
        <w:rPr>
          <w:sz w:val="20"/>
          <w:szCs w:val="20"/>
        </w:rPr>
      </w:pPr>
    </w:p>
    <w:p w14:paraId="10E39D8B" w14:textId="259C13D7" w:rsidR="003E27AE" w:rsidRPr="00077171" w:rsidRDefault="003E27AE" w:rsidP="00AD0C16">
      <w:pPr>
        <w:spacing w:before="40" w:after="40"/>
        <w:rPr>
          <w:sz w:val="20"/>
          <w:szCs w:val="20"/>
        </w:rPr>
      </w:pPr>
      <w:r w:rsidRPr="00077171">
        <w:rPr>
          <w:sz w:val="20"/>
          <w:szCs w:val="20"/>
        </w:rPr>
        <w:t>Volume p.</w:t>
      </w:r>
      <w:r w:rsidR="00C00BCC" w:rsidRPr="00077171">
        <w:rPr>
          <w:sz w:val="20"/>
          <w:szCs w:val="20"/>
        </w:rPr>
        <w:t>3</w:t>
      </w:r>
      <w:r w:rsidR="00F1388D">
        <w:rPr>
          <w:sz w:val="20"/>
          <w:szCs w:val="20"/>
        </w:rPr>
        <w:t>73</w:t>
      </w:r>
      <w:r w:rsidRPr="00077171">
        <w:rPr>
          <w:sz w:val="20"/>
          <w:szCs w:val="20"/>
        </w:rPr>
        <w:t>–</w:t>
      </w:r>
      <w:r w:rsidR="00C00BCC" w:rsidRPr="00077171">
        <w:rPr>
          <w:sz w:val="20"/>
          <w:szCs w:val="20"/>
        </w:rPr>
        <w:t>3</w:t>
      </w:r>
      <w:r w:rsidR="00EC67DB">
        <w:rPr>
          <w:sz w:val="20"/>
          <w:szCs w:val="20"/>
        </w:rPr>
        <w:t>7</w:t>
      </w:r>
      <w:r w:rsidR="00F1388D">
        <w:rPr>
          <w:sz w:val="20"/>
          <w:szCs w:val="20"/>
        </w:rPr>
        <w:t>6, 379-383</w:t>
      </w:r>
    </w:p>
    <w:p w14:paraId="0A33C8BA" w14:textId="77777777" w:rsidR="00276947" w:rsidRDefault="00276947" w:rsidP="00F33198">
      <w:pPr>
        <w:spacing w:before="40" w:after="40"/>
        <w:rPr>
          <w:rFonts w:eastAsiaTheme="minorEastAsia"/>
          <w:sz w:val="20"/>
          <w:szCs w:val="20"/>
        </w:rPr>
      </w:pPr>
    </w:p>
    <w:p w14:paraId="5B6C9AA0" w14:textId="77777777" w:rsidR="00674039" w:rsidRPr="009E542E" w:rsidRDefault="00674039" w:rsidP="00F33198">
      <w:pPr>
        <w:spacing w:before="40" w:after="40"/>
        <w:rPr>
          <w:rFonts w:eastAsiaTheme="minorEastAsia"/>
          <w:sz w:val="20"/>
          <w:szCs w:val="20"/>
        </w:rPr>
      </w:pPr>
    </w:p>
    <w:p w14:paraId="6CE2B998" w14:textId="2E3A72E7" w:rsidR="00207D70" w:rsidRDefault="00677B03" w:rsidP="00F33198">
      <w:pPr>
        <w:spacing w:before="40" w:after="40"/>
        <w:rPr>
          <w:rFonts w:eastAsiaTheme="minorEastAsia"/>
          <w:sz w:val="20"/>
          <w:szCs w:val="20"/>
        </w:rPr>
      </w:pPr>
      <w:r w:rsidRPr="00677B03">
        <w:rPr>
          <w:rFonts w:eastAsiaTheme="minorEastAsia"/>
          <w:sz w:val="20"/>
          <w:szCs w:val="20"/>
        </w:rPr>
        <w:t>« Q</w:t>
      </w:r>
      <w:r>
        <w:rPr>
          <w:rFonts w:eastAsiaTheme="minorEastAsia"/>
          <w:sz w:val="20"/>
          <w:szCs w:val="20"/>
        </w:rPr>
        <w:t>uelles fonctions possèdent des représentations en séries de puissances ? Comment trouver de telles représentations ? »</w:t>
      </w:r>
    </w:p>
    <w:p w14:paraId="02E9B1A6" w14:textId="77777777" w:rsidR="00677B03" w:rsidRDefault="00677B03" w:rsidP="00F33198">
      <w:pPr>
        <w:spacing w:before="40" w:after="40"/>
        <w:rPr>
          <w:rFonts w:eastAsiaTheme="minorEastAsia"/>
          <w:sz w:val="20"/>
          <w:szCs w:val="20"/>
        </w:rPr>
      </w:pPr>
    </w:p>
    <w:p w14:paraId="6D5BB85A" w14:textId="52078BFC" w:rsidR="00677B03" w:rsidRDefault="00677B03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Soit une fonction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</w:p>
    <w:p w14:paraId="6B947E76" w14:textId="633821BA" w:rsidR="00677B03" w:rsidRDefault="00677B03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suppose que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</m:oMath>
      <w:r>
        <w:rPr>
          <w:rFonts w:eastAsiaTheme="minorEastAsia"/>
          <w:sz w:val="20"/>
          <w:szCs w:val="20"/>
        </w:rPr>
        <w:t xml:space="preserve"> peut être représentée par une séries de puissances en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</w:t>
      </w:r>
    </w:p>
    <w:p w14:paraId="4705111C" w14:textId="77777777" w:rsidR="00677B03" w:rsidRPr="00677B03" w:rsidRDefault="00677B03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172DCE97" w14:textId="7DBD697C" w:rsidR="00677B03" w:rsidRPr="00677B03" w:rsidRDefault="00677B03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21565183" w14:textId="77777777" w:rsidR="002A11CF" w:rsidRDefault="002A11CF" w:rsidP="00AD0C16">
      <w:pPr>
        <w:spacing w:before="40" w:after="40"/>
        <w:rPr>
          <w:sz w:val="20"/>
          <w:szCs w:val="20"/>
        </w:rPr>
      </w:pPr>
    </w:p>
    <w:p w14:paraId="1FE0EFF8" w14:textId="174F5B7F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 xml:space="preserve">En posant </w:t>
      </w:r>
      <m:oMath>
        <m:r>
          <w:rPr>
            <w:rFonts w:ascii="Cambria Math" w:hAnsi="Cambria Math"/>
            <w:sz w:val="20"/>
            <w:szCs w:val="20"/>
          </w:rPr>
          <m:t>x=0</m:t>
        </m:r>
      </m:oMath>
      <w:r>
        <w:rPr>
          <w:rFonts w:eastAsiaTheme="minorEastAsia"/>
          <w:sz w:val="20"/>
          <w:szCs w:val="20"/>
        </w:rPr>
        <w:t> :</w:t>
      </w:r>
    </w:p>
    <w:p w14:paraId="0C1623AF" w14:textId="4F9685EC" w:rsidR="00677B03" w:rsidRP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0!</m:t>
              </m:r>
            </m:den>
          </m:f>
        </m:oMath>
      </m:oMathPara>
    </w:p>
    <w:p w14:paraId="31201FA8" w14:textId="77777777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</w:p>
    <w:p w14:paraId="74A2B26D" w14:textId="727EC422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dérivant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</m:oMath>
      <w:r>
        <w:rPr>
          <w:rFonts w:eastAsiaTheme="minorEastAsia"/>
          <w:sz w:val="20"/>
          <w:szCs w:val="20"/>
        </w:rPr>
        <w:t> :</w:t>
      </w:r>
    </w:p>
    <w:p w14:paraId="254B3F2E" w14:textId="7A30790D" w:rsidR="00677B03" w:rsidRPr="00677B03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x+3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+4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71C8E5E9" w14:textId="7AF6DC63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posant </w:t>
      </w:r>
      <m:oMath>
        <m:r>
          <w:rPr>
            <w:rFonts w:ascii="Cambria Math" w:eastAsiaTheme="minorEastAsia" w:hAnsi="Cambria Math"/>
            <w:sz w:val="20"/>
            <w:szCs w:val="20"/>
          </w:rPr>
          <m:t>x=0</m:t>
        </m:r>
      </m:oMath>
      <w:r>
        <w:rPr>
          <w:rFonts w:eastAsiaTheme="minorEastAsia"/>
          <w:sz w:val="20"/>
          <w:szCs w:val="20"/>
        </w:rPr>
        <w:t> :</w:t>
      </w:r>
    </w:p>
    <w:p w14:paraId="06103EEC" w14:textId="393CD797" w:rsidR="00677B03" w:rsidRPr="00677B03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1!</m:t>
              </m:r>
            </m:den>
          </m:f>
        </m:oMath>
      </m:oMathPara>
    </w:p>
    <w:p w14:paraId="2A90F61D" w14:textId="77777777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</w:p>
    <w:p w14:paraId="62B1E4B6" w14:textId="26BB3512" w:rsidR="00677B03" w:rsidRDefault="00677B03" w:rsidP="00677B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dérivant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</m:oMath>
      <w:r>
        <w:rPr>
          <w:rFonts w:eastAsiaTheme="minorEastAsia"/>
          <w:sz w:val="20"/>
          <w:szCs w:val="20"/>
        </w:rPr>
        <w:t> :</w:t>
      </w:r>
    </w:p>
    <w:p w14:paraId="5DA013CD" w14:textId="06D7CA98" w:rsidR="00677B03" w:rsidRPr="00677B03" w:rsidRDefault="00000000" w:rsidP="00677B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+2⋅3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x+3⋅4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+4⋅5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612478B6" w14:textId="77777777" w:rsidR="00677B03" w:rsidRDefault="00677B03" w:rsidP="00677B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posant </w:t>
      </w:r>
      <m:oMath>
        <m:r>
          <w:rPr>
            <w:rFonts w:ascii="Cambria Math" w:eastAsiaTheme="minorEastAsia" w:hAnsi="Cambria Math"/>
            <w:sz w:val="20"/>
            <w:szCs w:val="20"/>
          </w:rPr>
          <m:t>x=0</m:t>
        </m:r>
      </m:oMath>
      <w:r>
        <w:rPr>
          <w:rFonts w:eastAsiaTheme="minorEastAsia"/>
          <w:sz w:val="20"/>
          <w:szCs w:val="20"/>
        </w:rPr>
        <w:t> :</w:t>
      </w:r>
    </w:p>
    <w:p w14:paraId="4F37C4C5" w14:textId="52451457" w:rsidR="00677B03" w:rsidRPr="00677B03" w:rsidRDefault="00000000" w:rsidP="00677B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</m:oMath>
      </m:oMathPara>
    </w:p>
    <w:p w14:paraId="760AE904" w14:textId="77777777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</w:p>
    <w:p w14:paraId="408AE2B3" w14:textId="29E2E90E" w:rsidR="00677B03" w:rsidRDefault="00677B03" w:rsidP="00677B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dérivant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''</m:t>
            </m:r>
          </m:sup>
        </m:sSup>
      </m:oMath>
      <w:r>
        <w:rPr>
          <w:rFonts w:eastAsiaTheme="minorEastAsia"/>
          <w:sz w:val="20"/>
          <w:szCs w:val="20"/>
        </w:rPr>
        <w:t> :</w:t>
      </w:r>
    </w:p>
    <w:p w14:paraId="2B27CB4A" w14:textId="253C762C" w:rsidR="00677B03" w:rsidRPr="00677B03" w:rsidRDefault="00000000" w:rsidP="00677B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=2⋅3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+2⋅3⋅4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x+3⋅4⋅5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30AE9CB1" w14:textId="77777777" w:rsidR="00677B03" w:rsidRDefault="00677B03" w:rsidP="00677B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posant </w:t>
      </w:r>
      <m:oMath>
        <m:r>
          <w:rPr>
            <w:rFonts w:ascii="Cambria Math" w:eastAsiaTheme="minorEastAsia" w:hAnsi="Cambria Math"/>
            <w:sz w:val="20"/>
            <w:szCs w:val="20"/>
          </w:rPr>
          <m:t>x=0</m:t>
        </m:r>
      </m:oMath>
      <w:r>
        <w:rPr>
          <w:rFonts w:eastAsiaTheme="minorEastAsia"/>
          <w:sz w:val="20"/>
          <w:szCs w:val="20"/>
        </w:rPr>
        <w:t> :</w:t>
      </w:r>
    </w:p>
    <w:p w14:paraId="35BDFEBB" w14:textId="1D2BE8DA" w:rsidR="00677B03" w:rsidRPr="00677B03" w:rsidRDefault="00000000" w:rsidP="00677B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=2⋅3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2⋅3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</m:oMath>
      </m:oMathPara>
    </w:p>
    <w:p w14:paraId="4348040A" w14:textId="77777777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</w:p>
    <w:p w14:paraId="404336B6" w14:textId="690A2F56" w:rsidR="00677B03" w:rsidRDefault="00677B03" w:rsidP="00677B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dérivant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'''</m:t>
            </m:r>
          </m:sup>
        </m:sSup>
      </m:oMath>
      <w:r>
        <w:rPr>
          <w:rFonts w:eastAsiaTheme="minorEastAsia"/>
          <w:sz w:val="20"/>
          <w:szCs w:val="20"/>
        </w:rPr>
        <w:t> :</w:t>
      </w:r>
    </w:p>
    <w:p w14:paraId="1DC927BE" w14:textId="77777777" w:rsidR="00677B03" w:rsidRPr="00677B03" w:rsidRDefault="00000000" w:rsidP="00677B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6D96C945" w14:textId="2BE8AF4C" w:rsidR="00677B03" w:rsidRPr="00677B03" w:rsidRDefault="00677B03" w:rsidP="00677B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=2⋅3⋅4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+2⋅3⋅4⋅5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x+…</m:t>
          </m:r>
        </m:oMath>
      </m:oMathPara>
    </w:p>
    <w:p w14:paraId="4CB43E26" w14:textId="77777777" w:rsidR="00677B03" w:rsidRDefault="00677B03" w:rsidP="00677B0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posant </w:t>
      </w:r>
      <m:oMath>
        <m:r>
          <w:rPr>
            <w:rFonts w:ascii="Cambria Math" w:eastAsiaTheme="minorEastAsia" w:hAnsi="Cambria Math"/>
            <w:sz w:val="20"/>
            <w:szCs w:val="20"/>
          </w:rPr>
          <m:t>x=0</m:t>
        </m:r>
      </m:oMath>
      <w:r>
        <w:rPr>
          <w:rFonts w:eastAsiaTheme="minorEastAsia"/>
          <w:sz w:val="20"/>
          <w:szCs w:val="20"/>
        </w:rPr>
        <w:t> :</w:t>
      </w:r>
    </w:p>
    <w:p w14:paraId="39C108CE" w14:textId="61BA9AF2" w:rsidR="00677B03" w:rsidRPr="00677B03" w:rsidRDefault="00000000" w:rsidP="00677B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=2⋅3⋅4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2⋅3⋅4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4!</m:t>
              </m:r>
            </m:den>
          </m:f>
        </m:oMath>
      </m:oMathPara>
    </w:p>
    <w:p w14:paraId="62E0D812" w14:textId="77777777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</w:p>
    <w:p w14:paraId="3FD17CEA" w14:textId="77777777" w:rsidR="00677B03" w:rsidRP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</w:p>
    <w:p w14:paraId="07AA39EE" w14:textId="2D80CEB6" w:rsidR="00677B03" w:rsidRDefault="00677B03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De façon générale :</w:t>
      </w:r>
    </w:p>
    <w:p w14:paraId="70D5F257" w14:textId="7DA9505B" w:rsidR="00677B03" w:rsidRPr="00677B03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n!</m:t>
              </m:r>
            </m:den>
          </m:f>
        </m:oMath>
      </m:oMathPara>
    </w:p>
    <w:p w14:paraId="03E0103D" w14:textId="77777777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</w:p>
    <w:p w14:paraId="37288A50" w14:textId="76715F49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Par conséquent, si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</m:oMath>
      <w:r>
        <w:rPr>
          <w:rFonts w:eastAsiaTheme="minorEastAsia"/>
          <w:sz w:val="20"/>
          <w:szCs w:val="20"/>
        </w:rPr>
        <w:t xml:space="preserve"> possède une représentation en série de puissances en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</w:p>
    <w:p w14:paraId="16BDC9C3" w14:textId="4039A7A9" w:rsidR="00677B03" w:rsidRP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,</m:t>
          </m:r>
        </m:oMath>
      </m:oMathPara>
    </w:p>
    <w:p w14:paraId="3A0E9D83" w14:textId="26172760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alors</w:t>
      </w:r>
    </w:p>
    <w:p w14:paraId="6FD749DB" w14:textId="77777777" w:rsidR="00677B03" w:rsidRPr="00677B03" w:rsidRDefault="00000000" w:rsidP="00677B0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n!</m:t>
              </m:r>
            </m:den>
          </m:f>
        </m:oMath>
      </m:oMathPara>
    </w:p>
    <w:p w14:paraId="5C918271" w14:textId="7F9824E8" w:rsidR="00677B03" w:rsidRDefault="00677B03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Autrement dit,</w:t>
      </w:r>
    </w:p>
    <w:p w14:paraId="1D42DB81" w14:textId="77777777" w:rsidR="00677B03" w:rsidRP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6E4C6DCB" w14:textId="213E2326" w:rsidR="00677B03" w:rsidRP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0!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4797ABF3" w14:textId="5981FC82" w:rsidR="00677B03" w:rsidRPr="00677B03" w:rsidRDefault="00677B03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77B03">
        <w:rPr>
          <w:rFonts w:eastAsiaTheme="minorEastAsia"/>
          <w:b/>
          <w:bCs/>
          <w:sz w:val="20"/>
          <w:szCs w:val="20"/>
        </w:rPr>
        <w:t>6.9.7 Série de MacLaurin (p.374)</w:t>
      </w:r>
    </w:p>
    <w:p w14:paraId="666AE7F8" w14:textId="4D4A22DD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Présenter</w:t>
      </w:r>
    </w:p>
    <w:p w14:paraId="3C4C32AE" w14:textId="77777777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</w:p>
    <w:p w14:paraId="1D24C080" w14:textId="04E557AC" w:rsidR="00677B03" w:rsidRPr="00677B03" w:rsidRDefault="00677B03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77B03">
        <w:rPr>
          <w:rFonts w:eastAsiaTheme="minorEastAsia"/>
          <w:b/>
          <w:bCs/>
          <w:sz w:val="20"/>
          <w:szCs w:val="20"/>
        </w:rPr>
        <w:t>Cas général : retour en 6.9.1 (p.373)</w:t>
      </w:r>
    </w:p>
    <w:p w14:paraId="04985A13" w14:textId="54285F41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Lire</w:t>
      </w:r>
    </w:p>
    <w:p w14:paraId="135B5A3C" w14:textId="77777777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</w:p>
    <w:p w14:paraId="7330F432" w14:textId="25F75DF2" w:rsidR="00677B03" w:rsidRPr="00677B03" w:rsidRDefault="00677B03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77B03">
        <w:rPr>
          <w:rFonts w:eastAsiaTheme="minorEastAsia"/>
          <w:b/>
          <w:bCs/>
          <w:sz w:val="20"/>
          <w:szCs w:val="20"/>
        </w:rPr>
        <w:t>6.9.6 Série de Taylor (p.374)</w:t>
      </w:r>
    </w:p>
    <w:p w14:paraId="1561AC1F" w14:textId="63093B90" w:rsidR="00677B03" w:rsidRDefault="00677B03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Présenter</w:t>
      </w:r>
    </w:p>
    <w:p w14:paraId="4C655B08" w14:textId="3DDADCB5" w:rsidR="00677B03" w:rsidRPr="00126736" w:rsidRDefault="00126736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1051E7B2" w14:textId="77777777" w:rsidR="00126736" w:rsidRPr="00126736" w:rsidRDefault="00126736" w:rsidP="00AD0C16">
      <w:pPr>
        <w:spacing w:before="40" w:after="40"/>
        <w:rPr>
          <w:rFonts w:eastAsiaTheme="minorEastAsia"/>
          <w:sz w:val="20"/>
          <w:szCs w:val="20"/>
        </w:rPr>
      </w:pPr>
    </w:p>
    <w:p w14:paraId="3A8FD765" w14:textId="5F6E32D9" w:rsidR="00677B03" w:rsidRPr="00A95691" w:rsidRDefault="00126736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A95691" w:rsidRPr="00A95691">
        <w:rPr>
          <w:rFonts w:eastAsiaTheme="minorEastAsia"/>
          <w:b/>
          <w:bCs/>
          <w:sz w:val="20"/>
          <w:szCs w:val="20"/>
        </w:rPr>
        <w:lastRenderedPageBreak/>
        <w:t>Exemple 6.9.1 (p.374)</w:t>
      </w:r>
    </w:p>
    <w:p w14:paraId="5AE8C033" w14:textId="4A362A4A" w:rsidR="00A95691" w:rsidRPr="00A95691" w:rsidRDefault="00A95691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1-x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6DB79334" w14:textId="4E8151A7" w:rsidR="00A95691" w:rsidRDefault="00A95691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Série de MacLaurin (doit donner </w:t>
      </w:r>
      <m:oMath>
        <m:r>
          <w:rPr>
            <w:rFonts w:ascii="Cambria Math" w:eastAsiaTheme="minorEastAsia" w:hAnsi="Cambria Math"/>
            <w:sz w:val="20"/>
            <w:szCs w:val="20"/>
          </w:rPr>
          <m:t>1+x+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+…)</m:t>
        </m:r>
      </m:oMath>
    </w:p>
    <w:p w14:paraId="28CECC1C" w14:textId="244E5FA2" w:rsidR="00A95691" w:rsidRPr="00A95691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1-x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1-x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</m:oMath>
      </m:oMathPara>
    </w:p>
    <w:p w14:paraId="3985DECD" w14:textId="3D1AB1CD" w:rsidR="00A95691" w:rsidRPr="00A95691" w:rsidRDefault="00A95691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=-1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529017A6" w14:textId="77777777" w:rsidR="00A95691" w:rsidRPr="00A95691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1-x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</m:oMath>
      </m:oMathPara>
    </w:p>
    <w:p w14:paraId="7725873B" w14:textId="41559CDE" w:rsidR="00A95691" w:rsidRP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m:t>-2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</m:oMath>
      </m:oMathPara>
    </w:p>
    <w:p w14:paraId="0D9DD701" w14:textId="77777777" w:rsidR="00A95691" w:rsidRPr="00A95691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=2⋅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1-x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</m:oMath>
      </m:oMathPara>
    </w:p>
    <w:p w14:paraId="46BCD13E" w14:textId="1451FBE0" w:rsidR="00A95691" w:rsidRP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=2⋅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-3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-4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2⋅3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den>
          </m:f>
        </m:oMath>
      </m:oMathPara>
    </w:p>
    <w:p w14:paraId="58C27C90" w14:textId="77777777" w:rsidR="00A95691" w:rsidRPr="00A95691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p>
              </m:sSup>
            </m:den>
          </m:f>
        </m:oMath>
      </m:oMathPara>
    </w:p>
    <w:p w14:paraId="38A0C49B" w14:textId="452414B9" w:rsidR="00A95691" w:rsidRPr="00A95691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=n!</m:t>
          </m:r>
        </m:oMath>
      </m:oMathPara>
    </w:p>
    <w:p w14:paraId="214F6FF7" w14:textId="710FA31B" w:rsidR="00A95691" w:rsidRP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1-x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4F5B92C1" w14:textId="7E29B69C" w:rsidR="00A95691" w:rsidRP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=1+x+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1BB335CF" w14:textId="77777777" w:rsidR="00A95691" w:rsidRP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</w:p>
    <w:p w14:paraId="3A75BD39" w14:textId="0CA2D006" w:rsidR="00A95691" w:rsidRPr="00A95691" w:rsidRDefault="00A95691" w:rsidP="00A95691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95691">
        <w:rPr>
          <w:rFonts w:eastAsiaTheme="minorEastAsia"/>
          <w:b/>
          <w:bCs/>
          <w:sz w:val="20"/>
          <w:szCs w:val="20"/>
        </w:rPr>
        <w:t>Exemple 6.9.2 (p.375)</w:t>
      </w:r>
    </w:p>
    <w:p w14:paraId="446575DE" w14:textId="76E1773C" w:rsidR="00A95691" w:rsidRP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</m:oMath>
      </m:oMathPara>
    </w:p>
    <w:p w14:paraId="7E605512" w14:textId="06D2A2D8" w:rsidR="00A95691" w:rsidRPr="00A95691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</m:oMath>
      </m:oMathPara>
    </w:p>
    <w:p w14:paraId="0C6EAB11" w14:textId="29FD9EA1" w:rsidR="00A95691" w:rsidRPr="00A95691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</m:oMath>
      </m:oMathPara>
    </w:p>
    <w:p w14:paraId="28A65F68" w14:textId="7511928E" w:rsidR="00A95691" w:rsidRPr="00A95691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</m:oMath>
      </m:oMathPara>
    </w:p>
    <w:p w14:paraId="3E7B47C0" w14:textId="57E68139" w:rsidR="00A95691" w:rsidRPr="00A95691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12CB9D6F" w14:textId="77777777" w:rsid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</w:p>
    <w:p w14:paraId="2849AAD3" w14:textId="77777777" w:rsidR="00A95691" w:rsidRP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</m:e>
          </m:nary>
        </m:oMath>
      </m:oMathPara>
    </w:p>
    <w:p w14:paraId="2A900B28" w14:textId="61A91CD3" w:rsidR="00A95691" w:rsidRP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0!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00EEB76A" w14:textId="344874B8" w:rsid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Intervalle de convergence ? »</w:t>
      </w:r>
    </w:p>
    <w:p w14:paraId="67CB7263" w14:textId="77777777" w:rsidR="00A95691" w:rsidRPr="00A95691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!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n!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e>
          </m:d>
        </m:oMath>
      </m:oMathPara>
    </w:p>
    <w:p w14:paraId="5799145B" w14:textId="55383162" w:rsidR="00A95691" w:rsidRP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→0&lt;1</m:t>
          </m:r>
        </m:oMath>
      </m:oMathPara>
    </w:p>
    <w:p w14:paraId="01F49EE8" w14:textId="5E546101" w:rsid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Selon le critère de d’Alembert, la série converge pour tout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.</w:t>
      </w:r>
    </w:p>
    <w:p w14:paraId="193A5397" w14:textId="77777777" w:rsid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</w:p>
    <w:p w14:paraId="74AC0D25" w14:textId="16ABB589" w:rsidR="00A95691" w:rsidRPr="00A95691" w:rsidRDefault="00A95691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=e=1+1+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7246E1B9" w14:textId="743D1B53" w:rsidR="00A95691" w:rsidRDefault="008A6F78" w:rsidP="00A9569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3F7CBC42" w14:textId="77777777" w:rsidR="008A6F78" w:rsidRDefault="008A6F78" w:rsidP="00A95691">
      <w:pPr>
        <w:spacing w:before="40" w:after="40"/>
        <w:rPr>
          <w:rFonts w:eastAsiaTheme="minorEastAsia"/>
          <w:sz w:val="20"/>
          <w:szCs w:val="20"/>
        </w:rPr>
      </w:pPr>
    </w:p>
    <w:p w14:paraId="0D4E893F" w14:textId="77777777" w:rsidR="008A6F78" w:rsidRPr="008A6F78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=1+x</m:t>
          </m:r>
        </m:oMath>
      </m:oMathPara>
    </w:p>
    <w:p w14:paraId="04C59949" w14:textId="378F3E1C" w:rsidR="008A6F78" w:rsidRPr="008A6F78" w:rsidRDefault="008A6F78" w:rsidP="00A9569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(polynôme de Taylor d’ordre 1 de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p>
        </m:sSup>
      </m:oMath>
      <w:r>
        <w:rPr>
          <w:rFonts w:eastAsiaTheme="minorEastAsia"/>
          <w:sz w:val="20"/>
          <w:szCs w:val="20"/>
        </w:rPr>
        <w:t xml:space="preserve"> en 0)</w:t>
      </w:r>
    </w:p>
    <w:p w14:paraId="53DA88F7" w14:textId="1282F420" w:rsidR="008A6F78" w:rsidRPr="008A6F78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=1+x+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71300E3B" w14:textId="4EF894DD" w:rsidR="008A6F78" w:rsidRPr="008A6F78" w:rsidRDefault="008A6F78" w:rsidP="00A9569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(polynôme de Taylor d’ordre 2 de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p>
        </m:sSup>
      </m:oMath>
      <w:r>
        <w:rPr>
          <w:rFonts w:eastAsiaTheme="minorEastAsia"/>
          <w:sz w:val="20"/>
          <w:szCs w:val="20"/>
        </w:rPr>
        <w:t xml:space="preserve"> en 0)</w:t>
      </w:r>
    </w:p>
    <w:p w14:paraId="71979BF6" w14:textId="36E51C04" w:rsidR="008A6F78" w:rsidRPr="008A6F78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=1+x+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</m:oMath>
      </m:oMathPara>
    </w:p>
    <w:p w14:paraId="4009696C" w14:textId="2FC84BC3" w:rsidR="008A6F78" w:rsidRDefault="008A6F78" w:rsidP="00A95691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(polynôme de Taylor d’ordre 3 de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p>
        </m:sSup>
      </m:oMath>
      <w:r>
        <w:rPr>
          <w:rFonts w:eastAsiaTheme="minorEastAsia"/>
          <w:sz w:val="20"/>
          <w:szCs w:val="20"/>
        </w:rPr>
        <w:t xml:space="preserve"> en 0)</w:t>
      </w:r>
    </w:p>
    <w:p w14:paraId="3818A521" w14:textId="6E7CAC5D" w:rsidR="008A6F78" w:rsidRPr="00A95691" w:rsidRDefault="00000000" w:rsidP="00A9569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i!</m:t>
                  </m:r>
                </m:den>
              </m:f>
            </m:e>
          </m:nary>
        </m:oMath>
      </m:oMathPara>
    </w:p>
    <w:p w14:paraId="2BCCF271" w14:textId="614C3BE5" w:rsidR="008A6F78" w:rsidRDefault="008A6F78" w:rsidP="008A6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(polynôme de Taylor d’ordre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de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p>
        </m:sSup>
      </m:oMath>
      <w:r>
        <w:rPr>
          <w:rFonts w:eastAsiaTheme="minorEastAsia"/>
          <w:sz w:val="20"/>
          <w:szCs w:val="20"/>
        </w:rPr>
        <w:t xml:space="preserve"> en 0)</w:t>
      </w:r>
    </w:p>
    <w:p w14:paraId="44A2BD66" w14:textId="54DD1C42" w:rsidR="00126736" w:rsidRDefault="00126736" w:rsidP="008A6F78">
      <w:pPr>
        <w:spacing w:before="40" w:after="40"/>
        <w:rPr>
          <w:rFonts w:eastAsiaTheme="minorEastAsia"/>
          <w:sz w:val="20"/>
          <w:szCs w:val="20"/>
        </w:rPr>
      </w:pPr>
    </w:p>
    <w:p w14:paraId="2D7BCEFB" w14:textId="7584A40C" w:rsidR="008A6F78" w:rsidRPr="008A6F78" w:rsidRDefault="008A6F7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Série de Taylor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</m:oMath>
      <w:r>
        <w:rPr>
          <w:rFonts w:eastAsiaTheme="minorEastAsia"/>
          <w:sz w:val="20"/>
          <w:szCs w:val="20"/>
        </w:rPr>
        <w:t xml:space="preserve"> en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</w:p>
    <w:p w14:paraId="208C633B" w14:textId="1A0784BC" w:rsidR="008A6F78" w:rsidRPr="008A6F78" w:rsidRDefault="008A6F78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60B6ED9A" w14:textId="41B61960" w:rsidR="008A6F78" w:rsidRPr="008A6F78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p>
              </m:sSup>
            </m:e>
          </m:nary>
        </m:oMath>
      </m:oMathPara>
    </w:p>
    <w:p w14:paraId="3FCC4FFE" w14:textId="00225A3C" w:rsidR="008A6F78" w:rsidRDefault="008A6F78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(p.376)</w:t>
      </w:r>
    </w:p>
    <w:p w14:paraId="476E58C1" w14:textId="789AEA20" w:rsidR="008A6F78" w:rsidRDefault="008A6F78" w:rsidP="00AD0C16">
      <w:pPr>
        <w:spacing w:before="40" w:after="40"/>
        <w:rPr>
          <w:rFonts w:eastAsiaTheme="minorEastAsia"/>
          <w:sz w:val="20"/>
          <w:szCs w:val="20"/>
        </w:rPr>
      </w:pPr>
    </w:p>
    <w:p w14:paraId="6A14D35F" w14:textId="41BE0941" w:rsidR="00126736" w:rsidRPr="00126736" w:rsidRDefault="00126736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126736">
        <w:rPr>
          <w:rFonts w:eastAsiaTheme="minorEastAsia"/>
          <w:b/>
          <w:sz w:val="20"/>
          <w:szCs w:val="20"/>
        </w:rPr>
        <w:t>Exemple</w:t>
      </w:r>
      <w:r>
        <w:rPr>
          <w:rFonts w:eastAsiaTheme="minorEastAsia"/>
          <w:b/>
          <w:sz w:val="20"/>
          <w:szCs w:val="20"/>
        </w:rPr>
        <w:t xml:space="preserve"> (examen 2023)</w:t>
      </w:r>
    </w:p>
    <w:p w14:paraId="3D50B6D5" w14:textId="21B40DA5" w:rsidR="00126736" w:rsidRDefault="0012673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Polynôme de Taylor d’ordre 2 autour de </w:t>
      </w:r>
      <m:oMath>
        <m:r>
          <w:rPr>
            <w:rFonts w:ascii="Cambria Math" w:eastAsiaTheme="minorEastAsia" w:hAnsi="Cambria Math"/>
            <w:sz w:val="20"/>
            <w:szCs w:val="20"/>
          </w:rPr>
          <m:t>x=1</m:t>
        </m:r>
      </m:oMath>
      <w:r>
        <w:rPr>
          <w:rFonts w:eastAsiaTheme="minorEastAsia"/>
          <w:sz w:val="20"/>
          <w:szCs w:val="20"/>
        </w:rPr>
        <w:t xml:space="preserve"> de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=1/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</m:oMath>
      <w:r>
        <w:rPr>
          <w:rFonts w:eastAsiaTheme="minorEastAsia"/>
          <w:sz w:val="20"/>
          <w:szCs w:val="20"/>
        </w:rPr>
        <w:t xml:space="preserve"> puis estimez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1,1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</m:den>
        </m:f>
      </m:oMath>
    </w:p>
    <w:p w14:paraId="3D556573" w14:textId="342C966C" w:rsidR="00126736" w:rsidRPr="00126736" w:rsidRDefault="00000000" w:rsidP="0012673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p>
              </m:sSup>
            </m:e>
          </m:nary>
        </m:oMath>
      </m:oMathPara>
    </w:p>
    <w:p w14:paraId="36561925" w14:textId="36E367FB" w:rsidR="00126736" w:rsidRPr="008A6F78" w:rsidRDefault="00126736" w:rsidP="0012673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0!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137C2838" w14:textId="4270D79C" w:rsidR="00126736" w:rsidRPr="00E94561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16428666" w14:textId="635E73E9" w:rsidR="00E94561" w:rsidRPr="00E94561" w:rsidRDefault="00000000" w:rsidP="00E9456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-2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=-2</m:t>
          </m:r>
        </m:oMath>
      </m:oMathPara>
    </w:p>
    <w:p w14:paraId="0E96C607" w14:textId="2FB718D8" w:rsidR="00E94561" w:rsidRPr="00E94561" w:rsidRDefault="00000000" w:rsidP="00E9456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=6</m:t>
          </m:r>
        </m:oMath>
      </m:oMathPara>
    </w:p>
    <w:p w14:paraId="1523C86E" w14:textId="7CC9EC3B" w:rsidR="00126736" w:rsidRPr="00E94561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=1-2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2D03C080" w14:textId="29FBF075" w:rsidR="00E94561" w:rsidRPr="00E94561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1,1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=1-2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1,1-1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1,1-1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=0,83</m:t>
          </m:r>
        </m:oMath>
      </m:oMathPara>
    </w:p>
    <w:p w14:paraId="5566809A" w14:textId="3D4D8D38" w:rsidR="00E94561" w:rsidRDefault="00E94561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 (PolynômeTaylor)</w:t>
      </w:r>
    </w:p>
    <w:p w14:paraId="632F832B" w14:textId="77777777" w:rsidR="00E94561" w:rsidRDefault="00E94561" w:rsidP="00AD0C16">
      <w:pPr>
        <w:spacing w:before="40" w:after="40"/>
        <w:rPr>
          <w:rFonts w:eastAsiaTheme="minorEastAsia"/>
          <w:sz w:val="20"/>
          <w:szCs w:val="20"/>
        </w:rPr>
      </w:pPr>
    </w:p>
    <w:p w14:paraId="6195E70B" w14:textId="77708D8F" w:rsidR="008A6F78" w:rsidRPr="0073357A" w:rsidRDefault="0073357A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SÉRIES DE TAYLOR IMPORTATES</w:t>
      </w:r>
      <w:r w:rsidRPr="0073357A">
        <w:rPr>
          <w:rFonts w:eastAsiaTheme="minorEastAsia"/>
          <w:b/>
          <w:bCs/>
          <w:sz w:val="20"/>
          <w:szCs w:val="20"/>
        </w:rPr>
        <w:t xml:space="preserve"> (p.378)</w:t>
      </w:r>
    </w:p>
    <w:p w14:paraId="217801EC" w14:textId="77777777" w:rsidR="0073357A" w:rsidRDefault="0073357A" w:rsidP="00AD0C16">
      <w:pPr>
        <w:spacing w:before="40" w:after="40"/>
        <w:rPr>
          <w:rFonts w:eastAsiaTheme="minorEastAsia"/>
          <w:sz w:val="20"/>
          <w:szCs w:val="20"/>
        </w:rPr>
      </w:pPr>
    </w:p>
    <w:p w14:paraId="7360C83A" w14:textId="583BE89E" w:rsidR="0073357A" w:rsidRPr="0073357A" w:rsidRDefault="00E94561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73357A" w:rsidRPr="0073357A">
        <w:rPr>
          <w:rFonts w:eastAsiaTheme="minorEastAsia"/>
          <w:b/>
          <w:bCs/>
          <w:sz w:val="20"/>
          <w:szCs w:val="20"/>
        </w:rPr>
        <w:lastRenderedPageBreak/>
        <w:t>Exemple 6.9.5 (p.378)</w:t>
      </w:r>
    </w:p>
    <w:p w14:paraId="33880255" w14:textId="6178B90B" w:rsidR="0073357A" w:rsidRDefault="0073357A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Série de MacLaurin de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func>
      </m:oMath>
    </w:p>
    <w:p w14:paraId="4C7A03F3" w14:textId="5EA4D408" w:rsidR="0073357A" w:rsidRPr="0073357A" w:rsidRDefault="0073357A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     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5D6D442F" w14:textId="0C61FF81" w:rsidR="0073357A" w:rsidRPr="0073357A" w:rsidRDefault="00000000" w:rsidP="0073357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0AE1919E" w14:textId="3763750F" w:rsidR="0073357A" w:rsidRPr="0073357A" w:rsidRDefault="00000000" w:rsidP="0073357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-sin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4B44B6C1" w14:textId="285DF3EC" w:rsidR="0073357A" w:rsidRPr="0073357A" w:rsidRDefault="00000000" w:rsidP="0073357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-cos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=-1</m:t>
          </m:r>
        </m:oMath>
      </m:oMathPara>
    </w:p>
    <w:p w14:paraId="0EBDAA63" w14:textId="6D816D41" w:rsidR="0073357A" w:rsidRPr="0073357A" w:rsidRDefault="00000000" w:rsidP="0073357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007FE3D1" w14:textId="77777777" w:rsidR="0073357A" w:rsidRPr="0073357A" w:rsidRDefault="00000000" w:rsidP="0073357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2A97C413" w14:textId="65050279" w:rsidR="0073357A" w:rsidRPr="0073357A" w:rsidRDefault="0073357A" w:rsidP="0073357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2n+1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e>
          </m:nary>
        </m:oMath>
      </m:oMathPara>
    </w:p>
    <w:p w14:paraId="02E4B7EC" w14:textId="3C064A40" w:rsidR="0073357A" w:rsidRDefault="0073357A" w:rsidP="0073357A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3FE629AE" w14:textId="42393F7F" w:rsidR="0073357A" w:rsidRDefault="0073357A" w:rsidP="0073357A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(Calculatrice !)</w:t>
      </w:r>
    </w:p>
    <w:p w14:paraId="76D8C303" w14:textId="6A218F4C" w:rsidR="0073357A" w:rsidRDefault="00FA65A3" w:rsidP="0073357A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(en physique :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0"/>
            <w:szCs w:val="20"/>
          </w:rPr>
          <m:t>=x</m:t>
        </m:r>
      </m:oMath>
      <w:r>
        <w:rPr>
          <w:rFonts w:eastAsiaTheme="minorEastAsia"/>
          <w:sz w:val="20"/>
          <w:szCs w:val="20"/>
        </w:rPr>
        <w:t xml:space="preserve"> pour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petit)</w:t>
      </w:r>
    </w:p>
    <w:p w14:paraId="24834701" w14:textId="3A94F5B2" w:rsidR="00E94561" w:rsidRDefault="00E94561" w:rsidP="0073357A">
      <w:pPr>
        <w:spacing w:before="40" w:after="40"/>
        <w:rPr>
          <w:rFonts w:eastAsiaTheme="minorEastAsia"/>
          <w:sz w:val="20"/>
          <w:szCs w:val="20"/>
        </w:rPr>
      </w:pPr>
    </w:p>
    <w:p w14:paraId="7E5BDF8D" w14:textId="36C5F3A7" w:rsidR="00FA65A3" w:rsidRPr="00FA65A3" w:rsidRDefault="00FA65A3" w:rsidP="0073357A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A65A3">
        <w:rPr>
          <w:rFonts w:eastAsiaTheme="minorEastAsia"/>
          <w:b/>
          <w:bCs/>
          <w:sz w:val="20"/>
          <w:szCs w:val="20"/>
        </w:rPr>
        <w:t>Exemple 6.9.6 (0.379)</w:t>
      </w:r>
    </w:p>
    <w:p w14:paraId="2FD303C9" w14:textId="718AECD7" w:rsidR="00FA65A3" w:rsidRDefault="00FA65A3" w:rsidP="0073357A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Série de MacLaurin de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func>
      </m:oMath>
    </w:p>
    <w:p w14:paraId="516AE93F" w14:textId="34263C01" w:rsidR="00FA65A3" w:rsidRDefault="00FA65A3" w:rsidP="0073357A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(refaire la démarche, ou…)</w:t>
      </w:r>
    </w:p>
    <w:p w14:paraId="4A86B670" w14:textId="2A310864" w:rsidR="00FA65A3" w:rsidRPr="00FA65A3" w:rsidRDefault="00000000" w:rsidP="0073357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</m:oMath>
      </m:oMathPara>
    </w:p>
    <w:p w14:paraId="252F5AF7" w14:textId="77777777" w:rsidR="00FA65A3" w:rsidRPr="00FA65A3" w:rsidRDefault="00000000" w:rsidP="0073357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3!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5!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7!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+…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</m:oMath>
      </m:oMathPara>
    </w:p>
    <w:p w14:paraId="66902916" w14:textId="77777777" w:rsidR="00FA65A3" w:rsidRPr="00FA65A3" w:rsidRDefault="00FA65A3" w:rsidP="0073357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6!</m:t>
              </m:r>
            </m:den>
          </m:f>
        </m:oMath>
      </m:oMathPara>
    </w:p>
    <w:p w14:paraId="6E1C18F0" w14:textId="4CB0FD4E" w:rsidR="00FA65A3" w:rsidRPr="00126736" w:rsidRDefault="00FA65A3" w:rsidP="0073357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2n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e>
          </m:nary>
        </m:oMath>
      </m:oMathPara>
    </w:p>
    <w:p w14:paraId="3CF2732D" w14:textId="3ABE54F3" w:rsidR="00126736" w:rsidRDefault="00126736" w:rsidP="0073357A">
      <w:pPr>
        <w:spacing w:before="40" w:after="40"/>
        <w:rPr>
          <w:rFonts w:eastAsiaTheme="minorEastAsia"/>
          <w:sz w:val="20"/>
          <w:szCs w:val="20"/>
        </w:rPr>
      </w:pPr>
    </w:p>
    <w:p w14:paraId="05A0B0BA" w14:textId="0EC07E6C" w:rsidR="000C11ED" w:rsidRPr="00FA65A3" w:rsidRDefault="000C11ED" w:rsidP="000C11ED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A65A3">
        <w:rPr>
          <w:rFonts w:eastAsiaTheme="minorEastAsia"/>
          <w:b/>
          <w:bCs/>
          <w:sz w:val="20"/>
          <w:szCs w:val="20"/>
        </w:rPr>
        <w:t>Exemple</w:t>
      </w:r>
    </w:p>
    <w:p w14:paraId="00A87929" w14:textId="1351757A" w:rsidR="000C11ED" w:rsidRDefault="000C11ED" w:rsidP="000C11E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Série de MacLaurin de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1+x</m:t>
                </m:r>
              </m:e>
            </m:d>
          </m:e>
        </m:func>
      </m:oMath>
    </w:p>
    <w:p w14:paraId="59598933" w14:textId="665C711A" w:rsidR="000C11ED" w:rsidRPr="0073357A" w:rsidRDefault="000C11ED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     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5AF14DA1" w14:textId="210B6051" w:rsidR="000C11ED" w:rsidRPr="0073357A" w:rsidRDefault="00000000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763C0D1A" w14:textId="1877A566" w:rsidR="000C11ED" w:rsidRPr="0073357A" w:rsidRDefault="00000000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=-1</m:t>
          </m:r>
        </m:oMath>
      </m:oMathPara>
    </w:p>
    <w:p w14:paraId="78CF82B2" w14:textId="3E75E542" w:rsidR="000C11ED" w:rsidRPr="0073357A" w:rsidRDefault="00000000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=2!</m:t>
          </m:r>
        </m:oMath>
      </m:oMathPara>
    </w:p>
    <w:p w14:paraId="4BD5E85D" w14:textId="2D1C7A40" w:rsidR="000C11ED" w:rsidRPr="0073357A" w:rsidRDefault="00000000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-2⋅3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=-3!</m:t>
          </m:r>
        </m:oMath>
      </m:oMathPara>
    </w:p>
    <w:p w14:paraId="08553B5B" w14:textId="477CC4C8" w:rsidR="000C11ED" w:rsidRPr="0073357A" w:rsidRDefault="00000000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2⋅3⋅4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=4!</m:t>
          </m:r>
        </m:oMath>
      </m:oMathPara>
    </w:p>
    <w:p w14:paraId="32D74A96" w14:textId="77777777" w:rsidR="000C11ED" w:rsidRPr="000C11ED" w:rsidRDefault="000C11ED" w:rsidP="000C11ED">
      <w:pPr>
        <w:spacing w:before="40" w:after="40"/>
        <w:rPr>
          <w:rFonts w:eastAsiaTheme="minorEastAsia"/>
          <w:sz w:val="20"/>
          <w:szCs w:val="20"/>
        </w:rPr>
      </w:pPr>
    </w:p>
    <w:p w14:paraId="684021CE" w14:textId="39C76E17" w:rsidR="000C11ED" w:rsidRPr="0073357A" w:rsidRDefault="00000000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438CFE37" w14:textId="77777777" w:rsidR="000C11ED" w:rsidRPr="000C11ED" w:rsidRDefault="000C11ED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4!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320B8520" w14:textId="5F7CE1C0" w:rsidR="000C11ED" w:rsidRPr="000C11ED" w:rsidRDefault="000C11ED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7F5DDCDC" w14:textId="11E258E8" w:rsidR="000C11ED" w:rsidRPr="000C11ED" w:rsidRDefault="000C11ED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nary>
        </m:oMath>
      </m:oMathPara>
    </w:p>
    <w:p w14:paraId="0C6CE871" w14:textId="49CE9616" w:rsidR="000C11ED" w:rsidRDefault="009B28B6" w:rsidP="000C11E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Intervalle de convergence ?</w:t>
      </w:r>
    </w:p>
    <w:p w14:paraId="38C1B0C6" w14:textId="3A8E3F34" w:rsidR="009B28B6" w:rsidRPr="009B28B6" w:rsidRDefault="00000000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</m:oMath>
      </m:oMathPara>
    </w:p>
    <w:p w14:paraId="01FEF96D" w14:textId="094D0D51" w:rsidR="009B28B6" w:rsidRDefault="009B28B6" w:rsidP="000C11E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Selon le critère de d’Alembert, la série converge lorsque</w:t>
      </w:r>
    </w:p>
    <w:p w14:paraId="08927CBF" w14:textId="0285E7CD" w:rsidR="009B28B6" w:rsidRPr="009B28B6" w:rsidRDefault="00000000" w:rsidP="000C11E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&lt;1⟹-1&lt;x&lt;1⟹x∈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-1, 1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.</m:t>
          </m:r>
        </m:oMath>
      </m:oMathPara>
    </w:p>
    <w:p w14:paraId="1ED46B06" w14:textId="77777777" w:rsidR="000C11ED" w:rsidRPr="000C11ED" w:rsidRDefault="000C11ED" w:rsidP="000C11ED">
      <w:pPr>
        <w:spacing w:before="40" w:after="40"/>
        <w:rPr>
          <w:rFonts w:eastAsiaTheme="minorEastAsia"/>
          <w:sz w:val="20"/>
          <w:szCs w:val="20"/>
        </w:rPr>
      </w:pPr>
    </w:p>
    <w:p w14:paraId="4EEEDBE2" w14:textId="77777777" w:rsidR="000C11ED" w:rsidRDefault="000C11ED" w:rsidP="000C11E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739979A3" w14:textId="7079C0E1" w:rsidR="0073357A" w:rsidRDefault="00B23D3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(illustrer la divergence/convergence)</w:t>
      </w:r>
    </w:p>
    <w:p w14:paraId="5BA595FD" w14:textId="77777777" w:rsidR="00B23D3D" w:rsidRDefault="00B23D3D" w:rsidP="00AD0C16">
      <w:pPr>
        <w:spacing w:before="40" w:after="40"/>
        <w:rPr>
          <w:rFonts w:eastAsiaTheme="minorEastAsia"/>
          <w:sz w:val="20"/>
          <w:szCs w:val="20"/>
        </w:rPr>
      </w:pPr>
    </w:p>
    <w:p w14:paraId="5AA7D235" w14:textId="7C2A1B65" w:rsidR="0070783B" w:rsidRPr="0070783B" w:rsidRDefault="00126736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Tableau 6.9.1 (p.382)</w:t>
      </w:r>
    </w:p>
    <w:p w14:paraId="40BFA1A2" w14:textId="77777777" w:rsidR="00E94561" w:rsidRDefault="00E94561" w:rsidP="00AD0C16">
      <w:pPr>
        <w:spacing w:before="40" w:after="40"/>
        <w:rPr>
          <w:rFonts w:eastAsiaTheme="minorEastAsia"/>
          <w:sz w:val="20"/>
          <w:szCs w:val="20"/>
        </w:rPr>
      </w:pPr>
    </w:p>
    <w:p w14:paraId="56882177" w14:textId="6167C6A1" w:rsidR="00E94561" w:rsidRPr="00E94561" w:rsidRDefault="00E94561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E94561">
        <w:rPr>
          <w:rFonts w:eastAsiaTheme="minorEastAsia"/>
          <w:b/>
          <w:sz w:val="20"/>
          <w:szCs w:val="20"/>
        </w:rPr>
        <w:t>Exemple (examen 2023)</w:t>
      </w:r>
    </w:p>
    <w:p w14:paraId="5CF2AE7B" w14:textId="0CF4B366" w:rsidR="00E94561" w:rsidRPr="00722859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k!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0!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229312D1" w14:textId="1DC10D01" w:rsidR="00722859" w:rsidRPr="00722859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0!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59D23566" w14:textId="7B89BFAF" w:rsidR="00E94561" w:rsidRPr="00722859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0!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36D53950" w14:textId="77777777" w:rsidR="00722859" w:rsidRDefault="00722859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6E8B99B4" w14:textId="7E1BAA34" w:rsidR="00722859" w:rsidRPr="00722859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k!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den>
          </m:f>
        </m:oMath>
      </m:oMathPara>
    </w:p>
    <w:p w14:paraId="065D830E" w14:textId="530A44B4" w:rsidR="00722859" w:rsidRDefault="00722859" w:rsidP="00AD0C16">
      <w:pPr>
        <w:spacing w:before="40" w:after="40"/>
        <w:rPr>
          <w:rFonts w:eastAsiaTheme="minorEastAsia"/>
          <w:sz w:val="20"/>
          <w:szCs w:val="20"/>
        </w:rPr>
      </w:pPr>
    </w:p>
    <w:p w14:paraId="4BFA8E6C" w14:textId="5B744D8A" w:rsidR="00722859" w:rsidRPr="005E3518" w:rsidRDefault="005E3518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5E3518">
        <w:rPr>
          <w:rFonts w:eastAsiaTheme="minorEastAsia"/>
          <w:b/>
          <w:sz w:val="20"/>
          <w:szCs w:val="20"/>
        </w:rPr>
        <w:t>Exemple (examen 2023)</w:t>
      </w:r>
    </w:p>
    <w:p w14:paraId="781D29EE" w14:textId="77777777" w:rsidR="005E3518" w:rsidRPr="005E3518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sup>
                  </m:sSup>
                </m:den>
              </m:f>
            </m:e>
          </m:func>
        </m:oMath>
      </m:oMathPara>
    </w:p>
    <w:p w14:paraId="2DB15D3D" w14:textId="4171E23B" w:rsidR="00047C26" w:rsidRPr="00047C26" w:rsidRDefault="005E3518" w:rsidP="00047C2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3!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5!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7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7!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9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9!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-…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sup>
                  </m:sSup>
                </m:den>
              </m:f>
            </m:e>
          </m:func>
        </m:oMath>
      </m:oMathPara>
    </w:p>
    <w:p w14:paraId="088F54E7" w14:textId="77777777" w:rsidR="00047C26" w:rsidRPr="00047C26" w:rsidRDefault="00047C26" w:rsidP="00047C2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5!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7!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9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9!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-…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sup>
                  </m:sSup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5!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7!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9!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-…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sup>
                  </m:sSup>
                </m:den>
              </m:f>
            </m:e>
          </m:func>
        </m:oMath>
      </m:oMathPara>
    </w:p>
    <w:p w14:paraId="3B6AD113" w14:textId="69F4FBD4" w:rsidR="00047C26" w:rsidRPr="00047C26" w:rsidRDefault="00047C26" w:rsidP="00047C2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120</m:t>
              </m:r>
            </m:den>
          </m:f>
        </m:oMath>
      </m:oMathPara>
    </w:p>
    <w:p w14:paraId="766DD173" w14:textId="77777777" w:rsidR="00047C26" w:rsidRPr="005E3518" w:rsidRDefault="00047C26" w:rsidP="00047C26">
      <w:pPr>
        <w:spacing w:before="40" w:after="40"/>
        <w:rPr>
          <w:rFonts w:eastAsiaTheme="minorEastAsia"/>
          <w:sz w:val="20"/>
          <w:szCs w:val="20"/>
        </w:rPr>
      </w:pPr>
    </w:p>
    <w:p w14:paraId="2FDF011B" w14:textId="79C1E19D" w:rsidR="008A6F78" w:rsidRPr="008A6F78" w:rsidRDefault="008A6F78" w:rsidP="00AD0C16">
      <w:pPr>
        <w:spacing w:before="40" w:after="40"/>
        <w:rPr>
          <w:rFonts w:eastAsiaTheme="minorEastAsia"/>
          <w:sz w:val="20"/>
          <w:szCs w:val="20"/>
        </w:rPr>
      </w:pPr>
    </w:p>
    <w:sectPr w:rsidR="008A6F78" w:rsidRPr="008A6F78" w:rsidSect="004E284D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F60D8B" w14:textId="77777777" w:rsidR="004E284D" w:rsidRDefault="004E284D" w:rsidP="00657222">
      <w:pPr>
        <w:spacing w:after="0" w:line="240" w:lineRule="auto"/>
      </w:pPr>
      <w:r>
        <w:separator/>
      </w:r>
    </w:p>
  </w:endnote>
  <w:endnote w:type="continuationSeparator" w:id="0">
    <w:p w14:paraId="6199D869" w14:textId="77777777" w:rsidR="004E284D" w:rsidRDefault="004E284D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73B3868D" w:rsidR="00126736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126736">
          <w:rPr>
            <w:b/>
            <w:sz w:val="20"/>
            <w:szCs w:val="20"/>
          </w:rPr>
          <w:t>Section 6.9 S</w:t>
        </w:r>
        <w:r w:rsidR="00126736" w:rsidRPr="00EC67DB">
          <w:rPr>
            <w:b/>
            <w:sz w:val="20"/>
            <w:szCs w:val="20"/>
          </w:rPr>
          <w:t xml:space="preserve">éries de </w:t>
        </w:r>
        <w:r w:rsidR="00126736">
          <w:rPr>
            <w:b/>
            <w:sz w:val="20"/>
            <w:szCs w:val="20"/>
          </w:rPr>
          <w:t>Taylor et de MacLaurin</w:t>
        </w:r>
      </w:sdtContent>
    </w:sdt>
    <w:r w:rsidR="00126736">
      <w:rPr>
        <w:b/>
        <w:sz w:val="20"/>
        <w:szCs w:val="20"/>
      </w:rPr>
      <w:t xml:space="preserve"> </w:t>
    </w:r>
    <w:r w:rsidR="00126736" w:rsidRPr="000D01DA">
      <w:rPr>
        <w:b/>
        <w:sz w:val="20"/>
        <w:szCs w:val="20"/>
      </w:rPr>
      <w:ptab w:relativeTo="margin" w:alignment="center" w:leader="none"/>
    </w:r>
    <w:r w:rsidR="00126736" w:rsidRPr="000D01DA">
      <w:rPr>
        <w:b/>
        <w:sz w:val="20"/>
        <w:szCs w:val="20"/>
      </w:rPr>
      <w:ptab w:relativeTo="margin" w:alignment="right" w:leader="none"/>
    </w:r>
    <w:r w:rsidR="00126736" w:rsidRPr="000D01DA">
      <w:rPr>
        <w:b/>
        <w:sz w:val="20"/>
        <w:szCs w:val="20"/>
      </w:rPr>
      <w:fldChar w:fldCharType="begin"/>
    </w:r>
    <w:r w:rsidR="00126736" w:rsidRPr="000D01DA">
      <w:rPr>
        <w:b/>
        <w:sz w:val="20"/>
        <w:szCs w:val="20"/>
      </w:rPr>
      <w:instrText>PAGE   \* MERGEFORMAT</w:instrText>
    </w:r>
    <w:r w:rsidR="00126736" w:rsidRPr="000D01DA">
      <w:rPr>
        <w:b/>
        <w:sz w:val="20"/>
        <w:szCs w:val="20"/>
      </w:rPr>
      <w:fldChar w:fldCharType="separate"/>
    </w:r>
    <w:r w:rsidR="000165FA" w:rsidRPr="000165FA">
      <w:rPr>
        <w:b/>
        <w:noProof/>
        <w:sz w:val="20"/>
        <w:szCs w:val="20"/>
        <w:lang w:val="fr-FR"/>
      </w:rPr>
      <w:t>2</w:t>
    </w:r>
    <w:r w:rsidR="00126736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7764EA" w14:textId="77777777" w:rsidR="004E284D" w:rsidRDefault="004E284D" w:rsidP="00657222">
      <w:pPr>
        <w:spacing w:after="0" w:line="240" w:lineRule="auto"/>
      </w:pPr>
      <w:r>
        <w:separator/>
      </w:r>
    </w:p>
  </w:footnote>
  <w:footnote w:type="continuationSeparator" w:id="0">
    <w:p w14:paraId="2DA62833" w14:textId="77777777" w:rsidR="004E284D" w:rsidRDefault="004E284D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73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65FA"/>
    <w:rsid w:val="00021222"/>
    <w:rsid w:val="00025754"/>
    <w:rsid w:val="0003362A"/>
    <w:rsid w:val="00037831"/>
    <w:rsid w:val="00047C26"/>
    <w:rsid w:val="00056959"/>
    <w:rsid w:val="000660A5"/>
    <w:rsid w:val="00077171"/>
    <w:rsid w:val="00077982"/>
    <w:rsid w:val="000A2F42"/>
    <w:rsid w:val="000A5FCD"/>
    <w:rsid w:val="000C0DA9"/>
    <w:rsid w:val="000C11ED"/>
    <w:rsid w:val="000D01DA"/>
    <w:rsid w:val="000D0506"/>
    <w:rsid w:val="000D1012"/>
    <w:rsid w:val="000E1C09"/>
    <w:rsid w:val="000E650E"/>
    <w:rsid w:val="00102707"/>
    <w:rsid w:val="00102DC3"/>
    <w:rsid w:val="00126736"/>
    <w:rsid w:val="00132BAD"/>
    <w:rsid w:val="00134942"/>
    <w:rsid w:val="00135ABB"/>
    <w:rsid w:val="00165EFD"/>
    <w:rsid w:val="0017348A"/>
    <w:rsid w:val="001A1968"/>
    <w:rsid w:val="001B4D38"/>
    <w:rsid w:val="001E3D20"/>
    <w:rsid w:val="001E4503"/>
    <w:rsid w:val="001E61E6"/>
    <w:rsid w:val="001F34FE"/>
    <w:rsid w:val="00204EF7"/>
    <w:rsid w:val="00207D70"/>
    <w:rsid w:val="002109D5"/>
    <w:rsid w:val="00216FA2"/>
    <w:rsid w:val="0022092B"/>
    <w:rsid w:val="00222BB2"/>
    <w:rsid w:val="0023241F"/>
    <w:rsid w:val="00242552"/>
    <w:rsid w:val="00252869"/>
    <w:rsid w:val="00255E88"/>
    <w:rsid w:val="00271A6F"/>
    <w:rsid w:val="00276947"/>
    <w:rsid w:val="00283371"/>
    <w:rsid w:val="002A11CF"/>
    <w:rsid w:val="002C1660"/>
    <w:rsid w:val="002C2336"/>
    <w:rsid w:val="00310B26"/>
    <w:rsid w:val="00322EDB"/>
    <w:rsid w:val="0038048B"/>
    <w:rsid w:val="003B5270"/>
    <w:rsid w:val="003E27AE"/>
    <w:rsid w:val="003F6A21"/>
    <w:rsid w:val="00404EC4"/>
    <w:rsid w:val="00424CBD"/>
    <w:rsid w:val="00432445"/>
    <w:rsid w:val="004511E4"/>
    <w:rsid w:val="00476AAA"/>
    <w:rsid w:val="004863FD"/>
    <w:rsid w:val="00495AAE"/>
    <w:rsid w:val="004A30D7"/>
    <w:rsid w:val="004B6765"/>
    <w:rsid w:val="004D14D9"/>
    <w:rsid w:val="004D1D44"/>
    <w:rsid w:val="004E284D"/>
    <w:rsid w:val="004F49FB"/>
    <w:rsid w:val="004F6E08"/>
    <w:rsid w:val="0052139A"/>
    <w:rsid w:val="005356D7"/>
    <w:rsid w:val="0057069E"/>
    <w:rsid w:val="00580FF0"/>
    <w:rsid w:val="00586016"/>
    <w:rsid w:val="005A0172"/>
    <w:rsid w:val="005A697D"/>
    <w:rsid w:val="005A7568"/>
    <w:rsid w:val="005C489F"/>
    <w:rsid w:val="005C697A"/>
    <w:rsid w:val="005E3518"/>
    <w:rsid w:val="005E5630"/>
    <w:rsid w:val="005F5252"/>
    <w:rsid w:val="00605D7C"/>
    <w:rsid w:val="00612189"/>
    <w:rsid w:val="00625A96"/>
    <w:rsid w:val="00635803"/>
    <w:rsid w:val="006505A6"/>
    <w:rsid w:val="00655AD3"/>
    <w:rsid w:val="006565FF"/>
    <w:rsid w:val="00657222"/>
    <w:rsid w:val="00663296"/>
    <w:rsid w:val="00674039"/>
    <w:rsid w:val="0067552C"/>
    <w:rsid w:val="00677B03"/>
    <w:rsid w:val="006C03D3"/>
    <w:rsid w:val="006C3E7F"/>
    <w:rsid w:val="006C7B00"/>
    <w:rsid w:val="006D31E6"/>
    <w:rsid w:val="006D4878"/>
    <w:rsid w:val="006E387F"/>
    <w:rsid w:val="006E3F78"/>
    <w:rsid w:val="006F1BCD"/>
    <w:rsid w:val="006F525C"/>
    <w:rsid w:val="00700534"/>
    <w:rsid w:val="007058A3"/>
    <w:rsid w:val="0070783B"/>
    <w:rsid w:val="00711962"/>
    <w:rsid w:val="00722859"/>
    <w:rsid w:val="00732F34"/>
    <w:rsid w:val="0073357A"/>
    <w:rsid w:val="0077411E"/>
    <w:rsid w:val="00791244"/>
    <w:rsid w:val="007C485A"/>
    <w:rsid w:val="00821716"/>
    <w:rsid w:val="00827F20"/>
    <w:rsid w:val="008309DB"/>
    <w:rsid w:val="00860E81"/>
    <w:rsid w:val="00862EAB"/>
    <w:rsid w:val="00881FEF"/>
    <w:rsid w:val="00895A13"/>
    <w:rsid w:val="008A4CD2"/>
    <w:rsid w:val="008A6F78"/>
    <w:rsid w:val="008B1610"/>
    <w:rsid w:val="008B3AF4"/>
    <w:rsid w:val="008C6566"/>
    <w:rsid w:val="008D1721"/>
    <w:rsid w:val="008D30AE"/>
    <w:rsid w:val="008E3E98"/>
    <w:rsid w:val="00915AA1"/>
    <w:rsid w:val="00942998"/>
    <w:rsid w:val="009477B2"/>
    <w:rsid w:val="009668DA"/>
    <w:rsid w:val="00982188"/>
    <w:rsid w:val="009865B7"/>
    <w:rsid w:val="0099039B"/>
    <w:rsid w:val="009973FF"/>
    <w:rsid w:val="009B28B6"/>
    <w:rsid w:val="009D0216"/>
    <w:rsid w:val="009D534F"/>
    <w:rsid w:val="009E278D"/>
    <w:rsid w:val="009E542E"/>
    <w:rsid w:val="009F2BA4"/>
    <w:rsid w:val="00A226E0"/>
    <w:rsid w:val="00A2415F"/>
    <w:rsid w:val="00A302AD"/>
    <w:rsid w:val="00A31679"/>
    <w:rsid w:val="00A34229"/>
    <w:rsid w:val="00A37767"/>
    <w:rsid w:val="00A40753"/>
    <w:rsid w:val="00A435B8"/>
    <w:rsid w:val="00A70E98"/>
    <w:rsid w:val="00A81D1B"/>
    <w:rsid w:val="00A95691"/>
    <w:rsid w:val="00AA0539"/>
    <w:rsid w:val="00AB187B"/>
    <w:rsid w:val="00AB4846"/>
    <w:rsid w:val="00AB6D7D"/>
    <w:rsid w:val="00AC066B"/>
    <w:rsid w:val="00AD0610"/>
    <w:rsid w:val="00AD0C16"/>
    <w:rsid w:val="00AD1E5E"/>
    <w:rsid w:val="00AD33F0"/>
    <w:rsid w:val="00AD5E87"/>
    <w:rsid w:val="00B07F47"/>
    <w:rsid w:val="00B23D3D"/>
    <w:rsid w:val="00B24CA2"/>
    <w:rsid w:val="00B263E5"/>
    <w:rsid w:val="00B2674A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B0B61"/>
    <w:rsid w:val="00BC28C8"/>
    <w:rsid w:val="00C00BCC"/>
    <w:rsid w:val="00C05DBC"/>
    <w:rsid w:val="00C0797E"/>
    <w:rsid w:val="00C5754E"/>
    <w:rsid w:val="00C614DC"/>
    <w:rsid w:val="00C81CEB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72C6D"/>
    <w:rsid w:val="00DA78EF"/>
    <w:rsid w:val="00DC7A54"/>
    <w:rsid w:val="00DE1E6D"/>
    <w:rsid w:val="00DE2201"/>
    <w:rsid w:val="00DE3FE9"/>
    <w:rsid w:val="00DE5B6D"/>
    <w:rsid w:val="00DF5098"/>
    <w:rsid w:val="00E0435C"/>
    <w:rsid w:val="00E24080"/>
    <w:rsid w:val="00E2752D"/>
    <w:rsid w:val="00E75853"/>
    <w:rsid w:val="00E84079"/>
    <w:rsid w:val="00E91E37"/>
    <w:rsid w:val="00E94561"/>
    <w:rsid w:val="00E95BC2"/>
    <w:rsid w:val="00EC67DB"/>
    <w:rsid w:val="00EE73DC"/>
    <w:rsid w:val="00EF2F2E"/>
    <w:rsid w:val="00F034E9"/>
    <w:rsid w:val="00F03901"/>
    <w:rsid w:val="00F07611"/>
    <w:rsid w:val="00F127EA"/>
    <w:rsid w:val="00F1388D"/>
    <w:rsid w:val="00F244DE"/>
    <w:rsid w:val="00F327F9"/>
    <w:rsid w:val="00F33198"/>
    <w:rsid w:val="00F527E5"/>
    <w:rsid w:val="00F904BE"/>
    <w:rsid w:val="00F93579"/>
    <w:rsid w:val="00F965F5"/>
    <w:rsid w:val="00F96CDB"/>
    <w:rsid w:val="00FA278A"/>
    <w:rsid w:val="00FA65A3"/>
    <w:rsid w:val="00FB5730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1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865A6-B087-4690-B6E4-280C58368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3</Pages>
  <Words>914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7</cp:revision>
  <cp:lastPrinted>2022-08-15T20:14:00Z</cp:lastPrinted>
  <dcterms:created xsi:type="dcterms:W3CDTF">2022-08-13T17:18:00Z</dcterms:created>
  <dcterms:modified xsi:type="dcterms:W3CDTF">2024-04-14T02:52:00Z</dcterms:modified>
</cp:coreProperties>
</file>