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639D" w14:textId="4253DC4E" w:rsidR="004C174A" w:rsidRPr="0048530C" w:rsidRDefault="008B1E38" w:rsidP="0042282B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Cs/>
          <w:color w:val="1F4E79" w:themeColor="accent5" w:themeShade="80"/>
        </w:rPr>
      </w:pPr>
      <w:r w:rsidRPr="0048530C">
        <w:rPr>
          <w:rFonts w:ascii="Cambria" w:hAnsi="Cambria" w:cs="Arial"/>
          <w:bCs/>
          <w:color w:val="1F4E79" w:themeColor="accent5" w:themeShade="80"/>
        </w:rPr>
        <w:t>Calcul différentiel</w:t>
      </w:r>
      <w:r w:rsidR="00D96221" w:rsidRPr="0048530C">
        <w:rPr>
          <w:rFonts w:ascii="Cambria" w:hAnsi="Cambria" w:cs="Arial"/>
          <w:bCs/>
          <w:color w:val="1F4E79" w:themeColor="accent5" w:themeShade="80"/>
        </w:rPr>
        <w:t xml:space="preserve"> (</w:t>
      </w:r>
      <w:r w:rsidRPr="0048530C">
        <w:rPr>
          <w:rFonts w:ascii="Cambria" w:hAnsi="Cambria" w:cs="Arial"/>
          <w:bCs/>
          <w:color w:val="1F4E79" w:themeColor="accent5" w:themeShade="80"/>
        </w:rPr>
        <w:t>201-</w:t>
      </w:r>
      <w:r w:rsidR="005B53C2" w:rsidRPr="0048530C">
        <w:rPr>
          <w:rFonts w:ascii="Cambria" w:hAnsi="Cambria" w:cs="Arial"/>
          <w:bCs/>
          <w:color w:val="1F4E79" w:themeColor="accent5" w:themeShade="80"/>
        </w:rPr>
        <w:t>SN2</w:t>
      </w:r>
      <w:r w:rsidR="009E5642" w:rsidRPr="0048530C">
        <w:rPr>
          <w:rFonts w:ascii="Cambria" w:hAnsi="Cambria" w:cs="Arial"/>
          <w:bCs/>
          <w:color w:val="1F4E79" w:themeColor="accent5" w:themeShade="80"/>
        </w:rPr>
        <w:t>-</w:t>
      </w:r>
      <w:r w:rsidR="005B53C2" w:rsidRPr="0048530C">
        <w:rPr>
          <w:rFonts w:ascii="Cambria" w:hAnsi="Cambria" w:cs="Arial"/>
          <w:bCs/>
          <w:color w:val="1F4E79" w:themeColor="accent5" w:themeShade="80"/>
        </w:rPr>
        <w:t>RE</w:t>
      </w:r>
      <w:r w:rsidR="009E5642" w:rsidRPr="0048530C">
        <w:rPr>
          <w:rFonts w:ascii="Cambria" w:hAnsi="Cambria" w:cs="Arial"/>
          <w:bCs/>
          <w:color w:val="1F4E79" w:themeColor="accent5" w:themeShade="80"/>
        </w:rPr>
        <w:t>)</w:t>
      </w:r>
      <w:r w:rsidR="00042659" w:rsidRPr="0048530C">
        <w:rPr>
          <w:rFonts w:ascii="Cambria" w:hAnsi="Cambria" w:cs="Arial"/>
          <w:bCs/>
          <w:color w:val="1F4E79" w:themeColor="accent5" w:themeShade="80"/>
        </w:rPr>
        <w:t xml:space="preserve"> – </w:t>
      </w:r>
      <w:r w:rsidRPr="0048530C">
        <w:rPr>
          <w:rFonts w:ascii="Cambria" w:hAnsi="Cambria" w:cs="Arial"/>
          <w:bCs/>
          <w:color w:val="1F4E79" w:themeColor="accent5" w:themeShade="80"/>
        </w:rPr>
        <w:t xml:space="preserve">Sylvain Bérubé – </w:t>
      </w:r>
      <w:r w:rsidR="00DF1C46" w:rsidRPr="0048530C">
        <w:rPr>
          <w:rFonts w:ascii="Cambria" w:hAnsi="Cambria" w:cs="Arial"/>
          <w:bCs/>
          <w:color w:val="1F4E79" w:themeColor="accent5" w:themeShade="80"/>
        </w:rPr>
        <w:t>Hiver</w:t>
      </w:r>
      <w:r w:rsidR="009950A5" w:rsidRPr="0048530C">
        <w:rPr>
          <w:rFonts w:ascii="Cambria" w:hAnsi="Cambria" w:cs="Arial"/>
          <w:bCs/>
          <w:color w:val="1F4E79" w:themeColor="accent5" w:themeShade="80"/>
        </w:rPr>
        <w:t xml:space="preserve"> 20</w:t>
      </w:r>
      <w:r w:rsidR="00DF4828" w:rsidRPr="0048530C">
        <w:rPr>
          <w:rFonts w:ascii="Cambria" w:hAnsi="Cambria" w:cs="Arial"/>
          <w:bCs/>
          <w:color w:val="1F4E79" w:themeColor="accent5" w:themeShade="80"/>
        </w:rPr>
        <w:t>2</w:t>
      </w:r>
      <w:r w:rsidR="00EC2B38" w:rsidRPr="0048530C">
        <w:rPr>
          <w:rFonts w:ascii="Cambria" w:hAnsi="Cambria" w:cs="Arial"/>
          <w:bCs/>
          <w:color w:val="1F4E79" w:themeColor="accent5" w:themeShade="80"/>
        </w:rPr>
        <w:t>5</w:t>
      </w:r>
    </w:p>
    <w:p w14:paraId="2A9A007F" w14:textId="158C856E" w:rsidR="001D4290" w:rsidRPr="0048530C" w:rsidRDefault="00EC2B38" w:rsidP="000E6DE2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48530C">
        <w:rPr>
          <w:rFonts w:ascii="Cambria" w:hAnsi="Cambria" w:cs="Arial"/>
          <w:b/>
          <w:bCs/>
          <w:color w:val="000000"/>
          <w:sz w:val="28"/>
          <w:szCs w:val="28"/>
        </w:rPr>
        <w:t xml:space="preserve">Planification de la partie </w:t>
      </w:r>
      <w:r w:rsidR="0048530C" w:rsidRPr="0048530C">
        <w:rPr>
          <w:rFonts w:ascii="Cambria" w:hAnsi="Cambria" w:cs="Arial"/>
          <w:b/>
          <w:bCs/>
          <w:color w:val="000000"/>
          <w:sz w:val="28"/>
          <w:szCs w:val="28"/>
        </w:rPr>
        <w:t>3</w:t>
      </w:r>
      <w:r w:rsidRPr="0048530C">
        <w:rPr>
          <w:rFonts w:ascii="Cambria" w:hAnsi="Cambria" w:cs="Arial"/>
          <w:b/>
          <w:bCs/>
          <w:color w:val="000000"/>
          <w:sz w:val="28"/>
          <w:szCs w:val="28"/>
        </w:rPr>
        <w:t xml:space="preserve"> — </w:t>
      </w:r>
      <w:r w:rsidR="0048530C" w:rsidRPr="0048530C">
        <w:rPr>
          <w:rFonts w:ascii="Cambria" w:hAnsi="Cambria" w:cs="Arial"/>
          <w:b/>
          <w:bCs/>
          <w:color w:val="000000"/>
          <w:sz w:val="28"/>
          <w:szCs w:val="28"/>
        </w:rPr>
        <w:t xml:space="preserve">Applications de la </w:t>
      </w:r>
      <w:r w:rsidR="00480E94" w:rsidRPr="0048530C">
        <w:rPr>
          <w:rFonts w:ascii="Cambria" w:hAnsi="Cambria" w:cs="Arial"/>
          <w:b/>
          <w:bCs/>
          <w:color w:val="000000"/>
          <w:sz w:val="28"/>
          <w:szCs w:val="28"/>
        </w:rPr>
        <w:t>dérivée</w:t>
      </w: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F1C46" w:rsidRPr="0048530C" w14:paraId="1E93E4A3" w14:textId="77777777" w:rsidTr="00EC2B38">
        <w:tc>
          <w:tcPr>
            <w:tcW w:w="9926" w:type="dxa"/>
            <w:gridSpan w:val="3"/>
            <w:shd w:val="clear" w:color="auto" w:fill="9CC2E5" w:themeFill="accent5" w:themeFillTint="99"/>
          </w:tcPr>
          <w:p w14:paraId="5128A021" w14:textId="755E1307" w:rsidR="00DF1C46" w:rsidRPr="0048530C" w:rsidRDefault="00DF1C46" w:rsidP="000A4748">
            <w:pPr>
              <w:spacing w:before="20" w:after="20"/>
              <w:jc w:val="center"/>
              <w:rPr>
                <w:sz w:val="22"/>
              </w:rPr>
            </w:pPr>
            <w:r w:rsidRPr="0048530C">
              <w:rPr>
                <w:b/>
                <w:bCs/>
                <w:sz w:val="22"/>
              </w:rPr>
              <w:t xml:space="preserve">Semaine du </w:t>
            </w:r>
            <w:r w:rsidR="00442726" w:rsidRPr="0048530C">
              <w:rPr>
                <w:b/>
                <w:bCs/>
                <w:sz w:val="22"/>
              </w:rPr>
              <w:t>7</w:t>
            </w:r>
            <w:r w:rsidRPr="0048530C">
              <w:rPr>
                <w:b/>
                <w:bCs/>
                <w:sz w:val="22"/>
              </w:rPr>
              <w:t xml:space="preserve"> </w:t>
            </w:r>
            <w:r w:rsidR="0048530C">
              <w:rPr>
                <w:b/>
                <w:bCs/>
                <w:sz w:val="22"/>
              </w:rPr>
              <w:t>avril</w:t>
            </w:r>
          </w:p>
        </w:tc>
      </w:tr>
      <w:tr w:rsidR="00FF3E47" w:rsidRPr="0048530C" w14:paraId="03300ED0" w14:textId="77777777" w:rsidTr="00EC2B38">
        <w:tc>
          <w:tcPr>
            <w:tcW w:w="3308" w:type="dxa"/>
          </w:tcPr>
          <w:p w14:paraId="62E5CB4E" w14:textId="6E694752" w:rsidR="00EC2B38" w:rsidRPr="001176B4" w:rsidRDefault="00EC2B38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Mardi </w:t>
            </w:r>
            <w:r w:rsidR="000E1561" w:rsidRPr="001176B4">
              <w:rPr>
                <w:b/>
                <w:bCs/>
                <w:sz w:val="22"/>
              </w:rPr>
              <w:t>8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48530C" w:rsidRPr="001176B4">
              <w:rPr>
                <w:b/>
                <w:bCs/>
                <w:sz w:val="22"/>
              </w:rPr>
              <w:t>avril</w:t>
            </w:r>
            <w:r w:rsidRPr="001176B4">
              <w:rPr>
                <w:b/>
                <w:bCs/>
                <w:sz w:val="22"/>
              </w:rPr>
              <w:br/>
              <w:t>13h30 à 15h20</w:t>
            </w:r>
          </w:p>
          <w:p w14:paraId="24B55B4F" w14:textId="539E27F1" w:rsidR="00EC2B38" w:rsidRPr="0092379E" w:rsidRDefault="00EC2B38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2</w:t>
            </w:r>
            <w:r w:rsidRPr="0092379E">
              <w:rPr>
                <w:b/>
                <w:bCs/>
                <w:color w:val="808080" w:themeColor="background1" w:themeShade="80"/>
                <w:sz w:val="22"/>
              </w:rPr>
              <w:t>-51-230</w:t>
            </w:r>
          </w:p>
          <w:p w14:paraId="05BAE95E" w14:textId="14CEB376" w:rsidR="00667CD9" w:rsidRPr="0092379E" w:rsidRDefault="00667CD9" w:rsidP="000A4748">
            <w:pPr>
              <w:spacing w:before="20" w:after="20"/>
              <w:rPr>
                <w:sz w:val="22"/>
              </w:rPr>
            </w:pPr>
            <w:r w:rsidRPr="0092379E">
              <w:rPr>
                <w:sz w:val="22"/>
              </w:rPr>
              <w:t xml:space="preserve">Retour sur l’examen </w:t>
            </w:r>
            <w:r w:rsidR="001176B4" w:rsidRPr="0092379E">
              <w:rPr>
                <w:sz w:val="22"/>
              </w:rPr>
              <w:t>2</w:t>
            </w:r>
          </w:p>
          <w:p w14:paraId="6EA2A710" w14:textId="693AF529" w:rsidR="00667CD9" w:rsidRPr="0048530C" w:rsidRDefault="0092379E" w:rsidP="000A4748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 w:rsidRPr="0092379E">
              <w:rPr>
                <w:sz w:val="22"/>
              </w:rPr>
              <w:t>4.1 Taux liés</w:t>
            </w:r>
          </w:p>
        </w:tc>
        <w:tc>
          <w:tcPr>
            <w:tcW w:w="3309" w:type="dxa"/>
          </w:tcPr>
          <w:p w14:paraId="3A7BC6CA" w14:textId="2E51D4FF" w:rsidR="00FF3E47" w:rsidRPr="001176B4" w:rsidRDefault="00FF3E47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Mercredi </w:t>
            </w:r>
            <w:r w:rsidR="000E1561" w:rsidRPr="001176B4">
              <w:rPr>
                <w:b/>
                <w:bCs/>
                <w:sz w:val="22"/>
              </w:rPr>
              <w:t xml:space="preserve">9 </w:t>
            </w:r>
            <w:r w:rsidR="0048530C" w:rsidRPr="001176B4">
              <w:rPr>
                <w:b/>
                <w:bCs/>
                <w:sz w:val="22"/>
              </w:rPr>
              <w:t>avril</w:t>
            </w:r>
            <w:r w:rsidRPr="001176B4">
              <w:rPr>
                <w:b/>
                <w:bCs/>
                <w:sz w:val="22"/>
              </w:rPr>
              <w:br/>
              <w:t>1</w:t>
            </w:r>
            <w:r w:rsidR="00EC2B38" w:rsidRPr="001176B4">
              <w:rPr>
                <w:b/>
                <w:bCs/>
                <w:sz w:val="22"/>
              </w:rPr>
              <w:t>0</w:t>
            </w:r>
            <w:r w:rsidRPr="001176B4">
              <w:rPr>
                <w:b/>
                <w:bCs/>
                <w:sz w:val="22"/>
              </w:rPr>
              <w:t>h30 à 1</w:t>
            </w:r>
            <w:r w:rsidR="00EC2B38" w:rsidRPr="001176B4">
              <w:rPr>
                <w:b/>
                <w:bCs/>
                <w:sz w:val="22"/>
              </w:rPr>
              <w:t>1</w:t>
            </w:r>
            <w:r w:rsidRPr="001176B4">
              <w:rPr>
                <w:b/>
                <w:bCs/>
                <w:sz w:val="22"/>
              </w:rPr>
              <w:t>h20</w:t>
            </w:r>
          </w:p>
          <w:p w14:paraId="3986001C" w14:textId="41B29E47" w:rsidR="00FF3E47" w:rsidRPr="001176B4" w:rsidRDefault="00FF3E47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2-51-2</w:t>
            </w:r>
            <w:r w:rsidR="00EC2B38" w:rsidRPr="001176B4">
              <w:rPr>
                <w:b/>
                <w:bCs/>
                <w:color w:val="808080" w:themeColor="background1" w:themeShade="80"/>
                <w:sz w:val="22"/>
              </w:rPr>
              <w:t>20</w:t>
            </w:r>
          </w:p>
          <w:p w14:paraId="70F0027A" w14:textId="35B1E27B" w:rsidR="00300F2C" w:rsidRPr="0048530C" w:rsidRDefault="0092379E" w:rsidP="000A4748">
            <w:pPr>
              <w:spacing w:before="20" w:after="20"/>
              <w:rPr>
                <w:sz w:val="22"/>
                <w:highlight w:val="yellow"/>
              </w:rPr>
            </w:pPr>
            <w:r w:rsidRPr="0092379E">
              <w:rPr>
                <w:sz w:val="22"/>
              </w:rPr>
              <w:t>4.1 Taux liés</w:t>
            </w:r>
          </w:p>
        </w:tc>
        <w:tc>
          <w:tcPr>
            <w:tcW w:w="3309" w:type="dxa"/>
          </w:tcPr>
          <w:p w14:paraId="321FBE67" w14:textId="2DEFE902" w:rsidR="00FF3E47" w:rsidRPr="001176B4" w:rsidRDefault="00EC2B38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>Vendredi</w:t>
            </w:r>
            <w:r w:rsidR="00FF3E47" w:rsidRPr="001176B4">
              <w:rPr>
                <w:b/>
                <w:bCs/>
                <w:sz w:val="22"/>
              </w:rPr>
              <w:t xml:space="preserve"> </w:t>
            </w:r>
            <w:r w:rsidR="0048530C" w:rsidRPr="001176B4">
              <w:rPr>
                <w:b/>
                <w:bCs/>
                <w:sz w:val="22"/>
              </w:rPr>
              <w:t>1</w:t>
            </w:r>
            <w:r w:rsidR="000E1561" w:rsidRPr="001176B4">
              <w:rPr>
                <w:b/>
                <w:bCs/>
                <w:sz w:val="22"/>
              </w:rPr>
              <w:t>1</w:t>
            </w:r>
            <w:r w:rsidR="00FF3E47" w:rsidRPr="001176B4">
              <w:rPr>
                <w:b/>
                <w:bCs/>
                <w:sz w:val="22"/>
              </w:rPr>
              <w:t xml:space="preserve"> </w:t>
            </w:r>
            <w:r w:rsidR="0048530C" w:rsidRPr="001176B4">
              <w:rPr>
                <w:b/>
                <w:bCs/>
                <w:sz w:val="22"/>
              </w:rPr>
              <w:t>avril</w:t>
            </w:r>
            <w:r w:rsidR="00FF3E47" w:rsidRPr="001176B4">
              <w:rPr>
                <w:b/>
                <w:bCs/>
                <w:sz w:val="22"/>
              </w:rPr>
              <w:br/>
            </w:r>
            <w:r w:rsidRPr="001176B4">
              <w:rPr>
                <w:b/>
                <w:bCs/>
                <w:sz w:val="22"/>
              </w:rPr>
              <w:t>8</w:t>
            </w:r>
            <w:r w:rsidR="00FF3E47" w:rsidRPr="001176B4">
              <w:rPr>
                <w:b/>
                <w:bCs/>
                <w:sz w:val="22"/>
              </w:rPr>
              <w:t>h30 à 1</w:t>
            </w:r>
            <w:r w:rsidRPr="001176B4">
              <w:rPr>
                <w:b/>
                <w:bCs/>
                <w:sz w:val="22"/>
              </w:rPr>
              <w:t>0h2</w:t>
            </w:r>
            <w:r w:rsidR="00FF3E47" w:rsidRPr="001176B4">
              <w:rPr>
                <w:b/>
                <w:bCs/>
                <w:sz w:val="22"/>
              </w:rPr>
              <w:t>0</w:t>
            </w:r>
          </w:p>
          <w:p w14:paraId="06D83B8E" w14:textId="3540CBEC" w:rsidR="00FF3E47" w:rsidRPr="001176B4" w:rsidRDefault="00FF3E47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2-51-22</w:t>
            </w:r>
            <w:r w:rsidR="00EC2B38" w:rsidRPr="001176B4">
              <w:rPr>
                <w:b/>
                <w:bCs/>
                <w:color w:val="808080" w:themeColor="background1" w:themeShade="80"/>
                <w:sz w:val="22"/>
              </w:rPr>
              <w:t>4</w:t>
            </w:r>
          </w:p>
          <w:p w14:paraId="700DBD63" w14:textId="77777777" w:rsidR="00FF3E47" w:rsidRPr="0092379E" w:rsidRDefault="0092379E" w:rsidP="000A4748">
            <w:pPr>
              <w:spacing w:before="20" w:after="20"/>
              <w:rPr>
                <w:sz w:val="22"/>
              </w:rPr>
            </w:pPr>
            <w:r w:rsidRPr="0092379E">
              <w:rPr>
                <w:sz w:val="22"/>
              </w:rPr>
              <w:t>4.1 Taux liés</w:t>
            </w:r>
          </w:p>
          <w:p w14:paraId="544C0386" w14:textId="2057110C" w:rsidR="0092379E" w:rsidRPr="0048530C" w:rsidRDefault="0092379E" w:rsidP="000A4748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 w:rsidRPr="0092379E">
              <w:rPr>
                <w:sz w:val="22"/>
              </w:rPr>
              <w:t>4.2.4 Approximation linéaire</w:t>
            </w:r>
          </w:p>
        </w:tc>
      </w:tr>
      <w:tr w:rsidR="00DF1C46" w:rsidRPr="0048530C" w14:paraId="679047E0" w14:textId="77777777" w:rsidTr="00EC2B38">
        <w:tc>
          <w:tcPr>
            <w:tcW w:w="9926" w:type="dxa"/>
            <w:gridSpan w:val="3"/>
          </w:tcPr>
          <w:p w14:paraId="643DCA0A" w14:textId="77777777" w:rsidR="00DF1C46" w:rsidRPr="0092379E" w:rsidRDefault="00DF1C4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92379E">
              <w:rPr>
                <w:b/>
                <w:bCs/>
                <w:sz w:val="22"/>
              </w:rPr>
              <w:t>Lectures</w:t>
            </w:r>
          </w:p>
          <w:p w14:paraId="7133243A" w14:textId="006B9D67" w:rsidR="003A3CF7" w:rsidRPr="0092379E" w:rsidRDefault="0092379E" w:rsidP="000A4748">
            <w:pPr>
              <w:spacing w:before="20" w:after="20"/>
              <w:rPr>
                <w:sz w:val="22"/>
              </w:rPr>
            </w:pPr>
            <w:r w:rsidRPr="0092379E">
              <w:rPr>
                <w:sz w:val="22"/>
              </w:rPr>
              <w:t>4.1 Taux liés</w:t>
            </w:r>
            <w:r w:rsidR="003A3CF7" w:rsidRPr="0092379E">
              <w:rPr>
                <w:sz w:val="22"/>
              </w:rPr>
              <w:t xml:space="preserve"> (p.</w:t>
            </w:r>
            <w:r w:rsidRPr="0092379E">
              <w:rPr>
                <w:sz w:val="22"/>
              </w:rPr>
              <w:t>244</w:t>
            </w:r>
            <w:r w:rsidR="003A3CF7" w:rsidRPr="0092379E">
              <w:rPr>
                <w:sz w:val="22"/>
              </w:rPr>
              <w:t>-</w:t>
            </w:r>
            <w:r w:rsidRPr="0092379E">
              <w:rPr>
                <w:sz w:val="22"/>
              </w:rPr>
              <w:t>250</w:t>
            </w:r>
            <w:r w:rsidR="003A3CF7" w:rsidRPr="0092379E">
              <w:rPr>
                <w:sz w:val="22"/>
              </w:rPr>
              <w:t>)</w:t>
            </w:r>
          </w:p>
          <w:p w14:paraId="697278C7" w14:textId="6EA375C4" w:rsidR="003A3CF7" w:rsidRPr="0092379E" w:rsidRDefault="0092379E" w:rsidP="000A4748">
            <w:pPr>
              <w:spacing w:before="20" w:after="20"/>
              <w:rPr>
                <w:sz w:val="22"/>
              </w:rPr>
            </w:pPr>
            <w:r w:rsidRPr="0092379E">
              <w:rPr>
                <w:sz w:val="22"/>
              </w:rPr>
              <w:t>4.2.4 Approximation linéaire</w:t>
            </w:r>
            <w:r w:rsidR="003A3CF7" w:rsidRPr="0092379E">
              <w:rPr>
                <w:sz w:val="22"/>
              </w:rPr>
              <w:t xml:space="preserve"> (p.</w:t>
            </w:r>
            <w:r w:rsidRPr="0092379E">
              <w:rPr>
                <w:sz w:val="22"/>
              </w:rPr>
              <w:t>259</w:t>
            </w:r>
            <w:r w:rsidR="003A3CF7" w:rsidRPr="0092379E">
              <w:rPr>
                <w:sz w:val="22"/>
              </w:rPr>
              <w:t>-</w:t>
            </w:r>
            <w:r w:rsidRPr="0092379E">
              <w:rPr>
                <w:sz w:val="22"/>
              </w:rPr>
              <w:t>260</w:t>
            </w:r>
            <w:r w:rsidR="003A3CF7" w:rsidRPr="0092379E">
              <w:rPr>
                <w:sz w:val="22"/>
              </w:rPr>
              <w:t>)</w:t>
            </w:r>
          </w:p>
        </w:tc>
      </w:tr>
      <w:tr w:rsidR="00DF1C46" w:rsidRPr="0048530C" w14:paraId="7A1EE7BC" w14:textId="77777777" w:rsidTr="00EC2B38">
        <w:tc>
          <w:tcPr>
            <w:tcW w:w="9926" w:type="dxa"/>
            <w:gridSpan w:val="3"/>
          </w:tcPr>
          <w:p w14:paraId="2522578F" w14:textId="57E8BD74" w:rsidR="00DF1C46" w:rsidRPr="00947626" w:rsidRDefault="00DF1C4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947626">
              <w:rPr>
                <w:b/>
                <w:bCs/>
                <w:sz w:val="22"/>
              </w:rPr>
              <w:t>Exercices</w:t>
            </w:r>
            <w:r w:rsidR="00D05418" w:rsidRPr="00947626">
              <w:rPr>
                <w:b/>
                <w:bCs/>
                <w:sz w:val="22"/>
              </w:rPr>
              <w:t xml:space="preserve"> prioritaires</w:t>
            </w:r>
          </w:p>
          <w:p w14:paraId="08889092" w14:textId="15D8B747" w:rsidR="00FF3E47" w:rsidRPr="00947626" w:rsidRDefault="000A4748" w:rsidP="000A4748">
            <w:pPr>
              <w:spacing w:before="20" w:after="20"/>
              <w:rPr>
                <w:sz w:val="22"/>
              </w:rPr>
            </w:pPr>
            <w:r w:rsidRPr="00947626">
              <w:rPr>
                <w:sz w:val="22"/>
              </w:rPr>
              <w:t>Exercices récapitulatifs (p.</w:t>
            </w:r>
            <w:r w:rsidR="00F7299D" w:rsidRPr="00947626">
              <w:rPr>
                <w:sz w:val="22"/>
              </w:rPr>
              <w:t>261</w:t>
            </w:r>
            <w:r w:rsidRPr="00947626">
              <w:rPr>
                <w:sz w:val="22"/>
              </w:rPr>
              <w:t xml:space="preserve">) : </w:t>
            </w:r>
            <w:r w:rsidR="00F7299D" w:rsidRPr="00947626">
              <w:rPr>
                <w:sz w:val="22"/>
              </w:rPr>
              <w:t>1, 3, 6, 9, 10, 12, 14, 16, 17, 19, 21</w:t>
            </w:r>
            <w:r w:rsidR="00947626" w:rsidRPr="00947626">
              <w:rPr>
                <w:sz w:val="22"/>
              </w:rPr>
              <w:t>, 23, 25, 27, 29, 32, 33, 35, 42, 46, 50, 57, 90, 91, 92</w:t>
            </w:r>
          </w:p>
        </w:tc>
      </w:tr>
      <w:tr w:rsidR="00D05418" w:rsidRPr="0048530C" w14:paraId="6DBD1495" w14:textId="77777777" w:rsidTr="00EC2B38">
        <w:tc>
          <w:tcPr>
            <w:tcW w:w="9926" w:type="dxa"/>
            <w:gridSpan w:val="3"/>
          </w:tcPr>
          <w:p w14:paraId="7729824B" w14:textId="77E76786" w:rsidR="00D05418" w:rsidRPr="00947626" w:rsidRDefault="00D05418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947626">
              <w:rPr>
                <w:b/>
                <w:bCs/>
                <w:sz w:val="22"/>
              </w:rPr>
              <w:t>Exercices supplémentaires</w:t>
            </w:r>
          </w:p>
          <w:p w14:paraId="51881C93" w14:textId="64F7E9FF" w:rsidR="00D05418" w:rsidRPr="00947626" w:rsidRDefault="000A4748" w:rsidP="000A4748">
            <w:pPr>
              <w:spacing w:before="20" w:after="20"/>
              <w:rPr>
                <w:b/>
                <w:bCs/>
                <w:i/>
                <w:sz w:val="22"/>
              </w:rPr>
            </w:pPr>
            <w:r w:rsidRPr="00947626">
              <w:rPr>
                <w:sz w:val="22"/>
              </w:rPr>
              <w:t>Exercices récapitulatifs (p.</w:t>
            </w:r>
            <w:r w:rsidR="00F7299D" w:rsidRPr="00947626">
              <w:rPr>
                <w:sz w:val="22"/>
              </w:rPr>
              <w:t xml:space="preserve"> 261</w:t>
            </w:r>
            <w:r w:rsidRPr="00947626">
              <w:rPr>
                <w:sz w:val="22"/>
              </w:rPr>
              <w:t>) :</w:t>
            </w:r>
            <w:r w:rsidR="006F5CF1" w:rsidRPr="00947626">
              <w:rPr>
                <w:sz w:val="22"/>
              </w:rPr>
              <w:t xml:space="preserve"> </w:t>
            </w:r>
            <w:r w:rsidR="00F7299D" w:rsidRPr="00947626">
              <w:rPr>
                <w:sz w:val="22"/>
              </w:rPr>
              <w:t xml:space="preserve">2, 5, 7, 11, 13, 15, 18, 22, </w:t>
            </w:r>
            <w:r w:rsidR="00947626" w:rsidRPr="00947626">
              <w:rPr>
                <w:sz w:val="22"/>
              </w:rPr>
              <w:t>24, 26, 28, 30, 31, 34, 36, 38, 49, 52, 54</w:t>
            </w:r>
          </w:p>
        </w:tc>
      </w:tr>
    </w:tbl>
    <w:p w14:paraId="7E72104F" w14:textId="3ACF112A" w:rsidR="008B23AB" w:rsidRPr="0048530C" w:rsidRDefault="008B23AB" w:rsidP="00603AEC">
      <w:pPr>
        <w:spacing w:after="0"/>
        <w:rPr>
          <w:b/>
          <w:bCs/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603AEC" w:rsidRPr="0048530C" w14:paraId="41316B56" w14:textId="77777777" w:rsidTr="00716A1D">
        <w:tc>
          <w:tcPr>
            <w:tcW w:w="9926" w:type="dxa"/>
            <w:gridSpan w:val="3"/>
            <w:shd w:val="clear" w:color="auto" w:fill="9CC2E5" w:themeFill="accent5" w:themeFillTint="99"/>
          </w:tcPr>
          <w:p w14:paraId="5FAE6A50" w14:textId="549B3915" w:rsidR="00603AEC" w:rsidRPr="0048530C" w:rsidRDefault="00603AEC" w:rsidP="000A4748">
            <w:pPr>
              <w:spacing w:before="20" w:after="20"/>
              <w:jc w:val="center"/>
              <w:rPr>
                <w:sz w:val="22"/>
                <w:highlight w:val="yellow"/>
              </w:rPr>
            </w:pPr>
            <w:r w:rsidRPr="001176B4">
              <w:rPr>
                <w:b/>
                <w:bCs/>
                <w:sz w:val="22"/>
              </w:rPr>
              <w:t xml:space="preserve">Semaine du </w:t>
            </w:r>
            <w:r w:rsidR="0048530C" w:rsidRPr="001176B4">
              <w:rPr>
                <w:b/>
                <w:bCs/>
                <w:sz w:val="22"/>
              </w:rPr>
              <w:t>1</w:t>
            </w:r>
            <w:r w:rsidR="00442726" w:rsidRPr="001176B4">
              <w:rPr>
                <w:b/>
                <w:bCs/>
                <w:sz w:val="22"/>
              </w:rPr>
              <w:t>4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48530C" w:rsidRPr="001176B4">
              <w:rPr>
                <w:b/>
                <w:bCs/>
                <w:sz w:val="22"/>
              </w:rPr>
              <w:t>avril</w:t>
            </w:r>
          </w:p>
        </w:tc>
      </w:tr>
      <w:tr w:rsidR="00603AEC" w:rsidRPr="0048530C" w14:paraId="53A619BC" w14:textId="77777777" w:rsidTr="00716A1D">
        <w:tc>
          <w:tcPr>
            <w:tcW w:w="3308" w:type="dxa"/>
          </w:tcPr>
          <w:p w14:paraId="1FEF87C7" w14:textId="710D05FA" w:rsidR="00603AEC" w:rsidRPr="001176B4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Mardi </w:t>
            </w:r>
            <w:r w:rsidR="0048530C" w:rsidRPr="001176B4">
              <w:rPr>
                <w:b/>
                <w:bCs/>
                <w:sz w:val="22"/>
              </w:rPr>
              <w:t>1</w:t>
            </w:r>
            <w:r w:rsidR="000E1561" w:rsidRPr="001176B4">
              <w:rPr>
                <w:b/>
                <w:bCs/>
                <w:sz w:val="22"/>
              </w:rPr>
              <w:t>5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48530C" w:rsidRPr="001176B4">
              <w:rPr>
                <w:b/>
                <w:bCs/>
                <w:sz w:val="22"/>
              </w:rPr>
              <w:t>avril</w:t>
            </w:r>
            <w:r w:rsidRPr="001176B4">
              <w:rPr>
                <w:b/>
                <w:bCs/>
                <w:sz w:val="22"/>
              </w:rPr>
              <w:br/>
              <w:t>13h30 à 15h20</w:t>
            </w:r>
          </w:p>
          <w:p w14:paraId="4338A659" w14:textId="77777777" w:rsidR="00603AEC" w:rsidRPr="001176B4" w:rsidRDefault="00603AEC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355FA7C0" w14:textId="77777777" w:rsidR="0092379E" w:rsidRPr="0092379E" w:rsidRDefault="0092379E" w:rsidP="0092379E">
            <w:pPr>
              <w:spacing w:before="20" w:after="20"/>
              <w:rPr>
                <w:sz w:val="22"/>
              </w:rPr>
            </w:pPr>
            <w:r w:rsidRPr="0092379E">
              <w:rPr>
                <w:sz w:val="22"/>
              </w:rPr>
              <w:t>5.1 Croissance, décroissance et extremums relatifs d’une fonction</w:t>
            </w:r>
          </w:p>
          <w:p w14:paraId="1B9B31EC" w14:textId="31B3401A" w:rsidR="00603AEC" w:rsidRPr="0048530C" w:rsidRDefault="0092379E" w:rsidP="0092379E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 w:rsidRPr="0092379E">
              <w:rPr>
                <w:sz w:val="22"/>
              </w:rPr>
              <w:t>5.2 Extremums absolus d’une fonction</w:t>
            </w:r>
          </w:p>
        </w:tc>
        <w:tc>
          <w:tcPr>
            <w:tcW w:w="3309" w:type="dxa"/>
          </w:tcPr>
          <w:p w14:paraId="2BD6ECAC" w14:textId="283028CA" w:rsidR="00603AEC" w:rsidRPr="0092379E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Mercredi </w:t>
            </w:r>
            <w:r w:rsidR="0048530C" w:rsidRPr="001176B4">
              <w:rPr>
                <w:b/>
                <w:bCs/>
                <w:sz w:val="22"/>
              </w:rPr>
              <w:t>1</w:t>
            </w:r>
            <w:r w:rsidR="000E1561" w:rsidRPr="001176B4">
              <w:rPr>
                <w:b/>
                <w:bCs/>
                <w:sz w:val="22"/>
              </w:rPr>
              <w:t>6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48530C" w:rsidRPr="001176B4">
              <w:rPr>
                <w:b/>
                <w:bCs/>
                <w:sz w:val="22"/>
              </w:rPr>
              <w:t>avril</w:t>
            </w:r>
            <w:r w:rsidRPr="001176B4">
              <w:rPr>
                <w:b/>
                <w:bCs/>
                <w:sz w:val="22"/>
              </w:rPr>
              <w:br/>
            </w:r>
            <w:r w:rsidRPr="0092379E">
              <w:rPr>
                <w:b/>
                <w:bCs/>
                <w:sz w:val="22"/>
              </w:rPr>
              <w:t>10h30 à 11h20</w:t>
            </w:r>
          </w:p>
          <w:p w14:paraId="6F425654" w14:textId="77777777" w:rsidR="00603AEC" w:rsidRPr="0092379E" w:rsidRDefault="00603AEC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92379E">
              <w:rPr>
                <w:b/>
                <w:bCs/>
                <w:color w:val="808080" w:themeColor="background1" w:themeShade="80"/>
                <w:sz w:val="22"/>
              </w:rPr>
              <w:t>2-51-220</w:t>
            </w:r>
          </w:p>
          <w:p w14:paraId="5EF6B82B" w14:textId="3B22E58E" w:rsidR="00603AEC" w:rsidRPr="0048530C" w:rsidRDefault="0092379E" w:rsidP="000A4748">
            <w:pPr>
              <w:spacing w:before="20" w:after="20"/>
              <w:rPr>
                <w:sz w:val="22"/>
                <w:highlight w:val="yellow"/>
              </w:rPr>
            </w:pPr>
            <w:r w:rsidRPr="0092379E">
              <w:rPr>
                <w:b/>
                <w:bCs/>
                <w:sz w:val="22"/>
              </w:rPr>
              <w:t xml:space="preserve">Minitest </w:t>
            </w:r>
            <w:r w:rsidR="00CD4664">
              <w:rPr>
                <w:b/>
                <w:bCs/>
                <w:sz w:val="22"/>
              </w:rPr>
              <w:t>6</w:t>
            </w:r>
          </w:p>
        </w:tc>
        <w:tc>
          <w:tcPr>
            <w:tcW w:w="3309" w:type="dxa"/>
          </w:tcPr>
          <w:p w14:paraId="3A0439F0" w14:textId="56BD077D" w:rsidR="00603AEC" w:rsidRPr="001176B4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Vendredi </w:t>
            </w:r>
            <w:r w:rsidR="0048530C" w:rsidRPr="001176B4">
              <w:rPr>
                <w:b/>
                <w:bCs/>
                <w:sz w:val="22"/>
              </w:rPr>
              <w:t>1</w:t>
            </w:r>
            <w:r w:rsidR="000E1561" w:rsidRPr="001176B4">
              <w:rPr>
                <w:b/>
                <w:bCs/>
                <w:sz w:val="22"/>
              </w:rPr>
              <w:t>8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48530C" w:rsidRPr="001176B4">
              <w:rPr>
                <w:b/>
                <w:bCs/>
                <w:sz w:val="22"/>
              </w:rPr>
              <w:t>avril</w:t>
            </w:r>
          </w:p>
          <w:p w14:paraId="6ED099B8" w14:textId="52E6F02F" w:rsidR="00313C15" w:rsidRPr="0048530C" w:rsidRDefault="0048530C" w:rsidP="0048530C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  <w:highlight w:val="yellow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Congé</w:t>
            </w:r>
          </w:p>
        </w:tc>
      </w:tr>
      <w:tr w:rsidR="00603AEC" w:rsidRPr="0048530C" w14:paraId="63A98D1B" w14:textId="77777777" w:rsidTr="00716A1D">
        <w:tc>
          <w:tcPr>
            <w:tcW w:w="9926" w:type="dxa"/>
            <w:gridSpan w:val="3"/>
          </w:tcPr>
          <w:p w14:paraId="26361EBC" w14:textId="77777777" w:rsidR="00603AEC" w:rsidRPr="00AD51D7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AD51D7">
              <w:rPr>
                <w:b/>
                <w:bCs/>
                <w:sz w:val="22"/>
              </w:rPr>
              <w:t>Lectures</w:t>
            </w:r>
          </w:p>
          <w:p w14:paraId="1380BE43" w14:textId="499244D1" w:rsidR="000F4A76" w:rsidRPr="00AD51D7" w:rsidRDefault="000F4A76" w:rsidP="000F4A76">
            <w:pPr>
              <w:spacing w:before="20" w:after="20"/>
              <w:rPr>
                <w:sz w:val="22"/>
              </w:rPr>
            </w:pPr>
            <w:r w:rsidRPr="00AD51D7">
              <w:rPr>
                <w:sz w:val="22"/>
              </w:rPr>
              <w:t>5.1 Croissance, décroissance et extremums relatifs d’une fonction (p.280-</w:t>
            </w:r>
            <w:r w:rsidR="007C6597" w:rsidRPr="00AD51D7">
              <w:rPr>
                <w:sz w:val="22"/>
              </w:rPr>
              <w:t>299</w:t>
            </w:r>
            <w:r w:rsidRPr="00AD51D7">
              <w:rPr>
                <w:sz w:val="22"/>
              </w:rPr>
              <w:t>)</w:t>
            </w:r>
          </w:p>
          <w:p w14:paraId="0545D92F" w14:textId="37E1CC4F" w:rsidR="003A3CF7" w:rsidRPr="00AD51D7" w:rsidRDefault="000F4A76" w:rsidP="000A4748">
            <w:pPr>
              <w:spacing w:before="20" w:after="20"/>
              <w:rPr>
                <w:sz w:val="22"/>
              </w:rPr>
            </w:pPr>
            <w:r w:rsidRPr="00AD51D7">
              <w:rPr>
                <w:sz w:val="22"/>
              </w:rPr>
              <w:t>5.2 Extremums absolus d’une fonction (p.299-</w:t>
            </w:r>
            <w:r w:rsidR="007C6597" w:rsidRPr="00AD51D7">
              <w:rPr>
                <w:sz w:val="22"/>
              </w:rPr>
              <w:t>313</w:t>
            </w:r>
            <w:r w:rsidRPr="00AD51D7">
              <w:rPr>
                <w:sz w:val="22"/>
              </w:rPr>
              <w:t>)</w:t>
            </w:r>
          </w:p>
        </w:tc>
      </w:tr>
      <w:tr w:rsidR="00603AEC" w:rsidRPr="0048530C" w14:paraId="6E3E05F2" w14:textId="77777777" w:rsidTr="00716A1D">
        <w:tc>
          <w:tcPr>
            <w:tcW w:w="9926" w:type="dxa"/>
            <w:gridSpan w:val="3"/>
          </w:tcPr>
          <w:p w14:paraId="7A972503" w14:textId="76F79DBC" w:rsidR="00603AEC" w:rsidRPr="00AD51D7" w:rsidRDefault="0053604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AD51D7">
              <w:rPr>
                <w:b/>
                <w:bCs/>
                <w:sz w:val="22"/>
              </w:rPr>
              <w:t>Exercices prioritaires</w:t>
            </w:r>
          </w:p>
          <w:p w14:paraId="615753FD" w14:textId="42B07D16" w:rsidR="00603AEC" w:rsidRPr="00AD51D7" w:rsidRDefault="000A4748" w:rsidP="000A4748">
            <w:pPr>
              <w:spacing w:before="20" w:after="20"/>
              <w:rPr>
                <w:sz w:val="22"/>
              </w:rPr>
            </w:pPr>
            <w:r w:rsidRPr="00AD51D7">
              <w:rPr>
                <w:sz w:val="22"/>
              </w:rPr>
              <w:t>Exercices récapitulatifs (p.</w:t>
            </w:r>
            <w:r w:rsidR="00947626" w:rsidRPr="00AD51D7">
              <w:rPr>
                <w:sz w:val="22"/>
              </w:rPr>
              <w:t>3</w:t>
            </w:r>
            <w:r w:rsidR="00FB582B" w:rsidRPr="00AD51D7">
              <w:rPr>
                <w:sz w:val="22"/>
              </w:rPr>
              <w:t>30</w:t>
            </w:r>
            <w:r w:rsidRPr="00AD51D7">
              <w:rPr>
                <w:sz w:val="22"/>
              </w:rPr>
              <w:t>) :</w:t>
            </w:r>
            <w:r w:rsidR="006F5CF1" w:rsidRPr="00AD51D7">
              <w:rPr>
                <w:sz w:val="22"/>
              </w:rPr>
              <w:t xml:space="preserve"> </w:t>
            </w:r>
            <w:r w:rsidR="00CC3A9F" w:rsidRPr="00AD51D7">
              <w:rPr>
                <w:sz w:val="22"/>
              </w:rPr>
              <w:t xml:space="preserve">1 a c d g h, 2 a c e h j, </w:t>
            </w:r>
            <w:r w:rsidR="00C03264" w:rsidRPr="00AD51D7">
              <w:rPr>
                <w:sz w:val="22"/>
              </w:rPr>
              <w:t xml:space="preserve">3 b d f h, 4 </w:t>
            </w:r>
            <w:r w:rsidR="008553B9" w:rsidRPr="00AD51D7">
              <w:rPr>
                <w:sz w:val="22"/>
              </w:rPr>
              <w:t xml:space="preserve">b c e f h i, 5 a c e g h j, </w:t>
            </w:r>
            <w:r w:rsidR="00324B00" w:rsidRPr="00AD51D7">
              <w:rPr>
                <w:sz w:val="22"/>
              </w:rPr>
              <w:t xml:space="preserve">6 a b e f g, </w:t>
            </w:r>
            <w:r w:rsidR="00AD51D7" w:rsidRPr="00AD51D7">
              <w:rPr>
                <w:sz w:val="22"/>
              </w:rPr>
              <w:t>7, 9, 10</w:t>
            </w:r>
          </w:p>
        </w:tc>
      </w:tr>
      <w:tr w:rsidR="0053604C" w:rsidRPr="0048530C" w14:paraId="51E21AC2" w14:textId="77777777" w:rsidTr="00716A1D">
        <w:tc>
          <w:tcPr>
            <w:tcW w:w="9926" w:type="dxa"/>
            <w:gridSpan w:val="3"/>
          </w:tcPr>
          <w:p w14:paraId="6041F9DE" w14:textId="5F81FA15" w:rsidR="0053604C" w:rsidRPr="00AD51D7" w:rsidRDefault="0053604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AD51D7">
              <w:rPr>
                <w:b/>
                <w:bCs/>
                <w:sz w:val="22"/>
              </w:rPr>
              <w:t>Exercices supplémentaires</w:t>
            </w:r>
          </w:p>
          <w:p w14:paraId="73099691" w14:textId="7C550CEF" w:rsidR="0053604C" w:rsidRPr="00AD51D7" w:rsidRDefault="000A4748" w:rsidP="000A4748">
            <w:pPr>
              <w:spacing w:before="20" w:after="20"/>
              <w:rPr>
                <w:b/>
                <w:bCs/>
                <w:sz w:val="22"/>
              </w:rPr>
            </w:pPr>
            <w:r w:rsidRPr="00AD51D7">
              <w:rPr>
                <w:sz w:val="22"/>
              </w:rPr>
              <w:t>Exercices récapitulatifs (p.</w:t>
            </w:r>
            <w:r w:rsidR="00947626" w:rsidRPr="00AD51D7">
              <w:rPr>
                <w:sz w:val="22"/>
              </w:rPr>
              <w:t>3</w:t>
            </w:r>
            <w:r w:rsidR="00FB582B" w:rsidRPr="00AD51D7">
              <w:rPr>
                <w:sz w:val="22"/>
              </w:rPr>
              <w:t>30</w:t>
            </w:r>
            <w:r w:rsidRPr="00AD51D7">
              <w:rPr>
                <w:sz w:val="22"/>
              </w:rPr>
              <w:t>) :</w:t>
            </w:r>
            <w:r w:rsidR="006F5CF1" w:rsidRPr="00AD51D7">
              <w:rPr>
                <w:sz w:val="22"/>
              </w:rPr>
              <w:t xml:space="preserve"> </w:t>
            </w:r>
            <w:r w:rsidR="00CC3A9F" w:rsidRPr="00AD51D7">
              <w:rPr>
                <w:sz w:val="22"/>
              </w:rPr>
              <w:t xml:space="preserve">1 b e f i j, 2 b d f g i, </w:t>
            </w:r>
            <w:r w:rsidR="00C03264" w:rsidRPr="00AD51D7">
              <w:rPr>
                <w:sz w:val="22"/>
              </w:rPr>
              <w:t>3 a c e g,</w:t>
            </w:r>
            <w:r w:rsidR="008553B9" w:rsidRPr="00AD51D7">
              <w:rPr>
                <w:sz w:val="22"/>
              </w:rPr>
              <w:t xml:space="preserve"> 4 a d g j, 5 b d f i, </w:t>
            </w:r>
            <w:r w:rsidR="00324B00" w:rsidRPr="00AD51D7">
              <w:rPr>
                <w:sz w:val="22"/>
              </w:rPr>
              <w:t>6 c d h</w:t>
            </w:r>
          </w:p>
        </w:tc>
      </w:tr>
      <w:tr w:rsidR="00603AEC" w:rsidRPr="0048530C" w14:paraId="06416AD4" w14:textId="77777777" w:rsidTr="00716A1D">
        <w:tc>
          <w:tcPr>
            <w:tcW w:w="9926" w:type="dxa"/>
            <w:gridSpan w:val="3"/>
          </w:tcPr>
          <w:p w14:paraId="4B20A6C4" w14:textId="77777777" w:rsidR="00180ED3" w:rsidRPr="0092379E" w:rsidRDefault="00180ED3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92379E">
              <w:rPr>
                <w:b/>
                <w:bCs/>
                <w:sz w:val="22"/>
              </w:rPr>
              <w:t>Évaluations</w:t>
            </w:r>
          </w:p>
          <w:p w14:paraId="5DD9C402" w14:textId="11E0484B" w:rsidR="00603AEC" w:rsidRPr="0048530C" w:rsidRDefault="00180ED3" w:rsidP="000A4748">
            <w:pPr>
              <w:spacing w:before="20" w:after="20"/>
              <w:rPr>
                <w:sz w:val="22"/>
                <w:highlight w:val="yellow"/>
              </w:rPr>
            </w:pPr>
            <w:r w:rsidRPr="0092379E">
              <w:rPr>
                <w:sz w:val="22"/>
              </w:rPr>
              <w:t xml:space="preserve">Le </w:t>
            </w:r>
            <w:r w:rsidRPr="0092379E">
              <w:rPr>
                <w:b/>
                <w:bCs/>
                <w:sz w:val="22"/>
              </w:rPr>
              <w:t xml:space="preserve">minitest </w:t>
            </w:r>
            <w:r w:rsidR="00CD4664">
              <w:rPr>
                <w:b/>
                <w:bCs/>
                <w:sz w:val="22"/>
              </w:rPr>
              <w:t>6</w:t>
            </w:r>
            <w:r w:rsidRPr="0092379E">
              <w:rPr>
                <w:b/>
                <w:bCs/>
                <w:sz w:val="22"/>
              </w:rPr>
              <w:t xml:space="preserve"> (</w:t>
            </w:r>
            <w:r w:rsidR="00A01AAD" w:rsidRPr="0092379E">
              <w:rPr>
                <w:b/>
                <w:bCs/>
                <w:sz w:val="22"/>
              </w:rPr>
              <w:t>2</w:t>
            </w:r>
            <w:r w:rsidR="003A3CF7" w:rsidRPr="0092379E">
              <w:rPr>
                <w:b/>
                <w:bCs/>
                <w:sz w:val="22"/>
              </w:rPr>
              <w:t>,5</w:t>
            </w:r>
            <w:r w:rsidR="009D2EBD" w:rsidRPr="0092379E">
              <w:rPr>
                <w:b/>
                <w:bCs/>
                <w:sz w:val="22"/>
              </w:rPr>
              <w:t xml:space="preserve"> %</w:t>
            </w:r>
            <w:r w:rsidRPr="0092379E">
              <w:rPr>
                <w:b/>
                <w:bCs/>
                <w:sz w:val="22"/>
              </w:rPr>
              <w:t>)</w:t>
            </w:r>
            <w:r w:rsidRPr="0092379E">
              <w:rPr>
                <w:sz w:val="22"/>
              </w:rPr>
              <w:t xml:space="preserve">, d’une durée de 30 minutes, porte sur </w:t>
            </w:r>
            <w:r w:rsidR="007F7761" w:rsidRPr="0092379E">
              <w:rPr>
                <w:sz w:val="22"/>
              </w:rPr>
              <w:t xml:space="preserve">les </w:t>
            </w:r>
            <w:r w:rsidR="00667CD9" w:rsidRPr="0092379E">
              <w:rPr>
                <w:sz w:val="22"/>
              </w:rPr>
              <w:t xml:space="preserve">sections </w:t>
            </w:r>
            <w:r w:rsidR="0092379E" w:rsidRPr="0092379E">
              <w:rPr>
                <w:sz w:val="22"/>
              </w:rPr>
              <w:t>4</w:t>
            </w:r>
            <w:r w:rsidR="00667CD9" w:rsidRPr="0092379E">
              <w:rPr>
                <w:sz w:val="22"/>
              </w:rPr>
              <w:t xml:space="preserve">.1 </w:t>
            </w:r>
            <w:r w:rsidR="0092379E" w:rsidRPr="0092379E">
              <w:rPr>
                <w:sz w:val="22"/>
              </w:rPr>
              <w:t>et 4.2.4</w:t>
            </w:r>
            <w:r w:rsidRPr="0092379E">
              <w:rPr>
                <w:sz w:val="22"/>
              </w:rPr>
              <w:t>.</w:t>
            </w:r>
          </w:p>
        </w:tc>
      </w:tr>
    </w:tbl>
    <w:p w14:paraId="758DE59B" w14:textId="77777777" w:rsidR="00603AEC" w:rsidRPr="0048530C" w:rsidRDefault="00603AEC" w:rsidP="00603AEC">
      <w:pPr>
        <w:spacing w:after="0"/>
        <w:rPr>
          <w:b/>
          <w:bCs/>
          <w:sz w:val="22"/>
          <w:highlight w:val="yellow"/>
        </w:rPr>
      </w:pPr>
    </w:p>
    <w:p w14:paraId="43269844" w14:textId="66EB8243" w:rsidR="00EA15D2" w:rsidRPr="0048530C" w:rsidRDefault="00EA15D2">
      <w:pPr>
        <w:rPr>
          <w:highlight w:val="yellow"/>
        </w:rPr>
      </w:pPr>
    </w:p>
    <w:p w14:paraId="0FB5194A" w14:textId="77777777" w:rsidR="0048530C" w:rsidRDefault="0048530C">
      <w:r>
        <w:br w:type="page"/>
      </w: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603AEC" w:rsidRPr="0048530C" w14:paraId="61A61E54" w14:textId="77777777" w:rsidTr="00716A1D">
        <w:tc>
          <w:tcPr>
            <w:tcW w:w="9926" w:type="dxa"/>
            <w:gridSpan w:val="3"/>
            <w:shd w:val="clear" w:color="auto" w:fill="9CC2E5" w:themeFill="accent5" w:themeFillTint="99"/>
          </w:tcPr>
          <w:p w14:paraId="35538F1D" w14:textId="61EBE87B" w:rsidR="00603AEC" w:rsidRPr="0048530C" w:rsidRDefault="0048530C" w:rsidP="000A4748">
            <w:pPr>
              <w:spacing w:before="20" w:after="20"/>
              <w:jc w:val="center"/>
              <w:rPr>
                <w:sz w:val="22"/>
                <w:highlight w:val="yellow"/>
              </w:rPr>
            </w:pPr>
            <w:r w:rsidRPr="007021FF">
              <w:rPr>
                <w:b/>
                <w:bCs/>
                <w:sz w:val="22"/>
              </w:rPr>
              <w:lastRenderedPageBreak/>
              <w:t>Semaine du 21 avril</w:t>
            </w:r>
          </w:p>
        </w:tc>
      </w:tr>
      <w:tr w:rsidR="00603AEC" w:rsidRPr="0048530C" w14:paraId="2E169ECF" w14:textId="77777777" w:rsidTr="00716A1D">
        <w:tc>
          <w:tcPr>
            <w:tcW w:w="3308" w:type="dxa"/>
          </w:tcPr>
          <w:p w14:paraId="3CE671B4" w14:textId="3CA0F670" w:rsidR="00603AEC" w:rsidRPr="001176B4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Mardi </w:t>
            </w:r>
            <w:r w:rsidR="007021FF" w:rsidRPr="001176B4">
              <w:rPr>
                <w:b/>
                <w:bCs/>
                <w:sz w:val="22"/>
              </w:rPr>
              <w:t>22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avril</w:t>
            </w:r>
          </w:p>
          <w:p w14:paraId="79583D6A" w14:textId="668EF72E" w:rsidR="00603AEC" w:rsidRPr="007021FF" w:rsidRDefault="007021FF" w:rsidP="007021FF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  <w:highlight w:val="yellow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Congé</w:t>
            </w:r>
          </w:p>
        </w:tc>
        <w:tc>
          <w:tcPr>
            <w:tcW w:w="3309" w:type="dxa"/>
          </w:tcPr>
          <w:p w14:paraId="4938F3E2" w14:textId="26B8CBDE" w:rsidR="00603AEC" w:rsidRPr="001176B4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Mercredi </w:t>
            </w:r>
            <w:r w:rsidR="007021FF" w:rsidRPr="001176B4">
              <w:rPr>
                <w:b/>
                <w:bCs/>
                <w:sz w:val="22"/>
              </w:rPr>
              <w:t>23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avril</w:t>
            </w:r>
            <w:r w:rsidRPr="001176B4">
              <w:rPr>
                <w:b/>
                <w:bCs/>
                <w:sz w:val="22"/>
              </w:rPr>
              <w:br/>
              <w:t>10h30 à 11h20</w:t>
            </w:r>
          </w:p>
          <w:p w14:paraId="28F0FFFE" w14:textId="77777777" w:rsidR="00603AEC" w:rsidRPr="001176B4" w:rsidRDefault="00603AEC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2-51-220</w:t>
            </w:r>
          </w:p>
          <w:p w14:paraId="4099736A" w14:textId="79E87A27" w:rsidR="00603AEC" w:rsidRPr="0048530C" w:rsidRDefault="00CD4664" w:rsidP="000A4748">
            <w:pPr>
              <w:spacing w:before="20" w:after="20"/>
              <w:rPr>
                <w:sz w:val="22"/>
                <w:highlight w:val="yellow"/>
              </w:rPr>
            </w:pPr>
            <w:r w:rsidRPr="00CD4664">
              <w:rPr>
                <w:sz w:val="22"/>
              </w:rPr>
              <w:t>5.3 Problèmes d’optimisation</w:t>
            </w:r>
          </w:p>
        </w:tc>
        <w:tc>
          <w:tcPr>
            <w:tcW w:w="3309" w:type="dxa"/>
          </w:tcPr>
          <w:p w14:paraId="59ED6F91" w14:textId="54DBAD8F" w:rsidR="00603AEC" w:rsidRPr="001176B4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Vendredi </w:t>
            </w:r>
            <w:r w:rsidR="007021FF" w:rsidRPr="001176B4">
              <w:rPr>
                <w:b/>
                <w:bCs/>
                <w:sz w:val="22"/>
              </w:rPr>
              <w:t>25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avril</w:t>
            </w:r>
            <w:r w:rsidRPr="001176B4">
              <w:rPr>
                <w:b/>
                <w:bCs/>
                <w:sz w:val="22"/>
              </w:rPr>
              <w:br/>
              <w:t>8h30 à 10h20</w:t>
            </w:r>
          </w:p>
          <w:p w14:paraId="04DDE126" w14:textId="77777777" w:rsidR="00603AEC" w:rsidRPr="001176B4" w:rsidRDefault="00603AEC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2-51-224</w:t>
            </w:r>
          </w:p>
          <w:p w14:paraId="4F132F9E" w14:textId="45672E85" w:rsidR="00603AEC" w:rsidRPr="0048530C" w:rsidRDefault="00CD4664" w:rsidP="000A4748">
            <w:pPr>
              <w:spacing w:before="20" w:after="20"/>
              <w:rPr>
                <w:sz w:val="22"/>
                <w:highlight w:val="yellow"/>
              </w:rPr>
            </w:pPr>
            <w:r w:rsidRPr="00CD4664">
              <w:rPr>
                <w:sz w:val="22"/>
              </w:rPr>
              <w:t>5.3 Problèmes d’optimisation</w:t>
            </w:r>
          </w:p>
        </w:tc>
      </w:tr>
      <w:tr w:rsidR="00603AEC" w:rsidRPr="0048530C" w14:paraId="2A940329" w14:textId="77777777" w:rsidTr="00716A1D">
        <w:tc>
          <w:tcPr>
            <w:tcW w:w="9926" w:type="dxa"/>
            <w:gridSpan w:val="3"/>
          </w:tcPr>
          <w:p w14:paraId="34D73FF2" w14:textId="77777777" w:rsidR="00603AEC" w:rsidRPr="00A60A88" w:rsidRDefault="00603AE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A60A88">
              <w:rPr>
                <w:b/>
                <w:bCs/>
                <w:sz w:val="22"/>
              </w:rPr>
              <w:t>Lectures</w:t>
            </w:r>
          </w:p>
          <w:p w14:paraId="40BCEB19" w14:textId="3CA1F989" w:rsidR="003A3CF7" w:rsidRPr="0048530C" w:rsidRDefault="00A60A88" w:rsidP="000A4748">
            <w:pPr>
              <w:spacing w:before="20" w:after="20"/>
              <w:rPr>
                <w:sz w:val="22"/>
                <w:highlight w:val="yellow"/>
              </w:rPr>
            </w:pPr>
            <w:r w:rsidRPr="00A60A88">
              <w:rPr>
                <w:sz w:val="22"/>
              </w:rPr>
              <w:t>5.3 Problèmes d’optimisation (p.313-328)</w:t>
            </w:r>
          </w:p>
        </w:tc>
      </w:tr>
      <w:tr w:rsidR="0053604C" w:rsidRPr="0048530C" w14:paraId="619FDBB8" w14:textId="77777777" w:rsidTr="00716A1D">
        <w:tc>
          <w:tcPr>
            <w:tcW w:w="9926" w:type="dxa"/>
            <w:gridSpan w:val="3"/>
          </w:tcPr>
          <w:p w14:paraId="0419498D" w14:textId="77777777" w:rsidR="0053604C" w:rsidRPr="00CF0571" w:rsidRDefault="0053604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CF0571">
              <w:rPr>
                <w:b/>
                <w:bCs/>
                <w:sz w:val="22"/>
              </w:rPr>
              <w:t>Exercices prioritaires</w:t>
            </w:r>
          </w:p>
          <w:p w14:paraId="1AFC71A1" w14:textId="4B38A287" w:rsidR="000A4748" w:rsidRPr="00CF0571" w:rsidRDefault="000A4748" w:rsidP="000A4748">
            <w:pPr>
              <w:spacing w:before="20" w:after="20"/>
              <w:rPr>
                <w:sz w:val="22"/>
              </w:rPr>
            </w:pPr>
            <w:r w:rsidRPr="00CF0571">
              <w:rPr>
                <w:sz w:val="22"/>
              </w:rPr>
              <w:t>Exercices récapitulatifs (p.</w:t>
            </w:r>
            <w:r w:rsidR="00B277C8" w:rsidRPr="00CF0571">
              <w:rPr>
                <w:sz w:val="22"/>
              </w:rPr>
              <w:t>330</w:t>
            </w:r>
            <w:r w:rsidRPr="00CF0571">
              <w:rPr>
                <w:sz w:val="22"/>
              </w:rPr>
              <w:t>) :</w:t>
            </w:r>
            <w:r w:rsidR="004F5C9E" w:rsidRPr="00CF0571">
              <w:rPr>
                <w:sz w:val="22"/>
              </w:rPr>
              <w:t xml:space="preserve"> </w:t>
            </w:r>
            <w:r w:rsidR="00B277C8" w:rsidRPr="00CF0571">
              <w:rPr>
                <w:sz w:val="22"/>
              </w:rPr>
              <w:t xml:space="preserve">11, 13, 14, 17, 19, 23, 24, 26, 27, 35 a b, 36, 37, 38, 40, 41, </w:t>
            </w:r>
            <w:r w:rsidR="00CF0571" w:rsidRPr="00CF0571">
              <w:rPr>
                <w:sz w:val="22"/>
              </w:rPr>
              <w:t>44, 48, 52, 55, 57, 60, 63, 65, 66, 68, 71, 74, 78</w:t>
            </w:r>
          </w:p>
        </w:tc>
      </w:tr>
      <w:tr w:rsidR="0053604C" w:rsidRPr="0048530C" w14:paraId="314AE6D9" w14:textId="77777777" w:rsidTr="00716A1D">
        <w:tc>
          <w:tcPr>
            <w:tcW w:w="9926" w:type="dxa"/>
            <w:gridSpan w:val="3"/>
          </w:tcPr>
          <w:p w14:paraId="559211BA" w14:textId="77777777" w:rsidR="0053604C" w:rsidRPr="00CF0571" w:rsidRDefault="0053604C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CF0571">
              <w:rPr>
                <w:b/>
                <w:bCs/>
                <w:sz w:val="22"/>
              </w:rPr>
              <w:t>Exercices supplémentaires</w:t>
            </w:r>
          </w:p>
          <w:p w14:paraId="0724FEAD" w14:textId="1F66C14E" w:rsidR="000A4748" w:rsidRPr="00CF0571" w:rsidRDefault="00B277C8" w:rsidP="000A4748">
            <w:pPr>
              <w:spacing w:before="20" w:after="20"/>
              <w:rPr>
                <w:sz w:val="22"/>
              </w:rPr>
            </w:pPr>
            <w:r w:rsidRPr="00CF0571">
              <w:rPr>
                <w:sz w:val="22"/>
              </w:rPr>
              <w:t xml:space="preserve">Exercices récapitulatifs (p.330) : 12, 15, 16, 18, 20, 21, 25, 28, 29, 30, 31, 39, </w:t>
            </w:r>
            <w:r w:rsidR="00CF0571" w:rsidRPr="00CF0571">
              <w:rPr>
                <w:sz w:val="22"/>
              </w:rPr>
              <w:t>45, 46, 49, 50, 51, 53, 54, 56, 61, 64, 72, 73, 77</w:t>
            </w:r>
          </w:p>
        </w:tc>
      </w:tr>
    </w:tbl>
    <w:p w14:paraId="792D4028" w14:textId="77777777" w:rsidR="00442726" w:rsidRPr="0048530C" w:rsidRDefault="00442726" w:rsidP="00442726">
      <w:pPr>
        <w:spacing w:after="0"/>
        <w:jc w:val="center"/>
        <w:rPr>
          <w:noProof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42726" w:rsidRPr="0048530C" w14:paraId="040D576D" w14:textId="77777777" w:rsidTr="007915BB">
        <w:tc>
          <w:tcPr>
            <w:tcW w:w="9926" w:type="dxa"/>
            <w:gridSpan w:val="3"/>
            <w:shd w:val="clear" w:color="auto" w:fill="9CC2E5" w:themeFill="accent5" w:themeFillTint="99"/>
          </w:tcPr>
          <w:p w14:paraId="620F67C8" w14:textId="61B329FD" w:rsidR="00442726" w:rsidRPr="0048530C" w:rsidRDefault="00442726" w:rsidP="000A4748">
            <w:pPr>
              <w:spacing w:before="20" w:after="20"/>
              <w:jc w:val="center"/>
              <w:rPr>
                <w:sz w:val="22"/>
                <w:highlight w:val="yellow"/>
              </w:rPr>
            </w:pPr>
            <w:r w:rsidRPr="001176B4">
              <w:rPr>
                <w:b/>
                <w:bCs/>
                <w:sz w:val="22"/>
              </w:rPr>
              <w:t xml:space="preserve">Semaine du </w:t>
            </w:r>
            <w:r w:rsidR="007021FF" w:rsidRPr="001176B4">
              <w:rPr>
                <w:b/>
                <w:bCs/>
                <w:sz w:val="22"/>
              </w:rPr>
              <w:t>28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avril</w:t>
            </w:r>
          </w:p>
        </w:tc>
      </w:tr>
      <w:tr w:rsidR="00442726" w:rsidRPr="0048530C" w14:paraId="5F3F5D0D" w14:textId="77777777" w:rsidTr="007915BB">
        <w:tc>
          <w:tcPr>
            <w:tcW w:w="3308" w:type="dxa"/>
          </w:tcPr>
          <w:p w14:paraId="0EDF9611" w14:textId="7DD3B5A6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Mardi </w:t>
            </w:r>
            <w:r w:rsidR="007021FF" w:rsidRPr="001176B4">
              <w:rPr>
                <w:b/>
                <w:bCs/>
                <w:sz w:val="22"/>
              </w:rPr>
              <w:t>29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avril</w:t>
            </w:r>
            <w:r w:rsidRPr="001176B4">
              <w:rPr>
                <w:b/>
                <w:bCs/>
                <w:sz w:val="22"/>
              </w:rPr>
              <w:br/>
              <w:t>13h30 à 15h20</w:t>
            </w:r>
          </w:p>
          <w:p w14:paraId="328CB6C2" w14:textId="77777777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5B4C0D3D" w14:textId="3ACF52CE" w:rsidR="00442726" w:rsidRPr="0048530C" w:rsidRDefault="00CD4664" w:rsidP="000A4748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 w:rsidRPr="00CD4664">
              <w:rPr>
                <w:sz w:val="22"/>
              </w:rPr>
              <w:t>5.3 Problèmes d’optimisation</w:t>
            </w:r>
          </w:p>
        </w:tc>
        <w:tc>
          <w:tcPr>
            <w:tcW w:w="3309" w:type="dxa"/>
          </w:tcPr>
          <w:p w14:paraId="0FA4B20F" w14:textId="6D2DB525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Mercredi </w:t>
            </w:r>
            <w:r w:rsidR="007021FF" w:rsidRPr="001176B4">
              <w:rPr>
                <w:b/>
                <w:bCs/>
                <w:sz w:val="22"/>
              </w:rPr>
              <w:t>30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avril</w:t>
            </w:r>
            <w:r w:rsidRPr="001176B4">
              <w:rPr>
                <w:b/>
                <w:bCs/>
                <w:sz w:val="22"/>
              </w:rPr>
              <w:br/>
              <w:t>10h30 à 11h20</w:t>
            </w:r>
          </w:p>
          <w:p w14:paraId="3C4F9535" w14:textId="77777777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2-51-220</w:t>
            </w:r>
          </w:p>
          <w:p w14:paraId="7A6C5ADA" w14:textId="77777777" w:rsidR="00CD4664" w:rsidRPr="00CD4664" w:rsidRDefault="00CD4664" w:rsidP="00CD4664">
            <w:pPr>
              <w:spacing w:before="20" w:after="20"/>
              <w:rPr>
                <w:sz w:val="22"/>
              </w:rPr>
            </w:pPr>
            <w:r w:rsidRPr="00CD4664">
              <w:rPr>
                <w:sz w:val="22"/>
              </w:rPr>
              <w:t>6.1 Domaine d’une fonction</w:t>
            </w:r>
          </w:p>
          <w:p w14:paraId="7C62D3C6" w14:textId="77777777" w:rsidR="00442726" w:rsidRDefault="00CD4664" w:rsidP="00CD4664">
            <w:pPr>
              <w:spacing w:before="20" w:after="20"/>
              <w:rPr>
                <w:sz w:val="22"/>
              </w:rPr>
            </w:pPr>
            <w:r w:rsidRPr="00CD4664">
              <w:rPr>
                <w:sz w:val="22"/>
              </w:rPr>
              <w:t>6.2 Asymptotes à la courbe décrite par une fonction</w:t>
            </w:r>
          </w:p>
          <w:p w14:paraId="541BEF17" w14:textId="24411FA2" w:rsidR="00A60A88" w:rsidRPr="0048530C" w:rsidRDefault="00A60A88" w:rsidP="00CD4664">
            <w:pPr>
              <w:spacing w:before="20" w:after="20"/>
              <w:rPr>
                <w:b/>
                <w:bCs/>
                <w:sz w:val="22"/>
                <w:highlight w:val="yellow"/>
              </w:rPr>
            </w:pPr>
            <w:r>
              <w:rPr>
                <w:sz w:val="22"/>
              </w:rPr>
              <w:t>6.3 Ordonnée à l’origine et zéros d’une fonction</w:t>
            </w:r>
          </w:p>
        </w:tc>
        <w:tc>
          <w:tcPr>
            <w:tcW w:w="3309" w:type="dxa"/>
          </w:tcPr>
          <w:p w14:paraId="4EB02138" w14:textId="78C9F991" w:rsidR="00442726" w:rsidRPr="00CD4664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Vendredi </w:t>
            </w:r>
            <w:r w:rsidR="000E1561" w:rsidRPr="001176B4">
              <w:rPr>
                <w:b/>
                <w:bCs/>
                <w:sz w:val="22"/>
              </w:rPr>
              <w:t>2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mai</w:t>
            </w:r>
            <w:r w:rsidRPr="001176B4">
              <w:rPr>
                <w:b/>
                <w:bCs/>
                <w:sz w:val="22"/>
              </w:rPr>
              <w:br/>
            </w:r>
            <w:r w:rsidRPr="00CD4664">
              <w:rPr>
                <w:b/>
                <w:bCs/>
                <w:sz w:val="22"/>
              </w:rPr>
              <w:t>8h30 à 10h20</w:t>
            </w:r>
          </w:p>
          <w:p w14:paraId="55F72F58" w14:textId="77777777" w:rsidR="00442726" w:rsidRPr="00CD4664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CD4664">
              <w:rPr>
                <w:b/>
                <w:bCs/>
                <w:color w:val="808080" w:themeColor="background1" w:themeShade="80"/>
                <w:sz w:val="22"/>
              </w:rPr>
              <w:t>2-51-224</w:t>
            </w:r>
          </w:p>
          <w:p w14:paraId="25E40DE6" w14:textId="77777777" w:rsidR="00442726" w:rsidRDefault="00CD4664" w:rsidP="000A4748">
            <w:pPr>
              <w:spacing w:before="20" w:after="20"/>
              <w:rPr>
                <w:b/>
                <w:bCs/>
                <w:sz w:val="22"/>
              </w:rPr>
            </w:pPr>
            <w:r w:rsidRPr="00CD4664">
              <w:rPr>
                <w:b/>
                <w:bCs/>
                <w:sz w:val="22"/>
              </w:rPr>
              <w:t>Minitest 7</w:t>
            </w:r>
          </w:p>
          <w:p w14:paraId="06E0202F" w14:textId="47AE1C6C" w:rsidR="001B4C62" w:rsidRPr="0048530C" w:rsidRDefault="001B4C62" w:rsidP="000A4748">
            <w:pPr>
              <w:spacing w:before="20" w:after="20"/>
              <w:rPr>
                <w:sz w:val="22"/>
                <w:highlight w:val="yellow"/>
              </w:rPr>
            </w:pPr>
            <w:r w:rsidRPr="001B4C62">
              <w:rPr>
                <w:sz w:val="22"/>
              </w:rPr>
              <w:t>6.</w:t>
            </w:r>
            <w:r w:rsidR="00A60A88">
              <w:rPr>
                <w:sz w:val="22"/>
              </w:rPr>
              <w:t>4</w:t>
            </w:r>
            <w:r w:rsidRPr="001B4C62">
              <w:rPr>
                <w:sz w:val="22"/>
              </w:rPr>
              <w:t xml:space="preserve"> Concavité et points d’inflexion</w:t>
            </w:r>
          </w:p>
        </w:tc>
      </w:tr>
      <w:tr w:rsidR="00442726" w:rsidRPr="0048530C" w14:paraId="7C88F84C" w14:textId="77777777" w:rsidTr="007915BB">
        <w:tc>
          <w:tcPr>
            <w:tcW w:w="9926" w:type="dxa"/>
            <w:gridSpan w:val="3"/>
          </w:tcPr>
          <w:p w14:paraId="1CE19B7C" w14:textId="77777777" w:rsidR="00442726" w:rsidRPr="00A60A88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A60A88">
              <w:rPr>
                <w:b/>
                <w:bCs/>
                <w:sz w:val="22"/>
              </w:rPr>
              <w:t>Lectures</w:t>
            </w:r>
          </w:p>
          <w:p w14:paraId="5D88C6AA" w14:textId="0914DBB7" w:rsidR="00A60A88" w:rsidRPr="00A60A88" w:rsidRDefault="00A60A88" w:rsidP="00A60A88">
            <w:pPr>
              <w:spacing w:before="20" w:after="20"/>
              <w:rPr>
                <w:sz w:val="22"/>
              </w:rPr>
            </w:pPr>
            <w:r w:rsidRPr="00A60A88">
              <w:rPr>
                <w:sz w:val="22"/>
              </w:rPr>
              <w:t>6.1 Domaine d’une fonction (p.346-348)</w:t>
            </w:r>
          </w:p>
          <w:p w14:paraId="4C2AD463" w14:textId="21BBB3A1" w:rsidR="003A3CF7" w:rsidRDefault="00A60A88" w:rsidP="00A60A88">
            <w:pPr>
              <w:spacing w:before="20" w:after="20"/>
              <w:rPr>
                <w:sz w:val="22"/>
              </w:rPr>
            </w:pPr>
            <w:r w:rsidRPr="00A60A88">
              <w:rPr>
                <w:sz w:val="22"/>
              </w:rPr>
              <w:t>6.2 Asymptotes à la courbe décrite par une fonction (p.348-353)</w:t>
            </w:r>
          </w:p>
          <w:p w14:paraId="5346D3EF" w14:textId="5AB91B48" w:rsidR="00A60A88" w:rsidRPr="00A60A88" w:rsidRDefault="00A60A88" w:rsidP="00A60A88">
            <w:pPr>
              <w:spacing w:before="20" w:after="20"/>
              <w:rPr>
                <w:sz w:val="22"/>
              </w:rPr>
            </w:pPr>
            <w:r>
              <w:rPr>
                <w:sz w:val="22"/>
              </w:rPr>
              <w:t xml:space="preserve">6.3 Ordonnée à l’origine et zéros d’une fonction </w:t>
            </w:r>
            <w:r w:rsidRPr="00A60A88">
              <w:rPr>
                <w:sz w:val="22"/>
              </w:rPr>
              <w:t>(p.353-356)</w:t>
            </w:r>
          </w:p>
          <w:p w14:paraId="16169CC5" w14:textId="50EB778A" w:rsidR="00A60A88" w:rsidRPr="0048530C" w:rsidRDefault="00A60A88" w:rsidP="00A60A88">
            <w:pPr>
              <w:spacing w:before="20" w:after="20"/>
              <w:rPr>
                <w:sz w:val="22"/>
                <w:highlight w:val="yellow"/>
              </w:rPr>
            </w:pPr>
            <w:r w:rsidRPr="00A60A88">
              <w:rPr>
                <w:sz w:val="22"/>
              </w:rPr>
              <w:t>6.</w:t>
            </w:r>
            <w:r w:rsidR="00C549D9">
              <w:rPr>
                <w:sz w:val="22"/>
              </w:rPr>
              <w:t>4</w:t>
            </w:r>
            <w:r w:rsidRPr="00A60A88">
              <w:rPr>
                <w:sz w:val="22"/>
              </w:rPr>
              <w:t xml:space="preserve"> Concavité et points d’inflexion (p.356</w:t>
            </w:r>
            <w:r>
              <w:rPr>
                <w:sz w:val="22"/>
              </w:rPr>
              <w:t>-</w:t>
            </w:r>
            <w:r w:rsidR="00B144E3">
              <w:rPr>
                <w:sz w:val="22"/>
              </w:rPr>
              <w:t>364</w:t>
            </w:r>
            <w:r w:rsidRPr="00A60A88">
              <w:rPr>
                <w:sz w:val="22"/>
              </w:rPr>
              <w:t>)</w:t>
            </w:r>
          </w:p>
        </w:tc>
      </w:tr>
      <w:tr w:rsidR="00442726" w:rsidRPr="00CF0571" w14:paraId="537AB0CC" w14:textId="77777777" w:rsidTr="007915BB">
        <w:tc>
          <w:tcPr>
            <w:tcW w:w="9926" w:type="dxa"/>
            <w:gridSpan w:val="3"/>
          </w:tcPr>
          <w:p w14:paraId="2DAA676F" w14:textId="77777777" w:rsidR="00442726" w:rsidRPr="00211048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211048">
              <w:rPr>
                <w:b/>
                <w:bCs/>
                <w:sz w:val="22"/>
              </w:rPr>
              <w:t>Exercices prioritaires</w:t>
            </w:r>
          </w:p>
          <w:p w14:paraId="7D4ECF7C" w14:textId="34D2BC6F" w:rsidR="000A4748" w:rsidRPr="00211048" w:rsidRDefault="00442726" w:rsidP="00CF0571">
            <w:pPr>
              <w:spacing w:before="20" w:after="20"/>
              <w:rPr>
                <w:sz w:val="22"/>
              </w:rPr>
            </w:pPr>
            <w:r w:rsidRPr="00211048">
              <w:rPr>
                <w:sz w:val="22"/>
              </w:rPr>
              <w:t>Exercices récapitulatifs (p.</w:t>
            </w:r>
            <w:r w:rsidR="00CF0571" w:rsidRPr="00211048">
              <w:rPr>
                <w:sz w:val="22"/>
              </w:rPr>
              <w:t>384</w:t>
            </w:r>
            <w:r w:rsidRPr="00211048">
              <w:rPr>
                <w:sz w:val="22"/>
              </w:rPr>
              <w:t xml:space="preserve">) : </w:t>
            </w:r>
            <w:r w:rsidR="00CF0571" w:rsidRPr="00211048">
              <w:rPr>
                <w:sz w:val="22"/>
              </w:rPr>
              <w:t xml:space="preserve">1 </w:t>
            </w:r>
            <w:r w:rsidR="00407CB1" w:rsidRPr="00211048">
              <w:rPr>
                <w:sz w:val="22"/>
              </w:rPr>
              <w:t xml:space="preserve">a b e f g j, </w:t>
            </w:r>
            <w:r w:rsidR="00EB461F" w:rsidRPr="00211048">
              <w:rPr>
                <w:sz w:val="22"/>
              </w:rPr>
              <w:t xml:space="preserve">2 a b d f h j, </w:t>
            </w:r>
            <w:r w:rsidR="00211048" w:rsidRPr="00211048">
              <w:rPr>
                <w:sz w:val="22"/>
              </w:rPr>
              <w:t>3 a c e h j, 4, 5 a c d f i, 6</w:t>
            </w:r>
          </w:p>
        </w:tc>
      </w:tr>
      <w:tr w:rsidR="00442726" w:rsidRPr="0048530C" w14:paraId="4503E92A" w14:textId="77777777" w:rsidTr="007915BB">
        <w:tc>
          <w:tcPr>
            <w:tcW w:w="9926" w:type="dxa"/>
            <w:gridSpan w:val="3"/>
          </w:tcPr>
          <w:p w14:paraId="24DD598D" w14:textId="77777777" w:rsidR="00442726" w:rsidRPr="00211048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211048">
              <w:rPr>
                <w:b/>
                <w:bCs/>
                <w:sz w:val="22"/>
              </w:rPr>
              <w:t>Exercices supplémentaires</w:t>
            </w:r>
          </w:p>
          <w:p w14:paraId="5AC14F16" w14:textId="2547FDE4" w:rsidR="000A4748" w:rsidRPr="00211048" w:rsidRDefault="00442726" w:rsidP="00CF0571">
            <w:pPr>
              <w:spacing w:before="20" w:after="20"/>
              <w:rPr>
                <w:b/>
                <w:bCs/>
                <w:sz w:val="22"/>
              </w:rPr>
            </w:pPr>
            <w:r w:rsidRPr="00211048">
              <w:rPr>
                <w:sz w:val="22"/>
              </w:rPr>
              <w:t>Exercices récapitulatifs (p.</w:t>
            </w:r>
            <w:r w:rsidR="00CF0571" w:rsidRPr="00211048">
              <w:rPr>
                <w:sz w:val="22"/>
              </w:rPr>
              <w:t>384</w:t>
            </w:r>
            <w:r w:rsidRPr="00211048">
              <w:rPr>
                <w:sz w:val="22"/>
              </w:rPr>
              <w:t xml:space="preserve">) : </w:t>
            </w:r>
            <w:r w:rsidR="00407CB1" w:rsidRPr="00211048">
              <w:rPr>
                <w:sz w:val="22"/>
              </w:rPr>
              <w:t xml:space="preserve">1 c d h i, </w:t>
            </w:r>
            <w:r w:rsidR="00EB461F" w:rsidRPr="00211048">
              <w:rPr>
                <w:sz w:val="22"/>
              </w:rPr>
              <w:t xml:space="preserve">2 c e g i, </w:t>
            </w:r>
            <w:r w:rsidR="00211048" w:rsidRPr="00211048">
              <w:rPr>
                <w:sz w:val="22"/>
              </w:rPr>
              <w:t>3 b d f g i, 5 b e g h j</w:t>
            </w:r>
          </w:p>
        </w:tc>
      </w:tr>
      <w:tr w:rsidR="00442726" w:rsidRPr="0048530C" w14:paraId="33322BF7" w14:textId="77777777" w:rsidTr="007915BB">
        <w:tc>
          <w:tcPr>
            <w:tcW w:w="9926" w:type="dxa"/>
            <w:gridSpan w:val="3"/>
          </w:tcPr>
          <w:p w14:paraId="4214D8DC" w14:textId="77777777" w:rsidR="00442726" w:rsidRPr="00CD4664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CD4664">
              <w:rPr>
                <w:b/>
                <w:bCs/>
                <w:sz w:val="22"/>
              </w:rPr>
              <w:t>Évaluations</w:t>
            </w:r>
          </w:p>
          <w:p w14:paraId="34D03947" w14:textId="47406EB3" w:rsidR="00442726" w:rsidRPr="0048530C" w:rsidRDefault="008B0740" w:rsidP="000A4748">
            <w:pPr>
              <w:spacing w:before="20" w:after="20"/>
              <w:jc w:val="both"/>
              <w:rPr>
                <w:sz w:val="22"/>
                <w:highlight w:val="yellow"/>
              </w:rPr>
            </w:pPr>
            <w:r w:rsidRPr="00CD4664">
              <w:rPr>
                <w:sz w:val="22"/>
              </w:rPr>
              <w:t xml:space="preserve">Le </w:t>
            </w:r>
            <w:r w:rsidRPr="00CD4664">
              <w:rPr>
                <w:b/>
                <w:bCs/>
                <w:sz w:val="22"/>
              </w:rPr>
              <w:t xml:space="preserve">minitest </w:t>
            </w:r>
            <w:r w:rsidR="00CD4664" w:rsidRPr="00CD4664">
              <w:rPr>
                <w:b/>
                <w:bCs/>
                <w:sz w:val="22"/>
              </w:rPr>
              <w:t>7</w:t>
            </w:r>
            <w:r w:rsidRPr="00CD4664">
              <w:rPr>
                <w:b/>
                <w:bCs/>
                <w:sz w:val="22"/>
              </w:rPr>
              <w:t xml:space="preserve"> (2</w:t>
            </w:r>
            <w:r w:rsidR="003A3CF7" w:rsidRPr="00CD4664">
              <w:rPr>
                <w:b/>
                <w:bCs/>
                <w:sz w:val="22"/>
              </w:rPr>
              <w:t>,5</w:t>
            </w:r>
            <w:r w:rsidRPr="00CD4664">
              <w:rPr>
                <w:b/>
                <w:bCs/>
                <w:sz w:val="22"/>
              </w:rPr>
              <w:t xml:space="preserve"> %)</w:t>
            </w:r>
            <w:r w:rsidRPr="00CD4664">
              <w:rPr>
                <w:sz w:val="22"/>
              </w:rPr>
              <w:t xml:space="preserve">, d’une durée de 30 minutes, porte sur les sections </w:t>
            </w:r>
            <w:r w:rsidR="00CD4664" w:rsidRPr="00CD4664">
              <w:rPr>
                <w:sz w:val="22"/>
              </w:rPr>
              <w:t>5.1 à 5.3</w:t>
            </w:r>
            <w:r w:rsidRPr="00CD4664">
              <w:rPr>
                <w:sz w:val="22"/>
              </w:rPr>
              <w:t>.</w:t>
            </w:r>
          </w:p>
        </w:tc>
      </w:tr>
    </w:tbl>
    <w:p w14:paraId="0D571D65" w14:textId="77777777" w:rsidR="00442726" w:rsidRPr="0048530C" w:rsidRDefault="00442726" w:rsidP="00442726">
      <w:pPr>
        <w:spacing w:after="0"/>
        <w:jc w:val="center"/>
        <w:rPr>
          <w:noProof/>
          <w:highlight w:val="yellow"/>
        </w:rPr>
      </w:pPr>
    </w:p>
    <w:p w14:paraId="2363308C" w14:textId="77777777" w:rsidR="00C907E1" w:rsidRPr="0048530C" w:rsidRDefault="00C907E1">
      <w:pPr>
        <w:rPr>
          <w:highlight w:val="yellow"/>
        </w:rPr>
      </w:pPr>
      <w:r w:rsidRPr="0048530C">
        <w:rPr>
          <w:highlight w:val="yellow"/>
        </w:rPr>
        <w:br w:type="page"/>
      </w: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42726" w:rsidRPr="001176B4" w14:paraId="5A386C23" w14:textId="77777777" w:rsidTr="007915BB">
        <w:tc>
          <w:tcPr>
            <w:tcW w:w="9926" w:type="dxa"/>
            <w:gridSpan w:val="3"/>
            <w:shd w:val="clear" w:color="auto" w:fill="9CC2E5" w:themeFill="accent5" w:themeFillTint="99"/>
          </w:tcPr>
          <w:p w14:paraId="70647DBB" w14:textId="0AFC76B8" w:rsidR="00442726" w:rsidRPr="001176B4" w:rsidRDefault="00442726" w:rsidP="000A4748">
            <w:pPr>
              <w:spacing w:before="20" w:after="20"/>
              <w:jc w:val="center"/>
              <w:rPr>
                <w:sz w:val="22"/>
              </w:rPr>
            </w:pPr>
            <w:r w:rsidRPr="001176B4">
              <w:rPr>
                <w:b/>
                <w:bCs/>
                <w:sz w:val="22"/>
              </w:rPr>
              <w:lastRenderedPageBreak/>
              <w:t xml:space="preserve">Semaine du </w:t>
            </w:r>
            <w:r w:rsidR="007021FF" w:rsidRPr="001176B4">
              <w:rPr>
                <w:b/>
                <w:bCs/>
                <w:sz w:val="22"/>
              </w:rPr>
              <w:t>5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mai</w:t>
            </w:r>
          </w:p>
        </w:tc>
      </w:tr>
      <w:tr w:rsidR="00442726" w:rsidRPr="0048530C" w14:paraId="7B7D9DD3" w14:textId="77777777" w:rsidTr="007915BB">
        <w:tc>
          <w:tcPr>
            <w:tcW w:w="3308" w:type="dxa"/>
          </w:tcPr>
          <w:p w14:paraId="419968A3" w14:textId="1AFFB7D1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Mardi </w:t>
            </w:r>
            <w:r w:rsidR="007021FF" w:rsidRPr="001176B4">
              <w:rPr>
                <w:b/>
                <w:bCs/>
                <w:sz w:val="22"/>
              </w:rPr>
              <w:t>6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mai</w:t>
            </w:r>
            <w:r w:rsidRPr="001176B4">
              <w:rPr>
                <w:b/>
                <w:bCs/>
                <w:sz w:val="22"/>
              </w:rPr>
              <w:br/>
              <w:t>13h30 à 15h20</w:t>
            </w:r>
          </w:p>
          <w:p w14:paraId="354FFA99" w14:textId="77777777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584DA110" w14:textId="190BBD4C" w:rsidR="00442726" w:rsidRPr="001B4C62" w:rsidRDefault="001B4C62" w:rsidP="000A4748">
            <w:pPr>
              <w:spacing w:before="20" w:after="20"/>
              <w:rPr>
                <w:sz w:val="22"/>
                <w:highlight w:val="yellow"/>
              </w:rPr>
            </w:pPr>
            <w:r w:rsidRPr="001B4C62">
              <w:rPr>
                <w:sz w:val="22"/>
              </w:rPr>
              <w:t>6.</w:t>
            </w:r>
            <w:r w:rsidR="00B144E3">
              <w:rPr>
                <w:sz w:val="22"/>
              </w:rPr>
              <w:t>5</w:t>
            </w:r>
            <w:r w:rsidRPr="001B4C62">
              <w:rPr>
                <w:sz w:val="22"/>
              </w:rPr>
              <w:t xml:space="preserve"> Esquisse de la courbe décrite par une fonction</w:t>
            </w:r>
          </w:p>
        </w:tc>
        <w:tc>
          <w:tcPr>
            <w:tcW w:w="3309" w:type="dxa"/>
          </w:tcPr>
          <w:p w14:paraId="3528C8B7" w14:textId="6A6D072E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Mercredi </w:t>
            </w:r>
            <w:r w:rsidR="007021FF" w:rsidRPr="001176B4">
              <w:rPr>
                <w:b/>
                <w:bCs/>
                <w:sz w:val="22"/>
              </w:rPr>
              <w:t>7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mai</w:t>
            </w:r>
            <w:r w:rsidRPr="001176B4">
              <w:rPr>
                <w:b/>
                <w:bCs/>
                <w:sz w:val="22"/>
              </w:rPr>
              <w:br/>
              <w:t>10h30 à 11h20</w:t>
            </w:r>
          </w:p>
          <w:p w14:paraId="78A8EF84" w14:textId="77777777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2-51-220</w:t>
            </w:r>
          </w:p>
          <w:p w14:paraId="03F98F65" w14:textId="5DBBA082" w:rsidR="00442726" w:rsidRPr="0048530C" w:rsidRDefault="001B4C62" w:rsidP="000A4748">
            <w:pPr>
              <w:spacing w:before="20" w:after="20"/>
              <w:rPr>
                <w:sz w:val="22"/>
                <w:highlight w:val="yellow"/>
              </w:rPr>
            </w:pPr>
            <w:r w:rsidRPr="001B4C62">
              <w:rPr>
                <w:sz w:val="22"/>
              </w:rPr>
              <w:t>6.</w:t>
            </w:r>
            <w:r w:rsidR="00B144E3">
              <w:rPr>
                <w:sz w:val="22"/>
              </w:rPr>
              <w:t>5</w:t>
            </w:r>
            <w:r w:rsidRPr="001B4C62">
              <w:rPr>
                <w:sz w:val="22"/>
              </w:rPr>
              <w:t xml:space="preserve"> Esquisse de la courbe décrite par une fonction</w:t>
            </w:r>
          </w:p>
        </w:tc>
        <w:tc>
          <w:tcPr>
            <w:tcW w:w="3309" w:type="dxa"/>
          </w:tcPr>
          <w:p w14:paraId="17FED3A9" w14:textId="793BE317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Vendredi </w:t>
            </w:r>
            <w:r w:rsidR="007021FF" w:rsidRPr="001176B4">
              <w:rPr>
                <w:b/>
                <w:bCs/>
                <w:sz w:val="22"/>
              </w:rPr>
              <w:t>9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mai</w:t>
            </w:r>
            <w:r w:rsidRPr="001176B4">
              <w:rPr>
                <w:b/>
                <w:bCs/>
                <w:sz w:val="22"/>
              </w:rPr>
              <w:br/>
              <w:t>8h30 à 10h20</w:t>
            </w:r>
          </w:p>
          <w:p w14:paraId="260AB630" w14:textId="77777777" w:rsidR="00442726" w:rsidRPr="001B4C62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B4C62">
              <w:rPr>
                <w:b/>
                <w:bCs/>
                <w:color w:val="808080" w:themeColor="background1" w:themeShade="80"/>
                <w:sz w:val="22"/>
              </w:rPr>
              <w:t>2-51-224</w:t>
            </w:r>
          </w:p>
          <w:p w14:paraId="4F98A3C3" w14:textId="7D6414EF" w:rsidR="00667CD9" w:rsidRPr="001B4C62" w:rsidRDefault="00667CD9" w:rsidP="000A4748">
            <w:pPr>
              <w:spacing w:before="20" w:after="20"/>
              <w:rPr>
                <w:b/>
                <w:bCs/>
                <w:sz w:val="22"/>
              </w:rPr>
            </w:pPr>
            <w:r w:rsidRPr="001B4C62">
              <w:rPr>
                <w:b/>
                <w:bCs/>
                <w:sz w:val="22"/>
              </w:rPr>
              <w:t xml:space="preserve">Minitest </w:t>
            </w:r>
            <w:r w:rsidR="001B4C62" w:rsidRPr="001B4C62">
              <w:rPr>
                <w:b/>
                <w:bCs/>
                <w:sz w:val="22"/>
              </w:rPr>
              <w:t>8</w:t>
            </w:r>
          </w:p>
          <w:p w14:paraId="03FC2755" w14:textId="41E24792" w:rsidR="00442726" w:rsidRPr="0048530C" w:rsidRDefault="001B4C62" w:rsidP="000A4748">
            <w:pPr>
              <w:spacing w:before="20" w:after="20"/>
              <w:rPr>
                <w:sz w:val="22"/>
                <w:highlight w:val="yellow"/>
              </w:rPr>
            </w:pPr>
            <w:r w:rsidRPr="001B4C62">
              <w:rPr>
                <w:sz w:val="22"/>
              </w:rPr>
              <w:t>6.</w:t>
            </w:r>
            <w:r w:rsidR="00B144E3">
              <w:rPr>
                <w:sz w:val="22"/>
              </w:rPr>
              <w:t>5</w:t>
            </w:r>
            <w:r w:rsidRPr="001B4C62">
              <w:rPr>
                <w:sz w:val="22"/>
              </w:rPr>
              <w:t xml:space="preserve"> Esquisse de la courbe décrite par une fonction</w:t>
            </w:r>
          </w:p>
        </w:tc>
      </w:tr>
      <w:tr w:rsidR="00442726" w:rsidRPr="0048530C" w14:paraId="1DDA92F1" w14:textId="77777777" w:rsidTr="007915BB">
        <w:tc>
          <w:tcPr>
            <w:tcW w:w="9926" w:type="dxa"/>
            <w:gridSpan w:val="3"/>
          </w:tcPr>
          <w:p w14:paraId="1D1C9F77" w14:textId="77777777" w:rsidR="00442726" w:rsidRPr="00A11F43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A11F43">
              <w:rPr>
                <w:b/>
                <w:bCs/>
                <w:sz w:val="22"/>
              </w:rPr>
              <w:t>Lectures</w:t>
            </w:r>
          </w:p>
          <w:p w14:paraId="6E1E5CCA" w14:textId="23808015" w:rsidR="003A3CF7" w:rsidRPr="00A11F43" w:rsidRDefault="00B144E3" w:rsidP="000A4748">
            <w:pPr>
              <w:spacing w:before="20" w:after="20"/>
              <w:rPr>
                <w:sz w:val="22"/>
              </w:rPr>
            </w:pPr>
            <w:r w:rsidRPr="00A11F43">
              <w:rPr>
                <w:sz w:val="22"/>
              </w:rPr>
              <w:t xml:space="preserve">6.5 Esquisse de la courbe décrite par une fonction </w:t>
            </w:r>
            <w:r w:rsidR="00A60A88" w:rsidRPr="00A11F43">
              <w:rPr>
                <w:sz w:val="22"/>
              </w:rPr>
              <w:t>(p.3</w:t>
            </w:r>
            <w:r w:rsidRPr="00A11F43">
              <w:rPr>
                <w:sz w:val="22"/>
              </w:rPr>
              <w:t>64</w:t>
            </w:r>
            <w:r w:rsidR="00A60A88" w:rsidRPr="00A11F43">
              <w:rPr>
                <w:sz w:val="22"/>
              </w:rPr>
              <w:t>-</w:t>
            </w:r>
            <w:r w:rsidRPr="00A11F43">
              <w:rPr>
                <w:sz w:val="22"/>
              </w:rPr>
              <w:t>382</w:t>
            </w:r>
            <w:r w:rsidR="00A60A88" w:rsidRPr="00A11F43">
              <w:rPr>
                <w:sz w:val="22"/>
              </w:rPr>
              <w:t>)</w:t>
            </w:r>
          </w:p>
        </w:tc>
      </w:tr>
      <w:tr w:rsidR="00442726" w:rsidRPr="00912C3E" w14:paraId="44729461" w14:textId="77777777" w:rsidTr="007915BB">
        <w:tc>
          <w:tcPr>
            <w:tcW w:w="9926" w:type="dxa"/>
            <w:gridSpan w:val="3"/>
          </w:tcPr>
          <w:p w14:paraId="6543EE35" w14:textId="77777777" w:rsidR="00442726" w:rsidRPr="00A11F43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A11F43">
              <w:rPr>
                <w:b/>
                <w:bCs/>
                <w:sz w:val="22"/>
              </w:rPr>
              <w:t>Exercices prioritaires</w:t>
            </w:r>
          </w:p>
          <w:p w14:paraId="7A164C1B" w14:textId="5FBC0D8B" w:rsidR="00442726" w:rsidRPr="00A11F43" w:rsidRDefault="000A4748" w:rsidP="00F94A4B">
            <w:pPr>
              <w:spacing w:before="20" w:after="20"/>
              <w:rPr>
                <w:sz w:val="22"/>
              </w:rPr>
            </w:pPr>
            <w:r w:rsidRPr="00A11F43">
              <w:rPr>
                <w:sz w:val="22"/>
              </w:rPr>
              <w:t>Exercices récapitulatifs (p.</w:t>
            </w:r>
            <w:r w:rsidR="00211048" w:rsidRPr="00A11F43">
              <w:rPr>
                <w:sz w:val="22"/>
              </w:rPr>
              <w:t>384</w:t>
            </w:r>
            <w:r w:rsidRPr="00A11F43">
              <w:rPr>
                <w:sz w:val="22"/>
              </w:rPr>
              <w:t>) :</w:t>
            </w:r>
            <w:r w:rsidR="00207336" w:rsidRPr="00A11F43">
              <w:rPr>
                <w:sz w:val="22"/>
              </w:rPr>
              <w:t xml:space="preserve"> </w:t>
            </w:r>
            <w:r w:rsidR="00211048" w:rsidRPr="00A11F43">
              <w:rPr>
                <w:sz w:val="22"/>
              </w:rPr>
              <w:t xml:space="preserve">7 </w:t>
            </w:r>
            <w:r w:rsidR="001D60B8">
              <w:rPr>
                <w:sz w:val="22"/>
              </w:rPr>
              <w:t xml:space="preserve">a </w:t>
            </w:r>
            <w:r w:rsidR="00912C3E" w:rsidRPr="00A11F43">
              <w:rPr>
                <w:sz w:val="22"/>
              </w:rPr>
              <w:t xml:space="preserve">c d g h j, 8 a c e g i, </w:t>
            </w:r>
            <w:r w:rsidR="00A11F43" w:rsidRPr="00A11F43">
              <w:rPr>
                <w:sz w:val="22"/>
              </w:rPr>
              <w:t>9 a b d g, 10, 11, 12, 13</w:t>
            </w:r>
          </w:p>
        </w:tc>
      </w:tr>
      <w:tr w:rsidR="00442726" w:rsidRPr="0048530C" w14:paraId="6C52306C" w14:textId="77777777" w:rsidTr="007915BB">
        <w:tc>
          <w:tcPr>
            <w:tcW w:w="9926" w:type="dxa"/>
            <w:gridSpan w:val="3"/>
          </w:tcPr>
          <w:p w14:paraId="7AB32EB7" w14:textId="77777777" w:rsidR="00442726" w:rsidRPr="00A11F43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A11F43">
              <w:rPr>
                <w:b/>
                <w:bCs/>
                <w:sz w:val="22"/>
              </w:rPr>
              <w:t>Exercices supplémentaires</w:t>
            </w:r>
          </w:p>
          <w:p w14:paraId="47142EBF" w14:textId="2F4245CC" w:rsidR="00442726" w:rsidRPr="00A11F43" w:rsidRDefault="000A4748" w:rsidP="000A4748">
            <w:pPr>
              <w:spacing w:before="20" w:after="20"/>
              <w:rPr>
                <w:b/>
                <w:bCs/>
                <w:sz w:val="22"/>
              </w:rPr>
            </w:pPr>
            <w:r w:rsidRPr="00A11F43">
              <w:rPr>
                <w:sz w:val="22"/>
              </w:rPr>
              <w:t>Exercices récapitulatifs (p.</w:t>
            </w:r>
            <w:r w:rsidR="00211048" w:rsidRPr="00A11F43">
              <w:rPr>
                <w:sz w:val="22"/>
              </w:rPr>
              <w:t>384</w:t>
            </w:r>
            <w:r w:rsidRPr="00A11F43">
              <w:rPr>
                <w:sz w:val="22"/>
              </w:rPr>
              <w:t>) :</w:t>
            </w:r>
            <w:r w:rsidR="00207336" w:rsidRPr="00A11F43">
              <w:rPr>
                <w:sz w:val="22"/>
              </w:rPr>
              <w:t xml:space="preserve"> </w:t>
            </w:r>
            <w:r w:rsidR="00912C3E" w:rsidRPr="00A11F43">
              <w:rPr>
                <w:sz w:val="22"/>
              </w:rPr>
              <w:t xml:space="preserve">7 b e f i, </w:t>
            </w:r>
            <w:r w:rsidR="00A11F43" w:rsidRPr="00A11F43">
              <w:rPr>
                <w:sz w:val="22"/>
              </w:rPr>
              <w:t>8 b d f h j, 9 c e f h i j, 14, 15, 16</w:t>
            </w:r>
          </w:p>
        </w:tc>
      </w:tr>
      <w:tr w:rsidR="00442726" w:rsidRPr="0048530C" w14:paraId="02463AB9" w14:textId="77777777" w:rsidTr="007915BB">
        <w:tc>
          <w:tcPr>
            <w:tcW w:w="9926" w:type="dxa"/>
            <w:gridSpan w:val="3"/>
          </w:tcPr>
          <w:p w14:paraId="281893AD" w14:textId="77777777" w:rsidR="00442726" w:rsidRPr="001B4C62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B4C62">
              <w:rPr>
                <w:b/>
                <w:bCs/>
                <w:sz w:val="22"/>
              </w:rPr>
              <w:t>Évaluations</w:t>
            </w:r>
          </w:p>
          <w:p w14:paraId="51E611D0" w14:textId="5E7D486E" w:rsidR="00442726" w:rsidRPr="0048530C" w:rsidRDefault="008B0740" w:rsidP="000A4748">
            <w:pPr>
              <w:spacing w:before="20" w:after="20"/>
              <w:jc w:val="both"/>
              <w:rPr>
                <w:sz w:val="22"/>
                <w:highlight w:val="yellow"/>
              </w:rPr>
            </w:pPr>
            <w:r w:rsidRPr="001B4C62">
              <w:rPr>
                <w:sz w:val="22"/>
              </w:rPr>
              <w:t xml:space="preserve">Le </w:t>
            </w:r>
            <w:r w:rsidRPr="001B4C62">
              <w:rPr>
                <w:b/>
                <w:bCs/>
                <w:sz w:val="22"/>
              </w:rPr>
              <w:t xml:space="preserve">minitest </w:t>
            </w:r>
            <w:r w:rsidR="001B4C62" w:rsidRPr="001B4C62">
              <w:rPr>
                <w:b/>
                <w:bCs/>
                <w:sz w:val="22"/>
              </w:rPr>
              <w:t>8</w:t>
            </w:r>
            <w:r w:rsidRPr="001B4C62">
              <w:rPr>
                <w:b/>
                <w:bCs/>
                <w:sz w:val="22"/>
              </w:rPr>
              <w:t xml:space="preserve"> (2</w:t>
            </w:r>
            <w:r w:rsidR="003A3CF7" w:rsidRPr="001B4C62">
              <w:rPr>
                <w:b/>
                <w:bCs/>
                <w:sz w:val="22"/>
              </w:rPr>
              <w:t>,5</w:t>
            </w:r>
            <w:r w:rsidRPr="001B4C62">
              <w:rPr>
                <w:b/>
                <w:bCs/>
                <w:sz w:val="22"/>
              </w:rPr>
              <w:t xml:space="preserve"> %)</w:t>
            </w:r>
            <w:r w:rsidRPr="001B4C62">
              <w:rPr>
                <w:sz w:val="22"/>
              </w:rPr>
              <w:t xml:space="preserve">, d’une durée de 30 minutes, porte sur les sections </w:t>
            </w:r>
            <w:r w:rsidR="001B4C62" w:rsidRPr="001B4C62">
              <w:rPr>
                <w:sz w:val="22"/>
              </w:rPr>
              <w:t>6</w:t>
            </w:r>
            <w:r w:rsidRPr="001B4C62">
              <w:rPr>
                <w:sz w:val="22"/>
              </w:rPr>
              <w:t xml:space="preserve">.1 à </w:t>
            </w:r>
            <w:r w:rsidR="001B4C62" w:rsidRPr="001B4C62">
              <w:rPr>
                <w:sz w:val="22"/>
              </w:rPr>
              <w:t>6</w:t>
            </w:r>
            <w:r w:rsidRPr="001B4C62">
              <w:rPr>
                <w:sz w:val="22"/>
              </w:rPr>
              <w:t>.</w:t>
            </w:r>
            <w:r w:rsidR="00B144E3">
              <w:rPr>
                <w:sz w:val="22"/>
              </w:rPr>
              <w:t>5</w:t>
            </w:r>
            <w:r w:rsidRPr="001B4C62">
              <w:rPr>
                <w:sz w:val="22"/>
              </w:rPr>
              <w:t>.</w:t>
            </w:r>
          </w:p>
        </w:tc>
      </w:tr>
    </w:tbl>
    <w:p w14:paraId="77C58AA3" w14:textId="77777777" w:rsidR="00442726" w:rsidRPr="0048530C" w:rsidRDefault="00442726" w:rsidP="00442726">
      <w:pPr>
        <w:spacing w:after="0"/>
        <w:jc w:val="center"/>
        <w:rPr>
          <w:noProof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42726" w:rsidRPr="0048530C" w14:paraId="2D7C9F66" w14:textId="77777777" w:rsidTr="007915BB">
        <w:tc>
          <w:tcPr>
            <w:tcW w:w="9926" w:type="dxa"/>
            <w:gridSpan w:val="3"/>
            <w:shd w:val="clear" w:color="auto" w:fill="9CC2E5" w:themeFill="accent5" w:themeFillTint="99"/>
          </w:tcPr>
          <w:p w14:paraId="5C0E5917" w14:textId="504ABDB6" w:rsidR="00442726" w:rsidRPr="001176B4" w:rsidRDefault="00442726" w:rsidP="000A4748">
            <w:pPr>
              <w:spacing w:before="20" w:after="20"/>
              <w:jc w:val="center"/>
              <w:rPr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Semaine du </w:t>
            </w:r>
            <w:r w:rsidR="007021FF" w:rsidRPr="001176B4">
              <w:rPr>
                <w:b/>
                <w:bCs/>
                <w:sz w:val="22"/>
              </w:rPr>
              <w:t>12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mai</w:t>
            </w:r>
          </w:p>
        </w:tc>
      </w:tr>
      <w:tr w:rsidR="00442726" w:rsidRPr="0048530C" w14:paraId="55E8D366" w14:textId="77777777" w:rsidTr="007915BB">
        <w:tc>
          <w:tcPr>
            <w:tcW w:w="3308" w:type="dxa"/>
          </w:tcPr>
          <w:p w14:paraId="20FBCFF1" w14:textId="41D73BA5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Mardi </w:t>
            </w:r>
            <w:r w:rsidR="007021FF" w:rsidRPr="001176B4">
              <w:rPr>
                <w:b/>
                <w:bCs/>
                <w:sz w:val="22"/>
              </w:rPr>
              <w:t>13 mai</w:t>
            </w:r>
            <w:r w:rsidRPr="001176B4">
              <w:rPr>
                <w:b/>
                <w:bCs/>
                <w:sz w:val="22"/>
              </w:rPr>
              <w:br/>
              <w:t>13h30 à 15h20</w:t>
            </w:r>
          </w:p>
          <w:p w14:paraId="776519C1" w14:textId="77777777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7C99ECB5" w14:textId="194386CF" w:rsidR="00442726" w:rsidRPr="001176B4" w:rsidRDefault="007021FF" w:rsidP="000A4748">
            <w:pPr>
              <w:spacing w:before="20" w:after="20"/>
              <w:rPr>
                <w:b/>
                <w:bCs/>
                <w:sz w:val="22"/>
              </w:rPr>
            </w:pPr>
            <w:r w:rsidRPr="001176B4">
              <w:rPr>
                <w:sz w:val="22"/>
              </w:rPr>
              <w:t>Révision</w:t>
            </w:r>
          </w:p>
        </w:tc>
        <w:tc>
          <w:tcPr>
            <w:tcW w:w="3309" w:type="dxa"/>
          </w:tcPr>
          <w:p w14:paraId="381AD5AA" w14:textId="4291A276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Mercredi </w:t>
            </w:r>
            <w:r w:rsidR="007021FF" w:rsidRPr="001176B4">
              <w:rPr>
                <w:b/>
                <w:bCs/>
                <w:sz w:val="22"/>
              </w:rPr>
              <w:t>14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mai</w:t>
            </w:r>
          </w:p>
          <w:p w14:paraId="6D02424A" w14:textId="5C17D30A" w:rsidR="00442726" w:rsidRPr="001176B4" w:rsidRDefault="001176B4" w:rsidP="001176B4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Épreuve uniforme de français</w:t>
            </w:r>
          </w:p>
        </w:tc>
        <w:tc>
          <w:tcPr>
            <w:tcW w:w="3309" w:type="dxa"/>
          </w:tcPr>
          <w:p w14:paraId="0AB60866" w14:textId="6B797F19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Vendredi </w:t>
            </w:r>
            <w:r w:rsidR="007021FF" w:rsidRPr="001176B4">
              <w:rPr>
                <w:b/>
                <w:bCs/>
                <w:sz w:val="22"/>
              </w:rPr>
              <w:t>16</w:t>
            </w:r>
            <w:r w:rsidRPr="001176B4">
              <w:rPr>
                <w:b/>
                <w:bCs/>
                <w:sz w:val="22"/>
              </w:rPr>
              <w:t xml:space="preserve"> </w:t>
            </w:r>
            <w:r w:rsidR="007021FF" w:rsidRPr="001176B4">
              <w:rPr>
                <w:b/>
                <w:bCs/>
                <w:sz w:val="22"/>
              </w:rPr>
              <w:t>mai</w:t>
            </w:r>
            <w:r w:rsidRPr="001176B4">
              <w:rPr>
                <w:b/>
                <w:bCs/>
                <w:sz w:val="22"/>
              </w:rPr>
              <w:br/>
              <w:t>8h30 à 10h20</w:t>
            </w:r>
          </w:p>
          <w:p w14:paraId="046CD9BF" w14:textId="77777777" w:rsidR="00442726" w:rsidRPr="001176B4" w:rsidRDefault="00442726" w:rsidP="000A4748">
            <w:pPr>
              <w:spacing w:before="20" w:after="20"/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1176B4">
              <w:rPr>
                <w:b/>
                <w:bCs/>
                <w:color w:val="808080" w:themeColor="background1" w:themeShade="80"/>
                <w:sz w:val="22"/>
              </w:rPr>
              <w:t>2-51-224</w:t>
            </w:r>
          </w:p>
          <w:p w14:paraId="5EEA19B3" w14:textId="249506A1" w:rsidR="00442726" w:rsidRPr="001176B4" w:rsidRDefault="00442726" w:rsidP="000A4748">
            <w:pPr>
              <w:spacing w:before="20" w:after="20"/>
              <w:rPr>
                <w:b/>
                <w:bCs/>
                <w:sz w:val="22"/>
              </w:rPr>
            </w:pPr>
            <w:r w:rsidRPr="001176B4">
              <w:rPr>
                <w:b/>
                <w:bCs/>
                <w:sz w:val="22"/>
              </w:rPr>
              <w:t xml:space="preserve">Examen </w:t>
            </w:r>
            <w:r w:rsidR="007021FF" w:rsidRPr="001176B4">
              <w:rPr>
                <w:b/>
                <w:bCs/>
                <w:sz w:val="22"/>
              </w:rPr>
              <w:t>3</w:t>
            </w:r>
          </w:p>
        </w:tc>
      </w:tr>
      <w:tr w:rsidR="00442726" w:rsidRPr="0048530C" w14:paraId="146F44B9" w14:textId="77777777" w:rsidTr="007915BB">
        <w:tc>
          <w:tcPr>
            <w:tcW w:w="9926" w:type="dxa"/>
            <w:gridSpan w:val="3"/>
          </w:tcPr>
          <w:p w14:paraId="2BDFE454" w14:textId="77777777" w:rsidR="00442726" w:rsidRPr="005259D6" w:rsidRDefault="00442726" w:rsidP="000A4748">
            <w:pPr>
              <w:spacing w:before="20" w:after="20"/>
              <w:jc w:val="center"/>
              <w:rPr>
                <w:b/>
                <w:bCs/>
                <w:sz w:val="22"/>
              </w:rPr>
            </w:pPr>
            <w:r w:rsidRPr="005259D6">
              <w:rPr>
                <w:b/>
                <w:bCs/>
                <w:sz w:val="22"/>
              </w:rPr>
              <w:t>Évaluations</w:t>
            </w:r>
          </w:p>
          <w:p w14:paraId="474746AD" w14:textId="726C1785" w:rsidR="00442726" w:rsidRPr="0048530C" w:rsidRDefault="00442726" w:rsidP="000A4748">
            <w:pPr>
              <w:spacing w:before="20" w:after="20"/>
              <w:jc w:val="both"/>
              <w:rPr>
                <w:sz w:val="22"/>
                <w:highlight w:val="yellow"/>
              </w:rPr>
            </w:pPr>
            <w:r w:rsidRPr="005259D6">
              <w:rPr>
                <w:sz w:val="22"/>
              </w:rPr>
              <w:t>L’</w:t>
            </w:r>
            <w:r w:rsidRPr="005259D6">
              <w:rPr>
                <w:b/>
                <w:bCs/>
                <w:sz w:val="22"/>
              </w:rPr>
              <w:t xml:space="preserve">examen </w:t>
            </w:r>
            <w:r w:rsidR="005259D6" w:rsidRPr="005259D6">
              <w:rPr>
                <w:b/>
                <w:bCs/>
                <w:sz w:val="22"/>
              </w:rPr>
              <w:t>3</w:t>
            </w:r>
            <w:r w:rsidRPr="005259D6">
              <w:rPr>
                <w:b/>
                <w:bCs/>
                <w:sz w:val="22"/>
              </w:rPr>
              <w:t xml:space="preserve"> (</w:t>
            </w:r>
            <w:r w:rsidR="00DE14FA">
              <w:rPr>
                <w:b/>
                <w:bCs/>
                <w:sz w:val="22"/>
              </w:rPr>
              <w:t>3</w:t>
            </w:r>
            <w:r w:rsidR="000E1561" w:rsidRPr="005259D6">
              <w:rPr>
                <w:b/>
                <w:bCs/>
                <w:sz w:val="22"/>
              </w:rPr>
              <w:t>5</w:t>
            </w:r>
            <w:r w:rsidRPr="005259D6">
              <w:rPr>
                <w:b/>
                <w:bCs/>
                <w:sz w:val="22"/>
              </w:rPr>
              <w:t xml:space="preserve"> %)</w:t>
            </w:r>
            <w:r w:rsidRPr="005259D6">
              <w:rPr>
                <w:sz w:val="22"/>
              </w:rPr>
              <w:t xml:space="preserve">, d’une durée de 110 minutes, porte </w:t>
            </w:r>
            <w:r w:rsidR="005259D6" w:rsidRPr="005259D6">
              <w:rPr>
                <w:sz w:val="22"/>
              </w:rPr>
              <w:t>sur l’ensemble de la matière vue pendant la session</w:t>
            </w:r>
            <w:r w:rsidRPr="005259D6">
              <w:rPr>
                <w:sz w:val="22"/>
              </w:rPr>
              <w:t>.</w:t>
            </w:r>
          </w:p>
        </w:tc>
      </w:tr>
    </w:tbl>
    <w:p w14:paraId="0062C043" w14:textId="3C32B29E" w:rsidR="00603AEC" w:rsidRPr="00A11F43" w:rsidRDefault="00CF4D7C" w:rsidP="00BE5FDA">
      <w:pPr>
        <w:spacing w:before="320" w:after="0"/>
        <w:jc w:val="center"/>
        <w:rPr>
          <w:noProof/>
        </w:rPr>
      </w:pPr>
      <w:r w:rsidRPr="00CF4D7C">
        <w:rPr>
          <w:noProof/>
        </w:rPr>
        <w:drawing>
          <wp:inline distT="0" distB="0" distL="0" distR="0" wp14:anchorId="7FFB29F7" wp14:editId="4CEF3AF9">
            <wp:extent cx="6332220" cy="3170555"/>
            <wp:effectExtent l="19050" t="19050" r="11430" b="10795"/>
            <wp:docPr id="1546904565" name="Image 1" descr="Une image contenant ligne, Tracé, diagramm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04565" name="Image 1" descr="Une image contenant ligne, Tracé, diagramme, text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7055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04A71F" w14:textId="1A83849D" w:rsidR="00E45A02" w:rsidRPr="00BE5FDA" w:rsidRDefault="00BE5FDA" w:rsidP="00E45A02">
      <w:pPr>
        <w:jc w:val="center"/>
        <w:rPr>
          <w:sz w:val="22"/>
        </w:rPr>
      </w:pPr>
      <w:r w:rsidRPr="00BE5FDA">
        <w:rPr>
          <w:sz w:val="22"/>
        </w:rPr>
        <w:t>Fonction de densité de la loi normale</w:t>
      </w:r>
      <w:r w:rsidR="00807BCF">
        <w:rPr>
          <w:sz w:val="22"/>
        </w:rPr>
        <w:t>.</w:t>
      </w:r>
    </w:p>
    <w:sectPr w:rsidR="00E45A02" w:rsidRPr="00BE5FDA" w:rsidSect="00B050C3"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D6B64" w14:textId="77777777" w:rsidR="00DD3B2A" w:rsidRDefault="00DD3B2A" w:rsidP="00232AF9">
      <w:pPr>
        <w:spacing w:after="0" w:line="240" w:lineRule="auto"/>
      </w:pPr>
      <w:r>
        <w:separator/>
      </w:r>
    </w:p>
  </w:endnote>
  <w:endnote w:type="continuationSeparator" w:id="0">
    <w:p w14:paraId="3921B37B" w14:textId="77777777" w:rsidR="00DD3B2A" w:rsidRDefault="00DD3B2A" w:rsidP="00232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5DDAF" w14:textId="5C6300FB" w:rsidR="00232AF9" w:rsidRPr="004862F9" w:rsidRDefault="00232AF9">
    <w:pPr>
      <w:pStyle w:val="Pieddepage"/>
      <w:jc w:val="right"/>
      <w:rPr>
        <w:sz w:val="22"/>
      </w:rPr>
    </w:pPr>
  </w:p>
  <w:p w14:paraId="585417EA" w14:textId="77777777" w:rsidR="00232AF9" w:rsidRDefault="00232A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0A5CD" w14:textId="77777777" w:rsidR="00DD3B2A" w:rsidRDefault="00DD3B2A" w:rsidP="00232AF9">
      <w:pPr>
        <w:spacing w:after="0" w:line="240" w:lineRule="auto"/>
      </w:pPr>
      <w:r>
        <w:separator/>
      </w:r>
    </w:p>
  </w:footnote>
  <w:footnote w:type="continuationSeparator" w:id="0">
    <w:p w14:paraId="190BCB90" w14:textId="77777777" w:rsidR="00DD3B2A" w:rsidRDefault="00DD3B2A" w:rsidP="00232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90719"/>
    <w:multiLevelType w:val="hybridMultilevel"/>
    <w:tmpl w:val="DD0EE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56C4D"/>
    <w:multiLevelType w:val="hybridMultilevel"/>
    <w:tmpl w:val="0E6CB3F6"/>
    <w:lvl w:ilvl="0" w:tplc="F1CCA936">
      <w:start w:val="1"/>
      <w:numFmt w:val="bullet"/>
      <w:lvlText w:val="–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409664">
    <w:abstractNumId w:val="0"/>
  </w:num>
  <w:num w:numId="2" w16cid:durableId="438960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0A5"/>
    <w:rsid w:val="00000324"/>
    <w:rsid w:val="000146DE"/>
    <w:rsid w:val="00025015"/>
    <w:rsid w:val="00042659"/>
    <w:rsid w:val="00045ACE"/>
    <w:rsid w:val="000A4748"/>
    <w:rsid w:val="000A61B4"/>
    <w:rsid w:val="000D2B7F"/>
    <w:rsid w:val="000D3723"/>
    <w:rsid w:val="000E1561"/>
    <w:rsid w:val="000E6DE2"/>
    <w:rsid w:val="000F4A76"/>
    <w:rsid w:val="00114DC0"/>
    <w:rsid w:val="00114E85"/>
    <w:rsid w:val="001176B4"/>
    <w:rsid w:val="00126D85"/>
    <w:rsid w:val="00136F82"/>
    <w:rsid w:val="0014291C"/>
    <w:rsid w:val="00173F98"/>
    <w:rsid w:val="00180ED3"/>
    <w:rsid w:val="00193D47"/>
    <w:rsid w:val="00197E57"/>
    <w:rsid w:val="001B4C62"/>
    <w:rsid w:val="001B4FE9"/>
    <w:rsid w:val="001D4290"/>
    <w:rsid w:val="001D60B8"/>
    <w:rsid w:val="001D68C4"/>
    <w:rsid w:val="001E6FD8"/>
    <w:rsid w:val="001F77D7"/>
    <w:rsid w:val="00202D3E"/>
    <w:rsid w:val="00207336"/>
    <w:rsid w:val="00211048"/>
    <w:rsid w:val="0021522F"/>
    <w:rsid w:val="00224B27"/>
    <w:rsid w:val="00227884"/>
    <w:rsid w:val="00232AF9"/>
    <w:rsid w:val="0023606D"/>
    <w:rsid w:val="00246028"/>
    <w:rsid w:val="00246ED3"/>
    <w:rsid w:val="002536BF"/>
    <w:rsid w:val="00291632"/>
    <w:rsid w:val="002C2195"/>
    <w:rsid w:val="002D585A"/>
    <w:rsid w:val="00300F2C"/>
    <w:rsid w:val="00313C15"/>
    <w:rsid w:val="00324B00"/>
    <w:rsid w:val="00327D6D"/>
    <w:rsid w:val="0033329C"/>
    <w:rsid w:val="003436B7"/>
    <w:rsid w:val="00352872"/>
    <w:rsid w:val="0035402E"/>
    <w:rsid w:val="0035472F"/>
    <w:rsid w:val="00360BF3"/>
    <w:rsid w:val="00365A2A"/>
    <w:rsid w:val="003A1914"/>
    <w:rsid w:val="003A1B34"/>
    <w:rsid w:val="003A3CF7"/>
    <w:rsid w:val="003A496B"/>
    <w:rsid w:val="003A6080"/>
    <w:rsid w:val="003B1F9B"/>
    <w:rsid w:val="003D1D4A"/>
    <w:rsid w:val="003E6D35"/>
    <w:rsid w:val="003F2EF0"/>
    <w:rsid w:val="00404462"/>
    <w:rsid w:val="00405B46"/>
    <w:rsid w:val="00407CB1"/>
    <w:rsid w:val="00414C3E"/>
    <w:rsid w:val="0042282B"/>
    <w:rsid w:val="00431CDE"/>
    <w:rsid w:val="00441D4B"/>
    <w:rsid w:val="00442726"/>
    <w:rsid w:val="00457632"/>
    <w:rsid w:val="004761DE"/>
    <w:rsid w:val="00480E94"/>
    <w:rsid w:val="0048530C"/>
    <w:rsid w:val="004862F9"/>
    <w:rsid w:val="00487012"/>
    <w:rsid w:val="00495F76"/>
    <w:rsid w:val="004B09B1"/>
    <w:rsid w:val="004B0A60"/>
    <w:rsid w:val="004C174A"/>
    <w:rsid w:val="004C2560"/>
    <w:rsid w:val="004D622D"/>
    <w:rsid w:val="004F5394"/>
    <w:rsid w:val="004F5C9E"/>
    <w:rsid w:val="004F6599"/>
    <w:rsid w:val="0050078A"/>
    <w:rsid w:val="00516579"/>
    <w:rsid w:val="00516F15"/>
    <w:rsid w:val="005259D6"/>
    <w:rsid w:val="00533A0F"/>
    <w:rsid w:val="00534F88"/>
    <w:rsid w:val="00535045"/>
    <w:rsid w:val="0053555B"/>
    <w:rsid w:val="0053604C"/>
    <w:rsid w:val="00544702"/>
    <w:rsid w:val="00544A74"/>
    <w:rsid w:val="00550861"/>
    <w:rsid w:val="00551A97"/>
    <w:rsid w:val="00557265"/>
    <w:rsid w:val="00565027"/>
    <w:rsid w:val="00571623"/>
    <w:rsid w:val="0058110A"/>
    <w:rsid w:val="005B53C2"/>
    <w:rsid w:val="005B6311"/>
    <w:rsid w:val="005C147B"/>
    <w:rsid w:val="005C3CD7"/>
    <w:rsid w:val="005C6759"/>
    <w:rsid w:val="005D5F13"/>
    <w:rsid w:val="005E058F"/>
    <w:rsid w:val="005E1ABF"/>
    <w:rsid w:val="005F2E24"/>
    <w:rsid w:val="00602FA8"/>
    <w:rsid w:val="00603AEC"/>
    <w:rsid w:val="006107DD"/>
    <w:rsid w:val="00617755"/>
    <w:rsid w:val="00622871"/>
    <w:rsid w:val="006322ED"/>
    <w:rsid w:val="006413CA"/>
    <w:rsid w:val="006474D4"/>
    <w:rsid w:val="0066373C"/>
    <w:rsid w:val="00667CD9"/>
    <w:rsid w:val="0067065C"/>
    <w:rsid w:val="00671885"/>
    <w:rsid w:val="00673101"/>
    <w:rsid w:val="00683A6C"/>
    <w:rsid w:val="006854DE"/>
    <w:rsid w:val="006A4039"/>
    <w:rsid w:val="006B0E83"/>
    <w:rsid w:val="006B4690"/>
    <w:rsid w:val="006C29D1"/>
    <w:rsid w:val="006F5152"/>
    <w:rsid w:val="006F5CF1"/>
    <w:rsid w:val="007021FF"/>
    <w:rsid w:val="007050BA"/>
    <w:rsid w:val="00705D3D"/>
    <w:rsid w:val="007077D9"/>
    <w:rsid w:val="007118D4"/>
    <w:rsid w:val="0072293D"/>
    <w:rsid w:val="00731005"/>
    <w:rsid w:val="0075345A"/>
    <w:rsid w:val="00754736"/>
    <w:rsid w:val="00773614"/>
    <w:rsid w:val="0077722D"/>
    <w:rsid w:val="0078073A"/>
    <w:rsid w:val="00790042"/>
    <w:rsid w:val="00793AE0"/>
    <w:rsid w:val="00796829"/>
    <w:rsid w:val="007B292C"/>
    <w:rsid w:val="007B308B"/>
    <w:rsid w:val="007C11CC"/>
    <w:rsid w:val="007C6597"/>
    <w:rsid w:val="007D7723"/>
    <w:rsid w:val="007D7DAB"/>
    <w:rsid w:val="007E4788"/>
    <w:rsid w:val="007F0027"/>
    <w:rsid w:val="007F7761"/>
    <w:rsid w:val="008027B8"/>
    <w:rsid w:val="0080441F"/>
    <w:rsid w:val="00807BCF"/>
    <w:rsid w:val="00820713"/>
    <w:rsid w:val="00847D08"/>
    <w:rsid w:val="00854E6A"/>
    <w:rsid w:val="008553B9"/>
    <w:rsid w:val="00862C58"/>
    <w:rsid w:val="00864F02"/>
    <w:rsid w:val="0087754F"/>
    <w:rsid w:val="00890B52"/>
    <w:rsid w:val="0089505A"/>
    <w:rsid w:val="008A0AE2"/>
    <w:rsid w:val="008A10AA"/>
    <w:rsid w:val="008A2FD7"/>
    <w:rsid w:val="008B0360"/>
    <w:rsid w:val="008B0740"/>
    <w:rsid w:val="008B1E38"/>
    <w:rsid w:val="008B23AB"/>
    <w:rsid w:val="008B6D7A"/>
    <w:rsid w:val="008C76EE"/>
    <w:rsid w:val="008D2DF1"/>
    <w:rsid w:val="008D58E8"/>
    <w:rsid w:val="008F7759"/>
    <w:rsid w:val="00903350"/>
    <w:rsid w:val="0090387D"/>
    <w:rsid w:val="00903D7D"/>
    <w:rsid w:val="00904BDF"/>
    <w:rsid w:val="00912C3E"/>
    <w:rsid w:val="0091764F"/>
    <w:rsid w:val="0092379E"/>
    <w:rsid w:val="00947626"/>
    <w:rsid w:val="00950488"/>
    <w:rsid w:val="00957CFB"/>
    <w:rsid w:val="009637EF"/>
    <w:rsid w:val="00973386"/>
    <w:rsid w:val="00986D73"/>
    <w:rsid w:val="009950A5"/>
    <w:rsid w:val="00995970"/>
    <w:rsid w:val="009A1767"/>
    <w:rsid w:val="009A2390"/>
    <w:rsid w:val="009B6BB3"/>
    <w:rsid w:val="009D2EBD"/>
    <w:rsid w:val="009D3426"/>
    <w:rsid w:val="009D44AF"/>
    <w:rsid w:val="009E5642"/>
    <w:rsid w:val="009F0BD3"/>
    <w:rsid w:val="009F12AB"/>
    <w:rsid w:val="00A01AAD"/>
    <w:rsid w:val="00A0316C"/>
    <w:rsid w:val="00A05D6E"/>
    <w:rsid w:val="00A11F43"/>
    <w:rsid w:val="00A4188D"/>
    <w:rsid w:val="00A44E78"/>
    <w:rsid w:val="00A5268A"/>
    <w:rsid w:val="00A55A75"/>
    <w:rsid w:val="00A60A88"/>
    <w:rsid w:val="00A81AF1"/>
    <w:rsid w:val="00A9313C"/>
    <w:rsid w:val="00AA1A51"/>
    <w:rsid w:val="00AC74F5"/>
    <w:rsid w:val="00AC7AE1"/>
    <w:rsid w:val="00AD2CC5"/>
    <w:rsid w:val="00AD51D7"/>
    <w:rsid w:val="00B05070"/>
    <w:rsid w:val="00B050C3"/>
    <w:rsid w:val="00B07EBD"/>
    <w:rsid w:val="00B144E3"/>
    <w:rsid w:val="00B277C8"/>
    <w:rsid w:val="00B37A61"/>
    <w:rsid w:val="00B62C02"/>
    <w:rsid w:val="00B77F88"/>
    <w:rsid w:val="00BA1DB0"/>
    <w:rsid w:val="00BA3681"/>
    <w:rsid w:val="00BA724B"/>
    <w:rsid w:val="00BB5D8C"/>
    <w:rsid w:val="00BC2077"/>
    <w:rsid w:val="00BE5FDA"/>
    <w:rsid w:val="00BE6ED0"/>
    <w:rsid w:val="00BF76DC"/>
    <w:rsid w:val="00C03264"/>
    <w:rsid w:val="00C27202"/>
    <w:rsid w:val="00C305C6"/>
    <w:rsid w:val="00C340F0"/>
    <w:rsid w:val="00C35647"/>
    <w:rsid w:val="00C37EF3"/>
    <w:rsid w:val="00C44117"/>
    <w:rsid w:val="00C525FB"/>
    <w:rsid w:val="00C549D9"/>
    <w:rsid w:val="00C61FD0"/>
    <w:rsid w:val="00C6315C"/>
    <w:rsid w:val="00C907E1"/>
    <w:rsid w:val="00CB2DC5"/>
    <w:rsid w:val="00CC3A9F"/>
    <w:rsid w:val="00CD4664"/>
    <w:rsid w:val="00CF0571"/>
    <w:rsid w:val="00CF167E"/>
    <w:rsid w:val="00CF3594"/>
    <w:rsid w:val="00CF4D7C"/>
    <w:rsid w:val="00CF5D7B"/>
    <w:rsid w:val="00D05418"/>
    <w:rsid w:val="00D17191"/>
    <w:rsid w:val="00D27DD9"/>
    <w:rsid w:val="00D44E4B"/>
    <w:rsid w:val="00D47518"/>
    <w:rsid w:val="00D6088D"/>
    <w:rsid w:val="00D84901"/>
    <w:rsid w:val="00D96221"/>
    <w:rsid w:val="00D97808"/>
    <w:rsid w:val="00DA4C5B"/>
    <w:rsid w:val="00DD3B2A"/>
    <w:rsid w:val="00DD72F1"/>
    <w:rsid w:val="00DE14FA"/>
    <w:rsid w:val="00DE4D66"/>
    <w:rsid w:val="00DE68C8"/>
    <w:rsid w:val="00DF1C46"/>
    <w:rsid w:val="00DF4828"/>
    <w:rsid w:val="00DF576E"/>
    <w:rsid w:val="00E1041F"/>
    <w:rsid w:val="00E4251C"/>
    <w:rsid w:val="00E43270"/>
    <w:rsid w:val="00E438AD"/>
    <w:rsid w:val="00E45A02"/>
    <w:rsid w:val="00E640B9"/>
    <w:rsid w:val="00E8007E"/>
    <w:rsid w:val="00E92B74"/>
    <w:rsid w:val="00EA15D2"/>
    <w:rsid w:val="00EB461F"/>
    <w:rsid w:val="00EB7FC5"/>
    <w:rsid w:val="00EC2B38"/>
    <w:rsid w:val="00EC62D8"/>
    <w:rsid w:val="00ED5F3B"/>
    <w:rsid w:val="00EE33C2"/>
    <w:rsid w:val="00F00F9A"/>
    <w:rsid w:val="00F05951"/>
    <w:rsid w:val="00F10211"/>
    <w:rsid w:val="00F20ED3"/>
    <w:rsid w:val="00F24F23"/>
    <w:rsid w:val="00F272E2"/>
    <w:rsid w:val="00F41DF6"/>
    <w:rsid w:val="00F51F72"/>
    <w:rsid w:val="00F527FD"/>
    <w:rsid w:val="00F7299D"/>
    <w:rsid w:val="00F94A4B"/>
    <w:rsid w:val="00F95296"/>
    <w:rsid w:val="00FB01DF"/>
    <w:rsid w:val="00FB582B"/>
    <w:rsid w:val="00FC7020"/>
    <w:rsid w:val="00FD0E9D"/>
    <w:rsid w:val="00FE344C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801E"/>
  <w15:chartTrackingRefBased/>
  <w15:docId w15:val="{A25FA512-A1BB-4921-9E38-A07F03C7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7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table" w:styleId="Grilledutableau">
    <w:name w:val="Table Grid"/>
    <w:basedOn w:val="TableauNormal"/>
    <w:uiPriority w:val="39"/>
    <w:rsid w:val="00995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46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ED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9E5642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8027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027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027B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027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027B8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62C58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862C5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46028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2AF9"/>
  </w:style>
  <w:style w:type="paragraph" w:styleId="Pieddepage">
    <w:name w:val="footer"/>
    <w:basedOn w:val="Normal"/>
    <w:link w:val="Pieddepag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2AF9"/>
  </w:style>
  <w:style w:type="character" w:styleId="Textedelespacerserv">
    <w:name w:val="Placeholder Text"/>
    <w:basedOn w:val="Policepardfaut"/>
    <w:uiPriority w:val="99"/>
    <w:semiHidden/>
    <w:rsid w:val="00E45A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5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BEC54-6DA4-4003-929A-D047C728B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3</Pages>
  <Words>606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197</cp:revision>
  <cp:lastPrinted>2023-01-13T02:22:00Z</cp:lastPrinted>
  <dcterms:created xsi:type="dcterms:W3CDTF">2017-10-30T23:31:00Z</dcterms:created>
  <dcterms:modified xsi:type="dcterms:W3CDTF">2025-03-21T19:38:00Z</dcterms:modified>
</cp:coreProperties>
</file>