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7E228E3B" w:rsidR="00AD0C16" w:rsidRPr="00A04D8A" w:rsidRDefault="00AD0C16" w:rsidP="000D3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A04D8A">
        <w:rPr>
          <w:rFonts w:cs="Arial"/>
          <w:b/>
          <w:color w:val="538135" w:themeColor="accent6" w:themeShade="BF"/>
          <w:sz w:val="22"/>
        </w:rPr>
        <w:t>Calcul différentiel (201-</w:t>
      </w:r>
      <w:r w:rsidR="00A04D8A" w:rsidRPr="00A04D8A">
        <w:rPr>
          <w:rFonts w:cs="Arial"/>
          <w:b/>
          <w:color w:val="538135" w:themeColor="accent6" w:themeShade="BF"/>
          <w:sz w:val="22"/>
        </w:rPr>
        <w:t>SN2</w:t>
      </w:r>
      <w:r w:rsidRPr="00A04D8A">
        <w:rPr>
          <w:rFonts w:cs="Arial"/>
          <w:b/>
          <w:color w:val="538135" w:themeColor="accent6" w:themeShade="BF"/>
          <w:sz w:val="22"/>
        </w:rPr>
        <w:t>-</w:t>
      </w:r>
      <w:r w:rsidR="00A04D8A" w:rsidRPr="00A04D8A">
        <w:rPr>
          <w:rFonts w:cs="Arial"/>
          <w:b/>
          <w:color w:val="538135" w:themeColor="accent6" w:themeShade="BF"/>
          <w:sz w:val="22"/>
        </w:rPr>
        <w:t>RE</w:t>
      </w:r>
      <w:r w:rsidRPr="00A04D8A">
        <w:rPr>
          <w:rFonts w:cs="Arial"/>
          <w:b/>
          <w:color w:val="538135" w:themeColor="accent6" w:themeShade="BF"/>
          <w:sz w:val="22"/>
        </w:rPr>
        <w:t>) –</w:t>
      </w:r>
      <w:r w:rsidR="001F2AE3" w:rsidRPr="00A04D8A">
        <w:rPr>
          <w:rFonts w:cs="Arial"/>
          <w:b/>
          <w:color w:val="538135" w:themeColor="accent6" w:themeShade="BF"/>
          <w:sz w:val="22"/>
        </w:rPr>
        <w:t xml:space="preserve"> </w:t>
      </w:r>
      <w:r w:rsidR="00915FCF" w:rsidRPr="00A04D8A">
        <w:rPr>
          <w:rFonts w:cs="Arial"/>
          <w:b/>
          <w:color w:val="538135" w:themeColor="accent6" w:themeShade="BF"/>
          <w:sz w:val="22"/>
        </w:rPr>
        <w:t>Hiver 202</w:t>
      </w:r>
      <w:r w:rsidR="00A04D8A" w:rsidRPr="00A04D8A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4978633E" w:rsidR="00307D02" w:rsidRPr="00A04D8A" w:rsidRDefault="00A46565" w:rsidP="000D3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A04D8A">
        <w:rPr>
          <w:b/>
          <w:sz w:val="22"/>
        </w:rPr>
        <w:t>2</w:t>
      </w:r>
      <w:r w:rsidR="00195B4E" w:rsidRPr="00A04D8A">
        <w:rPr>
          <w:b/>
          <w:sz w:val="22"/>
        </w:rPr>
        <w:t>.</w:t>
      </w:r>
      <w:r w:rsidR="00056AE4" w:rsidRPr="00A04D8A">
        <w:rPr>
          <w:b/>
          <w:sz w:val="22"/>
        </w:rPr>
        <w:t>6</w:t>
      </w:r>
      <w:r w:rsidR="00195B4E" w:rsidRPr="00A04D8A">
        <w:rPr>
          <w:b/>
          <w:sz w:val="22"/>
        </w:rPr>
        <w:t xml:space="preserve"> </w:t>
      </w:r>
      <w:r w:rsidR="00056AE4" w:rsidRPr="00A04D8A">
        <w:rPr>
          <w:b/>
          <w:sz w:val="22"/>
        </w:rPr>
        <w:t>Interprétation géométrique du signe de la dérivée</w:t>
      </w:r>
    </w:p>
    <w:p w14:paraId="600FD215" w14:textId="705298BB" w:rsidR="00AD0C16" w:rsidRPr="00A04D8A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A04D8A" w:rsidRDefault="0012406F" w:rsidP="0012406F">
      <w:pPr>
        <w:spacing w:before="40" w:after="40"/>
        <w:rPr>
          <w:b/>
          <w:bCs/>
          <w:sz w:val="22"/>
        </w:rPr>
      </w:pPr>
      <w:r w:rsidRPr="00A04D8A">
        <w:rPr>
          <w:b/>
          <w:bCs/>
          <w:sz w:val="22"/>
        </w:rPr>
        <w:t>Documents</w:t>
      </w:r>
    </w:p>
    <w:p w14:paraId="1B67696F" w14:textId="77777777" w:rsidR="00904C46" w:rsidRPr="00636964" w:rsidRDefault="00904C46" w:rsidP="00904C46">
      <w:pPr>
        <w:spacing w:before="40" w:after="40"/>
        <w:rPr>
          <w:sz w:val="22"/>
          <w:lang w:val="en-US"/>
        </w:rPr>
      </w:pPr>
      <w:r w:rsidRPr="00636964">
        <w:rPr>
          <w:sz w:val="22"/>
          <w:lang w:val="en-US"/>
        </w:rPr>
        <w:t>— Volume web</w:t>
      </w:r>
    </w:p>
    <w:p w14:paraId="69449626" w14:textId="77777777" w:rsidR="00904C46" w:rsidRPr="00636964" w:rsidRDefault="00904C46" w:rsidP="00904C46">
      <w:pPr>
        <w:spacing w:before="40" w:after="40"/>
        <w:rPr>
          <w:sz w:val="22"/>
        </w:rPr>
      </w:pPr>
      <w:r w:rsidRPr="00636964">
        <w:rPr>
          <w:sz w:val="22"/>
        </w:rPr>
        <w:t xml:space="preserve">— </w:t>
      </w:r>
      <w:proofErr w:type="spellStart"/>
      <w:r w:rsidRPr="00636964">
        <w:rPr>
          <w:sz w:val="22"/>
        </w:rPr>
        <w:t>Geogebra</w:t>
      </w:r>
      <w:proofErr w:type="spellEnd"/>
    </w:p>
    <w:p w14:paraId="7C88436A" w14:textId="6E581C6A" w:rsidR="0012406F" w:rsidRPr="00A04D8A" w:rsidRDefault="0012406F" w:rsidP="0012406F">
      <w:pPr>
        <w:spacing w:before="40" w:after="40"/>
        <w:rPr>
          <w:sz w:val="22"/>
        </w:rPr>
      </w:pPr>
    </w:p>
    <w:p w14:paraId="16D0AC2D" w14:textId="5E6A00A1" w:rsidR="001A7077" w:rsidRPr="00A04D8A" w:rsidRDefault="001A7077" w:rsidP="00AD0C16">
      <w:pPr>
        <w:spacing w:before="40" w:after="40"/>
        <w:rPr>
          <w:sz w:val="22"/>
        </w:rPr>
      </w:pPr>
    </w:p>
    <w:p w14:paraId="14C75B9E" w14:textId="3F128694" w:rsidR="001A7077" w:rsidRPr="00A04D8A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A04D8A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A04D8A" w:rsidRDefault="00C7655B" w:rsidP="001A7077">
      <w:pPr>
        <w:spacing w:before="40" w:after="40"/>
        <w:rPr>
          <w:b/>
          <w:sz w:val="22"/>
        </w:rPr>
      </w:pPr>
    </w:p>
    <w:p w14:paraId="747493CF" w14:textId="6CEADAB4" w:rsidR="000B6129" w:rsidRPr="00410E4A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16BCCCC9" w:rsidR="008D2B5A" w:rsidRPr="00410E4A" w:rsidRDefault="00056AE4" w:rsidP="008D2B5A">
      <w:pPr>
        <w:spacing w:before="40" w:after="40"/>
        <w:rPr>
          <w:b/>
          <w:sz w:val="22"/>
        </w:rPr>
      </w:pPr>
      <w:r w:rsidRPr="00410E4A">
        <w:rPr>
          <w:b/>
          <w:caps/>
          <w:sz w:val="22"/>
        </w:rPr>
        <w:t>2.6 Interprétation géométrique du signe de la dérivée</w:t>
      </w:r>
      <w:r w:rsidR="00A04D8A" w:rsidRPr="00410E4A">
        <w:rPr>
          <w:b/>
          <w:sz w:val="22"/>
        </w:rPr>
        <w:t xml:space="preserve"> (p.109)</w:t>
      </w:r>
    </w:p>
    <w:p w14:paraId="3F704C7A" w14:textId="77777777" w:rsidR="00A04D8A" w:rsidRPr="00410E4A" w:rsidRDefault="00A04D8A" w:rsidP="008D2B5A">
      <w:pPr>
        <w:spacing w:before="40" w:after="40"/>
        <w:rPr>
          <w:rFonts w:eastAsiaTheme="minorEastAsia"/>
          <w:sz w:val="22"/>
        </w:rPr>
      </w:pPr>
    </w:p>
    <w:p w14:paraId="0028F766" w14:textId="07E61AE4" w:rsidR="00A04D8A" w:rsidRPr="00410E4A" w:rsidRDefault="00A04D8A" w:rsidP="008D2B5A">
      <w:pPr>
        <w:spacing w:before="40" w:after="40"/>
        <w:rPr>
          <w:rFonts w:eastAsiaTheme="minorEastAsia"/>
          <w:b/>
          <w:bCs/>
          <w:sz w:val="22"/>
        </w:rPr>
      </w:pPr>
      <w:r w:rsidRPr="00410E4A">
        <w:rPr>
          <w:rFonts w:eastAsiaTheme="minorEastAsia"/>
          <w:b/>
          <w:bCs/>
          <w:sz w:val="22"/>
        </w:rPr>
        <w:t xml:space="preserve">(Animation </w:t>
      </w:r>
      <w:proofErr w:type="spellStart"/>
      <w:r w:rsidRPr="00410E4A">
        <w:rPr>
          <w:rFonts w:eastAsiaTheme="minorEastAsia"/>
          <w:b/>
          <w:bCs/>
          <w:sz w:val="22"/>
        </w:rPr>
        <w:t>GeoGebra</w:t>
      </w:r>
      <w:proofErr w:type="spellEnd"/>
      <w:r w:rsidRPr="00410E4A">
        <w:rPr>
          <w:rFonts w:eastAsiaTheme="minorEastAsia"/>
          <w:b/>
          <w:bCs/>
          <w:sz w:val="22"/>
        </w:rPr>
        <w:t xml:space="preserve">) </w:t>
      </w:r>
      <w:r w:rsidR="00410E4A" w:rsidRPr="00410E4A">
        <w:rPr>
          <w:rFonts w:eastAsiaTheme="minorEastAsia"/>
          <w:b/>
          <w:bCs/>
          <w:sz w:val="22"/>
        </w:rPr>
        <w:t xml:space="preserve">Ch. 01 - </w:t>
      </w:r>
      <w:r w:rsidRPr="00410E4A">
        <w:rPr>
          <w:rFonts w:eastAsiaTheme="minorEastAsia"/>
          <w:b/>
          <w:bCs/>
          <w:sz w:val="22"/>
        </w:rPr>
        <w:t>Interprétation géométrique du signe de la dérivée</w:t>
      </w:r>
    </w:p>
    <w:p w14:paraId="0C278251" w14:textId="54DED3B3" w:rsidR="00D86E90" w:rsidRPr="00410E4A" w:rsidRDefault="00D86E90" w:rsidP="008D2B5A">
      <w:pPr>
        <w:spacing w:before="40" w:after="40"/>
        <w:rPr>
          <w:rFonts w:eastAsiaTheme="minorEastAsia"/>
          <w:sz w:val="22"/>
        </w:rPr>
      </w:pPr>
    </w:p>
    <w:p w14:paraId="036C5EA9" w14:textId="21E9A74D" w:rsidR="00D86E90" w:rsidRPr="00410E4A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&gt;0⟹f 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 xml:space="preserve">est croissante en </m:t>
          </m:r>
          <m:r>
            <w:rPr>
              <w:rFonts w:ascii="Cambria Math" w:eastAsiaTheme="minorEastAsia" w:hAnsi="Cambria Math"/>
              <w:sz w:val="22"/>
            </w:rPr>
            <m:t>x.</m:t>
          </m:r>
        </m:oMath>
      </m:oMathPara>
    </w:p>
    <w:p w14:paraId="1BC3F02B" w14:textId="645F693F" w:rsidR="00D86E90" w:rsidRPr="00410E4A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 xml:space="preserve">&lt;0⟹f 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 xml:space="preserve">est décroissante en </m:t>
          </m:r>
          <m:r>
            <w:rPr>
              <w:rFonts w:ascii="Cambria Math" w:eastAsiaTheme="minorEastAsia" w:hAnsi="Cambria Math"/>
              <w:sz w:val="22"/>
            </w:rPr>
            <m:t>x.</m:t>
          </m:r>
        </m:oMath>
      </m:oMathPara>
    </w:p>
    <w:p w14:paraId="3B558C59" w14:textId="3C84D289" w:rsidR="00D86E90" w:rsidRPr="00410E4A" w:rsidRDefault="00D86E90" w:rsidP="008D2B5A">
      <w:pPr>
        <w:spacing w:before="40" w:after="40"/>
        <w:rPr>
          <w:rFonts w:eastAsiaTheme="minorEastAsia"/>
          <w:sz w:val="22"/>
        </w:rPr>
      </w:pPr>
    </w:p>
    <w:p w14:paraId="4E8DAC48" w14:textId="15243E93" w:rsidR="00D86E90" w:rsidRPr="00410E4A" w:rsidRDefault="00D86E90" w:rsidP="008D2B5A">
      <w:pPr>
        <w:spacing w:before="40" w:after="40"/>
        <w:rPr>
          <w:rFonts w:eastAsiaTheme="minorEastAsia"/>
          <w:b/>
          <w:bCs/>
          <w:sz w:val="22"/>
        </w:rPr>
      </w:pPr>
      <w:r w:rsidRPr="00410E4A">
        <w:rPr>
          <w:rFonts w:eastAsiaTheme="minorEastAsia"/>
          <w:b/>
          <w:bCs/>
          <w:sz w:val="22"/>
        </w:rPr>
        <w:t>Exemple 2.</w:t>
      </w:r>
      <w:r w:rsidR="00410E4A" w:rsidRPr="00410E4A">
        <w:rPr>
          <w:rFonts w:eastAsiaTheme="minorEastAsia"/>
          <w:b/>
          <w:bCs/>
          <w:sz w:val="22"/>
        </w:rPr>
        <w:t>40</w:t>
      </w:r>
      <w:r w:rsidRPr="00410E4A">
        <w:rPr>
          <w:rFonts w:eastAsiaTheme="minorEastAsia"/>
          <w:b/>
          <w:bCs/>
          <w:sz w:val="22"/>
        </w:rPr>
        <w:t xml:space="preserve"> (p.1</w:t>
      </w:r>
      <w:r w:rsidR="00410E4A" w:rsidRPr="00410E4A">
        <w:rPr>
          <w:rFonts w:eastAsiaTheme="minorEastAsia"/>
          <w:b/>
          <w:bCs/>
          <w:sz w:val="22"/>
        </w:rPr>
        <w:t>1</w:t>
      </w:r>
      <w:r w:rsidRPr="00410E4A">
        <w:rPr>
          <w:rFonts w:eastAsiaTheme="minorEastAsia"/>
          <w:b/>
          <w:bCs/>
          <w:sz w:val="22"/>
        </w:rPr>
        <w:t>) (figure 2.1</w:t>
      </w:r>
      <w:r w:rsidR="00410E4A" w:rsidRPr="00410E4A">
        <w:rPr>
          <w:rFonts w:eastAsiaTheme="minorEastAsia"/>
          <w:b/>
          <w:bCs/>
          <w:sz w:val="22"/>
        </w:rPr>
        <w:t>6</w:t>
      </w:r>
      <w:r w:rsidRPr="00410E4A">
        <w:rPr>
          <w:rFonts w:eastAsiaTheme="minorEastAsia"/>
          <w:b/>
          <w:bCs/>
          <w:sz w:val="22"/>
        </w:rPr>
        <w:t>)</w:t>
      </w:r>
    </w:p>
    <w:p w14:paraId="6BC40D2A" w14:textId="48FCA878" w:rsidR="00D86E90" w:rsidRPr="00410E4A" w:rsidRDefault="00410E4A" w:rsidP="008D2B5A">
      <w:pPr>
        <w:spacing w:before="40" w:after="40"/>
        <w:rPr>
          <w:rFonts w:eastAsiaTheme="minorEastAsia"/>
          <w:sz w:val="22"/>
        </w:rPr>
      </w:pPr>
      <w:r w:rsidRPr="00410E4A">
        <w:rPr>
          <w:rFonts w:eastAsiaTheme="minorEastAsia"/>
          <w:sz w:val="22"/>
        </w:rPr>
        <w:t>« Faire ensemble »</w:t>
      </w:r>
    </w:p>
    <w:p w14:paraId="3EADC65D" w14:textId="77777777" w:rsidR="00410E4A" w:rsidRDefault="00410E4A" w:rsidP="008D2B5A">
      <w:pPr>
        <w:spacing w:before="40" w:after="40"/>
        <w:rPr>
          <w:rFonts w:eastAsiaTheme="minorEastAsia"/>
          <w:sz w:val="22"/>
        </w:rPr>
      </w:pPr>
    </w:p>
    <w:p w14:paraId="3628EA94" w14:textId="6AF08DD4" w:rsidR="00410E4A" w:rsidRDefault="00410E4A" w:rsidP="008D2B5A">
      <w:pPr>
        <w:spacing w:before="40" w:after="40"/>
        <w:rPr>
          <w:rFonts w:eastAsiaTheme="minorEastAsia"/>
          <w:b/>
          <w:bCs/>
          <w:sz w:val="22"/>
        </w:rPr>
      </w:pPr>
      <w:r w:rsidRPr="00410E4A">
        <w:rPr>
          <w:rFonts w:eastAsiaTheme="minorEastAsia"/>
          <w:b/>
          <w:bCs/>
          <w:sz w:val="22"/>
        </w:rPr>
        <w:t>Question éclair 2.9 (p.112)</w:t>
      </w:r>
    </w:p>
    <w:p w14:paraId="1ED52FD3" w14:textId="77777777" w:rsidR="00410E4A" w:rsidRPr="00410E4A" w:rsidRDefault="00410E4A" w:rsidP="008D2B5A">
      <w:pPr>
        <w:spacing w:before="40" w:after="40"/>
        <w:rPr>
          <w:rFonts w:eastAsiaTheme="minorEastAsia"/>
          <w:sz w:val="22"/>
        </w:rPr>
      </w:pPr>
      <w:r w:rsidRPr="00410E4A">
        <w:rPr>
          <w:rFonts w:eastAsiaTheme="minorEastAsia"/>
          <w:sz w:val="22"/>
        </w:rPr>
        <w:drawing>
          <wp:inline distT="0" distB="0" distL="0" distR="0" wp14:anchorId="3094E626" wp14:editId="350C566D">
            <wp:extent cx="3075940" cy="1638935"/>
            <wp:effectExtent l="19050" t="19050" r="10160" b="18415"/>
            <wp:docPr id="903487344" name="Image 1" descr="Une image contenant texte, capture d’écran, diagramm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87344" name="Image 1" descr="Une image contenant texte, capture d’écran, diagramme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6389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10E4A">
        <w:rPr>
          <w:rFonts w:eastAsiaTheme="minorEastAsia"/>
          <w:sz w:val="22"/>
        </w:rPr>
        <w:t xml:space="preserve"> </w:t>
      </w:r>
    </w:p>
    <w:p w14:paraId="5F3B76C9" w14:textId="7DDCE8A0" w:rsidR="00410E4A" w:rsidRPr="00410E4A" w:rsidRDefault="00410E4A" w:rsidP="008D2B5A">
      <w:pPr>
        <w:spacing w:before="40" w:after="40"/>
        <w:rPr>
          <w:rFonts w:eastAsiaTheme="minorEastAsia"/>
          <w:sz w:val="22"/>
        </w:rPr>
      </w:pPr>
      <w:r w:rsidRPr="00410E4A">
        <w:rPr>
          <w:rFonts w:eastAsiaTheme="minorEastAsia"/>
          <w:sz w:val="22"/>
        </w:rPr>
        <w:t>« Solo + Ensemble »</w:t>
      </w:r>
    </w:p>
    <w:p w14:paraId="751E1314" w14:textId="77777777" w:rsidR="00410E4A" w:rsidRDefault="00410E4A" w:rsidP="008D2B5A">
      <w:pPr>
        <w:spacing w:before="40" w:after="40"/>
        <w:rPr>
          <w:rFonts w:eastAsiaTheme="minorEastAsia"/>
          <w:sz w:val="22"/>
          <w:highlight w:val="yellow"/>
        </w:rPr>
      </w:pPr>
    </w:p>
    <w:p w14:paraId="4148BF2C" w14:textId="43A5613F" w:rsidR="00D86E90" w:rsidRPr="002E40FF" w:rsidRDefault="002E40FF" w:rsidP="008D2B5A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sz w:val="22"/>
          <w:highlight w:val="yellow"/>
        </w:rPr>
        <w:br w:type="column"/>
      </w:r>
      <w:r w:rsidR="00D86E90" w:rsidRPr="002E40FF">
        <w:rPr>
          <w:rFonts w:eastAsiaTheme="minorEastAsia"/>
          <w:b/>
          <w:bCs/>
          <w:sz w:val="22"/>
        </w:rPr>
        <w:t>Exemple</w:t>
      </w:r>
    </w:p>
    <w:p w14:paraId="0CE12605" w14:textId="33353A3C" w:rsidR="00D86E90" w:rsidRPr="002E40FF" w:rsidRDefault="00D86E9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=-4,9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+15x+50</m:t>
          </m:r>
        </m:oMath>
      </m:oMathPara>
    </w:p>
    <w:p w14:paraId="1C07ECEF" w14:textId="195D12C9" w:rsidR="00D86E90" w:rsidRPr="002E40FF" w:rsidRDefault="00D86E90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2E40FF">
        <w:rPr>
          <w:rFonts w:eastAsiaTheme="minorEastAsia"/>
          <w:sz w:val="22"/>
        </w:rPr>
        <w:t> : Temps (s).</w:t>
      </w:r>
    </w:p>
    <w:p w14:paraId="6E0C2956" w14:textId="56B7CF4D" w:rsidR="00D86E90" w:rsidRPr="002E40FF" w:rsidRDefault="00D86E90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2E40FF">
        <w:rPr>
          <w:rFonts w:eastAsiaTheme="minorEastAsia"/>
          <w:sz w:val="22"/>
        </w:rPr>
        <w:t xml:space="preserve"> : Hauteur (m) de la balle au temps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2E40FF">
        <w:rPr>
          <w:rFonts w:eastAsiaTheme="minorEastAsia"/>
          <w:sz w:val="22"/>
        </w:rPr>
        <w:t>.</w:t>
      </w:r>
    </w:p>
    <w:p w14:paraId="1FCF3E67" w14:textId="738E6BB3" w:rsidR="00D86E90" w:rsidRPr="002E40FF" w:rsidRDefault="00D86E90" w:rsidP="008D2B5A">
      <w:pPr>
        <w:spacing w:before="40" w:after="40"/>
        <w:rPr>
          <w:rFonts w:eastAsiaTheme="minorEastAsia"/>
          <w:sz w:val="22"/>
        </w:rPr>
      </w:pPr>
      <w:r w:rsidRPr="002E40FF">
        <w:rPr>
          <w:rFonts w:eastAsiaTheme="minorEastAsia"/>
          <w:sz w:val="22"/>
        </w:rPr>
        <w:t xml:space="preserve">Hauteur et vitesse en </w:t>
      </w:r>
      <m:oMath>
        <m:r>
          <w:rPr>
            <w:rFonts w:ascii="Cambria Math" w:eastAsiaTheme="minorEastAsia" w:hAnsi="Cambria Math"/>
            <w:sz w:val="22"/>
          </w:rPr>
          <m:t>x=2</m:t>
        </m:r>
      </m:oMath>
      <w:r w:rsidRPr="002E40FF">
        <w:rPr>
          <w:rFonts w:eastAsiaTheme="minorEastAsia"/>
          <w:sz w:val="22"/>
        </w:rPr>
        <w:t xml:space="preserve"> ?</w:t>
      </w:r>
    </w:p>
    <w:p w14:paraId="7CB84185" w14:textId="520ECE9E" w:rsidR="00D86E90" w:rsidRPr="002E40FF" w:rsidRDefault="00D86E90" w:rsidP="008D2B5A">
      <w:pPr>
        <w:spacing w:before="40" w:after="40"/>
        <w:rPr>
          <w:rFonts w:eastAsiaTheme="minorEastAsia"/>
          <w:sz w:val="22"/>
        </w:rPr>
      </w:pPr>
      <w:r w:rsidRPr="002E40FF">
        <w:rPr>
          <w:rFonts w:eastAsiaTheme="minorEastAsia"/>
          <w:sz w:val="22"/>
        </w:rPr>
        <w:t xml:space="preserve">Position :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</m:d>
        <m:r>
          <w:rPr>
            <w:rFonts w:ascii="Cambria Math" w:eastAsiaTheme="minorEastAsia" w:hAnsi="Cambria Math"/>
            <w:sz w:val="22"/>
          </w:rPr>
          <m:t>=-4,9⋅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 xml:space="preserve">+15⋅2+50=60,4 </m:t>
        </m:r>
        <m:r>
          <m:rPr>
            <m:nor/>
          </m:rPr>
          <w:rPr>
            <w:rFonts w:ascii="Cambria Math" w:eastAsiaTheme="minorEastAsia" w:hAnsi="Cambria Math"/>
            <w:sz w:val="22"/>
          </w:rPr>
          <m:t>m</m:t>
        </m:r>
        <m:r>
          <w:rPr>
            <w:rFonts w:ascii="Cambria Math" w:eastAsiaTheme="minorEastAsia" w:hAnsi="Cambria Math"/>
            <w:sz w:val="22"/>
          </w:rPr>
          <m:t>.</m:t>
        </m:r>
      </m:oMath>
    </w:p>
    <w:p w14:paraId="385BE296" w14:textId="42D8D478" w:rsidR="00D86E90" w:rsidRPr="002E40FF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22"/>
            </w:rPr>
            <m:t>=-9,8x+15</m:t>
          </m:r>
        </m:oMath>
      </m:oMathPara>
    </w:p>
    <w:p w14:paraId="1FA30257" w14:textId="28F067B4" w:rsidR="00D86E90" w:rsidRPr="002E40FF" w:rsidRDefault="00D86E90" w:rsidP="00D86E90">
      <w:pPr>
        <w:spacing w:before="40" w:after="40"/>
        <w:jc w:val="both"/>
        <w:rPr>
          <w:rFonts w:eastAsiaTheme="minorEastAsia"/>
          <w:sz w:val="22"/>
        </w:rPr>
      </w:pPr>
      <w:r w:rsidRPr="002E40FF">
        <w:rPr>
          <w:rFonts w:eastAsiaTheme="minorEastAsia"/>
          <w:sz w:val="22"/>
        </w:rPr>
        <w:t xml:space="preserve">Vitesse :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</m:d>
        <m:r>
          <w:rPr>
            <w:rFonts w:ascii="Cambria Math" w:eastAsiaTheme="minorEastAsia" w:hAnsi="Cambria Math"/>
            <w:sz w:val="22"/>
          </w:rPr>
          <m:t xml:space="preserve">=-9,8⋅2+15=-4,6 </m:t>
        </m:r>
        <m:r>
          <m:rPr>
            <m:nor/>
          </m:rPr>
          <w:rPr>
            <w:rFonts w:ascii="Cambria Math" w:eastAsiaTheme="minorEastAsia" w:hAnsi="Cambria Math"/>
            <w:sz w:val="22"/>
          </w:rPr>
          <m:t>m</m:t>
        </m:r>
        <m:r>
          <w:rPr>
            <w:rFonts w:ascii="Cambria Math" w:eastAsiaTheme="minorEastAsia" w:hAnsi="Cambria Math"/>
            <w:sz w:val="22"/>
          </w:rPr>
          <m:t>/</m:t>
        </m:r>
        <m:r>
          <m:rPr>
            <m:nor/>
          </m:rPr>
          <w:rPr>
            <w:rFonts w:ascii="Cambria Math" w:eastAsiaTheme="minorEastAsia" w:hAnsi="Cambria Math"/>
            <w:sz w:val="22"/>
          </w:rPr>
          <m:t>s</m:t>
        </m:r>
        <m:r>
          <w:rPr>
            <w:rFonts w:ascii="Cambria Math" w:eastAsiaTheme="minorEastAsia" w:hAnsi="Cambria Math"/>
            <w:sz w:val="22"/>
          </w:rPr>
          <m:t>.</m:t>
        </m:r>
      </m:oMath>
    </w:p>
    <w:p w14:paraId="29C73970" w14:textId="32E6ECDF" w:rsidR="00D86E90" w:rsidRPr="002E40FF" w:rsidRDefault="00D86E90" w:rsidP="00D86E90">
      <w:pPr>
        <w:spacing w:before="40" w:after="40"/>
        <w:jc w:val="both"/>
        <w:rPr>
          <w:rFonts w:eastAsiaTheme="minorEastAsia"/>
          <w:sz w:val="22"/>
        </w:rPr>
      </w:pPr>
      <w:r w:rsidRPr="002E40FF">
        <w:rPr>
          <w:rFonts w:eastAsiaTheme="minorEastAsia"/>
          <w:sz w:val="22"/>
        </w:rPr>
        <w:t>Sens de cette réponse ?</w:t>
      </w:r>
    </w:p>
    <w:p w14:paraId="2D55DF76" w14:textId="25FF8AD3" w:rsidR="00D86E90" w:rsidRPr="002E40FF" w:rsidRDefault="00D86E90" w:rsidP="00D86E90">
      <w:pPr>
        <w:spacing w:before="40" w:after="40"/>
        <w:jc w:val="both"/>
        <w:rPr>
          <w:rFonts w:eastAsiaTheme="minorEastAsia"/>
          <w:b/>
          <w:bCs/>
          <w:sz w:val="22"/>
          <w:lang w:val="en-US"/>
        </w:rPr>
      </w:pPr>
      <w:r w:rsidRPr="002E40FF">
        <w:rPr>
          <w:rFonts w:eastAsiaTheme="minorEastAsia"/>
          <w:b/>
          <w:bCs/>
          <w:sz w:val="22"/>
          <w:lang w:val="en-US"/>
        </w:rPr>
        <w:t xml:space="preserve">(GEOGEBRA)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2E40FF">
        <w:rPr>
          <w:rFonts w:eastAsiaTheme="minorEastAsia"/>
          <w:b/>
          <w:bCs/>
          <w:sz w:val="22"/>
          <w:lang w:val="en-US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2E40FF">
        <w:rPr>
          <w:rFonts w:eastAsiaTheme="minorEastAsia"/>
          <w:b/>
          <w:bCs/>
          <w:sz w:val="22"/>
          <w:lang w:val="en-US"/>
        </w:rPr>
        <w:t xml:space="preserve">,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lang w:val="en-US"/>
              </w:rPr>
              <m:t>2, f</m:t>
            </m:r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  <w:lang w:val="en-US"/>
                  </w:rPr>
                  <m:t>2</m:t>
                </m:r>
              </m:e>
            </m:d>
          </m:e>
        </m:d>
      </m:oMath>
      <w:r w:rsidRPr="002E40FF">
        <w:rPr>
          <w:rFonts w:eastAsiaTheme="minorEastAsia"/>
          <w:b/>
          <w:bCs/>
          <w:sz w:val="22"/>
          <w:lang w:val="en-US"/>
        </w:rPr>
        <w:t xml:space="preserve">,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lang w:val="en-US"/>
              </w:rPr>
              <m:t xml:space="preserve">2, 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  <w:lang w:val="en-US"/>
                  </w:rPr>
                  <m:t>f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  <w:lang w:val="en-US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2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  <w:lang w:val="en-US"/>
                  </w:rPr>
                  <m:t>2</m:t>
                </m:r>
              </m:e>
            </m:d>
          </m:e>
        </m:d>
      </m:oMath>
    </w:p>
    <w:p w14:paraId="6ECA434C" w14:textId="20A24CB4" w:rsidR="00D86E90" w:rsidRPr="002E40FF" w:rsidRDefault="00D86E90" w:rsidP="00D86E90">
      <w:pPr>
        <w:spacing w:before="40" w:after="40"/>
        <w:jc w:val="both"/>
        <w:rPr>
          <w:rFonts w:eastAsiaTheme="minorEastAsia"/>
          <w:sz w:val="22"/>
        </w:rPr>
      </w:pPr>
      <w:r w:rsidRPr="002E40FF">
        <w:rPr>
          <w:rFonts w:eastAsiaTheme="minorEastAsia"/>
          <w:sz w:val="22"/>
        </w:rPr>
        <w:t xml:space="preserve">Quand la balle monte-t-elle ?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&gt;0</m:t>
        </m:r>
      </m:oMath>
    </w:p>
    <w:p w14:paraId="0397BCDC" w14:textId="60420DDA" w:rsidR="00D86E90" w:rsidRPr="002E40FF" w:rsidRDefault="00D86E90" w:rsidP="00D86E90">
      <w:pPr>
        <w:spacing w:before="40" w:after="40"/>
        <w:jc w:val="both"/>
        <w:rPr>
          <w:rFonts w:eastAsiaTheme="minorEastAsia"/>
          <w:sz w:val="22"/>
        </w:rPr>
      </w:pPr>
      <w:r w:rsidRPr="002E40FF">
        <w:rPr>
          <w:rFonts w:eastAsiaTheme="minorEastAsia"/>
          <w:sz w:val="22"/>
        </w:rPr>
        <w:t xml:space="preserve">Quand la balle descend-t-elle ?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&lt;0</m:t>
        </m:r>
      </m:oMath>
    </w:p>
    <w:p w14:paraId="611A4B5F" w14:textId="2788EE1C" w:rsidR="00D86E90" w:rsidRPr="002E40FF" w:rsidRDefault="00000000" w:rsidP="00D86E90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=0⟹-9,8x+15=0⟹x=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9,8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≈1,53 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s</m:t>
          </m:r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27CE8DEA" w14:textId="11663342" w:rsidR="00D86E90" w:rsidRPr="002E40FF" w:rsidRDefault="002E40FF" w:rsidP="00D86E90">
      <w:pPr>
        <w:spacing w:before="40" w:after="40"/>
        <w:jc w:val="both"/>
        <w:rPr>
          <w:rFonts w:eastAsiaTheme="minorEastAsia"/>
          <w:sz w:val="22"/>
        </w:rPr>
      </w:pPr>
      <w:r w:rsidRPr="002E40FF">
        <w:rPr>
          <w:rFonts w:eastAsiaTheme="minorEastAsia"/>
          <w:sz w:val="22"/>
        </w:rPr>
        <w:t>« Méga important ! »</w:t>
      </w:r>
    </w:p>
    <w:p w14:paraId="77E6EB32" w14:textId="47963285" w:rsidR="002E40FF" w:rsidRDefault="002E40FF" w:rsidP="00D86E90">
      <w:pPr>
        <w:spacing w:before="40" w:after="40"/>
        <w:jc w:val="both"/>
        <w:rPr>
          <w:rFonts w:eastAsiaTheme="minorEastAsia"/>
          <w:sz w:val="22"/>
        </w:rPr>
      </w:pPr>
      <w:r>
        <w:rPr>
          <w:rFonts w:eastAsiaTheme="minorEastAsia"/>
          <w:sz w:val="22"/>
        </w:rPr>
        <w:t>« Comment déterminer le signe d’une dérivée en tout point ? </w:t>
      </w:r>
      <w:r w:rsidR="00290FC6">
        <w:rPr>
          <w:rFonts w:eastAsiaTheme="minorEastAsia"/>
          <w:sz w:val="22"/>
        </w:rPr>
        <w:t xml:space="preserve">À l’aide d’un tableau de signes ! </w:t>
      </w:r>
      <w:r>
        <w:rPr>
          <w:rFonts w:eastAsiaTheme="minorEastAsia"/>
          <w:sz w:val="22"/>
        </w:rPr>
        <w:t>»</w:t>
      </w:r>
    </w:p>
    <w:p w14:paraId="1DC62B6C" w14:textId="77777777" w:rsidR="002E40FF" w:rsidRPr="002E40FF" w:rsidRDefault="002E40FF" w:rsidP="00D86E90">
      <w:pPr>
        <w:spacing w:before="40" w:after="40"/>
        <w:jc w:val="both"/>
        <w:rPr>
          <w:rFonts w:eastAsiaTheme="minorEastAsia"/>
          <w:sz w:val="22"/>
        </w:rPr>
      </w:pPr>
    </w:p>
    <w:p w14:paraId="16C7A9D4" w14:textId="21E79225" w:rsidR="00274603" w:rsidRPr="00290FC6" w:rsidRDefault="00274603" w:rsidP="00D86E90">
      <w:pPr>
        <w:spacing w:before="40" w:after="40"/>
        <w:jc w:val="both"/>
        <w:rPr>
          <w:rFonts w:eastAsiaTheme="minorEastAsia"/>
          <w:b/>
          <w:bCs/>
          <w:sz w:val="22"/>
        </w:rPr>
      </w:pPr>
      <w:r w:rsidRPr="00290FC6">
        <w:rPr>
          <w:rFonts w:eastAsiaTheme="minorEastAsia"/>
          <w:b/>
          <w:bCs/>
          <w:sz w:val="22"/>
        </w:rPr>
        <w:t>Exercice 2.</w:t>
      </w:r>
      <w:r w:rsidR="00290FC6" w:rsidRPr="00290FC6">
        <w:rPr>
          <w:rFonts w:eastAsiaTheme="minorEastAsia"/>
          <w:b/>
          <w:bCs/>
          <w:sz w:val="22"/>
        </w:rPr>
        <w:t>9</w:t>
      </w:r>
      <w:r w:rsidRPr="00290FC6">
        <w:rPr>
          <w:rFonts w:eastAsiaTheme="minorEastAsia"/>
          <w:b/>
          <w:bCs/>
          <w:sz w:val="22"/>
        </w:rPr>
        <w:t xml:space="preserve"> (p.11</w:t>
      </w:r>
      <w:r w:rsidR="00290FC6" w:rsidRPr="00290FC6">
        <w:rPr>
          <w:rFonts w:eastAsiaTheme="minorEastAsia"/>
          <w:b/>
          <w:bCs/>
          <w:sz w:val="22"/>
        </w:rPr>
        <w:t>6</w:t>
      </w:r>
      <w:r w:rsidRPr="00290FC6">
        <w:rPr>
          <w:rFonts w:eastAsiaTheme="minorEastAsia"/>
          <w:b/>
          <w:bCs/>
          <w:sz w:val="22"/>
        </w:rPr>
        <w:t xml:space="preserve">) : </w:t>
      </w:r>
      <w:r w:rsidR="00290FC6" w:rsidRPr="00290FC6">
        <w:rPr>
          <w:rFonts w:eastAsiaTheme="minorEastAsia"/>
          <w:b/>
          <w:bCs/>
          <w:sz w:val="22"/>
        </w:rPr>
        <w:t>2</w:t>
      </w:r>
      <w:r w:rsidRPr="00290FC6">
        <w:rPr>
          <w:rFonts w:eastAsiaTheme="minorEastAsia"/>
          <w:b/>
          <w:bCs/>
          <w:sz w:val="22"/>
        </w:rPr>
        <w:t>.</w:t>
      </w:r>
    </w:p>
    <w:p w14:paraId="3391B2D5" w14:textId="4A1894A8" w:rsidR="00290FC6" w:rsidRDefault="00290FC6" w:rsidP="00D86E90">
      <w:pPr>
        <w:spacing w:before="40" w:after="40"/>
        <w:jc w:val="both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« Quelles sont les valeurs de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>
        <w:rPr>
          <w:rFonts w:eastAsiaTheme="minorEastAsia"/>
          <w:sz w:val="22"/>
        </w:rPr>
        <w:t xml:space="preserve"> susceptible d’entrainer un changement de signe ? Ce sont les racines (zéros) du numérateur et du dénominateur. »</w:t>
      </w:r>
    </w:p>
    <w:p w14:paraId="7E606399" w14:textId="0AC7F1BE" w:rsidR="00274603" w:rsidRPr="00290FC6" w:rsidRDefault="00274603" w:rsidP="00D86E90">
      <w:pPr>
        <w:spacing w:before="40" w:after="40"/>
        <w:jc w:val="both"/>
        <w:rPr>
          <w:rFonts w:eastAsiaTheme="minorEastAsia"/>
          <w:sz w:val="22"/>
          <w:lang w:val="en-C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  <w:lang w:val="en-CA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CA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  <w:lang w:val="en-CA"/>
                </w:rPr>
                <m:t>+2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  <w:lang w:val="en-CA"/>
                </w:rPr>
                <m:t>-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CA"/>
                </w:rPr>
                <m:t>9-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lang w:val="en-CA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eastAsiaTheme="minorEastAsia"/>
              <w:sz w:val="22"/>
              <w:lang w:val="en-C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+2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-1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3+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3-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eastAsiaTheme="minorEastAsia"/>
              <w:sz w:val="22"/>
              <w:lang w:val="en-US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+1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3+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3-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den>
          </m:f>
        </m:oMath>
      </m:oMathPara>
    </w:p>
    <w:p w14:paraId="78F9BEE6" w14:textId="77777777" w:rsidR="00274603" w:rsidRPr="00290FC6" w:rsidRDefault="00274603" w:rsidP="00D86E90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3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r>
                <w:rPr>
                  <w:rFonts w:ascii="Cambria Math" w:eastAsiaTheme="minorEastAsia" w:hAnsi="Cambria Math"/>
                  <w:sz w:val="22"/>
                  <w:lang w:val="en-US"/>
                </w:rPr>
                <m:t>-1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r>
                <w:rPr>
                  <w:rFonts w:ascii="Cambria Math" w:eastAsiaTheme="minorEastAsia" w:hAnsi="Cambria Math"/>
                  <w:sz w:val="22"/>
                  <w:lang w:val="en-US"/>
                </w:rPr>
                <m:t>+1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7EF1B8E4" w14:textId="03D245E6" w:rsidR="00274603" w:rsidRPr="00290FC6" w:rsidRDefault="00274603" w:rsidP="00D86E90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⟹x=0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3x-1=0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x+1=0</m:t>
          </m:r>
        </m:oMath>
      </m:oMathPara>
    </w:p>
    <w:p w14:paraId="301CA5C8" w14:textId="23D26108" w:rsidR="00274603" w:rsidRPr="004B515E" w:rsidRDefault="00274603" w:rsidP="00D86E90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r>
            <w:rPr>
              <w:rFonts w:ascii="Cambria Math" w:eastAsiaTheme="minorEastAsia" w:hAnsi="Cambria Math"/>
              <w:sz w:val="22"/>
            </w:rPr>
            <m:t>x=0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x=-1</m:t>
          </m:r>
        </m:oMath>
      </m:oMathPara>
    </w:p>
    <w:p w14:paraId="1E8B4D11" w14:textId="77777777" w:rsidR="00274603" w:rsidRPr="004B515E" w:rsidRDefault="00000000" w:rsidP="00D86E90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3+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3-</m:t>
              </m:r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7A5B5A58" w14:textId="511AD246" w:rsidR="00274603" w:rsidRPr="004B515E" w:rsidRDefault="00274603" w:rsidP="00D86E90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⟹3+x=0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3-x</m:t>
          </m:r>
        </m:oMath>
      </m:oMathPara>
    </w:p>
    <w:p w14:paraId="3C2DFDC8" w14:textId="79ECA55B" w:rsidR="00274603" w:rsidRPr="004B515E" w:rsidRDefault="00274603" w:rsidP="00D86E90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⟹x=-3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x=3</m:t>
          </m:r>
        </m:oMath>
      </m:oMathPara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25"/>
        <w:gridCol w:w="371"/>
        <w:gridCol w:w="487"/>
        <w:gridCol w:w="372"/>
        <w:gridCol w:w="487"/>
        <w:gridCol w:w="372"/>
        <w:gridCol w:w="331"/>
        <w:gridCol w:w="372"/>
        <w:gridCol w:w="331"/>
        <w:gridCol w:w="372"/>
        <w:gridCol w:w="342"/>
        <w:gridCol w:w="372"/>
      </w:tblGrid>
      <w:tr w:rsidR="0099737C" w:rsidRPr="004B515E" w14:paraId="68CE6060" w14:textId="77777777" w:rsidTr="00274603">
        <w:tc>
          <w:tcPr>
            <w:tcW w:w="404" w:type="dxa"/>
          </w:tcPr>
          <w:p w14:paraId="5B626DC3" w14:textId="2F378C75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404" w:type="dxa"/>
          </w:tcPr>
          <w:p w14:paraId="2E143EF7" w14:textId="2B5E4AA5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</w:p>
        </w:tc>
        <w:tc>
          <w:tcPr>
            <w:tcW w:w="403" w:type="dxa"/>
          </w:tcPr>
          <w:p w14:paraId="51740412" w14:textId="3EDFCAFD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-3</m:t>
                </m:r>
              </m:oMath>
            </m:oMathPara>
          </w:p>
        </w:tc>
        <w:tc>
          <w:tcPr>
            <w:tcW w:w="403" w:type="dxa"/>
          </w:tcPr>
          <w:p w14:paraId="6ACD1129" w14:textId="77777777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</w:p>
        </w:tc>
        <w:tc>
          <w:tcPr>
            <w:tcW w:w="402" w:type="dxa"/>
          </w:tcPr>
          <w:p w14:paraId="58183DF1" w14:textId="3B317BA2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-1</m:t>
                </m:r>
              </m:oMath>
            </m:oMathPara>
          </w:p>
        </w:tc>
        <w:tc>
          <w:tcPr>
            <w:tcW w:w="402" w:type="dxa"/>
          </w:tcPr>
          <w:p w14:paraId="350D1DB2" w14:textId="77777777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</w:p>
        </w:tc>
        <w:tc>
          <w:tcPr>
            <w:tcW w:w="402" w:type="dxa"/>
          </w:tcPr>
          <w:p w14:paraId="5338F2A8" w14:textId="339AC065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4B515E">
              <w:rPr>
                <w:rFonts w:eastAsiaTheme="minorEastAsia"/>
                <w:sz w:val="22"/>
              </w:rPr>
              <w:t>0</w:t>
            </w:r>
          </w:p>
        </w:tc>
        <w:tc>
          <w:tcPr>
            <w:tcW w:w="402" w:type="dxa"/>
          </w:tcPr>
          <w:p w14:paraId="4AC1EB53" w14:textId="77777777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</w:p>
        </w:tc>
        <w:tc>
          <w:tcPr>
            <w:tcW w:w="403" w:type="dxa"/>
          </w:tcPr>
          <w:p w14:paraId="0C6DB642" w14:textId="6891520F" w:rsidR="00274603" w:rsidRPr="004B515E" w:rsidRDefault="00000000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03" w:type="dxa"/>
          </w:tcPr>
          <w:p w14:paraId="67F5B30D" w14:textId="77777777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</w:p>
        </w:tc>
        <w:tc>
          <w:tcPr>
            <w:tcW w:w="403" w:type="dxa"/>
          </w:tcPr>
          <w:p w14:paraId="57E2F8F3" w14:textId="4628B57F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4B515E">
              <w:rPr>
                <w:rFonts w:eastAsiaTheme="minorEastAsia"/>
                <w:sz w:val="22"/>
              </w:rPr>
              <w:t>3</w:t>
            </w:r>
          </w:p>
        </w:tc>
        <w:tc>
          <w:tcPr>
            <w:tcW w:w="403" w:type="dxa"/>
          </w:tcPr>
          <w:p w14:paraId="39756C74" w14:textId="77777777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</w:p>
        </w:tc>
      </w:tr>
      <w:tr w:rsidR="0099737C" w:rsidRPr="004B515E" w14:paraId="391C1E1E" w14:textId="77777777" w:rsidTr="00274603">
        <w:tc>
          <w:tcPr>
            <w:tcW w:w="404" w:type="dxa"/>
          </w:tcPr>
          <w:p w14:paraId="1A08CF31" w14:textId="45EA26D1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04" w:type="dxa"/>
          </w:tcPr>
          <w:p w14:paraId="5F013A87" w14:textId="1B664092" w:rsidR="00274603" w:rsidRPr="004B515E" w:rsidRDefault="0099737C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403" w:type="dxa"/>
          </w:tcPr>
          <w:p w14:paraId="4D2F41EE" w14:textId="01ED26CE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4B515E">
              <w:rPr>
                <w:rFonts w:eastAsiaTheme="minorEastAsia"/>
                <w:sz w:val="22"/>
              </w:rPr>
              <w:t>∄</w:t>
            </w:r>
          </w:p>
        </w:tc>
        <w:tc>
          <w:tcPr>
            <w:tcW w:w="403" w:type="dxa"/>
          </w:tcPr>
          <w:p w14:paraId="29012F17" w14:textId="5A856AAC" w:rsidR="00274603" w:rsidRPr="004B515E" w:rsidRDefault="0099737C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402" w:type="dxa"/>
          </w:tcPr>
          <w:p w14:paraId="2D7840DA" w14:textId="0BA5150F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4B515E">
              <w:rPr>
                <w:rFonts w:eastAsiaTheme="minorEastAsia"/>
                <w:sz w:val="22"/>
              </w:rPr>
              <w:t>0</w:t>
            </w:r>
          </w:p>
        </w:tc>
        <w:tc>
          <w:tcPr>
            <w:tcW w:w="402" w:type="dxa"/>
          </w:tcPr>
          <w:p w14:paraId="795CA736" w14:textId="5A84A8E7" w:rsidR="00274603" w:rsidRPr="004B515E" w:rsidRDefault="0099737C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402" w:type="dxa"/>
          </w:tcPr>
          <w:p w14:paraId="7287AF69" w14:textId="4FFD3D15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4B515E">
              <w:rPr>
                <w:rFonts w:eastAsiaTheme="minorEastAsia"/>
                <w:sz w:val="22"/>
              </w:rPr>
              <w:t>0</w:t>
            </w:r>
          </w:p>
        </w:tc>
        <w:tc>
          <w:tcPr>
            <w:tcW w:w="402" w:type="dxa"/>
          </w:tcPr>
          <w:p w14:paraId="5A614574" w14:textId="73DE37CE" w:rsidR="00274603" w:rsidRPr="004B515E" w:rsidRDefault="0099737C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  <w:tc>
          <w:tcPr>
            <w:tcW w:w="403" w:type="dxa"/>
          </w:tcPr>
          <w:p w14:paraId="60B26C26" w14:textId="6D88CA0A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4B515E">
              <w:rPr>
                <w:rFonts w:eastAsiaTheme="minorEastAsia"/>
                <w:sz w:val="22"/>
              </w:rPr>
              <w:t>0</w:t>
            </w:r>
          </w:p>
        </w:tc>
        <w:tc>
          <w:tcPr>
            <w:tcW w:w="403" w:type="dxa"/>
          </w:tcPr>
          <w:p w14:paraId="37EBD50F" w14:textId="5C0A36FF" w:rsidR="00274603" w:rsidRPr="004B515E" w:rsidRDefault="0099737C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+</m:t>
                </m:r>
              </m:oMath>
            </m:oMathPara>
          </w:p>
        </w:tc>
        <w:tc>
          <w:tcPr>
            <w:tcW w:w="403" w:type="dxa"/>
          </w:tcPr>
          <w:p w14:paraId="6D595F76" w14:textId="3A71E3AE" w:rsidR="00274603" w:rsidRPr="004B515E" w:rsidRDefault="00274603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w:r w:rsidRPr="004B515E">
              <w:rPr>
                <w:rFonts w:eastAsiaTheme="minorEastAsia"/>
                <w:sz w:val="22"/>
              </w:rPr>
              <w:t>∄</w:t>
            </w:r>
          </w:p>
        </w:tc>
        <w:tc>
          <w:tcPr>
            <w:tcW w:w="403" w:type="dxa"/>
          </w:tcPr>
          <w:p w14:paraId="18B028DB" w14:textId="08020862" w:rsidR="00274603" w:rsidRPr="004B515E" w:rsidRDefault="0099737C" w:rsidP="00274603">
            <w:pPr>
              <w:spacing w:before="40" w:after="40"/>
              <w:jc w:val="center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</m:oMath>
            </m:oMathPara>
          </w:p>
        </w:tc>
      </w:tr>
    </w:tbl>
    <w:p w14:paraId="129158EF" w14:textId="6350EB80" w:rsidR="0099737C" w:rsidRPr="004B515E" w:rsidRDefault="004B515E" w:rsidP="00D86E90">
      <w:pPr>
        <w:spacing w:before="40" w:after="40"/>
        <w:jc w:val="both"/>
        <w:rPr>
          <w:rFonts w:eastAsiaTheme="minorEastAsia"/>
          <w:sz w:val="22"/>
        </w:rPr>
      </w:pPr>
      <w:r>
        <w:rPr>
          <w:rFonts w:eastAsiaTheme="minorEastAsia"/>
          <w:sz w:val="22"/>
        </w:rPr>
        <w:br w:type="column"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w:lastRenderedPageBreak/>
            <m:t>x=-4 :</m:t>
          </m:r>
        </m:oMath>
      </m:oMathPara>
    </w:p>
    <w:p w14:paraId="06909C35" w14:textId="3FFA60B7" w:rsidR="00274603" w:rsidRPr="004B515E" w:rsidRDefault="0099737C" w:rsidP="00D86E90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-4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-4⋅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-4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-4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+1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-4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3-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-4</m:t>
                      </m:r>
                    </m:e>
                  </m:d>
                </m:e>
              </m:d>
            </m:den>
          </m:f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-4⋅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-13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-3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7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-156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-7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156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1B52E4C9" w14:textId="4DBA8CBA" w:rsidR="0099737C" w:rsidRPr="004B515E" w:rsidRDefault="0099737C" w:rsidP="0099737C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x=-4 :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⟹f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-4</m:t>
              </m:r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08B5950A" w14:textId="2A37585C" w:rsidR="0099737C" w:rsidRPr="004B515E" w:rsidRDefault="0099737C" w:rsidP="0099737C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x=-2 :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⟹f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-2</m:t>
              </m:r>
            </m:e>
          </m:d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2C3D3E21" w14:textId="2A3F315F" w:rsidR="0099737C" w:rsidRPr="004B515E" w:rsidRDefault="0099737C" w:rsidP="0099737C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 :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⟹f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12E83064" w14:textId="76A8E9AD" w:rsidR="0099737C" w:rsidRPr="004B515E" w:rsidRDefault="0099737C" w:rsidP="00D86E90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 :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⟹f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49199233" w14:textId="56782011" w:rsidR="0099737C" w:rsidRPr="004B515E" w:rsidRDefault="0099737C" w:rsidP="00D86E90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 :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⟹f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&gt;0</m:t>
          </m:r>
        </m:oMath>
      </m:oMathPara>
    </w:p>
    <w:p w14:paraId="597319CB" w14:textId="18EE4CE9" w:rsidR="0099737C" w:rsidRPr="004B515E" w:rsidRDefault="0099737C" w:rsidP="00D86E90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x=4 :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⟹f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</m:d>
          <m:r>
            <w:rPr>
              <w:rFonts w:ascii="Cambria Math" w:eastAsiaTheme="minorEastAsia" w:hAnsi="Cambria Math"/>
              <w:sz w:val="22"/>
            </w:rPr>
            <m:t>&lt;0</m:t>
          </m:r>
        </m:oMath>
      </m:oMathPara>
    </w:p>
    <w:p w14:paraId="09094ECE" w14:textId="57EE25F3" w:rsidR="0099737C" w:rsidRPr="004B515E" w:rsidRDefault="0099737C" w:rsidP="00D86E90">
      <w:pPr>
        <w:spacing w:before="40" w:after="40"/>
        <w:jc w:val="both"/>
        <w:rPr>
          <w:rFonts w:eastAsiaTheme="minorEastAsia"/>
          <w:sz w:val="22"/>
        </w:rPr>
      </w:pPr>
      <w:r w:rsidRPr="004B515E">
        <w:rPr>
          <w:rFonts w:eastAsiaTheme="minorEastAsia"/>
          <w:b/>
          <w:bCs/>
          <w:sz w:val="22"/>
        </w:rPr>
        <w:t>(G</w:t>
      </w:r>
      <w:r w:rsidR="004B515E" w:rsidRPr="004B515E">
        <w:rPr>
          <w:rFonts w:eastAsiaTheme="minorEastAsia"/>
          <w:b/>
          <w:bCs/>
          <w:sz w:val="22"/>
        </w:rPr>
        <w:t>raphique</w:t>
      </w:r>
      <w:r w:rsidRPr="004B515E">
        <w:rPr>
          <w:rFonts w:eastAsiaTheme="minorEastAsia"/>
          <w:b/>
          <w:bCs/>
          <w:sz w:val="22"/>
        </w:rPr>
        <w:t>)</w:t>
      </w:r>
      <w:r w:rsidR="004B515E">
        <w:rPr>
          <w:rFonts w:eastAsiaTheme="minorEastAsia"/>
          <w:sz w:val="22"/>
        </w:rPr>
        <w:t xml:space="preserve"> Au tableau</w:t>
      </w:r>
    </w:p>
    <w:p w14:paraId="6F5E388E" w14:textId="1BB75114" w:rsidR="0099737C" w:rsidRPr="004B515E" w:rsidRDefault="0099737C" w:rsidP="00D86E90">
      <w:pPr>
        <w:spacing w:before="40" w:after="40"/>
        <w:jc w:val="both"/>
        <w:rPr>
          <w:rFonts w:eastAsiaTheme="minorEastAsia"/>
          <w:sz w:val="22"/>
        </w:rPr>
      </w:pPr>
      <w:r w:rsidRPr="004B515E">
        <w:rPr>
          <w:rFonts w:eastAsiaTheme="minorEastAsia"/>
          <w:b/>
          <w:bCs/>
          <w:sz w:val="22"/>
        </w:rPr>
        <w:t>(</w:t>
      </w:r>
      <w:proofErr w:type="spellStart"/>
      <w:r w:rsidRPr="004B515E">
        <w:rPr>
          <w:rFonts w:eastAsiaTheme="minorEastAsia"/>
          <w:b/>
          <w:bCs/>
          <w:sz w:val="22"/>
        </w:rPr>
        <w:t>G</w:t>
      </w:r>
      <w:r w:rsidR="004B515E" w:rsidRPr="004B515E">
        <w:rPr>
          <w:rFonts w:eastAsiaTheme="minorEastAsia"/>
          <w:b/>
          <w:bCs/>
          <w:sz w:val="22"/>
        </w:rPr>
        <w:t>eoGebra</w:t>
      </w:r>
      <w:proofErr w:type="spellEnd"/>
      <w:r w:rsidRPr="004B515E">
        <w:rPr>
          <w:rFonts w:eastAsiaTheme="minorEastAsia"/>
          <w:b/>
          <w:bCs/>
          <w:sz w:val="22"/>
        </w:rPr>
        <w:t>)</w:t>
      </w:r>
      <w:r w:rsidR="004B515E">
        <w:rPr>
          <w:rFonts w:eastAsiaTheme="minorEastAsia"/>
          <w:sz w:val="22"/>
        </w:rPr>
        <w:t xml:space="preserve"> On est bon !</w:t>
      </w:r>
    </w:p>
    <w:p w14:paraId="33347548" w14:textId="0BB8F19D" w:rsidR="0099737C" w:rsidRPr="004B515E" w:rsidRDefault="0099737C" w:rsidP="00D86E90">
      <w:pPr>
        <w:spacing w:before="40" w:after="40"/>
        <w:jc w:val="both"/>
        <w:rPr>
          <w:rFonts w:eastAsiaTheme="minorEastAsia"/>
          <w:sz w:val="22"/>
        </w:rPr>
      </w:pPr>
    </w:p>
    <w:p w14:paraId="5119D034" w14:textId="3FBBD397" w:rsidR="0099737C" w:rsidRPr="004B515E" w:rsidRDefault="0099737C" w:rsidP="00D86E90">
      <w:pPr>
        <w:spacing w:before="40" w:after="40"/>
        <w:jc w:val="both"/>
        <w:rPr>
          <w:rFonts w:eastAsiaTheme="minorEastAsia"/>
          <w:b/>
          <w:bCs/>
          <w:sz w:val="22"/>
        </w:rPr>
      </w:pPr>
      <w:r w:rsidRPr="004B515E">
        <w:rPr>
          <w:rFonts w:eastAsiaTheme="minorEastAsia"/>
          <w:b/>
          <w:bCs/>
          <w:sz w:val="22"/>
        </w:rPr>
        <w:t>Exercice 2.10 (p.1</w:t>
      </w:r>
      <w:r w:rsidR="004B515E" w:rsidRPr="004B515E">
        <w:rPr>
          <w:rFonts w:eastAsiaTheme="minorEastAsia"/>
          <w:b/>
          <w:bCs/>
          <w:sz w:val="22"/>
        </w:rPr>
        <w:t>20</w:t>
      </w:r>
      <w:r w:rsidRPr="004B515E">
        <w:rPr>
          <w:rFonts w:eastAsiaTheme="minorEastAsia"/>
          <w:b/>
          <w:bCs/>
          <w:sz w:val="22"/>
        </w:rPr>
        <w:t>) : 2.</w:t>
      </w:r>
    </w:p>
    <w:p w14:paraId="0CE6B44B" w14:textId="607D6ABC" w:rsidR="0099737C" w:rsidRPr="004B515E" w:rsidRDefault="0099737C" w:rsidP="00D86E90">
      <w:pPr>
        <w:spacing w:before="40" w:after="40"/>
        <w:jc w:val="both"/>
        <w:rPr>
          <w:rFonts w:eastAsiaTheme="minorEastAsia"/>
          <w:sz w:val="22"/>
        </w:rPr>
      </w:pPr>
      <w:r w:rsidRPr="004B515E">
        <w:rPr>
          <w:rFonts w:eastAsiaTheme="minorEastAsia"/>
          <w:sz w:val="22"/>
        </w:rPr>
        <w:t>(</w:t>
      </w:r>
      <w:proofErr w:type="gramStart"/>
      <w:r w:rsidRPr="004B515E">
        <w:rPr>
          <w:rFonts w:eastAsiaTheme="minorEastAsia"/>
          <w:sz w:val="22"/>
        </w:rPr>
        <w:t>ajout</w:t>
      </w:r>
      <w:proofErr w:type="gramEnd"/>
      <w:r w:rsidRPr="004B515E">
        <w:rPr>
          <w:rFonts w:eastAsiaTheme="minorEastAsia"/>
          <w:sz w:val="22"/>
        </w:rPr>
        <w:t xml:space="preserve"> axe : </w:t>
      </w:r>
      <m:oMath>
        <m:r>
          <w:rPr>
            <w:rFonts w:ascii="Cambria Math" w:eastAsiaTheme="minorEastAsia" w:hAnsi="Cambria Math"/>
            <w:sz w:val="22"/>
          </w:rPr>
          <m:t>- 0+</m:t>
        </m:r>
      </m:oMath>
      <w:r w:rsidRPr="004B515E">
        <w:rPr>
          <w:rFonts w:eastAsiaTheme="minorEastAsia"/>
          <w:sz w:val="22"/>
        </w:rPr>
        <w:t xml:space="preserve"> )</w:t>
      </w:r>
    </w:p>
    <w:p w14:paraId="467495B3" w14:textId="39D96052" w:rsidR="0099737C" w:rsidRPr="00A04D8A" w:rsidRDefault="004B515E" w:rsidP="00D86E90">
      <w:pPr>
        <w:spacing w:before="40" w:after="40"/>
        <w:jc w:val="both"/>
        <w:rPr>
          <w:rFonts w:eastAsiaTheme="minorEastAsia"/>
          <w:sz w:val="22"/>
        </w:rPr>
      </w:pPr>
      <w:r w:rsidRPr="004B515E">
        <w:rPr>
          <w:rFonts w:eastAsiaTheme="minorEastAsia"/>
          <w:sz w:val="22"/>
        </w:rPr>
        <w:t>« Solo + Ensemble »</w:t>
      </w:r>
    </w:p>
    <w:sectPr w:rsidR="0099737C" w:rsidRPr="00A04D8A" w:rsidSect="001A7077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36C2B" w14:textId="77777777" w:rsidR="00B41C49" w:rsidRDefault="00B41C49" w:rsidP="00A670C7">
      <w:pPr>
        <w:spacing w:after="0" w:line="240" w:lineRule="auto"/>
      </w:pPr>
      <w:r>
        <w:separator/>
      </w:r>
    </w:p>
  </w:endnote>
  <w:endnote w:type="continuationSeparator" w:id="0">
    <w:p w14:paraId="3DAAB72A" w14:textId="77777777" w:rsidR="00B41C49" w:rsidRDefault="00B41C49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15D5D987" w:rsidR="008F1116" w:rsidRPr="00A670C7" w:rsidRDefault="008F111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FF793A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>.</w:t>
        </w:r>
        <w:r w:rsidR="0099737C">
          <w:rPr>
            <w:b/>
            <w:sz w:val="20"/>
            <w:szCs w:val="20"/>
          </w:rPr>
          <w:t>6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99737C" w:rsidRPr="0099737C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A6E87" w14:textId="77777777" w:rsidR="00B41C49" w:rsidRDefault="00B41C49" w:rsidP="00A670C7">
      <w:pPr>
        <w:spacing w:after="0" w:line="240" w:lineRule="auto"/>
      </w:pPr>
      <w:r>
        <w:separator/>
      </w:r>
    </w:p>
  </w:footnote>
  <w:footnote w:type="continuationSeparator" w:id="0">
    <w:p w14:paraId="3CD42117" w14:textId="77777777" w:rsidR="00B41C49" w:rsidRDefault="00B41C49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447187">
    <w:abstractNumId w:val="2"/>
  </w:num>
  <w:num w:numId="2" w16cid:durableId="977495009">
    <w:abstractNumId w:val="3"/>
  </w:num>
  <w:num w:numId="3" w16cid:durableId="211574659">
    <w:abstractNumId w:val="1"/>
  </w:num>
  <w:num w:numId="4" w16cid:durableId="904149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87F0E"/>
    <w:rsid w:val="000B6129"/>
    <w:rsid w:val="000D3422"/>
    <w:rsid w:val="00114F7A"/>
    <w:rsid w:val="0012406F"/>
    <w:rsid w:val="00190891"/>
    <w:rsid w:val="00195B4E"/>
    <w:rsid w:val="001A1968"/>
    <w:rsid w:val="001A7077"/>
    <w:rsid w:val="001E4503"/>
    <w:rsid w:val="001F2AE3"/>
    <w:rsid w:val="002070FA"/>
    <w:rsid w:val="00242C9E"/>
    <w:rsid w:val="00274603"/>
    <w:rsid w:val="00290EC3"/>
    <w:rsid w:val="00290FC6"/>
    <w:rsid w:val="002C75B0"/>
    <w:rsid w:val="002D451B"/>
    <w:rsid w:val="002E40FF"/>
    <w:rsid w:val="002E7E64"/>
    <w:rsid w:val="00307D02"/>
    <w:rsid w:val="00322EDB"/>
    <w:rsid w:val="003336C8"/>
    <w:rsid w:val="00341DA7"/>
    <w:rsid w:val="003571C0"/>
    <w:rsid w:val="00382FC8"/>
    <w:rsid w:val="00392C32"/>
    <w:rsid w:val="003A5539"/>
    <w:rsid w:val="003B31CF"/>
    <w:rsid w:val="003E09A8"/>
    <w:rsid w:val="00410E4A"/>
    <w:rsid w:val="004B515E"/>
    <w:rsid w:val="00520FD8"/>
    <w:rsid w:val="00546263"/>
    <w:rsid w:val="00571983"/>
    <w:rsid w:val="00582761"/>
    <w:rsid w:val="00587A2E"/>
    <w:rsid w:val="005B3C73"/>
    <w:rsid w:val="005D60A3"/>
    <w:rsid w:val="006069DF"/>
    <w:rsid w:val="00625B95"/>
    <w:rsid w:val="00636698"/>
    <w:rsid w:val="00652E27"/>
    <w:rsid w:val="006A08F7"/>
    <w:rsid w:val="006A5ED5"/>
    <w:rsid w:val="006A66FF"/>
    <w:rsid w:val="006B0230"/>
    <w:rsid w:val="006C7B00"/>
    <w:rsid w:val="006D31E6"/>
    <w:rsid w:val="006D34B2"/>
    <w:rsid w:val="006D7F19"/>
    <w:rsid w:val="006E3F78"/>
    <w:rsid w:val="006E4C2B"/>
    <w:rsid w:val="006F729D"/>
    <w:rsid w:val="00711962"/>
    <w:rsid w:val="007531ED"/>
    <w:rsid w:val="00790F0F"/>
    <w:rsid w:val="00791244"/>
    <w:rsid w:val="007A6A1C"/>
    <w:rsid w:val="007E77F3"/>
    <w:rsid w:val="0080520C"/>
    <w:rsid w:val="00817660"/>
    <w:rsid w:val="008747A8"/>
    <w:rsid w:val="00887439"/>
    <w:rsid w:val="008B1560"/>
    <w:rsid w:val="008D2B5A"/>
    <w:rsid w:val="008F1116"/>
    <w:rsid w:val="00904C46"/>
    <w:rsid w:val="00915AA1"/>
    <w:rsid w:val="00915FCF"/>
    <w:rsid w:val="00942998"/>
    <w:rsid w:val="0099737C"/>
    <w:rsid w:val="009A0883"/>
    <w:rsid w:val="009B43D9"/>
    <w:rsid w:val="009D5AE3"/>
    <w:rsid w:val="00A04D8A"/>
    <w:rsid w:val="00A20C5D"/>
    <w:rsid w:val="00A46565"/>
    <w:rsid w:val="00A670C7"/>
    <w:rsid w:val="00A70E98"/>
    <w:rsid w:val="00A7762E"/>
    <w:rsid w:val="00AA1B08"/>
    <w:rsid w:val="00AB5BB2"/>
    <w:rsid w:val="00AD0C16"/>
    <w:rsid w:val="00AD58CB"/>
    <w:rsid w:val="00B05313"/>
    <w:rsid w:val="00B2674A"/>
    <w:rsid w:val="00B36D34"/>
    <w:rsid w:val="00B411C6"/>
    <w:rsid w:val="00B41C49"/>
    <w:rsid w:val="00B43B4C"/>
    <w:rsid w:val="00B90722"/>
    <w:rsid w:val="00B91D44"/>
    <w:rsid w:val="00BA6642"/>
    <w:rsid w:val="00BE61A3"/>
    <w:rsid w:val="00C0488A"/>
    <w:rsid w:val="00C66A62"/>
    <w:rsid w:val="00C7655B"/>
    <w:rsid w:val="00C90ADF"/>
    <w:rsid w:val="00CD1311"/>
    <w:rsid w:val="00CD4617"/>
    <w:rsid w:val="00CF100A"/>
    <w:rsid w:val="00D44E8B"/>
    <w:rsid w:val="00D57D8F"/>
    <w:rsid w:val="00D741ED"/>
    <w:rsid w:val="00D86E90"/>
    <w:rsid w:val="00DF5592"/>
    <w:rsid w:val="00E27F2C"/>
    <w:rsid w:val="00E70593"/>
    <w:rsid w:val="00EB7D7B"/>
    <w:rsid w:val="00EF2F2E"/>
    <w:rsid w:val="00EF4332"/>
    <w:rsid w:val="00F20945"/>
    <w:rsid w:val="00F2248A"/>
    <w:rsid w:val="00F25FD9"/>
    <w:rsid w:val="00FB3EA2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B1D67-6548-4715-A81C-32546636B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2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77</cp:revision>
  <dcterms:created xsi:type="dcterms:W3CDTF">2022-08-13T17:18:00Z</dcterms:created>
  <dcterms:modified xsi:type="dcterms:W3CDTF">2025-02-07T21:35:00Z</dcterms:modified>
</cp:coreProperties>
</file>